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603" w:rsidRPr="00BD1B27" w:rsidRDefault="00270603" w:rsidP="0027060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D1B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Кейс №1 Магазин женской одежды · Шопинг и розничная торговля</w:t>
      </w:r>
    </w:p>
    <w:p w:rsidR="00270603" w:rsidRPr="00BD1B27" w:rsidRDefault="00583D0C" w:rsidP="00270603">
      <w:pPr>
        <w:rPr>
          <w:rStyle w:val="trongtext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hyperlink r:id="rId6" w:tgtFrame="_blank" w:history="1">
        <w:r w:rsidR="00270603" w:rsidRPr="00BD1B27">
          <w:rPr>
            <w:rStyle w:val="a3"/>
            <w:rFonts w:ascii="Times New Roman" w:hAnsi="Times New Roman" w:cs="Times New Roman"/>
            <w:color w:val="0077CC"/>
            <w:sz w:val="24"/>
            <w:szCs w:val="24"/>
            <w:shd w:val="clear" w:color="auto" w:fill="FFFFFF"/>
          </w:rPr>
          <w:t>https://www.facebook.com/podiumfashion/</w:t>
        </w:r>
      </w:hyperlink>
      <w:r w:rsidR="00270603" w:rsidRPr="00BD1B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270603" w:rsidRPr="00BD1B27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7" w:tgtFrame="_blank" w:history="1">
        <w:r w:rsidR="00270603" w:rsidRPr="00BD1B27">
          <w:rPr>
            <w:rStyle w:val="a3"/>
            <w:rFonts w:ascii="Times New Roman" w:hAnsi="Times New Roman" w:cs="Times New Roman"/>
            <w:color w:val="0077CC"/>
            <w:sz w:val="24"/>
            <w:szCs w:val="24"/>
            <w:shd w:val="clear" w:color="auto" w:fill="FFFFFF"/>
          </w:rPr>
          <w:t>https://www.instagram.com/podium.concept/</w:t>
        </w:r>
      </w:hyperlink>
      <w:r w:rsidR="00270603" w:rsidRPr="00BD1B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1E4724" w:rsidRPr="00BD1B27" w:rsidRDefault="00270603" w:rsidP="0027060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D1B27">
        <w:rPr>
          <w:rStyle w:val="trongtext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Цель:</w:t>
      </w:r>
      <w:r w:rsidRPr="00BD1B27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BD1B27">
        <w:rPr>
          <w:rFonts w:ascii="Times New Roman" w:hAnsi="Times New Roman" w:cs="Times New Roman"/>
          <w:color w:val="000000"/>
          <w:sz w:val="24"/>
          <w:szCs w:val="24"/>
        </w:rPr>
        <w:t xml:space="preserve">Привлечение пользователей </w:t>
      </w:r>
      <w:proofErr w:type="spellStart"/>
      <w:r w:rsidRPr="00BD1B27">
        <w:rPr>
          <w:rFonts w:ascii="Times New Roman" w:hAnsi="Times New Roman" w:cs="Times New Roman"/>
          <w:color w:val="000000"/>
          <w:sz w:val="24"/>
          <w:szCs w:val="24"/>
        </w:rPr>
        <w:t>сетис</w:t>
      </w:r>
      <w:proofErr w:type="spellEnd"/>
      <w:r w:rsidRPr="00BD1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D1B27">
        <w:rPr>
          <w:rFonts w:ascii="Times New Roman" w:hAnsi="Times New Roman" w:cs="Times New Roman"/>
          <w:color w:val="000000"/>
          <w:sz w:val="24"/>
          <w:szCs w:val="24"/>
        </w:rPr>
        <w:t>Фейсбук</w:t>
      </w:r>
      <w:proofErr w:type="spellEnd"/>
      <w:r w:rsidRPr="00BD1B2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BD1B27">
        <w:rPr>
          <w:rFonts w:ascii="Times New Roman" w:hAnsi="Times New Roman" w:cs="Times New Roman"/>
          <w:color w:val="000000"/>
          <w:sz w:val="24"/>
          <w:szCs w:val="24"/>
        </w:rPr>
        <w:t>Инстаграм</w:t>
      </w:r>
      <w:proofErr w:type="spellEnd"/>
      <w:r w:rsidRPr="00BD1B27">
        <w:rPr>
          <w:rFonts w:ascii="Times New Roman" w:hAnsi="Times New Roman" w:cs="Times New Roman"/>
          <w:color w:val="000000"/>
          <w:sz w:val="24"/>
          <w:szCs w:val="24"/>
        </w:rPr>
        <w:t xml:space="preserve"> на страницу группы</w:t>
      </w:r>
      <w:r w:rsidRPr="00BD1B27">
        <w:rPr>
          <w:rFonts w:ascii="Times New Roman" w:hAnsi="Times New Roman" w:cs="Times New Roman"/>
          <w:color w:val="000000"/>
          <w:sz w:val="24"/>
          <w:szCs w:val="24"/>
        </w:rPr>
        <w:br/>
        <w:t>компании, формирование лояльной</w:t>
      </w:r>
      <w:r w:rsidR="00BD1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1B27">
        <w:rPr>
          <w:rFonts w:ascii="Times New Roman" w:hAnsi="Times New Roman" w:cs="Times New Roman"/>
          <w:color w:val="000000"/>
          <w:sz w:val="24"/>
          <w:szCs w:val="24"/>
        </w:rPr>
        <w:t>аудитории потенциальных покупателей,</w:t>
      </w:r>
      <w:r w:rsidR="00BD1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1B27">
        <w:rPr>
          <w:rFonts w:ascii="Times New Roman" w:hAnsi="Times New Roman" w:cs="Times New Roman"/>
          <w:color w:val="000000"/>
          <w:sz w:val="24"/>
          <w:szCs w:val="24"/>
        </w:rPr>
        <w:t>повышение дохода от продаж.</w:t>
      </w:r>
      <w:r w:rsidRPr="00BD1B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D1B27">
        <w:rPr>
          <w:rStyle w:val="trongtext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Срок:</w:t>
      </w:r>
      <w:r w:rsidRPr="00BD1B27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BD1B27">
        <w:rPr>
          <w:rFonts w:ascii="Times New Roman" w:hAnsi="Times New Roman" w:cs="Times New Roman"/>
          <w:color w:val="000000"/>
          <w:sz w:val="24"/>
          <w:szCs w:val="24"/>
        </w:rPr>
        <w:t>7 месяцев</w:t>
      </w:r>
    </w:p>
    <w:p w:rsidR="00270603" w:rsidRPr="00BD1B27" w:rsidRDefault="00270603" w:rsidP="0027060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Результат:</w:t>
      </w:r>
      <w:r w:rsidRPr="00BD1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Рост внешнего охвата: с 3000 до 40</w:t>
      </w:r>
      <w:r w:rsidRPr="00270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BD1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Pr="00270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Рост внутреннего охвата: с </w:t>
      </w:r>
      <w:r w:rsidRPr="00BD1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900</w:t>
      </w:r>
      <w:r w:rsidR="008F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13</w:t>
      </w:r>
      <w:r w:rsidRPr="00BD1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="008F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270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Прирост подписчиков </w:t>
      </w:r>
      <w:r w:rsidRPr="00BD1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страницы</w:t>
      </w:r>
      <w:r w:rsidRPr="00270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2280</w:t>
      </w:r>
      <w:r w:rsidRPr="00270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Увеличение количества переходов из социальной сети на сайт интернет — магазина в 140 раз</w:t>
      </w:r>
      <w:r w:rsidRPr="00270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Рост конверсии из социальной сети с 0 до 1,1% при среднем уровне конверсии по сайту – 0,54</w:t>
      </w:r>
      <w:proofErr w:type="gramStart"/>
      <w:r w:rsidRPr="00270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r w:rsidRPr="00BD1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0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270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сопровождении группы использовался тематический контент, была разработана стратегия 6-месячного плана по привле</w:t>
      </w:r>
      <w:r w:rsidRPr="00BD1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чению подписчиков и проведению а</w:t>
      </w:r>
      <w:r w:rsidRPr="00270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кций лояльности подписчикам</w:t>
      </w:r>
      <w:r w:rsidRPr="00BD1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40C0B" w:rsidRDefault="00540C0B" w:rsidP="00270603">
      <w:pPr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</w:p>
    <w:p w:rsidR="00540C0B" w:rsidRDefault="00540C0B" w:rsidP="00270603">
      <w:pPr>
        <w:rPr>
          <w:rFonts w:ascii="pt_sansregular" w:hAnsi="pt_sansregular"/>
          <w:b/>
          <w:bCs/>
          <w:color w:val="000000"/>
          <w:sz w:val="23"/>
          <w:szCs w:val="23"/>
        </w:rPr>
      </w:pPr>
    </w:p>
    <w:p w:rsidR="00540C0B" w:rsidRDefault="00540C0B" w:rsidP="00270603">
      <w:pPr>
        <w:rPr>
          <w:rFonts w:ascii="pt_sansregular" w:hAnsi="pt_sansregular"/>
          <w:b/>
          <w:bCs/>
          <w:color w:val="000000"/>
          <w:sz w:val="23"/>
          <w:szCs w:val="23"/>
        </w:rPr>
      </w:pPr>
    </w:p>
    <w:p w:rsidR="00540C0B" w:rsidRDefault="00540C0B" w:rsidP="00270603">
      <w:pPr>
        <w:rPr>
          <w:rFonts w:ascii="pt_sansregular" w:hAnsi="pt_sansregular"/>
          <w:b/>
          <w:bCs/>
          <w:color w:val="000000"/>
          <w:sz w:val="23"/>
          <w:szCs w:val="23"/>
        </w:rPr>
      </w:pPr>
    </w:p>
    <w:p w:rsidR="00540C0B" w:rsidRDefault="00540C0B" w:rsidP="00270603">
      <w:pPr>
        <w:rPr>
          <w:rFonts w:ascii="pt_sansregular" w:hAnsi="pt_sansregular"/>
          <w:b/>
          <w:bCs/>
          <w:color w:val="000000"/>
          <w:sz w:val="23"/>
          <w:szCs w:val="23"/>
        </w:rPr>
      </w:pPr>
    </w:p>
    <w:p w:rsidR="00540C0B" w:rsidRDefault="00540C0B" w:rsidP="00270603">
      <w:pPr>
        <w:rPr>
          <w:rFonts w:ascii="pt_sansregular" w:hAnsi="pt_sansregular"/>
          <w:b/>
          <w:bCs/>
          <w:color w:val="000000"/>
          <w:sz w:val="23"/>
          <w:szCs w:val="23"/>
        </w:rPr>
      </w:pPr>
    </w:p>
    <w:p w:rsidR="00540C0B" w:rsidRDefault="00540C0B" w:rsidP="00270603">
      <w:pPr>
        <w:rPr>
          <w:rFonts w:ascii="pt_sansregular" w:hAnsi="pt_sansregular"/>
          <w:b/>
          <w:bCs/>
          <w:color w:val="000000"/>
          <w:sz w:val="23"/>
          <w:szCs w:val="23"/>
        </w:rPr>
      </w:pPr>
    </w:p>
    <w:p w:rsidR="00540C0B" w:rsidRDefault="00540C0B" w:rsidP="00270603">
      <w:pPr>
        <w:rPr>
          <w:rFonts w:ascii="pt_sansregular" w:hAnsi="pt_sansregular"/>
          <w:b/>
          <w:bCs/>
          <w:color w:val="000000"/>
          <w:sz w:val="23"/>
          <w:szCs w:val="23"/>
        </w:rPr>
      </w:pPr>
    </w:p>
    <w:p w:rsidR="00540C0B" w:rsidRDefault="00540C0B" w:rsidP="00270603">
      <w:pPr>
        <w:rPr>
          <w:rFonts w:ascii="pt_sansregular" w:hAnsi="pt_sansregular"/>
          <w:b/>
          <w:bCs/>
          <w:color w:val="000000"/>
          <w:sz w:val="23"/>
          <w:szCs w:val="23"/>
        </w:rPr>
      </w:pPr>
    </w:p>
    <w:p w:rsidR="00540C0B" w:rsidRDefault="00540C0B" w:rsidP="00270603">
      <w:pPr>
        <w:rPr>
          <w:rFonts w:ascii="pt_sansregular" w:hAnsi="pt_sansregular"/>
          <w:b/>
          <w:bCs/>
          <w:color w:val="000000"/>
          <w:sz w:val="23"/>
          <w:szCs w:val="23"/>
        </w:rPr>
      </w:pPr>
    </w:p>
    <w:p w:rsidR="00540C0B" w:rsidRDefault="00540C0B" w:rsidP="00270603">
      <w:pPr>
        <w:rPr>
          <w:rFonts w:ascii="pt_sansregular" w:hAnsi="pt_sansregular"/>
          <w:b/>
          <w:bCs/>
          <w:color w:val="000000"/>
          <w:sz w:val="23"/>
          <w:szCs w:val="23"/>
        </w:rPr>
      </w:pPr>
    </w:p>
    <w:p w:rsidR="00540C0B" w:rsidRDefault="00540C0B" w:rsidP="00270603">
      <w:pPr>
        <w:rPr>
          <w:rFonts w:ascii="pt_sansregular" w:hAnsi="pt_sansregular"/>
          <w:b/>
          <w:bCs/>
          <w:color w:val="000000"/>
          <w:sz w:val="23"/>
          <w:szCs w:val="23"/>
        </w:rPr>
      </w:pPr>
    </w:p>
    <w:p w:rsidR="00540C0B" w:rsidRDefault="00540C0B" w:rsidP="00270603">
      <w:pPr>
        <w:rPr>
          <w:rFonts w:ascii="pt_sansregular" w:hAnsi="pt_sansregular"/>
          <w:b/>
          <w:bCs/>
          <w:color w:val="000000"/>
          <w:sz w:val="23"/>
          <w:szCs w:val="23"/>
        </w:rPr>
      </w:pPr>
    </w:p>
    <w:p w:rsidR="00540C0B" w:rsidRDefault="00540C0B" w:rsidP="00270603">
      <w:pPr>
        <w:rPr>
          <w:rFonts w:ascii="pt_sansregular" w:hAnsi="pt_sansregular"/>
          <w:b/>
          <w:bCs/>
          <w:color w:val="000000"/>
          <w:sz w:val="23"/>
          <w:szCs w:val="23"/>
        </w:rPr>
      </w:pPr>
    </w:p>
    <w:p w:rsidR="00540C0B" w:rsidRDefault="00540C0B" w:rsidP="00270603">
      <w:pPr>
        <w:rPr>
          <w:rFonts w:ascii="pt_sansregular" w:hAnsi="pt_sansregular"/>
          <w:b/>
          <w:bCs/>
          <w:color w:val="000000"/>
          <w:sz w:val="23"/>
          <w:szCs w:val="23"/>
        </w:rPr>
      </w:pPr>
    </w:p>
    <w:p w:rsidR="00540C0B" w:rsidRDefault="00540C0B" w:rsidP="00270603">
      <w:pPr>
        <w:rPr>
          <w:rFonts w:ascii="pt_sansregular" w:hAnsi="pt_sansregular"/>
          <w:b/>
          <w:bCs/>
          <w:color w:val="000000"/>
          <w:sz w:val="23"/>
          <w:szCs w:val="23"/>
        </w:rPr>
      </w:pPr>
    </w:p>
    <w:p w:rsidR="002A4640" w:rsidRDefault="002A4640" w:rsidP="0027060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40C0B" w:rsidRPr="00BD1B27" w:rsidRDefault="00540C0B" w:rsidP="0027060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D1B27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Кейс №</w:t>
      </w:r>
      <w:r w:rsidR="00BD1B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D1B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 </w:t>
      </w:r>
      <w:r w:rsidR="00BD1B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Магазин женской одежды </w:t>
      </w:r>
    </w:p>
    <w:p w:rsidR="00540C0B" w:rsidRPr="00BD1B27" w:rsidRDefault="00540C0B" w:rsidP="00BD1B27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</w:t>
      </w:r>
      <w:proofErr w:type="spellStart"/>
      <w:r w:rsidRPr="00BD1B2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брендированного</w:t>
      </w:r>
      <w:proofErr w:type="spellEnd"/>
      <w:r w:rsidRPr="00BD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сообщества</w:t>
      </w:r>
    </w:p>
    <w:p w:rsidR="00540C0B" w:rsidRPr="00BD1B27" w:rsidRDefault="00540C0B" w:rsidP="00BD1B27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B2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и ведение сообщества</w:t>
      </w:r>
    </w:p>
    <w:p w:rsidR="00540C0B" w:rsidRPr="00BD1B27" w:rsidRDefault="00540C0B" w:rsidP="00BD1B27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B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Реклама в социальных сетях</w:t>
      </w:r>
    </w:p>
    <w:p w:rsidR="00540C0B" w:rsidRPr="00BD1B27" w:rsidRDefault="00540C0B" w:rsidP="00BD1B27">
      <w:pPr>
        <w:pStyle w:val="a8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D1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D1B27">
        <w:rPr>
          <w:rFonts w:ascii="Times New Roman" w:hAnsi="Times New Roman" w:cs="Times New Roman"/>
          <w:color w:val="000000"/>
          <w:sz w:val="24"/>
          <w:szCs w:val="24"/>
        </w:rPr>
        <w:t xml:space="preserve">Для данного проекта </w:t>
      </w:r>
      <w:r w:rsidR="00AD76CD" w:rsidRPr="00BD1B27">
        <w:rPr>
          <w:rFonts w:ascii="Times New Roman" w:hAnsi="Times New Roman" w:cs="Times New Roman"/>
          <w:color w:val="000000"/>
          <w:sz w:val="24"/>
          <w:szCs w:val="24"/>
        </w:rPr>
        <w:t>я отказался</w:t>
      </w:r>
      <w:r w:rsidRPr="00BD1B27">
        <w:rPr>
          <w:rFonts w:ascii="Times New Roman" w:hAnsi="Times New Roman" w:cs="Times New Roman"/>
          <w:color w:val="000000"/>
          <w:sz w:val="24"/>
          <w:szCs w:val="24"/>
        </w:rPr>
        <w:t xml:space="preserve"> от привычного формата предоставления кейса в </w:t>
      </w:r>
      <w:r w:rsidR="00AD76CD" w:rsidRPr="00BD1B27">
        <w:rPr>
          <w:rFonts w:ascii="Times New Roman" w:hAnsi="Times New Roman" w:cs="Times New Roman"/>
          <w:color w:val="000000"/>
          <w:sz w:val="24"/>
          <w:szCs w:val="24"/>
        </w:rPr>
        <w:t>формате описания и пояснения. Я</w:t>
      </w:r>
      <w:r w:rsidR="00BD1B27">
        <w:rPr>
          <w:rFonts w:ascii="Times New Roman" w:hAnsi="Times New Roman" w:cs="Times New Roman"/>
          <w:color w:val="000000"/>
          <w:sz w:val="24"/>
          <w:szCs w:val="24"/>
        </w:rPr>
        <w:t xml:space="preserve"> просто сравнил</w:t>
      </w:r>
      <w:r w:rsidRPr="00BD1B27">
        <w:rPr>
          <w:rFonts w:ascii="Times New Roman" w:hAnsi="Times New Roman" w:cs="Times New Roman"/>
          <w:color w:val="000000"/>
          <w:sz w:val="24"/>
          <w:szCs w:val="24"/>
        </w:rPr>
        <w:t xml:space="preserve"> два периода работы длиной в 4 месяца - до начала сотрудничества </w:t>
      </w:r>
      <w:r w:rsidR="00AD76CD" w:rsidRPr="00BD1B27">
        <w:rPr>
          <w:rFonts w:ascii="Times New Roman" w:hAnsi="Times New Roman" w:cs="Times New Roman"/>
          <w:color w:val="000000"/>
          <w:sz w:val="24"/>
          <w:szCs w:val="24"/>
        </w:rPr>
        <w:t>со мной</w:t>
      </w:r>
      <w:r w:rsidRPr="00BD1B27">
        <w:rPr>
          <w:rFonts w:ascii="Times New Roman" w:hAnsi="Times New Roman" w:cs="Times New Roman"/>
          <w:color w:val="000000"/>
          <w:sz w:val="24"/>
          <w:szCs w:val="24"/>
        </w:rPr>
        <w:t xml:space="preserve"> и во время:</w:t>
      </w:r>
      <w:r w:rsidRPr="00BD1B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D1B27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8" w:history="1">
        <w:r w:rsidR="00AD76CD" w:rsidRPr="00BD1B2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http://www.bebe.com/</w:t>
        </w:r>
      </w:hyperlink>
      <w:r w:rsidR="00AD76CD" w:rsidRPr="00BD1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D76CD" w:rsidRPr="00BD1B27" w:rsidRDefault="00583D0C" w:rsidP="00540C0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history="1">
        <w:r w:rsidR="00AD76CD" w:rsidRPr="00BD1B2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https://vk.com/beberussia_ukraine</w:t>
        </w:r>
      </w:hyperlink>
      <w:r w:rsidR="00AD76CD" w:rsidRPr="00BD1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D76CD" w:rsidRPr="00BD1B27" w:rsidRDefault="00583D0C" w:rsidP="00540C0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history="1">
        <w:r w:rsidR="00AD76CD" w:rsidRPr="00BD1B2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https://www.facebook.com/BebeRussiaAndUkraine</w:t>
        </w:r>
      </w:hyperlink>
      <w:r w:rsidR="00AD76CD" w:rsidRPr="00BD1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D76CD" w:rsidRPr="00BD1B27" w:rsidRDefault="00583D0C" w:rsidP="00540C0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history="1">
        <w:r w:rsidR="00AD76CD" w:rsidRPr="00BD1B2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https://www.instagram.com/beberussia_ukraine/</w:t>
        </w:r>
      </w:hyperlink>
      <w:r w:rsidR="00AD76CD" w:rsidRPr="00BD1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B1269" w:rsidRDefault="002B1269" w:rsidP="00540C0B">
      <w:pPr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</w:p>
    <w:p w:rsidR="002B1269" w:rsidRDefault="002B1269" w:rsidP="00540C0B">
      <w:pPr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  <w:r>
        <w:rPr>
          <w:rFonts w:ascii="pt_sansregular" w:eastAsia="Times New Roman" w:hAnsi="pt_sansregular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43600" cy="3943350"/>
            <wp:effectExtent l="0" t="0" r="0" b="0"/>
            <wp:docPr id="1" name="Рисунок 1" descr="C:\Users\Алла\Desktop\2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ла\Desktop\2 (2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269" w:rsidRDefault="002B1269" w:rsidP="00540C0B">
      <w:pPr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</w:p>
    <w:p w:rsidR="002B1269" w:rsidRDefault="002B1269" w:rsidP="00540C0B">
      <w:pPr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</w:p>
    <w:p w:rsidR="002B1269" w:rsidRDefault="002B1269" w:rsidP="00540C0B">
      <w:pPr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</w:p>
    <w:p w:rsidR="002B1269" w:rsidRDefault="002B1269" w:rsidP="00540C0B">
      <w:pPr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</w:p>
    <w:p w:rsidR="002B1269" w:rsidRDefault="002B1269" w:rsidP="00540C0B">
      <w:pPr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</w:p>
    <w:p w:rsidR="002B1269" w:rsidRDefault="002B1269" w:rsidP="00540C0B">
      <w:pPr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  <w:r>
        <w:rPr>
          <w:rFonts w:ascii="pt_sansregular" w:eastAsia="Times New Roman" w:hAnsi="pt_sansregular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43600" cy="3943350"/>
            <wp:effectExtent l="0" t="0" r="0" b="0"/>
            <wp:docPr id="2" name="Рисунок 2" descr="C:\Users\Алла\Desktop\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ла\Desktop\2 (1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269" w:rsidRDefault="002B1269" w:rsidP="00540C0B">
      <w:pPr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  <w:r>
        <w:rPr>
          <w:rFonts w:ascii="pt_sansregular" w:eastAsia="Times New Roman" w:hAnsi="pt_sansregular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34075" cy="3933825"/>
            <wp:effectExtent l="0" t="0" r="9525" b="9525"/>
            <wp:docPr id="3" name="Рисунок 3" descr="C:\Users\Алла\Desktop\4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ла\Desktop\4 (2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269" w:rsidRDefault="002B1269" w:rsidP="00540C0B">
      <w:pPr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</w:p>
    <w:p w:rsidR="002B1269" w:rsidRDefault="002B1269" w:rsidP="00540C0B">
      <w:pPr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</w:p>
    <w:p w:rsidR="002B1269" w:rsidRDefault="002B1269" w:rsidP="00540C0B">
      <w:pPr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</w:p>
    <w:p w:rsidR="002B1269" w:rsidRDefault="002B1269" w:rsidP="00540C0B">
      <w:pPr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  <w:r>
        <w:rPr>
          <w:rFonts w:ascii="pt_sansregular" w:eastAsia="Times New Roman" w:hAnsi="pt_sansregular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562600" cy="3762375"/>
            <wp:effectExtent l="0" t="0" r="0" b="9525"/>
            <wp:docPr id="4" name="Рисунок 4" descr="C:\Users\Алла\Desktop\4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ла\Desktop\4 (1)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_sansregular" w:eastAsia="Times New Roman" w:hAnsi="pt_sansregular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34075" cy="3943350"/>
            <wp:effectExtent l="0" t="0" r="9525" b="0"/>
            <wp:docPr id="5" name="Рисунок 5" descr="C:\Users\Алла\Desktop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лла\Desktop\5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269" w:rsidRDefault="002B1269" w:rsidP="00540C0B">
      <w:pPr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</w:p>
    <w:p w:rsidR="002B1269" w:rsidRDefault="002B1269" w:rsidP="00540C0B">
      <w:pPr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</w:p>
    <w:p w:rsidR="002B1269" w:rsidRDefault="002B1269" w:rsidP="00540C0B">
      <w:pPr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</w:p>
    <w:p w:rsidR="002B1269" w:rsidRDefault="002B1269" w:rsidP="00540C0B">
      <w:pPr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</w:p>
    <w:p w:rsidR="002B1269" w:rsidRDefault="002B1269" w:rsidP="00540C0B">
      <w:pPr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  <w:r>
        <w:rPr>
          <w:rFonts w:ascii="pt_sansregular" w:eastAsia="Times New Roman" w:hAnsi="pt_sansregular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34075" cy="3943350"/>
            <wp:effectExtent l="0" t="0" r="9525" b="0"/>
            <wp:docPr id="6" name="Рисунок 6" descr="C:\Users\Алла\Desktop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лла\Desktop\6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269" w:rsidRDefault="002B1269" w:rsidP="00540C0B">
      <w:pPr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  <w:r>
        <w:rPr>
          <w:rFonts w:ascii="pt_sansregular" w:eastAsia="Times New Roman" w:hAnsi="pt_sansregular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34075" cy="3924300"/>
            <wp:effectExtent l="0" t="0" r="9525" b="0"/>
            <wp:docPr id="7" name="Рисунок 7" descr="C:\Users\Алла\Desktop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лла\Desktop\7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269" w:rsidRDefault="002B1269" w:rsidP="00540C0B">
      <w:pPr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</w:p>
    <w:p w:rsidR="002B1269" w:rsidRDefault="002B1269" w:rsidP="00540C0B">
      <w:pPr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</w:p>
    <w:p w:rsidR="002B1269" w:rsidRDefault="002B1269" w:rsidP="00540C0B">
      <w:pPr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</w:p>
    <w:p w:rsidR="002B1269" w:rsidRDefault="002B1269" w:rsidP="00540C0B">
      <w:pPr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  <w:r>
        <w:rPr>
          <w:rFonts w:ascii="pt_sansregular" w:eastAsia="Times New Roman" w:hAnsi="pt_sansregular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34075" cy="3943350"/>
            <wp:effectExtent l="0" t="0" r="9525" b="0"/>
            <wp:docPr id="8" name="Рисунок 8" descr="C:\Users\Алла\Desktop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лла\Desktop\8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269" w:rsidRDefault="002B1269" w:rsidP="00540C0B">
      <w:pPr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  <w:r>
        <w:rPr>
          <w:rFonts w:ascii="pt_sansregular" w:eastAsia="Times New Roman" w:hAnsi="pt_sansregular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34075" cy="3609975"/>
            <wp:effectExtent l="0" t="0" r="9525" b="9525"/>
            <wp:docPr id="9" name="Рисунок 9" descr="C:\Users\Алла\Desktop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лла\Desktop\9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484" w:rsidRDefault="00103484" w:rsidP="00540C0B">
      <w:pPr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</w:p>
    <w:p w:rsidR="00103484" w:rsidRDefault="00103484" w:rsidP="00540C0B">
      <w:pPr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</w:p>
    <w:p w:rsidR="002A4640" w:rsidRDefault="002A4640" w:rsidP="00103484">
      <w:pPr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</w:p>
    <w:p w:rsidR="00103484" w:rsidRPr="00BD1B27" w:rsidRDefault="00103484" w:rsidP="0010348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D1B27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Кейс №3 Ресторан «</w:t>
      </w:r>
      <w:proofErr w:type="spellStart"/>
      <w:r w:rsidRPr="00BD1B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SlowPiggy</w:t>
      </w:r>
      <w:proofErr w:type="spellEnd"/>
      <w:r w:rsidRPr="00BD1B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103484" w:rsidRPr="00BD1B27" w:rsidRDefault="00583D0C" w:rsidP="0010348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hyperlink r:id="rId21" w:tgtFrame="_blank" w:history="1">
        <w:r w:rsidR="00103484" w:rsidRPr="00BD1B27">
          <w:rPr>
            <w:rStyle w:val="a3"/>
            <w:rFonts w:ascii="Times New Roman" w:hAnsi="Times New Roman" w:cs="Times New Roman"/>
            <w:color w:val="0077CC"/>
            <w:sz w:val="24"/>
            <w:szCs w:val="24"/>
            <w:shd w:val="clear" w:color="auto" w:fill="FFFFFF"/>
          </w:rPr>
          <w:t>https://www.facebook.com/slowpiggy.sp/</w:t>
        </w:r>
      </w:hyperlink>
      <w:r w:rsidR="00103484" w:rsidRPr="00BD1B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03484" w:rsidRPr="00BD1B27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22" w:tgtFrame="_blank" w:history="1">
        <w:r w:rsidR="00103484" w:rsidRPr="00BD1B27">
          <w:rPr>
            <w:rStyle w:val="a3"/>
            <w:rFonts w:ascii="Times New Roman" w:hAnsi="Times New Roman" w:cs="Times New Roman"/>
            <w:color w:val="0077CC"/>
            <w:sz w:val="24"/>
            <w:szCs w:val="24"/>
            <w:shd w:val="clear" w:color="auto" w:fill="FFFFFF"/>
          </w:rPr>
          <w:t>https://www.instagram.com/slowpiggy_sp/</w:t>
        </w:r>
      </w:hyperlink>
      <w:r w:rsidR="00103484" w:rsidRPr="00BD1B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</w:t>
      </w:r>
    </w:p>
    <w:p w:rsidR="008966F2" w:rsidRPr="00BD1B27" w:rsidRDefault="00103484" w:rsidP="00896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B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Тематика:</w:t>
      </w:r>
      <w:r w:rsidR="008966F2" w:rsidRPr="00BD1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ресторанный бизнес</w:t>
      </w:r>
    </w:p>
    <w:p w:rsidR="008966F2" w:rsidRPr="008966F2" w:rsidRDefault="008966F2" w:rsidP="008966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BD1B27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bdr w:val="none" w:sz="0" w:space="0" w:color="auto" w:frame="1"/>
          <w:lang w:eastAsia="ru-RU"/>
        </w:rPr>
        <w:t>Цель:</w:t>
      </w:r>
      <w:r w:rsidRPr="00BD1B2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 </w:t>
      </w:r>
      <w:r w:rsidRPr="008966F2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знакомство аудитории с тол</w:t>
      </w:r>
      <w:r w:rsidRPr="00BD1B2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ько что открывшимся заведением.</w:t>
      </w:r>
    </w:p>
    <w:p w:rsidR="008966F2" w:rsidRPr="00BD1B27" w:rsidRDefault="008966F2" w:rsidP="00896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B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Регион:</w:t>
      </w:r>
      <w:r w:rsidRPr="00BD1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Украина</w:t>
      </w:r>
    </w:p>
    <w:p w:rsidR="008966F2" w:rsidRPr="00BD1B27" w:rsidRDefault="008966F2" w:rsidP="00896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B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Срок:</w:t>
      </w:r>
      <w:r w:rsidRPr="00BD1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месяца</w:t>
      </w:r>
    </w:p>
    <w:p w:rsidR="00103484" w:rsidRPr="00BD1B27" w:rsidRDefault="00103484" w:rsidP="00896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B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Траты:</w:t>
      </w:r>
      <w:r w:rsidRPr="00BD1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2400 грн. на </w:t>
      </w:r>
      <w:proofErr w:type="spellStart"/>
      <w:r w:rsidRPr="00BD1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таргетированную</w:t>
      </w:r>
      <w:proofErr w:type="spellEnd"/>
      <w:r w:rsidRPr="00BD1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66F2" w:rsidRPr="00BD1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рекламу</w:t>
      </w:r>
    </w:p>
    <w:p w:rsidR="008966F2" w:rsidRPr="00BD1B27" w:rsidRDefault="008966F2" w:rsidP="008966F2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1B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Результат:</w:t>
      </w:r>
    </w:p>
    <w:p w:rsidR="008966F2" w:rsidRPr="008966F2" w:rsidRDefault="008966F2" w:rsidP="008966F2">
      <w:pPr>
        <w:numPr>
          <w:ilvl w:val="0"/>
          <w:numId w:val="1"/>
        </w:numPr>
        <w:spacing w:after="150" w:line="390" w:lineRule="atLeast"/>
        <w:ind w:left="0"/>
        <w:textAlignment w:val="baseline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BD1B2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в день открытия 212 гостей</w:t>
      </w:r>
      <w:r w:rsidRPr="008966F2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из </w:t>
      </w:r>
      <w:proofErr w:type="spellStart"/>
      <w:r w:rsidRPr="00BD1B2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Фейсбука</w:t>
      </w:r>
      <w:proofErr w:type="spellEnd"/>
      <w:r w:rsidRPr="00BD1B2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и </w:t>
      </w:r>
      <w:proofErr w:type="spellStart"/>
      <w:r w:rsidRPr="00BD1B2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Инстаграм</w:t>
      </w:r>
      <w:proofErr w:type="spellEnd"/>
      <w:r w:rsidRPr="008966F2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, которые посетили заведени</w:t>
      </w:r>
      <w:r w:rsidR="00BD1B2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е, разумеется, не в одиночестве</w:t>
      </w:r>
    </w:p>
    <w:p w:rsidR="008966F2" w:rsidRPr="008966F2" w:rsidRDefault="008966F2" w:rsidP="008966F2">
      <w:pPr>
        <w:numPr>
          <w:ilvl w:val="0"/>
          <w:numId w:val="1"/>
        </w:numPr>
        <w:spacing w:after="150" w:line="390" w:lineRule="atLeast"/>
        <w:ind w:left="0"/>
        <w:textAlignment w:val="baseline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BD1B2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1700 новых уч</w:t>
      </w:r>
      <w:r w:rsidR="00BD1B2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астников</w:t>
      </w:r>
    </w:p>
    <w:p w:rsidR="008966F2" w:rsidRPr="00BD1B27" w:rsidRDefault="008966F2" w:rsidP="008966F2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8966F2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букет теплых отзывов о заведении </w:t>
      </w:r>
      <w:r w:rsidRPr="00BD1B2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на нашей странице</w:t>
      </w:r>
    </w:p>
    <w:p w:rsidR="008966F2" w:rsidRPr="008966F2" w:rsidRDefault="008966F2" w:rsidP="008966F2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BD1B2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Упоминание в городских СМИ, приглашение в эфир </w:t>
      </w:r>
      <w:proofErr w:type="spellStart"/>
      <w:r w:rsidRPr="00BD1B2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Просто</w:t>
      </w:r>
      <w:proofErr w:type="gramStart"/>
      <w:r w:rsidRPr="00BD1B2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.Р</w:t>
      </w:r>
      <w:proofErr w:type="gramEnd"/>
      <w:r w:rsidRPr="00BD1B2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адио</w:t>
      </w:r>
      <w:proofErr w:type="spellEnd"/>
    </w:p>
    <w:p w:rsidR="008966F2" w:rsidRDefault="008966F2" w:rsidP="00103484">
      <w:pPr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</w:p>
    <w:p w:rsidR="00EF773B" w:rsidRDefault="00EF773B" w:rsidP="00103484">
      <w:pPr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</w:p>
    <w:p w:rsidR="00EF773B" w:rsidRDefault="00EF773B" w:rsidP="00103484">
      <w:pPr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</w:p>
    <w:p w:rsidR="00EF773B" w:rsidRDefault="00EF773B" w:rsidP="00103484">
      <w:pPr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</w:p>
    <w:p w:rsidR="00EF773B" w:rsidRDefault="00EF773B" w:rsidP="00103484">
      <w:pPr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</w:p>
    <w:p w:rsidR="00EF773B" w:rsidRDefault="00EF773B" w:rsidP="00103484">
      <w:pPr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</w:p>
    <w:p w:rsidR="00EF773B" w:rsidRDefault="00EF773B" w:rsidP="00103484">
      <w:pPr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</w:p>
    <w:p w:rsidR="00EF773B" w:rsidRDefault="00EF773B" w:rsidP="00103484">
      <w:pPr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</w:p>
    <w:p w:rsidR="00EF773B" w:rsidRDefault="00EF773B" w:rsidP="00103484">
      <w:pPr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</w:p>
    <w:p w:rsidR="00EF773B" w:rsidRDefault="00EF773B" w:rsidP="00103484">
      <w:pPr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</w:p>
    <w:p w:rsidR="00EF773B" w:rsidRDefault="00EF773B" w:rsidP="00103484">
      <w:pPr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</w:p>
    <w:p w:rsidR="00EF773B" w:rsidRDefault="00EF773B" w:rsidP="00103484">
      <w:pPr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</w:p>
    <w:p w:rsidR="00EF773B" w:rsidRDefault="00EF773B" w:rsidP="00103484">
      <w:pPr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</w:p>
    <w:p w:rsidR="00EF773B" w:rsidRDefault="00EF773B" w:rsidP="00103484">
      <w:pPr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</w:p>
    <w:p w:rsidR="00EF773B" w:rsidRDefault="00EF773B" w:rsidP="00103484">
      <w:pPr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</w:p>
    <w:p w:rsidR="00EF773B" w:rsidRDefault="00EF773B" w:rsidP="00103484">
      <w:pPr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</w:p>
    <w:p w:rsidR="00EF773B" w:rsidRDefault="00EF773B" w:rsidP="00103484">
      <w:pPr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</w:p>
    <w:p w:rsidR="00EF773B" w:rsidRDefault="00EF773B" w:rsidP="00103484">
      <w:pPr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</w:p>
    <w:p w:rsidR="00E30873" w:rsidRPr="00BD1B27" w:rsidRDefault="00E30873" w:rsidP="00E3087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D1B27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Кейс №</w:t>
      </w:r>
      <w:r w:rsidR="00BD1B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D1B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4 Сеть ресторанов «</w:t>
      </w:r>
      <w:r w:rsidRPr="00BD1B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Pizza</w:t>
      </w:r>
      <w:r w:rsidRPr="00BD1B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&amp;</w:t>
      </w:r>
      <w:r w:rsidRPr="00BD1B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Grill</w:t>
      </w:r>
      <w:r w:rsidRPr="00BD1B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E30873" w:rsidRPr="00BD1B27" w:rsidRDefault="00583D0C" w:rsidP="00E308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3" w:history="1">
        <w:r w:rsidR="00E30873" w:rsidRPr="00BD1B2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http://www.pizzagrill.com.ua/</w:t>
        </w:r>
      </w:hyperlink>
      <w:r w:rsidR="00E30873" w:rsidRPr="00BD1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30873" w:rsidRPr="00BD1B27" w:rsidRDefault="00583D0C" w:rsidP="00E308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4" w:history="1">
        <w:r w:rsidR="00E30873" w:rsidRPr="00BD1B2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https://vk.com/pizzaandgrill</w:t>
        </w:r>
      </w:hyperlink>
      <w:r w:rsidR="00E30873" w:rsidRPr="00BD1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30873" w:rsidRPr="00BD1B27" w:rsidRDefault="00583D0C" w:rsidP="00E308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5" w:history="1">
        <w:r w:rsidR="00E30873" w:rsidRPr="00BD1B2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https://www.facebook.com/pizzaandgrill/</w:t>
        </w:r>
      </w:hyperlink>
      <w:r w:rsidR="00E30873" w:rsidRPr="00BD1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30873" w:rsidRPr="00BD1B27" w:rsidRDefault="00583D0C" w:rsidP="00E308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6" w:history="1">
        <w:r w:rsidR="00E30873" w:rsidRPr="00BD1B2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https://www.instagram.com/pizzaandgrill/</w:t>
        </w:r>
      </w:hyperlink>
      <w:r w:rsidR="00E30873" w:rsidRPr="00BD1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E30873" w:rsidRPr="00BD1B27" w:rsidRDefault="00E30873" w:rsidP="00E3087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30873" w:rsidRPr="00BD1B27" w:rsidRDefault="00E30873" w:rsidP="00E3087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30873" w:rsidRPr="00BD1B27" w:rsidRDefault="00E30873" w:rsidP="00E308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B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Тематика:</w:t>
      </w:r>
      <w:r w:rsidRPr="00BD1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ресторанный бизнес</w:t>
      </w:r>
    </w:p>
    <w:p w:rsidR="00E30873" w:rsidRPr="008966F2" w:rsidRDefault="00E30873" w:rsidP="00E308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BD1B27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bdr w:val="none" w:sz="0" w:space="0" w:color="auto" w:frame="1"/>
          <w:lang w:eastAsia="ru-RU"/>
        </w:rPr>
        <w:t>Цель:</w:t>
      </w:r>
      <w:r w:rsidRPr="00BD1B2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 Привлечение новых гостей </w:t>
      </w:r>
      <w:r w:rsidRPr="00BD1B27">
        <w:rPr>
          <w:rFonts w:ascii="Times New Roman" w:eastAsia="Times New Roman" w:hAnsi="Times New Roman" w:cs="Times New Roman"/>
          <w:color w:val="232323"/>
          <w:sz w:val="24"/>
          <w:szCs w:val="24"/>
          <w:lang w:val="en-US" w:eastAsia="ru-RU"/>
        </w:rPr>
        <w:t>Online</w:t>
      </w:r>
      <w:r w:rsidRPr="00BD1B2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+ </w:t>
      </w:r>
      <w:r w:rsidRPr="00BD1B27">
        <w:rPr>
          <w:rFonts w:ascii="Times New Roman" w:eastAsia="Times New Roman" w:hAnsi="Times New Roman" w:cs="Times New Roman"/>
          <w:color w:val="232323"/>
          <w:sz w:val="24"/>
          <w:szCs w:val="24"/>
          <w:lang w:val="en-US" w:eastAsia="ru-RU"/>
        </w:rPr>
        <w:t>Offline</w:t>
      </w:r>
      <w:r w:rsidR="002B1AAC" w:rsidRPr="00BD1B2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, узнаваемость бренда</w:t>
      </w:r>
    </w:p>
    <w:p w:rsidR="00E30873" w:rsidRPr="00BD1B27" w:rsidRDefault="00E30873" w:rsidP="00E308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B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Регион:</w:t>
      </w:r>
      <w:r w:rsidRPr="00BD1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Одесса</w:t>
      </w:r>
    </w:p>
    <w:p w:rsidR="00E30873" w:rsidRPr="00BD1B27" w:rsidRDefault="00E30873" w:rsidP="00E308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B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Срок:</w:t>
      </w:r>
      <w:r w:rsidRPr="00BD1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2,5 года</w:t>
      </w:r>
    </w:p>
    <w:p w:rsidR="002B1AAC" w:rsidRPr="00BD1B27" w:rsidRDefault="002B1AAC" w:rsidP="002B1AA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1B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Задача:</w:t>
      </w:r>
    </w:p>
    <w:p w:rsidR="002B1AAC" w:rsidRPr="00BD1B27" w:rsidRDefault="002B1AAC" w:rsidP="002B1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1AAC" w:rsidRPr="00BD1B27" w:rsidRDefault="002B1AAC" w:rsidP="002B1AAC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 и привлечение целевой аудитории</w:t>
      </w:r>
    </w:p>
    <w:p w:rsidR="002B1AAC" w:rsidRPr="00BD1B27" w:rsidRDefault="002B1AAC" w:rsidP="002B1AAC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Реклама заведений, своевременное предоставление информации об акциях, возможных изменениях, скидках и прочем.</w:t>
      </w:r>
    </w:p>
    <w:p w:rsidR="002B1AAC" w:rsidRPr="00BD1B27" w:rsidRDefault="002B1AAC" w:rsidP="002B1AAC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аудитории с только что открывшимся заведением</w:t>
      </w:r>
    </w:p>
    <w:p w:rsidR="002B1AAC" w:rsidRPr="00BD1B27" w:rsidRDefault="002B1AAC" w:rsidP="002B1AAC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лояльности.</w:t>
      </w:r>
    </w:p>
    <w:p w:rsidR="002B1AAC" w:rsidRPr="00BD1B27" w:rsidRDefault="002B1AAC" w:rsidP="002B1AAC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постоянной аудитории </w:t>
      </w:r>
    </w:p>
    <w:p w:rsidR="002B1AAC" w:rsidRPr="00BD1B27" w:rsidRDefault="002B1AAC" w:rsidP="002B1AAC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положительной репутации заведения и поддержание активной обратной связи с подписчиками</w:t>
      </w:r>
    </w:p>
    <w:p w:rsidR="002B1AAC" w:rsidRPr="00BD1B27" w:rsidRDefault="002B1AAC" w:rsidP="002B1AAC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анализа мнения клиентов о заведении, кухне, обслуживании и т.п. посредством отзывов и опросов.</w:t>
      </w:r>
    </w:p>
    <w:p w:rsidR="002B1AAC" w:rsidRPr="00BD1B27" w:rsidRDefault="002B1AAC" w:rsidP="00E3087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B1AAC" w:rsidRPr="00BD1B27" w:rsidRDefault="002B1AAC" w:rsidP="00E3087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30873" w:rsidRPr="00BD1B27" w:rsidRDefault="00E30873" w:rsidP="00E308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B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Результат:</w:t>
      </w:r>
    </w:p>
    <w:p w:rsidR="00E30873" w:rsidRPr="008966F2" w:rsidRDefault="00CD5377" w:rsidP="00E30873">
      <w:pPr>
        <w:numPr>
          <w:ilvl w:val="0"/>
          <w:numId w:val="1"/>
        </w:numPr>
        <w:spacing w:after="150" w:line="390" w:lineRule="atLeast"/>
        <w:ind w:left="0"/>
        <w:textAlignment w:val="baseline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BD1B2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открытие 3 новых ресторанов</w:t>
      </w:r>
    </w:p>
    <w:p w:rsidR="00E30873" w:rsidRPr="00BD1B27" w:rsidRDefault="002B1AAC" w:rsidP="00E30873">
      <w:pPr>
        <w:numPr>
          <w:ilvl w:val="0"/>
          <w:numId w:val="1"/>
        </w:numPr>
        <w:spacing w:after="150" w:line="390" w:lineRule="atLeast"/>
        <w:ind w:left="0"/>
        <w:textAlignment w:val="baseline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BD1B27">
        <w:rPr>
          <w:rFonts w:ascii="Times New Roman" w:eastAsia="Times New Roman" w:hAnsi="Times New Roman" w:cs="Times New Roman"/>
          <w:color w:val="232323"/>
          <w:sz w:val="24"/>
          <w:szCs w:val="24"/>
          <w:lang w:val="en-US" w:eastAsia="ru-RU"/>
        </w:rPr>
        <w:t>540</w:t>
      </w:r>
      <w:r w:rsidRPr="00BD1B2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0+ целевых подписчиков: качественная живая аудитория</w:t>
      </w:r>
    </w:p>
    <w:p w:rsidR="002B1AAC" w:rsidRPr="00BD1B27" w:rsidRDefault="002B1AAC" w:rsidP="002B1AAC">
      <w:pPr>
        <w:numPr>
          <w:ilvl w:val="0"/>
          <w:numId w:val="1"/>
        </w:numPr>
        <w:spacing w:after="150" w:line="390" w:lineRule="atLeast"/>
        <w:ind w:left="0"/>
        <w:textAlignment w:val="baseline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BD1B2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Высокая активность аудитории</w:t>
      </w:r>
    </w:p>
    <w:p w:rsidR="002B1AAC" w:rsidRPr="00BD1B27" w:rsidRDefault="002B1AAC" w:rsidP="002B1AAC">
      <w:pPr>
        <w:numPr>
          <w:ilvl w:val="0"/>
          <w:numId w:val="1"/>
        </w:numPr>
        <w:spacing w:after="150" w:line="390" w:lineRule="atLeast"/>
        <w:ind w:left="0"/>
        <w:textAlignment w:val="baseline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BD1B2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По результатам проведенного анализа, развитие фирменного тега #</w:t>
      </w:r>
      <w:proofErr w:type="spellStart"/>
      <w:r w:rsidRPr="00BD1B27">
        <w:rPr>
          <w:rFonts w:ascii="Times New Roman" w:eastAsia="Times New Roman" w:hAnsi="Times New Roman" w:cs="Times New Roman"/>
          <w:color w:val="232323"/>
          <w:sz w:val="24"/>
          <w:szCs w:val="24"/>
          <w:lang w:val="en-US" w:eastAsia="ru-RU"/>
        </w:rPr>
        <w:t>pizzaandgrill</w:t>
      </w:r>
      <w:proofErr w:type="spellEnd"/>
      <w:r w:rsidRPr="00BD1B2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и #</w:t>
      </w:r>
      <w:proofErr w:type="spellStart"/>
      <w:r w:rsidRPr="00BD1B27">
        <w:rPr>
          <w:rFonts w:ascii="Times New Roman" w:eastAsia="Times New Roman" w:hAnsi="Times New Roman" w:cs="Times New Roman"/>
          <w:color w:val="232323"/>
          <w:sz w:val="24"/>
          <w:szCs w:val="24"/>
          <w:lang w:val="en-US" w:eastAsia="ru-RU"/>
        </w:rPr>
        <w:t>pizzagrill</w:t>
      </w:r>
      <w:proofErr w:type="spellEnd"/>
      <w:r w:rsidRPr="00BD1B2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_</w:t>
      </w:r>
      <w:r w:rsidRPr="00BD1B27">
        <w:rPr>
          <w:rFonts w:ascii="Times New Roman" w:eastAsia="Times New Roman" w:hAnsi="Times New Roman" w:cs="Times New Roman"/>
          <w:color w:val="232323"/>
          <w:sz w:val="24"/>
          <w:szCs w:val="24"/>
          <w:lang w:val="en-US" w:eastAsia="ru-RU"/>
        </w:rPr>
        <w:t>staff</w:t>
      </w:r>
      <w:r w:rsidRPr="00BD1B2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привело около 30% посетителей в заведения </w:t>
      </w:r>
      <w:r w:rsidRPr="00BD1B27">
        <w:rPr>
          <w:rFonts w:ascii="Times New Roman" w:eastAsia="Times New Roman" w:hAnsi="Times New Roman" w:cs="Times New Roman"/>
          <w:color w:val="232323"/>
          <w:sz w:val="24"/>
          <w:szCs w:val="24"/>
          <w:lang w:val="en-US" w:eastAsia="ru-RU"/>
        </w:rPr>
        <w:t>Pizza</w:t>
      </w:r>
      <w:r w:rsidRPr="00BD1B2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&amp;</w:t>
      </w:r>
      <w:r w:rsidRPr="00BD1B27">
        <w:rPr>
          <w:rFonts w:ascii="Times New Roman" w:eastAsia="Times New Roman" w:hAnsi="Times New Roman" w:cs="Times New Roman"/>
          <w:color w:val="232323"/>
          <w:sz w:val="24"/>
          <w:szCs w:val="24"/>
          <w:lang w:val="en-US" w:eastAsia="ru-RU"/>
        </w:rPr>
        <w:t>Grill</w:t>
      </w:r>
      <w:r w:rsidRPr="00BD1B2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. Была собрана большая база фотографий с гостями, положительные отзывы и фотоматериалы: заведения, интерьера, блюд </w:t>
      </w:r>
    </w:p>
    <w:p w:rsidR="00E30873" w:rsidRPr="00BD1B27" w:rsidRDefault="00E30873" w:rsidP="002B1AAC">
      <w:pPr>
        <w:numPr>
          <w:ilvl w:val="0"/>
          <w:numId w:val="1"/>
        </w:numPr>
        <w:spacing w:after="150" w:line="390" w:lineRule="atLeast"/>
        <w:ind w:left="0"/>
        <w:textAlignment w:val="baseline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BD1B2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Упоминание в городских СМИ</w:t>
      </w:r>
      <w:r w:rsidR="002B1AAC" w:rsidRPr="00BD1B2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таких</w:t>
      </w:r>
      <w:r w:rsidRPr="00BD1B2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мероприятий</w:t>
      </w:r>
      <w:r w:rsidR="002B1AAC" w:rsidRPr="00BD1B2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:</w:t>
      </w:r>
      <w:r w:rsidRPr="00BD1B2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«</w:t>
      </w:r>
      <w:r w:rsidRPr="00BD1B27">
        <w:rPr>
          <w:rFonts w:ascii="Times New Roman" w:eastAsia="Times New Roman" w:hAnsi="Times New Roman" w:cs="Times New Roman"/>
          <w:color w:val="232323"/>
          <w:sz w:val="24"/>
          <w:szCs w:val="24"/>
          <w:lang w:val="en-US" w:eastAsia="ru-RU"/>
        </w:rPr>
        <w:t>Burger</w:t>
      </w:r>
      <w:r w:rsidRPr="00BD1B2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&amp; </w:t>
      </w:r>
      <w:r w:rsidRPr="00BD1B27">
        <w:rPr>
          <w:rFonts w:ascii="Times New Roman" w:eastAsia="Times New Roman" w:hAnsi="Times New Roman" w:cs="Times New Roman"/>
          <w:color w:val="232323"/>
          <w:sz w:val="24"/>
          <w:szCs w:val="24"/>
          <w:lang w:val="en-US" w:eastAsia="ru-RU"/>
        </w:rPr>
        <w:t>Hot</w:t>
      </w:r>
      <w:r w:rsidRPr="00BD1B2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-</w:t>
      </w:r>
      <w:r w:rsidRPr="00BD1B27">
        <w:rPr>
          <w:rFonts w:ascii="Times New Roman" w:eastAsia="Times New Roman" w:hAnsi="Times New Roman" w:cs="Times New Roman"/>
          <w:color w:val="232323"/>
          <w:sz w:val="24"/>
          <w:szCs w:val="24"/>
          <w:lang w:val="en-US" w:eastAsia="ru-RU"/>
        </w:rPr>
        <w:t>Dog</w:t>
      </w:r>
      <w:r w:rsidRPr="00BD1B2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</w:t>
      </w:r>
      <w:r w:rsidRPr="00BD1B27">
        <w:rPr>
          <w:rFonts w:ascii="Times New Roman" w:eastAsia="Times New Roman" w:hAnsi="Times New Roman" w:cs="Times New Roman"/>
          <w:color w:val="232323"/>
          <w:sz w:val="24"/>
          <w:szCs w:val="24"/>
          <w:lang w:val="en-US" w:eastAsia="ru-RU"/>
        </w:rPr>
        <w:t>party</w:t>
      </w:r>
      <w:r w:rsidRPr="00BD1B2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»  Рекорд «Самая большая пицца»</w:t>
      </w:r>
    </w:p>
    <w:p w:rsidR="00666609" w:rsidRPr="00BD1B27" w:rsidRDefault="00E30873" w:rsidP="00666609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BD1B2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Упоминание на </w:t>
      </w:r>
      <w:proofErr w:type="spellStart"/>
      <w:r w:rsidRPr="00BD1B2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телекане</w:t>
      </w:r>
      <w:proofErr w:type="spellEnd"/>
      <w:r w:rsidRPr="00BD1B2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«АТВ»</w:t>
      </w:r>
      <w:r w:rsidR="00BD1B2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личного</w:t>
      </w:r>
      <w:r w:rsidRPr="00BD1B2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мероприятия </w:t>
      </w:r>
      <w:r w:rsidR="00BD1B2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- </w:t>
      </w:r>
      <w:r w:rsidRPr="00BD1B2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турнир по «</w:t>
      </w:r>
      <w:proofErr w:type="spellStart"/>
      <w:r w:rsidRPr="00BD1B27">
        <w:rPr>
          <w:rFonts w:ascii="Times New Roman" w:eastAsia="Times New Roman" w:hAnsi="Times New Roman" w:cs="Times New Roman"/>
          <w:color w:val="232323"/>
          <w:sz w:val="24"/>
          <w:szCs w:val="24"/>
          <w:lang w:val="en-US" w:eastAsia="ru-RU"/>
        </w:rPr>
        <w:t>Fifa</w:t>
      </w:r>
      <w:proofErr w:type="spellEnd"/>
      <w:r w:rsidRPr="00BD1B2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15» - повышение прибыли в</w:t>
      </w:r>
      <w:r w:rsidR="00BD1B2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не</w:t>
      </w:r>
      <w:r w:rsidRPr="00BD1B2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</w:t>
      </w:r>
      <w:r w:rsidR="00BD1B2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посещаемые</w:t>
      </w:r>
      <w:r w:rsidRPr="00BD1B2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дни </w:t>
      </w:r>
      <w:proofErr w:type="spellStart"/>
      <w:r w:rsidRPr="00BD1B2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вт-чт</w:t>
      </w:r>
      <w:proofErr w:type="spellEnd"/>
      <w:r w:rsidRPr="00BD1B2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в ресторане</w:t>
      </w:r>
      <w:r w:rsidR="00BD1B2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на ул. 25-й Чапаевской дивизии</w:t>
      </w:r>
    </w:p>
    <w:p w:rsidR="00EF773B" w:rsidRPr="00BD1B27" w:rsidRDefault="00666609" w:rsidP="00103484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B2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Сеть ресторанов </w:t>
      </w:r>
      <w:proofErr w:type="spellStart"/>
      <w:r w:rsidRPr="00BD1B2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Pizza&amp;Grill</w:t>
      </w:r>
      <w:proofErr w:type="spellEnd"/>
      <w:r w:rsidRPr="00BD1B2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получила большой поток клиентов, налаженную обратную связь, возможность в кратчайшие сроки оповещать аудиторию </w:t>
      </w:r>
      <w:proofErr w:type="gramStart"/>
      <w:r w:rsidRPr="00BD1B2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о</w:t>
      </w:r>
      <w:proofErr w:type="gramEnd"/>
      <w:r w:rsidRPr="00BD1B2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всех своих изменениях</w:t>
      </w:r>
    </w:p>
    <w:p w:rsidR="00CA354F" w:rsidRDefault="00CA354F" w:rsidP="00CA354F">
      <w:pPr>
        <w:spacing w:after="0" w:line="390" w:lineRule="atLeast"/>
        <w:textAlignment w:val="baseline"/>
        <w:rPr>
          <w:rFonts w:ascii="GothamPro" w:eastAsia="Times New Roman" w:hAnsi="GothamPro" w:cs="Times New Roman"/>
          <w:color w:val="232323"/>
          <w:sz w:val="21"/>
          <w:szCs w:val="21"/>
          <w:lang w:eastAsia="ru-RU"/>
        </w:rPr>
      </w:pPr>
    </w:p>
    <w:p w:rsidR="00CA354F" w:rsidRDefault="00CA354F" w:rsidP="00CA354F">
      <w:pPr>
        <w:spacing w:after="0" w:line="390" w:lineRule="atLeast"/>
        <w:textAlignment w:val="baseline"/>
        <w:rPr>
          <w:rFonts w:ascii="GothamPro" w:eastAsia="Times New Roman" w:hAnsi="GothamPro" w:cs="Times New Roman"/>
          <w:color w:val="232323"/>
          <w:sz w:val="21"/>
          <w:szCs w:val="21"/>
          <w:lang w:eastAsia="ru-RU"/>
        </w:rPr>
      </w:pPr>
    </w:p>
    <w:p w:rsidR="00CA354F" w:rsidRDefault="00CA354F" w:rsidP="00CA354F">
      <w:pPr>
        <w:spacing w:after="0" w:line="390" w:lineRule="atLeast"/>
        <w:textAlignment w:val="baseline"/>
        <w:rPr>
          <w:rFonts w:ascii="GothamPro" w:eastAsia="Times New Roman" w:hAnsi="GothamPro" w:cs="Times New Roman"/>
          <w:color w:val="232323"/>
          <w:sz w:val="21"/>
          <w:szCs w:val="21"/>
          <w:lang w:eastAsia="ru-RU"/>
        </w:rPr>
      </w:pPr>
    </w:p>
    <w:p w:rsidR="00CA354F" w:rsidRDefault="00CA354F" w:rsidP="00CA35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CA354F" w:rsidRPr="00561096" w:rsidRDefault="00CA354F" w:rsidP="00CA354F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5610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Кейс</w:t>
      </w:r>
      <w:r w:rsidRPr="0056109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№</w:t>
      </w:r>
      <w:r w:rsidR="00561096" w:rsidRPr="0056109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56109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5 </w:t>
      </w:r>
      <w:r w:rsidRPr="005610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Ночной</w:t>
      </w:r>
      <w:r w:rsidRPr="0056109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5610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клуб</w:t>
      </w:r>
      <w:r w:rsidRPr="0056109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«</w:t>
      </w:r>
      <w:proofErr w:type="spellStart"/>
      <w:r w:rsidRPr="0056109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Rafinad</w:t>
      </w:r>
      <w:proofErr w:type="spellEnd"/>
      <w:r w:rsidRPr="0056109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People Club»</w:t>
      </w:r>
    </w:p>
    <w:p w:rsidR="00CA354F" w:rsidRPr="00561096" w:rsidRDefault="00583D0C" w:rsidP="00CA35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hyperlink r:id="rId27" w:tgtFrame="_blank" w:history="1">
        <w:r w:rsidR="00A1096F" w:rsidRPr="00561096">
          <w:rPr>
            <w:rStyle w:val="a3"/>
            <w:rFonts w:ascii="Times New Roman" w:hAnsi="Times New Roman" w:cs="Times New Roman"/>
            <w:color w:val="0077CC"/>
            <w:sz w:val="24"/>
            <w:szCs w:val="24"/>
            <w:shd w:val="clear" w:color="auto" w:fill="FFFFFF"/>
            <w:lang w:val="en-US"/>
          </w:rPr>
          <w:t>https://vk.com/rafinad_club</w:t>
        </w:r>
      </w:hyperlink>
      <w:r w:rsidR="00A1096F" w:rsidRPr="005610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  </w:t>
      </w:r>
      <w:r w:rsidR="00A1096F" w:rsidRPr="00561096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hyperlink r:id="rId28" w:tgtFrame="_blank" w:history="1">
        <w:r w:rsidR="00A1096F" w:rsidRPr="00561096">
          <w:rPr>
            <w:rStyle w:val="a3"/>
            <w:rFonts w:ascii="Times New Roman" w:hAnsi="Times New Roman" w:cs="Times New Roman"/>
            <w:color w:val="0077CC"/>
            <w:sz w:val="24"/>
            <w:szCs w:val="24"/>
            <w:shd w:val="clear" w:color="auto" w:fill="FFFFFF"/>
            <w:lang w:val="en-US"/>
          </w:rPr>
          <w:t>https://www.facebook.com/RafinadPeopleClub/</w:t>
        </w:r>
      </w:hyperlink>
      <w:r w:rsidR="00A1096F" w:rsidRPr="005610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  </w:t>
      </w:r>
    </w:p>
    <w:p w:rsidR="00A1096F" w:rsidRPr="00CA354F" w:rsidRDefault="00A1096F" w:rsidP="00CA35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A354F" w:rsidRPr="00561096" w:rsidRDefault="00CA354F" w:rsidP="00CA35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35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 выполнения проекта:</w:t>
      </w:r>
      <w:r w:rsidRPr="00CA3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61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1096F" w:rsidRPr="00561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561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</w:t>
      </w:r>
      <w:r w:rsidR="00A1096F" w:rsidRPr="00561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месяца</w:t>
      </w:r>
    </w:p>
    <w:p w:rsidR="00A1096F" w:rsidRPr="00561096" w:rsidRDefault="00A1096F" w:rsidP="00A109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0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Регион:</w:t>
      </w:r>
      <w:r w:rsidRPr="00561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Украина + Львов</w:t>
      </w:r>
    </w:p>
    <w:p w:rsidR="00A1096F" w:rsidRPr="00CA354F" w:rsidRDefault="00A1096F" w:rsidP="00CA35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354F" w:rsidRPr="00CA354F" w:rsidRDefault="00CA354F" w:rsidP="00CA35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354F" w:rsidRPr="00CA354F" w:rsidRDefault="00CA354F" w:rsidP="00CA35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35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Задача:  </w:t>
      </w:r>
    </w:p>
    <w:p w:rsidR="00CA354F" w:rsidRPr="00CA354F" w:rsidRDefault="00CA354F" w:rsidP="00CA35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3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активности на </w:t>
      </w:r>
      <w:r w:rsidR="00A1096F" w:rsidRPr="00561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страницах</w:t>
      </w:r>
      <w:r w:rsidRPr="00CA3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Увеличение подписчиков (целевой аудитории)</w:t>
      </w:r>
      <w:proofErr w:type="gramStart"/>
      <w:r w:rsidRPr="00CA3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CA3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самая главная задача - привести подписчиков сообщества в клуб!</w:t>
      </w:r>
    </w:p>
    <w:p w:rsidR="00CA354F" w:rsidRPr="00CA354F" w:rsidRDefault="00CA354F" w:rsidP="00CA35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354F" w:rsidRPr="00CA354F" w:rsidRDefault="00CA354F" w:rsidP="00CA35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35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Стратегия: </w:t>
      </w:r>
      <w:r w:rsidRPr="00561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A354F" w:rsidRPr="00CA354F" w:rsidRDefault="00CA354F" w:rsidP="00CA35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3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Размещение рекламы в тематических сообществах. </w:t>
      </w:r>
    </w:p>
    <w:p w:rsidR="00CA354F" w:rsidRPr="00CA354F" w:rsidRDefault="00A1096F" w:rsidP="00CA35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Создание конкурсов</w:t>
      </w:r>
      <w:r w:rsidR="00CA354F" w:rsidRPr="00CA3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розыгрыш </w:t>
      </w:r>
      <w:proofErr w:type="spellStart"/>
      <w:r w:rsidR="00CA354F" w:rsidRPr="00CA3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vip</w:t>
      </w:r>
      <w:proofErr w:type="spellEnd"/>
      <w:r w:rsidR="00CA354F" w:rsidRPr="00CA3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билетов.</w:t>
      </w:r>
    </w:p>
    <w:p w:rsidR="00CA354F" w:rsidRPr="00CA354F" w:rsidRDefault="00A1096F" w:rsidP="00CA35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CA354F" w:rsidRPr="00CA3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Продвижение </w:t>
      </w:r>
      <w:proofErr w:type="spellStart"/>
      <w:r w:rsidR="00CA354F" w:rsidRPr="00CA3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instagram</w:t>
      </w:r>
      <w:proofErr w:type="spellEnd"/>
      <w:r w:rsidR="00CA354F" w:rsidRPr="00CA3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аккаунта</w:t>
      </w:r>
    </w:p>
    <w:p w:rsidR="00CA354F" w:rsidRPr="00CA354F" w:rsidRDefault="00CA354F" w:rsidP="00CA35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354F" w:rsidRPr="00CA354F" w:rsidRDefault="00CA354F" w:rsidP="00CA35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35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Результаты:</w:t>
      </w:r>
    </w:p>
    <w:p w:rsidR="00CA354F" w:rsidRPr="00CA354F" w:rsidRDefault="00CA354F" w:rsidP="00CA35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3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+ 2 000 ежемесячно целевых пользователей подписалось на</w:t>
      </w:r>
      <w:r w:rsidR="00561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страницу </w:t>
      </w:r>
      <w:proofErr w:type="spellStart"/>
      <w:r w:rsidR="00561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Vkontakte</w:t>
      </w:r>
      <w:proofErr w:type="spellEnd"/>
      <w:r w:rsidR="00561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561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Instagram</w:t>
      </w:r>
      <w:proofErr w:type="spellEnd"/>
      <w:r w:rsidRPr="00CA3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A3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Feedback</w:t>
      </w:r>
      <w:proofErr w:type="spellEnd"/>
      <w:r w:rsidRPr="00CA3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(активность) более 8 000 посетителей в день на страницах клуба в </w:t>
      </w:r>
      <w:proofErr w:type="spellStart"/>
      <w:r w:rsidRPr="00CA3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</w:t>
      </w:r>
      <w:proofErr w:type="gramStart"/>
      <w:r w:rsidRPr="00CA3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CA3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етях</w:t>
      </w:r>
      <w:proofErr w:type="spellEnd"/>
      <w:r w:rsidRPr="00CA3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63 000 пользователей </w:t>
      </w:r>
      <w:r w:rsidR="00561096" w:rsidRPr="00CA3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ежемесячно</w:t>
      </w:r>
      <w:r w:rsidRPr="00CA3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заходят на страницу! </w:t>
      </w:r>
    </w:p>
    <w:p w:rsidR="00CA354F" w:rsidRDefault="00CA354F" w:rsidP="00CA354F">
      <w:pPr>
        <w:spacing w:after="0" w:line="390" w:lineRule="atLeast"/>
        <w:textAlignment w:val="baseline"/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</w:p>
    <w:p w:rsidR="0091768A" w:rsidRDefault="0091768A" w:rsidP="00CA354F">
      <w:pPr>
        <w:spacing w:after="0" w:line="390" w:lineRule="atLeast"/>
        <w:textAlignment w:val="baseline"/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</w:p>
    <w:p w:rsidR="0091768A" w:rsidRDefault="0091768A" w:rsidP="00CA354F">
      <w:pPr>
        <w:spacing w:after="0" w:line="390" w:lineRule="atLeast"/>
        <w:textAlignment w:val="baseline"/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</w:p>
    <w:p w:rsidR="0091768A" w:rsidRDefault="0091768A" w:rsidP="00CA354F">
      <w:pPr>
        <w:spacing w:after="0" w:line="390" w:lineRule="atLeast"/>
        <w:textAlignment w:val="baseline"/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</w:p>
    <w:p w:rsidR="0091768A" w:rsidRDefault="0091768A" w:rsidP="00CA354F">
      <w:pPr>
        <w:spacing w:after="0" w:line="390" w:lineRule="atLeast"/>
        <w:textAlignment w:val="baseline"/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</w:p>
    <w:p w:rsidR="0091768A" w:rsidRDefault="0091768A" w:rsidP="00CA354F">
      <w:pPr>
        <w:spacing w:after="0" w:line="390" w:lineRule="atLeast"/>
        <w:textAlignment w:val="baseline"/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</w:p>
    <w:p w:rsidR="0091768A" w:rsidRDefault="0091768A" w:rsidP="00CA354F">
      <w:pPr>
        <w:spacing w:after="0" w:line="390" w:lineRule="atLeast"/>
        <w:textAlignment w:val="baseline"/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</w:p>
    <w:p w:rsidR="0091768A" w:rsidRDefault="0091768A" w:rsidP="00CA354F">
      <w:pPr>
        <w:spacing w:after="0" w:line="390" w:lineRule="atLeast"/>
        <w:textAlignment w:val="baseline"/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</w:p>
    <w:p w:rsidR="0091768A" w:rsidRDefault="0091768A" w:rsidP="00CA354F">
      <w:pPr>
        <w:spacing w:after="0" w:line="390" w:lineRule="atLeast"/>
        <w:textAlignment w:val="baseline"/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</w:p>
    <w:p w:rsidR="0091768A" w:rsidRDefault="0091768A" w:rsidP="00CA354F">
      <w:pPr>
        <w:spacing w:after="0" w:line="390" w:lineRule="atLeast"/>
        <w:textAlignment w:val="baseline"/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</w:p>
    <w:p w:rsidR="0091768A" w:rsidRDefault="0091768A" w:rsidP="00CA354F">
      <w:pPr>
        <w:spacing w:after="0" w:line="390" w:lineRule="atLeast"/>
        <w:textAlignment w:val="baseline"/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</w:p>
    <w:p w:rsidR="0091768A" w:rsidRDefault="0091768A" w:rsidP="00CA354F">
      <w:pPr>
        <w:spacing w:after="0" w:line="390" w:lineRule="atLeast"/>
        <w:textAlignment w:val="baseline"/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</w:p>
    <w:p w:rsidR="0091768A" w:rsidRDefault="0091768A" w:rsidP="00CA354F">
      <w:pPr>
        <w:spacing w:after="0" w:line="390" w:lineRule="atLeast"/>
        <w:textAlignment w:val="baseline"/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</w:p>
    <w:p w:rsidR="0091768A" w:rsidRDefault="0091768A" w:rsidP="00CA354F">
      <w:pPr>
        <w:spacing w:after="0" w:line="390" w:lineRule="atLeast"/>
        <w:textAlignment w:val="baseline"/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</w:p>
    <w:p w:rsidR="0091768A" w:rsidRDefault="0091768A" w:rsidP="00CA354F">
      <w:pPr>
        <w:spacing w:after="0" w:line="390" w:lineRule="atLeast"/>
        <w:textAlignment w:val="baseline"/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</w:p>
    <w:p w:rsidR="0091768A" w:rsidRDefault="0091768A" w:rsidP="00CA354F">
      <w:pPr>
        <w:spacing w:after="0" w:line="390" w:lineRule="atLeast"/>
        <w:textAlignment w:val="baseline"/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</w:p>
    <w:p w:rsidR="0091768A" w:rsidRDefault="0091768A" w:rsidP="00CA354F">
      <w:pPr>
        <w:spacing w:after="0" w:line="390" w:lineRule="atLeast"/>
        <w:textAlignment w:val="baseline"/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</w:p>
    <w:p w:rsidR="0091768A" w:rsidRDefault="0091768A" w:rsidP="00CA354F">
      <w:pPr>
        <w:spacing w:after="0" w:line="390" w:lineRule="atLeast"/>
        <w:textAlignment w:val="baseline"/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</w:p>
    <w:p w:rsidR="0091768A" w:rsidRDefault="0091768A" w:rsidP="00CA354F">
      <w:pPr>
        <w:spacing w:after="0" w:line="390" w:lineRule="atLeast"/>
        <w:textAlignment w:val="baseline"/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</w:p>
    <w:p w:rsidR="0091768A" w:rsidRDefault="0091768A" w:rsidP="00CA354F">
      <w:pPr>
        <w:spacing w:after="0" w:line="390" w:lineRule="atLeast"/>
        <w:textAlignment w:val="baseline"/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</w:p>
    <w:p w:rsidR="002A4640" w:rsidRDefault="002A4640" w:rsidP="0091768A">
      <w:pPr>
        <w:rPr>
          <w:rFonts w:ascii="pt_sansregular" w:eastAsia="Times New Roman" w:hAnsi="pt_sansregular" w:cs="Times New Roman"/>
          <w:color w:val="000000"/>
          <w:sz w:val="23"/>
          <w:szCs w:val="23"/>
          <w:lang w:eastAsia="ru-RU"/>
        </w:rPr>
      </w:pPr>
    </w:p>
    <w:p w:rsidR="0091768A" w:rsidRPr="00561096" w:rsidRDefault="0091768A" w:rsidP="0091768A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1096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Кейс №</w:t>
      </w:r>
      <w:r w:rsidR="005610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10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 </w:t>
      </w:r>
      <w:proofErr w:type="spellStart"/>
      <w:r w:rsidRPr="005610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Стартап</w:t>
      </w:r>
      <w:proofErr w:type="spellEnd"/>
      <w:r w:rsidRPr="005610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</w:t>
      </w:r>
      <w:r w:rsidRPr="0056109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Revolver</w:t>
      </w:r>
      <w:r w:rsidRPr="005610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109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Lab</w:t>
      </w:r>
      <w:r w:rsidRPr="005610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8F7057" w:rsidRPr="00561096" w:rsidRDefault="008F7057" w:rsidP="008F7057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0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Задача:</w:t>
      </w:r>
      <w:r w:rsidRPr="00561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Продвижение канала</w:t>
      </w:r>
    </w:p>
    <w:p w:rsidR="008F7057" w:rsidRPr="00561096" w:rsidRDefault="008F7057" w:rsidP="008F7057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0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Канал на </w:t>
      </w:r>
      <w:r w:rsidRPr="005610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YouTube</w:t>
      </w:r>
      <w:r w:rsidRPr="005610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561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29" w:tgtFrame="_blank" w:history="1">
        <w:r w:rsidRPr="00561096">
          <w:rPr>
            <w:rStyle w:val="a3"/>
            <w:rFonts w:ascii="Times New Roman" w:hAnsi="Times New Roman" w:cs="Times New Roman"/>
            <w:color w:val="0077CC"/>
            <w:sz w:val="24"/>
            <w:szCs w:val="24"/>
            <w:shd w:val="clear" w:color="auto" w:fill="FFFFFF"/>
          </w:rPr>
          <w:t>https://www.youtube.com/user/TheRevolverLab</w:t>
        </w:r>
      </w:hyperlink>
      <w:r w:rsidRPr="005610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</w:t>
      </w:r>
    </w:p>
    <w:p w:rsidR="00561096" w:rsidRPr="00561096" w:rsidRDefault="008F7057" w:rsidP="008F7057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610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Результаты:</w:t>
      </w:r>
      <w:r w:rsidR="00561096" w:rsidRPr="005610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8F7057" w:rsidRPr="00561096" w:rsidRDefault="008F7057" w:rsidP="00561096">
      <w:pPr>
        <w:pStyle w:val="a8"/>
        <w:numPr>
          <w:ilvl w:val="0"/>
          <w:numId w:val="3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канала был так же создан: дизайн, прописаны заголовки, описание, тэги, </w:t>
      </w:r>
    </w:p>
    <w:p w:rsidR="0091768A" w:rsidRPr="00561096" w:rsidRDefault="008F7057" w:rsidP="008F7057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настроена </w:t>
      </w:r>
      <w:proofErr w:type="spellStart"/>
      <w:r w:rsidRPr="00561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таргетированная</w:t>
      </w:r>
      <w:proofErr w:type="spellEnd"/>
      <w:r w:rsidRPr="00561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реклама по целевой группе</w:t>
      </w:r>
    </w:p>
    <w:p w:rsidR="00561096" w:rsidRPr="00561096" w:rsidRDefault="00561096" w:rsidP="00561096">
      <w:pPr>
        <w:pStyle w:val="a8"/>
        <w:numPr>
          <w:ilvl w:val="0"/>
          <w:numId w:val="4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Подписчиков канала: 195 000+</w:t>
      </w:r>
    </w:p>
    <w:p w:rsidR="00561096" w:rsidRDefault="00561096" w:rsidP="00561096">
      <w:pPr>
        <w:pStyle w:val="a8"/>
        <w:numPr>
          <w:ilvl w:val="0"/>
          <w:numId w:val="4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Целевых просмотров всех видео на канале: &gt; 1 740</w:t>
      </w:r>
      <w:r w:rsidR="0058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61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000</w:t>
      </w:r>
    </w:p>
    <w:p w:rsidR="00581658" w:rsidRDefault="00581658" w:rsidP="00581658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1658" w:rsidRDefault="00581658" w:rsidP="00581658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1658" w:rsidRDefault="00581658" w:rsidP="00581658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1658" w:rsidRDefault="00581658" w:rsidP="00581658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1658" w:rsidRDefault="00581658" w:rsidP="00581658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1658" w:rsidRDefault="00581658" w:rsidP="00581658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1658" w:rsidRDefault="00581658" w:rsidP="00581658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1658" w:rsidRDefault="00581658" w:rsidP="00581658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1658" w:rsidRDefault="00581658" w:rsidP="00581658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1658" w:rsidRDefault="00581658" w:rsidP="00581658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1658" w:rsidRDefault="00581658" w:rsidP="00581658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1658" w:rsidRDefault="00581658" w:rsidP="00581658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1658" w:rsidRDefault="00581658" w:rsidP="00581658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1658" w:rsidRDefault="00581658" w:rsidP="00581658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1658" w:rsidRDefault="00581658" w:rsidP="00581658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1658" w:rsidRDefault="00581658" w:rsidP="00581658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1658" w:rsidRDefault="00581658" w:rsidP="00581658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1658" w:rsidRDefault="00581658" w:rsidP="00581658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1658" w:rsidRDefault="00581658" w:rsidP="00581658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1658" w:rsidRDefault="00581658" w:rsidP="00581658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1658" w:rsidRDefault="00581658" w:rsidP="00581658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1658" w:rsidRDefault="00581658" w:rsidP="00581658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1658" w:rsidRDefault="00581658" w:rsidP="00581658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1658" w:rsidRDefault="00581658" w:rsidP="00581658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1658" w:rsidRDefault="00581658" w:rsidP="00581658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1658" w:rsidRDefault="00581658" w:rsidP="00581658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1658" w:rsidRDefault="00581658" w:rsidP="00581658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1658" w:rsidRDefault="00581658" w:rsidP="00581658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1658" w:rsidRDefault="00581658" w:rsidP="00581658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1658" w:rsidRPr="00561096" w:rsidRDefault="00581658" w:rsidP="00581658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1096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Кейс 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 Турфирма</w:t>
      </w:r>
      <w:r w:rsidRPr="005610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Поехали с нами</w:t>
      </w:r>
      <w:r w:rsidRPr="005610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581658" w:rsidRPr="00581658" w:rsidRDefault="00581658" w:rsidP="00581658">
      <w:pPr>
        <w:spacing w:after="0" w:line="390" w:lineRule="atLeast"/>
        <w:textAlignment w:val="baseline"/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</w:pPr>
      <w:r w:rsidRPr="00581658">
        <w:rPr>
          <w:rStyle w:val="a7"/>
          <w:rFonts w:ascii="Times New Roman" w:hAnsi="Times New Roman" w:cs="Times New Roman"/>
          <w:color w:val="232323"/>
          <w:sz w:val="24"/>
          <w:szCs w:val="24"/>
          <w:bdr w:val="none" w:sz="0" w:space="0" w:color="auto" w:frame="1"/>
        </w:rPr>
        <w:t>Услуга:</w:t>
      </w:r>
      <w:r w:rsidRPr="00581658"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  <w:t xml:space="preserve"> контекстная реклама.</w:t>
      </w:r>
    </w:p>
    <w:p w:rsidR="00581658" w:rsidRPr="00581658" w:rsidRDefault="00581658" w:rsidP="00581658">
      <w:pPr>
        <w:spacing w:after="0" w:line="390" w:lineRule="atLeast"/>
        <w:textAlignment w:val="baseline"/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</w:pPr>
      <w:r w:rsidRPr="00581658">
        <w:rPr>
          <w:rStyle w:val="a7"/>
          <w:rFonts w:ascii="Times New Roman" w:hAnsi="Times New Roman" w:cs="Times New Roman"/>
          <w:color w:val="232323"/>
          <w:sz w:val="24"/>
          <w:szCs w:val="24"/>
          <w:bdr w:val="none" w:sz="0" w:space="0" w:color="auto" w:frame="1"/>
        </w:rPr>
        <w:t>Тематика:</w:t>
      </w:r>
      <w:r w:rsidRPr="00581658"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  <w:t xml:space="preserve"> отдых и туризм.</w:t>
      </w:r>
    </w:p>
    <w:p w:rsidR="00581658" w:rsidRPr="00581658" w:rsidRDefault="00581658" w:rsidP="00581658">
      <w:pPr>
        <w:spacing w:after="0" w:line="390" w:lineRule="atLeast"/>
        <w:textAlignment w:val="baseline"/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</w:pPr>
      <w:r w:rsidRPr="00581658">
        <w:rPr>
          <w:rStyle w:val="a7"/>
          <w:rFonts w:ascii="Times New Roman" w:hAnsi="Times New Roman" w:cs="Times New Roman"/>
          <w:color w:val="232323"/>
          <w:sz w:val="24"/>
          <w:szCs w:val="24"/>
          <w:bdr w:val="none" w:sz="0" w:space="0" w:color="auto" w:frame="1"/>
        </w:rPr>
        <w:t>Регион:</w:t>
      </w:r>
      <w:r w:rsidRPr="00581658"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  <w:t xml:space="preserve"> Украина (Одесса и Одесская область).</w:t>
      </w:r>
    </w:p>
    <w:p w:rsidR="00581658" w:rsidRDefault="00581658" w:rsidP="00581658">
      <w:pPr>
        <w:spacing w:after="0" w:line="390" w:lineRule="atLeast"/>
        <w:textAlignment w:val="baseline"/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</w:pPr>
    </w:p>
    <w:p w:rsidR="00581658" w:rsidRPr="00581658" w:rsidRDefault="00581658" w:rsidP="00581658">
      <w:pPr>
        <w:spacing w:after="0" w:line="390" w:lineRule="atLeast"/>
        <w:textAlignment w:val="baseline"/>
        <w:rPr>
          <w:rStyle w:val="a7"/>
          <w:rFonts w:ascii="Times New Roman" w:hAnsi="Times New Roman" w:cs="Times New Roman"/>
          <w:color w:val="232323"/>
          <w:sz w:val="24"/>
          <w:szCs w:val="24"/>
          <w:bdr w:val="none" w:sz="0" w:space="0" w:color="auto" w:frame="1"/>
        </w:rPr>
      </w:pPr>
      <w:r w:rsidRPr="00581658">
        <w:rPr>
          <w:rStyle w:val="a7"/>
          <w:rFonts w:ascii="Times New Roman" w:hAnsi="Times New Roman" w:cs="Times New Roman"/>
          <w:color w:val="232323"/>
          <w:sz w:val="24"/>
          <w:szCs w:val="24"/>
          <w:bdr w:val="none" w:sz="0" w:space="0" w:color="auto" w:frame="1"/>
        </w:rPr>
        <w:t>Цель</w:t>
      </w:r>
      <w:r>
        <w:rPr>
          <w:rStyle w:val="a7"/>
          <w:rFonts w:ascii="Times New Roman" w:hAnsi="Times New Roman" w:cs="Times New Roman"/>
          <w:color w:val="232323"/>
          <w:sz w:val="24"/>
          <w:szCs w:val="24"/>
          <w:bdr w:val="none" w:sz="0" w:space="0" w:color="auto" w:frame="1"/>
        </w:rPr>
        <w:t>:</w:t>
      </w:r>
    </w:p>
    <w:p w:rsidR="00581658" w:rsidRPr="00581658" w:rsidRDefault="00581658" w:rsidP="00581658">
      <w:pPr>
        <w:spacing w:after="0" w:line="390" w:lineRule="atLeast"/>
        <w:textAlignment w:val="baseline"/>
        <w:rPr>
          <w:rStyle w:val="a7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</w:pPr>
      <w:r w:rsidRPr="00581658">
        <w:rPr>
          <w:rStyle w:val="a7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Главной целью было привлечь как можно больше заинтересованных пользователей, которые забронируют тур или закажут определенную услугу (загранпаспорт, виза, детский проездной и т. д.). До обращения ко мне клиент сам вел рекламные кампании, но аккаунт требовал полной реконструкции. От использования сервиса автоматического отслеживания звонков клиент отказался. Все туры были распределены на отдельные кампании. Постепенно я охватил все направления: отдельно под каждый тур была создана поисковая кампания. Чуть позже я подключил кампании в контекстно-</w:t>
      </w:r>
      <w:proofErr w:type="spellStart"/>
      <w:r w:rsidRPr="00581658">
        <w:rPr>
          <w:rStyle w:val="a7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медийной</w:t>
      </w:r>
      <w:proofErr w:type="spellEnd"/>
      <w:r w:rsidRPr="00581658">
        <w:rPr>
          <w:rStyle w:val="a7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сети.</w:t>
      </w:r>
    </w:p>
    <w:p w:rsidR="00581658" w:rsidRDefault="00581658" w:rsidP="00581658">
      <w:pPr>
        <w:spacing w:after="0" w:line="390" w:lineRule="atLeast"/>
        <w:textAlignment w:val="baseline"/>
        <w:rPr>
          <w:rStyle w:val="a7"/>
          <w:rFonts w:ascii="GothamPro" w:hAnsi="GothamPro"/>
          <w:color w:val="232323"/>
          <w:sz w:val="21"/>
          <w:szCs w:val="21"/>
          <w:bdr w:val="none" w:sz="0" w:space="0" w:color="auto" w:frame="1"/>
        </w:rPr>
      </w:pPr>
    </w:p>
    <w:p w:rsidR="00581658" w:rsidRPr="00581658" w:rsidRDefault="00581658" w:rsidP="00581658">
      <w:pPr>
        <w:spacing w:after="0" w:line="390" w:lineRule="atLeast"/>
        <w:textAlignment w:val="baseline"/>
        <w:rPr>
          <w:rStyle w:val="a7"/>
          <w:rFonts w:ascii="Times New Roman" w:hAnsi="Times New Roman" w:cs="Times New Roman"/>
          <w:color w:val="232323"/>
          <w:sz w:val="24"/>
          <w:szCs w:val="24"/>
          <w:bdr w:val="none" w:sz="0" w:space="0" w:color="auto" w:frame="1"/>
        </w:rPr>
      </w:pPr>
      <w:r w:rsidRPr="00581658">
        <w:rPr>
          <w:rStyle w:val="a7"/>
          <w:rFonts w:ascii="Times New Roman" w:hAnsi="Times New Roman" w:cs="Times New Roman"/>
          <w:color w:val="232323"/>
          <w:sz w:val="24"/>
          <w:szCs w:val="24"/>
          <w:bdr w:val="none" w:sz="0" w:space="0" w:color="auto" w:frame="1"/>
        </w:rPr>
        <w:t>Поисковая сеть</w:t>
      </w:r>
    </w:p>
    <w:p w:rsidR="00581658" w:rsidRPr="00581658" w:rsidRDefault="00581658" w:rsidP="00581658">
      <w:pPr>
        <w:spacing w:after="0" w:line="390" w:lineRule="atLeast"/>
        <w:textAlignment w:val="baseline"/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</w:pPr>
      <w:r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  <w:t xml:space="preserve">- </w:t>
      </w:r>
      <w:r w:rsidRPr="00581658"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  <w:t>Для каждого тура создана отдельная поисковая кампания.</w:t>
      </w:r>
    </w:p>
    <w:p w:rsidR="00581658" w:rsidRDefault="00581658" w:rsidP="00581658">
      <w:pPr>
        <w:spacing w:after="0" w:line="390" w:lineRule="atLeast"/>
        <w:textAlignment w:val="baseline"/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</w:pPr>
      <w:r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  <w:t xml:space="preserve">- </w:t>
      </w:r>
      <w:r w:rsidRPr="00581658"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  <w:t>Запущена брендовая кампания, где использовались ключевые слова с названием турагентства, а также общие запросы по поиску турагентств.</w:t>
      </w:r>
    </w:p>
    <w:p w:rsidR="00581658" w:rsidRPr="00581658" w:rsidRDefault="00581658" w:rsidP="00581658">
      <w:pPr>
        <w:spacing w:after="0" w:line="390" w:lineRule="atLeast"/>
        <w:textAlignment w:val="baseline"/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</w:pPr>
      <w:r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  <w:t xml:space="preserve">- </w:t>
      </w:r>
      <w:r w:rsidRPr="00581658"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  <w:t>Для большего охвата пользователей подключена динамическая поисковая кампания.</w:t>
      </w:r>
    </w:p>
    <w:p w:rsidR="00581658" w:rsidRPr="00581658" w:rsidRDefault="00581658" w:rsidP="00581658">
      <w:pPr>
        <w:spacing w:after="0" w:line="390" w:lineRule="atLeast"/>
        <w:textAlignment w:val="baseline"/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</w:pPr>
      <w:r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  <w:t xml:space="preserve">- </w:t>
      </w:r>
      <w:r w:rsidRPr="00581658"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  <w:t xml:space="preserve">Подобран общий список </w:t>
      </w:r>
      <w:proofErr w:type="gramStart"/>
      <w:r w:rsidRPr="00581658"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  <w:t>минус-слов</w:t>
      </w:r>
      <w:proofErr w:type="gramEnd"/>
      <w:r w:rsidRPr="00581658"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  <w:t>, который использовался на уровне аккаунта, а также отдельные списки для групп объявлений.</w:t>
      </w:r>
    </w:p>
    <w:p w:rsidR="00581658" w:rsidRPr="00581658" w:rsidRDefault="00581658" w:rsidP="00581658">
      <w:pPr>
        <w:spacing w:after="0" w:line="390" w:lineRule="atLeast"/>
        <w:textAlignment w:val="baseline"/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</w:pPr>
      <w:r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  <w:t xml:space="preserve">- </w:t>
      </w:r>
      <w:r w:rsidRPr="00581658"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  <w:t>Ключевые слова с низким показателем качества выделялись в отдельные группы для их дальнейшей оптимизации.</w:t>
      </w:r>
    </w:p>
    <w:p w:rsidR="00581658" w:rsidRDefault="00581658" w:rsidP="00581658">
      <w:pPr>
        <w:spacing w:after="0" w:line="390" w:lineRule="atLeast"/>
        <w:textAlignment w:val="baseline"/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</w:pPr>
      <w:r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  <w:t xml:space="preserve">- </w:t>
      </w:r>
      <w:r w:rsidRPr="00581658"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  <w:t xml:space="preserve">Тексты объявлений прописывались с ценой и без цены. </w:t>
      </w:r>
      <w:proofErr w:type="gramStart"/>
      <w:r w:rsidRPr="00581658"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  <w:t>Более конверсионные</w:t>
      </w:r>
      <w:proofErr w:type="gramEnd"/>
      <w:r w:rsidRPr="00581658"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  <w:t xml:space="preserve"> — без цены (под конверсией подразумевается подтверждение бронирования тура). Также использовались тексты на украинском языке.</w:t>
      </w:r>
    </w:p>
    <w:p w:rsidR="00581658" w:rsidRDefault="00581658" w:rsidP="00581658">
      <w:pPr>
        <w:spacing w:after="0" w:line="390" w:lineRule="atLeast"/>
        <w:textAlignment w:val="baseline"/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</w:pPr>
    </w:p>
    <w:p w:rsidR="00581658" w:rsidRPr="00581658" w:rsidRDefault="00581658" w:rsidP="00581658">
      <w:pPr>
        <w:spacing w:after="0" w:line="390" w:lineRule="atLeast"/>
        <w:textAlignment w:val="baseline"/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</w:pPr>
    </w:p>
    <w:p w:rsidR="00581658" w:rsidRDefault="00581658" w:rsidP="00581658">
      <w:pPr>
        <w:spacing w:after="0" w:line="390" w:lineRule="atLeast"/>
        <w:textAlignment w:val="baseline"/>
        <w:rPr>
          <w:rStyle w:val="a7"/>
          <w:rFonts w:ascii="Times New Roman" w:hAnsi="Times New Roman" w:cs="Times New Roman"/>
          <w:color w:val="232323"/>
          <w:sz w:val="24"/>
          <w:szCs w:val="24"/>
          <w:bdr w:val="none" w:sz="0" w:space="0" w:color="auto" w:frame="1"/>
        </w:rPr>
      </w:pPr>
    </w:p>
    <w:p w:rsidR="00581658" w:rsidRDefault="00581658" w:rsidP="00581658">
      <w:pPr>
        <w:spacing w:after="0" w:line="390" w:lineRule="atLeast"/>
        <w:textAlignment w:val="baseline"/>
        <w:rPr>
          <w:rStyle w:val="a7"/>
          <w:rFonts w:ascii="Times New Roman" w:hAnsi="Times New Roman" w:cs="Times New Roman"/>
          <w:color w:val="232323"/>
          <w:sz w:val="24"/>
          <w:szCs w:val="24"/>
          <w:bdr w:val="none" w:sz="0" w:space="0" w:color="auto" w:frame="1"/>
        </w:rPr>
      </w:pPr>
    </w:p>
    <w:p w:rsidR="00581658" w:rsidRDefault="00581658" w:rsidP="00581658">
      <w:pPr>
        <w:spacing w:after="0" w:line="390" w:lineRule="atLeast"/>
        <w:textAlignment w:val="baseline"/>
        <w:rPr>
          <w:rStyle w:val="a7"/>
          <w:rFonts w:ascii="Times New Roman" w:hAnsi="Times New Roman" w:cs="Times New Roman"/>
          <w:color w:val="232323"/>
          <w:sz w:val="24"/>
          <w:szCs w:val="24"/>
          <w:bdr w:val="none" w:sz="0" w:space="0" w:color="auto" w:frame="1"/>
        </w:rPr>
      </w:pPr>
    </w:p>
    <w:p w:rsidR="00581658" w:rsidRDefault="00581658" w:rsidP="00581658">
      <w:pPr>
        <w:spacing w:after="0" w:line="390" w:lineRule="atLeast"/>
        <w:textAlignment w:val="baseline"/>
        <w:rPr>
          <w:rStyle w:val="a7"/>
          <w:rFonts w:ascii="Times New Roman" w:hAnsi="Times New Roman" w:cs="Times New Roman"/>
          <w:color w:val="232323"/>
          <w:sz w:val="24"/>
          <w:szCs w:val="24"/>
          <w:bdr w:val="none" w:sz="0" w:space="0" w:color="auto" w:frame="1"/>
        </w:rPr>
      </w:pPr>
    </w:p>
    <w:p w:rsidR="00581658" w:rsidRDefault="00581658" w:rsidP="00581658">
      <w:pPr>
        <w:spacing w:after="0" w:line="390" w:lineRule="atLeast"/>
        <w:textAlignment w:val="baseline"/>
        <w:rPr>
          <w:rStyle w:val="a7"/>
          <w:rFonts w:ascii="Times New Roman" w:hAnsi="Times New Roman" w:cs="Times New Roman"/>
          <w:color w:val="232323"/>
          <w:sz w:val="24"/>
          <w:szCs w:val="24"/>
          <w:bdr w:val="none" w:sz="0" w:space="0" w:color="auto" w:frame="1"/>
        </w:rPr>
      </w:pPr>
    </w:p>
    <w:p w:rsidR="00581658" w:rsidRDefault="00581658" w:rsidP="00581658">
      <w:pPr>
        <w:spacing w:after="0" w:line="390" w:lineRule="atLeast"/>
        <w:textAlignment w:val="baseline"/>
        <w:rPr>
          <w:rStyle w:val="a7"/>
          <w:rFonts w:ascii="Times New Roman" w:hAnsi="Times New Roman" w:cs="Times New Roman"/>
          <w:color w:val="232323"/>
          <w:sz w:val="24"/>
          <w:szCs w:val="24"/>
          <w:bdr w:val="none" w:sz="0" w:space="0" w:color="auto" w:frame="1"/>
        </w:rPr>
      </w:pPr>
    </w:p>
    <w:p w:rsidR="00581658" w:rsidRDefault="00581658" w:rsidP="00581658">
      <w:pPr>
        <w:spacing w:after="0" w:line="390" w:lineRule="atLeast"/>
        <w:textAlignment w:val="baseline"/>
        <w:rPr>
          <w:rStyle w:val="a7"/>
          <w:rFonts w:ascii="Times New Roman" w:hAnsi="Times New Roman" w:cs="Times New Roman"/>
          <w:color w:val="232323"/>
          <w:sz w:val="24"/>
          <w:szCs w:val="24"/>
          <w:bdr w:val="none" w:sz="0" w:space="0" w:color="auto" w:frame="1"/>
        </w:rPr>
      </w:pPr>
    </w:p>
    <w:p w:rsidR="00581658" w:rsidRDefault="00581658" w:rsidP="00581658">
      <w:pPr>
        <w:spacing w:after="0" w:line="390" w:lineRule="atLeast"/>
        <w:textAlignment w:val="baseline"/>
        <w:rPr>
          <w:rStyle w:val="a7"/>
          <w:rFonts w:ascii="Times New Roman" w:hAnsi="Times New Roman" w:cs="Times New Roman"/>
          <w:color w:val="232323"/>
          <w:sz w:val="24"/>
          <w:szCs w:val="24"/>
          <w:bdr w:val="none" w:sz="0" w:space="0" w:color="auto" w:frame="1"/>
        </w:rPr>
      </w:pPr>
    </w:p>
    <w:p w:rsidR="00581658" w:rsidRDefault="00581658" w:rsidP="00581658">
      <w:pPr>
        <w:spacing w:after="0" w:line="390" w:lineRule="atLeast"/>
        <w:textAlignment w:val="baseline"/>
        <w:rPr>
          <w:rStyle w:val="a7"/>
          <w:rFonts w:ascii="Times New Roman" w:hAnsi="Times New Roman" w:cs="Times New Roman"/>
          <w:color w:val="232323"/>
          <w:sz w:val="24"/>
          <w:szCs w:val="24"/>
          <w:bdr w:val="none" w:sz="0" w:space="0" w:color="auto" w:frame="1"/>
        </w:rPr>
      </w:pPr>
    </w:p>
    <w:p w:rsidR="00581658" w:rsidRPr="00581658" w:rsidRDefault="00581658" w:rsidP="00581658">
      <w:pPr>
        <w:spacing w:after="0" w:line="390" w:lineRule="atLeast"/>
        <w:textAlignment w:val="baseline"/>
        <w:rPr>
          <w:rStyle w:val="a7"/>
          <w:rFonts w:ascii="Times New Roman" w:hAnsi="Times New Roman" w:cs="Times New Roman"/>
          <w:color w:val="232323"/>
          <w:sz w:val="24"/>
          <w:szCs w:val="24"/>
          <w:bdr w:val="none" w:sz="0" w:space="0" w:color="auto" w:frame="1"/>
        </w:rPr>
      </w:pPr>
      <w:r w:rsidRPr="00581658">
        <w:rPr>
          <w:rStyle w:val="a7"/>
          <w:rFonts w:ascii="Times New Roman" w:hAnsi="Times New Roman" w:cs="Times New Roman"/>
          <w:color w:val="232323"/>
          <w:sz w:val="24"/>
          <w:szCs w:val="24"/>
          <w:bdr w:val="none" w:sz="0" w:space="0" w:color="auto" w:frame="1"/>
        </w:rPr>
        <w:lastRenderedPageBreak/>
        <w:t>Контекстно-</w:t>
      </w:r>
      <w:proofErr w:type="spellStart"/>
      <w:r w:rsidRPr="00581658">
        <w:rPr>
          <w:rStyle w:val="a7"/>
          <w:rFonts w:ascii="Times New Roman" w:hAnsi="Times New Roman" w:cs="Times New Roman"/>
          <w:color w:val="232323"/>
          <w:sz w:val="24"/>
          <w:szCs w:val="24"/>
          <w:bdr w:val="none" w:sz="0" w:space="0" w:color="auto" w:frame="1"/>
        </w:rPr>
        <w:t>медийная</w:t>
      </w:r>
      <w:proofErr w:type="spellEnd"/>
      <w:r w:rsidRPr="00581658">
        <w:rPr>
          <w:rStyle w:val="a7"/>
          <w:rFonts w:ascii="Times New Roman" w:hAnsi="Times New Roman" w:cs="Times New Roman"/>
          <w:color w:val="232323"/>
          <w:sz w:val="24"/>
          <w:szCs w:val="24"/>
          <w:bdr w:val="none" w:sz="0" w:space="0" w:color="auto" w:frame="1"/>
        </w:rPr>
        <w:t xml:space="preserve"> сеть (КМС)</w:t>
      </w:r>
    </w:p>
    <w:p w:rsidR="00581658" w:rsidRPr="00581658" w:rsidRDefault="00581658" w:rsidP="00581658">
      <w:pPr>
        <w:spacing w:after="0" w:line="390" w:lineRule="atLeast"/>
        <w:textAlignment w:val="baseline"/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</w:pPr>
    </w:p>
    <w:p w:rsidR="00581658" w:rsidRDefault="00581658" w:rsidP="00581658">
      <w:pPr>
        <w:spacing w:after="0" w:line="390" w:lineRule="atLeast"/>
        <w:textAlignment w:val="baseline"/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</w:pPr>
      <w:r w:rsidRPr="00581658"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  <w:t>По баннерам привожу статистику — на основании четыре миллиона показов (Одесса и Одесская область) получены данные по</w:t>
      </w:r>
      <w:r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  <w:t xml:space="preserve"> различным форматам баннеров, я определил </w:t>
      </w:r>
      <w:r w:rsidRPr="00581658"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  <w:t xml:space="preserve">ТОП-3 самых ходовых и </w:t>
      </w:r>
      <w:proofErr w:type="spellStart"/>
      <w:r w:rsidRPr="00581658"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  <w:t>кликабельных</w:t>
      </w:r>
      <w:proofErr w:type="spellEnd"/>
      <w:r w:rsidRPr="00581658"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  <w:t xml:space="preserve"> формата.</w:t>
      </w:r>
    </w:p>
    <w:p w:rsidR="00581658" w:rsidRDefault="00581658" w:rsidP="00581658">
      <w:pPr>
        <w:spacing w:after="0" w:line="390" w:lineRule="atLeast"/>
        <w:textAlignment w:val="baseline"/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</w:pPr>
    </w:p>
    <w:p w:rsidR="00581658" w:rsidRDefault="00581658" w:rsidP="00581658">
      <w:pPr>
        <w:spacing w:after="0" w:line="390" w:lineRule="atLeast"/>
        <w:textAlignment w:val="baseline"/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</w:pPr>
      <w:r>
        <w:rPr>
          <w:noProof/>
          <w:lang w:eastAsia="ru-RU"/>
        </w:rPr>
        <w:drawing>
          <wp:inline distT="0" distB="0" distL="0" distR="0">
            <wp:extent cx="4894815" cy="2933700"/>
            <wp:effectExtent l="0" t="0" r="1270" b="0"/>
            <wp:docPr id="10" name="Рисунок 10" descr="Количество показов баннер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личество показов баннеров.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747" cy="2934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658" w:rsidRPr="00581658" w:rsidRDefault="00581658" w:rsidP="00581658">
      <w:pPr>
        <w:spacing w:after="0" w:line="390" w:lineRule="atLeast"/>
        <w:textAlignment w:val="baseline"/>
        <w:rPr>
          <w:rStyle w:val="a7"/>
          <w:rFonts w:ascii="Times New Roman" w:hAnsi="Times New Roman" w:cs="Times New Roman"/>
          <w:color w:val="232323"/>
          <w:sz w:val="24"/>
          <w:szCs w:val="24"/>
          <w:bdr w:val="none" w:sz="0" w:space="0" w:color="auto" w:frame="1"/>
        </w:rPr>
      </w:pPr>
      <w:r w:rsidRPr="00581658">
        <w:rPr>
          <w:rStyle w:val="a7"/>
          <w:rFonts w:ascii="Times New Roman" w:hAnsi="Times New Roman" w:cs="Times New Roman"/>
          <w:color w:val="232323"/>
          <w:sz w:val="24"/>
          <w:szCs w:val="24"/>
          <w:bdr w:val="none" w:sz="0" w:space="0" w:color="auto" w:frame="1"/>
        </w:rPr>
        <w:t>ТОП-3 наиболее популярных форматов баннеров:</w:t>
      </w:r>
    </w:p>
    <w:p w:rsidR="00581658" w:rsidRPr="00360479" w:rsidRDefault="00581658" w:rsidP="00360479">
      <w:pPr>
        <w:pStyle w:val="a8"/>
        <w:numPr>
          <w:ilvl w:val="0"/>
          <w:numId w:val="7"/>
        </w:numPr>
        <w:spacing w:after="0" w:line="390" w:lineRule="atLeast"/>
        <w:textAlignment w:val="baseline"/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</w:pPr>
      <w:r w:rsidRPr="00360479"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  <w:t>Большой прямоугольник: 336х280.</w:t>
      </w:r>
    </w:p>
    <w:p w:rsidR="00581658" w:rsidRPr="00360479" w:rsidRDefault="00581658" w:rsidP="00360479">
      <w:pPr>
        <w:pStyle w:val="a8"/>
        <w:numPr>
          <w:ilvl w:val="0"/>
          <w:numId w:val="7"/>
        </w:numPr>
        <w:spacing w:after="0" w:line="390" w:lineRule="atLeast"/>
        <w:textAlignment w:val="baseline"/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</w:pPr>
      <w:r w:rsidRPr="00360479"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  <w:t>Широкий небоскреб: 160х600.</w:t>
      </w:r>
    </w:p>
    <w:p w:rsidR="00581658" w:rsidRPr="00360479" w:rsidRDefault="00581658" w:rsidP="00360479">
      <w:pPr>
        <w:pStyle w:val="a8"/>
        <w:numPr>
          <w:ilvl w:val="0"/>
          <w:numId w:val="7"/>
        </w:numPr>
        <w:spacing w:after="0" w:line="390" w:lineRule="atLeast"/>
        <w:textAlignment w:val="baseline"/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</w:pPr>
      <w:r w:rsidRPr="00360479"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  <w:t>Встроенный прямоугольник: 300х250.</w:t>
      </w:r>
    </w:p>
    <w:p w:rsidR="00581658" w:rsidRDefault="00581658" w:rsidP="00581658">
      <w:pPr>
        <w:spacing w:after="0" w:line="390" w:lineRule="atLeast"/>
        <w:textAlignment w:val="baseline"/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</w:pPr>
    </w:p>
    <w:p w:rsidR="00581658" w:rsidRDefault="00581658" w:rsidP="00581658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b/>
          <w:color w:val="232323"/>
          <w:sz w:val="24"/>
          <w:szCs w:val="24"/>
          <w:lang w:eastAsia="ru-RU"/>
        </w:rPr>
      </w:pPr>
      <w:r w:rsidRPr="00581658">
        <w:rPr>
          <w:rFonts w:ascii="Times New Roman" w:eastAsia="Times New Roman" w:hAnsi="Times New Roman" w:cs="Times New Roman"/>
          <w:b/>
          <w:color w:val="232323"/>
          <w:sz w:val="24"/>
          <w:szCs w:val="24"/>
          <w:lang w:eastAsia="ru-RU"/>
        </w:rPr>
        <w:t>Данные по CTR</w:t>
      </w:r>
    </w:p>
    <w:p w:rsidR="00581658" w:rsidRPr="00581658" w:rsidRDefault="00581658" w:rsidP="00581658">
      <w:pPr>
        <w:spacing w:after="0" w:line="390" w:lineRule="atLeast"/>
        <w:textAlignment w:val="baseline"/>
        <w:rPr>
          <w:rFonts w:ascii="Times New Roman" w:hAnsi="Times New Roman" w:cs="Times New Roman"/>
          <w:bCs/>
          <w:color w:val="232323"/>
          <w:sz w:val="24"/>
          <w:szCs w:val="24"/>
          <w:bdr w:val="none" w:sz="0" w:space="0" w:color="auto" w:frame="1"/>
        </w:rPr>
      </w:pPr>
    </w:p>
    <w:p w:rsidR="00581658" w:rsidRDefault="00581658" w:rsidP="00581658">
      <w:pPr>
        <w:spacing w:after="0" w:line="390" w:lineRule="atLeast"/>
        <w:textAlignment w:val="baseline"/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</w:pPr>
      <w:r>
        <w:rPr>
          <w:noProof/>
          <w:lang w:eastAsia="ru-RU"/>
        </w:rPr>
        <w:drawing>
          <wp:inline distT="0" distB="0" distL="0" distR="0">
            <wp:extent cx="4971085" cy="2952750"/>
            <wp:effectExtent l="0" t="0" r="1270" b="0"/>
            <wp:docPr id="11" name="Рисунок 11" descr="Данные по CT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анные по CTR.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127" cy="295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479" w:rsidRPr="00360479" w:rsidRDefault="00360479" w:rsidP="00360479">
      <w:pPr>
        <w:spacing w:after="0" w:line="390" w:lineRule="atLeast"/>
        <w:textAlignment w:val="baseline"/>
        <w:rPr>
          <w:rStyle w:val="a7"/>
          <w:rFonts w:ascii="Times New Roman" w:hAnsi="Times New Roman" w:cs="Times New Roman"/>
          <w:color w:val="232323"/>
          <w:sz w:val="24"/>
          <w:szCs w:val="24"/>
          <w:bdr w:val="none" w:sz="0" w:space="0" w:color="auto" w:frame="1"/>
        </w:rPr>
      </w:pPr>
      <w:r w:rsidRPr="00360479">
        <w:rPr>
          <w:rStyle w:val="a7"/>
          <w:rFonts w:ascii="Times New Roman" w:hAnsi="Times New Roman" w:cs="Times New Roman"/>
          <w:color w:val="232323"/>
          <w:sz w:val="24"/>
          <w:szCs w:val="24"/>
          <w:bdr w:val="none" w:sz="0" w:space="0" w:color="auto" w:frame="1"/>
        </w:rPr>
        <w:lastRenderedPageBreak/>
        <w:t xml:space="preserve">ТОП-3 наиболее </w:t>
      </w:r>
      <w:proofErr w:type="spellStart"/>
      <w:r w:rsidRPr="00360479">
        <w:rPr>
          <w:rStyle w:val="a7"/>
          <w:rFonts w:ascii="Times New Roman" w:hAnsi="Times New Roman" w:cs="Times New Roman"/>
          <w:color w:val="232323"/>
          <w:sz w:val="24"/>
          <w:szCs w:val="24"/>
          <w:bdr w:val="none" w:sz="0" w:space="0" w:color="auto" w:frame="1"/>
        </w:rPr>
        <w:t>кликабельных</w:t>
      </w:r>
      <w:proofErr w:type="spellEnd"/>
      <w:r w:rsidRPr="00360479">
        <w:rPr>
          <w:rStyle w:val="a7"/>
          <w:rFonts w:ascii="Times New Roman" w:hAnsi="Times New Roman" w:cs="Times New Roman"/>
          <w:color w:val="232323"/>
          <w:sz w:val="24"/>
          <w:szCs w:val="24"/>
          <w:bdr w:val="none" w:sz="0" w:space="0" w:color="auto" w:frame="1"/>
        </w:rPr>
        <w:t xml:space="preserve"> форматов баннеров:</w:t>
      </w:r>
    </w:p>
    <w:p w:rsidR="00360479" w:rsidRPr="00360479" w:rsidRDefault="00360479" w:rsidP="00360479">
      <w:pPr>
        <w:pStyle w:val="a8"/>
        <w:numPr>
          <w:ilvl w:val="0"/>
          <w:numId w:val="8"/>
        </w:numPr>
        <w:spacing w:after="0" w:line="390" w:lineRule="atLeast"/>
        <w:textAlignment w:val="baseline"/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</w:pPr>
      <w:r w:rsidRPr="00360479"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  <w:t>Большой прямоугольник: 336х280.</w:t>
      </w:r>
    </w:p>
    <w:p w:rsidR="00360479" w:rsidRPr="00360479" w:rsidRDefault="00360479" w:rsidP="00360479">
      <w:pPr>
        <w:pStyle w:val="a8"/>
        <w:numPr>
          <w:ilvl w:val="0"/>
          <w:numId w:val="8"/>
        </w:numPr>
        <w:spacing w:after="0" w:line="390" w:lineRule="atLeast"/>
        <w:textAlignment w:val="baseline"/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</w:pPr>
      <w:r w:rsidRPr="00360479"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  <w:t>Полноразмерный баннер: 728х90.</w:t>
      </w:r>
    </w:p>
    <w:p w:rsidR="00360479" w:rsidRDefault="00360479" w:rsidP="00360479">
      <w:pPr>
        <w:pStyle w:val="a8"/>
        <w:numPr>
          <w:ilvl w:val="0"/>
          <w:numId w:val="8"/>
        </w:numPr>
        <w:spacing w:after="0" w:line="390" w:lineRule="atLeast"/>
        <w:textAlignment w:val="baseline"/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</w:pPr>
      <w:r w:rsidRPr="00360479"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  <w:t>Встроенный прямоугольник: 300х250.</w:t>
      </w:r>
    </w:p>
    <w:p w:rsidR="00C84E29" w:rsidRDefault="00C84E29" w:rsidP="00C84E29">
      <w:pPr>
        <w:spacing w:after="0" w:line="390" w:lineRule="atLeast"/>
        <w:textAlignment w:val="baseline"/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</w:pPr>
    </w:p>
    <w:p w:rsidR="00C84E29" w:rsidRPr="00C84E29" w:rsidRDefault="00C84E29" w:rsidP="00C84E29">
      <w:pPr>
        <w:spacing w:after="0" w:line="390" w:lineRule="atLeast"/>
        <w:textAlignment w:val="baseline"/>
        <w:rPr>
          <w:rStyle w:val="a7"/>
          <w:rFonts w:ascii="Times New Roman" w:hAnsi="Times New Roman" w:cs="Times New Roman"/>
          <w:color w:val="232323"/>
          <w:sz w:val="24"/>
          <w:szCs w:val="24"/>
          <w:bdr w:val="none" w:sz="0" w:space="0" w:color="auto" w:frame="1"/>
        </w:rPr>
      </w:pPr>
      <w:r w:rsidRPr="00C84E29">
        <w:rPr>
          <w:rStyle w:val="a7"/>
          <w:rFonts w:ascii="Times New Roman" w:hAnsi="Times New Roman" w:cs="Times New Roman"/>
          <w:color w:val="232323"/>
          <w:sz w:val="24"/>
          <w:szCs w:val="24"/>
          <w:bdr w:val="none" w:sz="0" w:space="0" w:color="auto" w:frame="1"/>
        </w:rPr>
        <w:t>Аудитория</w:t>
      </w:r>
    </w:p>
    <w:p w:rsidR="00C84E29" w:rsidRPr="00C84E29" w:rsidRDefault="00C84E29" w:rsidP="00C84E29">
      <w:pPr>
        <w:spacing w:after="0" w:line="390" w:lineRule="atLeast"/>
        <w:textAlignment w:val="baseline"/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</w:pPr>
      <w:r w:rsidRPr="00C84E29"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  <w:t>Наибольшее количество конверсий совершили девушки в возрасте 24-35 лет, интересующиеся путешествиями и активным отдыхом. Для ремаркетинга создали 25 списков, в том числе:</w:t>
      </w:r>
    </w:p>
    <w:p w:rsidR="00C84E29" w:rsidRPr="00C84E29" w:rsidRDefault="00C84E29" w:rsidP="00C84E29">
      <w:pPr>
        <w:pStyle w:val="a8"/>
        <w:numPr>
          <w:ilvl w:val="0"/>
          <w:numId w:val="9"/>
        </w:numPr>
        <w:spacing w:after="0" w:line="390" w:lineRule="atLeast"/>
        <w:textAlignment w:val="baseline"/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</w:pPr>
      <w:r w:rsidRPr="00C84E29"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  <w:t>все посетители сайта;</w:t>
      </w:r>
    </w:p>
    <w:p w:rsidR="00C84E29" w:rsidRPr="00C84E29" w:rsidRDefault="00C84E29" w:rsidP="00C84E29">
      <w:pPr>
        <w:pStyle w:val="a8"/>
        <w:numPr>
          <w:ilvl w:val="0"/>
          <w:numId w:val="9"/>
        </w:numPr>
        <w:spacing w:after="0" w:line="390" w:lineRule="atLeast"/>
        <w:textAlignment w:val="baseline"/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</w:pPr>
      <w:r w:rsidRPr="00C84E29"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  <w:t>посетители страницы определенного тура;</w:t>
      </w:r>
    </w:p>
    <w:p w:rsidR="00C84E29" w:rsidRPr="00C84E29" w:rsidRDefault="00C84E29" w:rsidP="00C84E29">
      <w:pPr>
        <w:pStyle w:val="a8"/>
        <w:numPr>
          <w:ilvl w:val="0"/>
          <w:numId w:val="9"/>
        </w:numPr>
        <w:spacing w:after="0" w:line="390" w:lineRule="atLeast"/>
        <w:textAlignment w:val="baseline"/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</w:pPr>
      <w:r w:rsidRPr="00C84E29"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  <w:t xml:space="preserve">пользователи, совершившие конверсию (в нашем случае — отправили форму заявки на подбор тура / заказали </w:t>
      </w:r>
      <w:proofErr w:type="gramStart"/>
      <w:r w:rsidRPr="00C84E29"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  <w:t>звонок</w:t>
      </w:r>
      <w:proofErr w:type="gramEnd"/>
      <w:r w:rsidRPr="00C84E29"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  <w:t xml:space="preserve"> / забронировали тур).</w:t>
      </w:r>
    </w:p>
    <w:p w:rsidR="00583D0C" w:rsidRDefault="00583D0C" w:rsidP="00C608FC">
      <w:pPr>
        <w:pStyle w:val="a6"/>
        <w:shd w:val="clear" w:color="auto" w:fill="FFFFFF"/>
        <w:spacing w:before="0" w:beforeAutospacing="0" w:after="450" w:afterAutospacing="0" w:line="390" w:lineRule="atLeast"/>
        <w:textAlignment w:val="baseline"/>
        <w:rPr>
          <w:rFonts w:ascii="GothamPro" w:hAnsi="GothamPro"/>
          <w:color w:val="232323"/>
          <w:sz w:val="21"/>
          <w:szCs w:val="21"/>
        </w:rPr>
      </w:pPr>
    </w:p>
    <w:p w:rsidR="00583D0C" w:rsidRDefault="00583D0C" w:rsidP="00C608FC">
      <w:pPr>
        <w:pStyle w:val="a6"/>
        <w:shd w:val="clear" w:color="auto" w:fill="FFFFFF"/>
        <w:spacing w:before="0" w:beforeAutospacing="0" w:after="450" w:afterAutospacing="0" w:line="390" w:lineRule="atLeast"/>
        <w:textAlignment w:val="baseline"/>
        <w:rPr>
          <w:b/>
          <w:color w:val="232323"/>
        </w:rPr>
      </w:pPr>
      <w:r w:rsidRPr="00583D0C">
        <w:rPr>
          <w:b/>
          <w:color w:val="232323"/>
        </w:rPr>
        <w:t>Выводы</w:t>
      </w:r>
    </w:p>
    <w:p w:rsidR="00C608FC" w:rsidRPr="00583D0C" w:rsidRDefault="00583D0C" w:rsidP="00C608FC">
      <w:pPr>
        <w:pStyle w:val="a6"/>
        <w:shd w:val="clear" w:color="auto" w:fill="FFFFFF"/>
        <w:spacing w:before="0" w:beforeAutospacing="0" w:after="450" w:afterAutospacing="0" w:line="390" w:lineRule="atLeast"/>
        <w:textAlignment w:val="baseline"/>
        <w:rPr>
          <w:b/>
          <w:color w:val="232323"/>
        </w:rPr>
      </w:pPr>
      <w:r>
        <w:rPr>
          <w:color w:val="232323"/>
        </w:rPr>
        <w:t>Для наглядности приведу</w:t>
      </w:r>
      <w:r w:rsidR="00C608FC" w:rsidRPr="00583D0C">
        <w:rPr>
          <w:color w:val="232323"/>
        </w:rPr>
        <w:t xml:space="preserve"> данные из Личного кабинета:</w:t>
      </w:r>
    </w:p>
    <w:p w:rsidR="00C608FC" w:rsidRDefault="00583D0C">
      <w:pPr>
        <w:spacing w:after="0" w:line="390" w:lineRule="atLeast"/>
        <w:textAlignment w:val="baseline"/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</w:pPr>
      <w:r>
        <w:rPr>
          <w:noProof/>
          <w:lang w:eastAsia="ru-RU"/>
        </w:rPr>
        <w:drawing>
          <wp:inline distT="0" distB="0" distL="0" distR="0" wp14:anchorId="3BE931B2" wp14:editId="74A19F87">
            <wp:extent cx="5940425" cy="3559189"/>
            <wp:effectExtent l="0" t="0" r="3175" b="3175"/>
            <wp:docPr id="12" name="Рисунок 12" descr="Данные из Личного кабинета клиента за 4 месяц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анные из Личного кабинета клиента за 4 месяца.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59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D0C" w:rsidRDefault="00583D0C">
      <w:pPr>
        <w:spacing w:after="0" w:line="390" w:lineRule="atLeast"/>
        <w:textAlignment w:val="baseline"/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</w:pPr>
    </w:p>
    <w:p w:rsidR="00583D0C" w:rsidRDefault="00583D0C">
      <w:pPr>
        <w:spacing w:after="0" w:line="390" w:lineRule="atLeast"/>
        <w:textAlignment w:val="baseline"/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</w:pPr>
    </w:p>
    <w:p w:rsidR="00583D0C" w:rsidRDefault="00583D0C">
      <w:pPr>
        <w:spacing w:after="0" w:line="390" w:lineRule="atLeast"/>
        <w:textAlignment w:val="baseline"/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</w:pPr>
    </w:p>
    <w:p w:rsidR="00583D0C" w:rsidRDefault="00583D0C" w:rsidP="00583D0C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583D0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lastRenderedPageBreak/>
        <w:t xml:space="preserve">В августе качество трафика снизилось из-за перераспределения приоритетов: при том же бюджете мы начали продвигать малоизвестные туры — по ним мало запросов, но, как видите, главная цель — бронирование тура — достигнута. За время продвижения самыми популярными оказались туры </w:t>
      </w:r>
      <w:proofErr w:type="gramStart"/>
      <w:r w:rsidRPr="00583D0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в</w:t>
      </w:r>
      <w:proofErr w:type="gramEnd"/>
      <w:r w:rsidRPr="00583D0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:</w:t>
      </w:r>
    </w:p>
    <w:p w:rsidR="00583D0C" w:rsidRPr="00583D0C" w:rsidRDefault="00583D0C" w:rsidP="00583D0C">
      <w:pPr>
        <w:pStyle w:val="a8"/>
        <w:numPr>
          <w:ilvl w:val="0"/>
          <w:numId w:val="11"/>
        </w:num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583D0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Турцию;</w:t>
      </w:r>
    </w:p>
    <w:p w:rsidR="00583D0C" w:rsidRPr="00583D0C" w:rsidRDefault="00583D0C" w:rsidP="00583D0C">
      <w:pPr>
        <w:pStyle w:val="a8"/>
        <w:numPr>
          <w:ilvl w:val="0"/>
          <w:numId w:val="11"/>
        </w:num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583D0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Черногорию;</w:t>
      </w:r>
    </w:p>
    <w:p w:rsidR="00583D0C" w:rsidRPr="00583D0C" w:rsidRDefault="00583D0C" w:rsidP="00583D0C">
      <w:pPr>
        <w:pStyle w:val="a8"/>
        <w:numPr>
          <w:ilvl w:val="0"/>
          <w:numId w:val="11"/>
        </w:num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583D0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Грецию;</w:t>
      </w:r>
    </w:p>
    <w:p w:rsidR="00583D0C" w:rsidRPr="00583D0C" w:rsidRDefault="00583D0C" w:rsidP="00583D0C">
      <w:pPr>
        <w:pStyle w:val="a8"/>
        <w:numPr>
          <w:ilvl w:val="0"/>
          <w:numId w:val="11"/>
        </w:num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583D0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Египет.</w:t>
      </w:r>
    </w:p>
    <w:p w:rsidR="00583D0C" w:rsidRDefault="00583D0C">
      <w:pPr>
        <w:spacing w:after="0" w:line="390" w:lineRule="atLeast"/>
        <w:textAlignment w:val="baseline"/>
        <w:rPr>
          <w:noProof/>
          <w:lang w:eastAsia="ru-RU"/>
        </w:rPr>
      </w:pPr>
    </w:p>
    <w:p w:rsidR="00583D0C" w:rsidRDefault="00583D0C">
      <w:pPr>
        <w:spacing w:after="0" w:line="390" w:lineRule="atLeast"/>
        <w:textAlignment w:val="baseline"/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</w:pPr>
      <w:r>
        <w:rPr>
          <w:noProof/>
          <w:lang w:eastAsia="ru-RU"/>
        </w:rPr>
        <w:drawing>
          <wp:inline distT="0" distB="0" distL="0" distR="0">
            <wp:extent cx="5940425" cy="1454059"/>
            <wp:effectExtent l="0" t="0" r="3175" b="0"/>
            <wp:docPr id="13" name="Рисунок 13" descr="Сравнение данных за текущие 2 месяца продвижения и предыдущи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равнение данных за текущие 2 месяца продвижения и предыдущие.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54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D0C" w:rsidRDefault="00583D0C">
      <w:pPr>
        <w:spacing w:after="0" w:line="390" w:lineRule="atLeast"/>
        <w:textAlignment w:val="baseline"/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</w:pPr>
    </w:p>
    <w:p w:rsidR="00583D0C" w:rsidRPr="00583D0C" w:rsidRDefault="00583D0C" w:rsidP="00583D0C">
      <w:pPr>
        <w:spacing w:after="0" w:line="390" w:lineRule="atLeast"/>
        <w:textAlignment w:val="baseline"/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</w:pPr>
      <w:bookmarkStart w:id="0" w:name="_GoBack"/>
      <w:r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  <w:t>Если рассматривать</w:t>
      </w:r>
      <w:r w:rsidRPr="00583D0C"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  <w:t xml:space="preserve"> положительную динамику по конечной цели бронирования тура (здесь не учтены заказы через телефон): данные по сеансам, показателю отказов, длительности посещения, количеству страниц за сеанс — </w:t>
      </w:r>
      <w:r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  <w:t>практически без изменений, но я добился</w:t>
      </w:r>
      <w:r w:rsidRPr="00583D0C"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  <w:t xml:space="preserve"> главной цели:</w:t>
      </w:r>
    </w:p>
    <w:p w:rsidR="00583D0C" w:rsidRPr="00583D0C" w:rsidRDefault="00583D0C" w:rsidP="00583D0C">
      <w:pPr>
        <w:spacing w:after="0" w:line="390" w:lineRule="atLeast"/>
        <w:textAlignment w:val="baseline"/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</w:pPr>
    </w:p>
    <w:p w:rsidR="00583D0C" w:rsidRPr="00583D0C" w:rsidRDefault="00583D0C" w:rsidP="00583D0C">
      <w:pPr>
        <w:pStyle w:val="a8"/>
        <w:numPr>
          <w:ilvl w:val="0"/>
          <w:numId w:val="12"/>
        </w:numPr>
        <w:spacing w:after="0" w:line="390" w:lineRule="atLeast"/>
        <w:textAlignment w:val="baseline"/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</w:pPr>
      <w:r w:rsidRPr="00583D0C"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  <w:t>увеличение количества достижений цели «Забронировать» на 100%;</w:t>
      </w:r>
    </w:p>
    <w:p w:rsidR="00583D0C" w:rsidRPr="00583D0C" w:rsidRDefault="00583D0C" w:rsidP="00583D0C">
      <w:pPr>
        <w:pStyle w:val="a8"/>
        <w:numPr>
          <w:ilvl w:val="0"/>
          <w:numId w:val="12"/>
        </w:numPr>
        <w:spacing w:after="0" w:line="390" w:lineRule="atLeast"/>
        <w:textAlignment w:val="baseline"/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</w:pPr>
      <w:r w:rsidRPr="00583D0C">
        <w:rPr>
          <w:rStyle w:val="a7"/>
          <w:rFonts w:ascii="Times New Roman" w:hAnsi="Times New Roman" w:cs="Times New Roman"/>
          <w:b w:val="0"/>
          <w:color w:val="232323"/>
          <w:sz w:val="24"/>
          <w:szCs w:val="24"/>
          <w:bdr w:val="none" w:sz="0" w:space="0" w:color="auto" w:frame="1"/>
        </w:rPr>
        <w:t>увеличение коэффициента конверсии цели «Забронировать» на 96,59%.</w:t>
      </w:r>
      <w:bookmarkEnd w:id="0"/>
    </w:p>
    <w:sectPr w:rsidR="00583D0C" w:rsidRPr="00583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_sansregular">
    <w:altName w:val="Times New Roman"/>
    <w:panose1 w:val="00000000000000000000"/>
    <w:charset w:val="00"/>
    <w:family w:val="roman"/>
    <w:notTrueType/>
    <w:pitch w:val="default"/>
  </w:font>
  <w:font w:name="Gotham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6665"/>
    <w:multiLevelType w:val="hybridMultilevel"/>
    <w:tmpl w:val="0778E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372F3"/>
    <w:multiLevelType w:val="hybridMultilevel"/>
    <w:tmpl w:val="2892F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667C3"/>
    <w:multiLevelType w:val="hybridMultilevel"/>
    <w:tmpl w:val="EC10C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EF5B3B"/>
    <w:multiLevelType w:val="multilevel"/>
    <w:tmpl w:val="5BA42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1F1D12"/>
    <w:multiLevelType w:val="hybridMultilevel"/>
    <w:tmpl w:val="E6085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C42436"/>
    <w:multiLevelType w:val="hybridMultilevel"/>
    <w:tmpl w:val="D16E1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5407EF"/>
    <w:multiLevelType w:val="hybridMultilevel"/>
    <w:tmpl w:val="144AC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0D3A6E"/>
    <w:multiLevelType w:val="multilevel"/>
    <w:tmpl w:val="B45A5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AB67E9"/>
    <w:multiLevelType w:val="hybridMultilevel"/>
    <w:tmpl w:val="FFA031D2"/>
    <w:lvl w:ilvl="0" w:tplc="AB46165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E54DC1"/>
    <w:multiLevelType w:val="hybridMultilevel"/>
    <w:tmpl w:val="4838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C527A1"/>
    <w:multiLevelType w:val="hybridMultilevel"/>
    <w:tmpl w:val="1084D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E72A5F"/>
    <w:multiLevelType w:val="hybridMultilevel"/>
    <w:tmpl w:val="64F6C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1"/>
  </w:num>
  <w:num w:numId="5">
    <w:abstractNumId w:val="6"/>
  </w:num>
  <w:num w:numId="6">
    <w:abstractNumId w:val="8"/>
  </w:num>
  <w:num w:numId="7">
    <w:abstractNumId w:val="1"/>
  </w:num>
  <w:num w:numId="8">
    <w:abstractNumId w:val="10"/>
  </w:num>
  <w:num w:numId="9">
    <w:abstractNumId w:val="9"/>
  </w:num>
  <w:num w:numId="10">
    <w:abstractNumId w:val="3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DF8"/>
    <w:rsid w:val="00002736"/>
    <w:rsid w:val="00002F9A"/>
    <w:rsid w:val="00007981"/>
    <w:rsid w:val="00012847"/>
    <w:rsid w:val="00027C70"/>
    <w:rsid w:val="00031317"/>
    <w:rsid w:val="00036B9D"/>
    <w:rsid w:val="000515EA"/>
    <w:rsid w:val="00053F47"/>
    <w:rsid w:val="000655F1"/>
    <w:rsid w:val="0008061C"/>
    <w:rsid w:val="00087C86"/>
    <w:rsid w:val="00090B0C"/>
    <w:rsid w:val="00091040"/>
    <w:rsid w:val="00095D7C"/>
    <w:rsid w:val="000B7B01"/>
    <w:rsid w:val="000C6076"/>
    <w:rsid w:val="000C6B4C"/>
    <w:rsid w:val="000C7969"/>
    <w:rsid w:val="000D062A"/>
    <w:rsid w:val="000D1CC2"/>
    <w:rsid w:val="000E08FB"/>
    <w:rsid w:val="000E2648"/>
    <w:rsid w:val="000F0300"/>
    <w:rsid w:val="000F05BF"/>
    <w:rsid w:val="000F32A5"/>
    <w:rsid w:val="001018C0"/>
    <w:rsid w:val="00103484"/>
    <w:rsid w:val="001050AD"/>
    <w:rsid w:val="001124AA"/>
    <w:rsid w:val="001318CD"/>
    <w:rsid w:val="00132378"/>
    <w:rsid w:val="00132615"/>
    <w:rsid w:val="00143A0B"/>
    <w:rsid w:val="001525BE"/>
    <w:rsid w:val="00154AC0"/>
    <w:rsid w:val="001631A1"/>
    <w:rsid w:val="00171E0A"/>
    <w:rsid w:val="001745AE"/>
    <w:rsid w:val="00186262"/>
    <w:rsid w:val="00186AE4"/>
    <w:rsid w:val="00190FFF"/>
    <w:rsid w:val="001A0893"/>
    <w:rsid w:val="001A0EFC"/>
    <w:rsid w:val="001A1B8C"/>
    <w:rsid w:val="001B199C"/>
    <w:rsid w:val="001C49FE"/>
    <w:rsid w:val="001C59F8"/>
    <w:rsid w:val="001D1A4E"/>
    <w:rsid w:val="001D56A1"/>
    <w:rsid w:val="001D73A5"/>
    <w:rsid w:val="001E2FE2"/>
    <w:rsid w:val="001E4724"/>
    <w:rsid w:val="001E71A2"/>
    <w:rsid w:val="0021235C"/>
    <w:rsid w:val="002178E4"/>
    <w:rsid w:val="00223B43"/>
    <w:rsid w:val="002240F7"/>
    <w:rsid w:val="00232EAB"/>
    <w:rsid w:val="0023339F"/>
    <w:rsid w:val="00241180"/>
    <w:rsid w:val="00245ABC"/>
    <w:rsid w:val="00245DC7"/>
    <w:rsid w:val="00246712"/>
    <w:rsid w:val="0024765F"/>
    <w:rsid w:val="00247789"/>
    <w:rsid w:val="00252CE7"/>
    <w:rsid w:val="00252EA4"/>
    <w:rsid w:val="00257C37"/>
    <w:rsid w:val="002657DB"/>
    <w:rsid w:val="00266C45"/>
    <w:rsid w:val="002674FB"/>
    <w:rsid w:val="00270603"/>
    <w:rsid w:val="00271BA9"/>
    <w:rsid w:val="0027398C"/>
    <w:rsid w:val="00275AFD"/>
    <w:rsid w:val="00284541"/>
    <w:rsid w:val="00292904"/>
    <w:rsid w:val="0029613C"/>
    <w:rsid w:val="002962CA"/>
    <w:rsid w:val="002A0FD6"/>
    <w:rsid w:val="002A4640"/>
    <w:rsid w:val="002A6F33"/>
    <w:rsid w:val="002B1269"/>
    <w:rsid w:val="002B1AAC"/>
    <w:rsid w:val="002C5E5E"/>
    <w:rsid w:val="002D41B7"/>
    <w:rsid w:val="002D58E8"/>
    <w:rsid w:val="002D5A8E"/>
    <w:rsid w:val="002D6956"/>
    <w:rsid w:val="002E3C6E"/>
    <w:rsid w:val="002E48E9"/>
    <w:rsid w:val="002F6E7F"/>
    <w:rsid w:val="00300770"/>
    <w:rsid w:val="00311288"/>
    <w:rsid w:val="00312CBB"/>
    <w:rsid w:val="00313BD5"/>
    <w:rsid w:val="00326C3D"/>
    <w:rsid w:val="0033125B"/>
    <w:rsid w:val="0033553C"/>
    <w:rsid w:val="00337BA4"/>
    <w:rsid w:val="00343C42"/>
    <w:rsid w:val="00344F6B"/>
    <w:rsid w:val="00356D9E"/>
    <w:rsid w:val="00360479"/>
    <w:rsid w:val="00372A13"/>
    <w:rsid w:val="00377FB7"/>
    <w:rsid w:val="0038653C"/>
    <w:rsid w:val="00387DF8"/>
    <w:rsid w:val="00390881"/>
    <w:rsid w:val="003945D2"/>
    <w:rsid w:val="00394CCD"/>
    <w:rsid w:val="00396376"/>
    <w:rsid w:val="003A277C"/>
    <w:rsid w:val="003B100A"/>
    <w:rsid w:val="003B1A1C"/>
    <w:rsid w:val="003B49BC"/>
    <w:rsid w:val="003C3451"/>
    <w:rsid w:val="003C3671"/>
    <w:rsid w:val="003C3B61"/>
    <w:rsid w:val="003D1139"/>
    <w:rsid w:val="003D4F55"/>
    <w:rsid w:val="003D73BE"/>
    <w:rsid w:val="003D764F"/>
    <w:rsid w:val="003E4EBF"/>
    <w:rsid w:val="003F0539"/>
    <w:rsid w:val="003F1651"/>
    <w:rsid w:val="003F40B8"/>
    <w:rsid w:val="004036C2"/>
    <w:rsid w:val="00404ED3"/>
    <w:rsid w:val="00421699"/>
    <w:rsid w:val="00423003"/>
    <w:rsid w:val="00425E08"/>
    <w:rsid w:val="00427F4B"/>
    <w:rsid w:val="00436118"/>
    <w:rsid w:val="00440D7A"/>
    <w:rsid w:val="0044285A"/>
    <w:rsid w:val="00450534"/>
    <w:rsid w:val="00450981"/>
    <w:rsid w:val="00450EA6"/>
    <w:rsid w:val="00454EAF"/>
    <w:rsid w:val="00457D78"/>
    <w:rsid w:val="00462026"/>
    <w:rsid w:val="004636B8"/>
    <w:rsid w:val="00466D65"/>
    <w:rsid w:val="00467195"/>
    <w:rsid w:val="004704BA"/>
    <w:rsid w:val="00474127"/>
    <w:rsid w:val="00481EE4"/>
    <w:rsid w:val="0048296C"/>
    <w:rsid w:val="00490177"/>
    <w:rsid w:val="00493407"/>
    <w:rsid w:val="00496DC3"/>
    <w:rsid w:val="004A085B"/>
    <w:rsid w:val="004A1904"/>
    <w:rsid w:val="004A7327"/>
    <w:rsid w:val="004B3597"/>
    <w:rsid w:val="004B72B8"/>
    <w:rsid w:val="004D5B30"/>
    <w:rsid w:val="004D6910"/>
    <w:rsid w:val="004F4949"/>
    <w:rsid w:val="00517807"/>
    <w:rsid w:val="005314AB"/>
    <w:rsid w:val="005319FB"/>
    <w:rsid w:val="00536604"/>
    <w:rsid w:val="005376B7"/>
    <w:rsid w:val="005377DC"/>
    <w:rsid w:val="0054083B"/>
    <w:rsid w:val="00540C0B"/>
    <w:rsid w:val="005410BA"/>
    <w:rsid w:val="005571EC"/>
    <w:rsid w:val="00561096"/>
    <w:rsid w:val="00562644"/>
    <w:rsid w:val="00563A4F"/>
    <w:rsid w:val="00565837"/>
    <w:rsid w:val="00570A89"/>
    <w:rsid w:val="00580B5E"/>
    <w:rsid w:val="00581658"/>
    <w:rsid w:val="00582F39"/>
    <w:rsid w:val="00583D0C"/>
    <w:rsid w:val="00593CBE"/>
    <w:rsid w:val="005A2B4A"/>
    <w:rsid w:val="005A3A36"/>
    <w:rsid w:val="005B07E0"/>
    <w:rsid w:val="005B3522"/>
    <w:rsid w:val="005B6ACB"/>
    <w:rsid w:val="005B6F41"/>
    <w:rsid w:val="005C4835"/>
    <w:rsid w:val="005C5B8E"/>
    <w:rsid w:val="005C7669"/>
    <w:rsid w:val="005D24A3"/>
    <w:rsid w:val="005E2E2F"/>
    <w:rsid w:val="005E30FB"/>
    <w:rsid w:val="005E3E20"/>
    <w:rsid w:val="005F3049"/>
    <w:rsid w:val="0060195D"/>
    <w:rsid w:val="00604BEE"/>
    <w:rsid w:val="00604CCE"/>
    <w:rsid w:val="00605322"/>
    <w:rsid w:val="006067CA"/>
    <w:rsid w:val="00610BB0"/>
    <w:rsid w:val="00615CE0"/>
    <w:rsid w:val="0062254B"/>
    <w:rsid w:val="00622C97"/>
    <w:rsid w:val="0062710D"/>
    <w:rsid w:val="0063294A"/>
    <w:rsid w:val="006424DD"/>
    <w:rsid w:val="006515E9"/>
    <w:rsid w:val="006604FF"/>
    <w:rsid w:val="00662CC5"/>
    <w:rsid w:val="006632FF"/>
    <w:rsid w:val="00666609"/>
    <w:rsid w:val="00666C79"/>
    <w:rsid w:val="00667D43"/>
    <w:rsid w:val="00667FAE"/>
    <w:rsid w:val="006725A2"/>
    <w:rsid w:val="006801AE"/>
    <w:rsid w:val="006834ED"/>
    <w:rsid w:val="0068690C"/>
    <w:rsid w:val="00686D1C"/>
    <w:rsid w:val="00694A74"/>
    <w:rsid w:val="006961CC"/>
    <w:rsid w:val="00696857"/>
    <w:rsid w:val="00696AD6"/>
    <w:rsid w:val="006A2442"/>
    <w:rsid w:val="006C15BF"/>
    <w:rsid w:val="006C1F38"/>
    <w:rsid w:val="006C54DC"/>
    <w:rsid w:val="006D6ABB"/>
    <w:rsid w:val="006E6713"/>
    <w:rsid w:val="007011FE"/>
    <w:rsid w:val="007025FF"/>
    <w:rsid w:val="00703F6F"/>
    <w:rsid w:val="007044A6"/>
    <w:rsid w:val="00706F0B"/>
    <w:rsid w:val="00710B95"/>
    <w:rsid w:val="00711355"/>
    <w:rsid w:val="007132C1"/>
    <w:rsid w:val="007139E0"/>
    <w:rsid w:val="00717001"/>
    <w:rsid w:val="00717A74"/>
    <w:rsid w:val="00724685"/>
    <w:rsid w:val="007256C9"/>
    <w:rsid w:val="00725938"/>
    <w:rsid w:val="00726C16"/>
    <w:rsid w:val="00733782"/>
    <w:rsid w:val="00734AF1"/>
    <w:rsid w:val="00741812"/>
    <w:rsid w:val="00742F35"/>
    <w:rsid w:val="00746D97"/>
    <w:rsid w:val="00753E09"/>
    <w:rsid w:val="007760BB"/>
    <w:rsid w:val="00781A40"/>
    <w:rsid w:val="007827C6"/>
    <w:rsid w:val="00794A71"/>
    <w:rsid w:val="007955FE"/>
    <w:rsid w:val="007A0649"/>
    <w:rsid w:val="007A0953"/>
    <w:rsid w:val="007A1E68"/>
    <w:rsid w:val="007B223B"/>
    <w:rsid w:val="007B465A"/>
    <w:rsid w:val="007C1291"/>
    <w:rsid w:val="007C1984"/>
    <w:rsid w:val="007C4B19"/>
    <w:rsid w:val="007D29F4"/>
    <w:rsid w:val="007D598E"/>
    <w:rsid w:val="007E124F"/>
    <w:rsid w:val="007E33FE"/>
    <w:rsid w:val="007E6E75"/>
    <w:rsid w:val="007F26CA"/>
    <w:rsid w:val="00801095"/>
    <w:rsid w:val="00812206"/>
    <w:rsid w:val="0081457A"/>
    <w:rsid w:val="00817BA0"/>
    <w:rsid w:val="008248D4"/>
    <w:rsid w:val="008253C8"/>
    <w:rsid w:val="008255DA"/>
    <w:rsid w:val="00825ADA"/>
    <w:rsid w:val="00827E0F"/>
    <w:rsid w:val="00830289"/>
    <w:rsid w:val="00833DD6"/>
    <w:rsid w:val="00844579"/>
    <w:rsid w:val="00844A04"/>
    <w:rsid w:val="008474D6"/>
    <w:rsid w:val="0085232D"/>
    <w:rsid w:val="008625FD"/>
    <w:rsid w:val="00874F42"/>
    <w:rsid w:val="00885A13"/>
    <w:rsid w:val="00885ADD"/>
    <w:rsid w:val="008917FD"/>
    <w:rsid w:val="008966F2"/>
    <w:rsid w:val="008B0DDB"/>
    <w:rsid w:val="008B4AF4"/>
    <w:rsid w:val="008B6C83"/>
    <w:rsid w:val="008C5A61"/>
    <w:rsid w:val="008C67E4"/>
    <w:rsid w:val="008D23DD"/>
    <w:rsid w:val="008D5B71"/>
    <w:rsid w:val="008D7A12"/>
    <w:rsid w:val="008E0970"/>
    <w:rsid w:val="008E1DE2"/>
    <w:rsid w:val="008E340D"/>
    <w:rsid w:val="008E47E9"/>
    <w:rsid w:val="008E4D97"/>
    <w:rsid w:val="008E7686"/>
    <w:rsid w:val="008F08B1"/>
    <w:rsid w:val="008F3F1F"/>
    <w:rsid w:val="008F6D51"/>
    <w:rsid w:val="008F7057"/>
    <w:rsid w:val="009008A3"/>
    <w:rsid w:val="009070B7"/>
    <w:rsid w:val="00911278"/>
    <w:rsid w:val="00914D88"/>
    <w:rsid w:val="0091570B"/>
    <w:rsid w:val="0091768A"/>
    <w:rsid w:val="00926DE0"/>
    <w:rsid w:val="00931EFA"/>
    <w:rsid w:val="00941693"/>
    <w:rsid w:val="009512B1"/>
    <w:rsid w:val="00954EE3"/>
    <w:rsid w:val="00955686"/>
    <w:rsid w:val="00971709"/>
    <w:rsid w:val="0097432E"/>
    <w:rsid w:val="00981D18"/>
    <w:rsid w:val="0098331C"/>
    <w:rsid w:val="009849AF"/>
    <w:rsid w:val="00984FD0"/>
    <w:rsid w:val="009857DE"/>
    <w:rsid w:val="00986014"/>
    <w:rsid w:val="009877D9"/>
    <w:rsid w:val="009A137E"/>
    <w:rsid w:val="009A6A67"/>
    <w:rsid w:val="009B0610"/>
    <w:rsid w:val="009C0488"/>
    <w:rsid w:val="009C0846"/>
    <w:rsid w:val="009C4760"/>
    <w:rsid w:val="009D51F9"/>
    <w:rsid w:val="009D7DB3"/>
    <w:rsid w:val="009E0228"/>
    <w:rsid w:val="009E1EA9"/>
    <w:rsid w:val="009E30EF"/>
    <w:rsid w:val="009E33CC"/>
    <w:rsid w:val="009E4824"/>
    <w:rsid w:val="009E551D"/>
    <w:rsid w:val="009F0A14"/>
    <w:rsid w:val="009F4C51"/>
    <w:rsid w:val="009F55C6"/>
    <w:rsid w:val="009F5BA1"/>
    <w:rsid w:val="00A03A5C"/>
    <w:rsid w:val="00A0459D"/>
    <w:rsid w:val="00A06087"/>
    <w:rsid w:val="00A1096F"/>
    <w:rsid w:val="00A124FB"/>
    <w:rsid w:val="00A25F35"/>
    <w:rsid w:val="00A26AE9"/>
    <w:rsid w:val="00A44DDE"/>
    <w:rsid w:val="00A46F8B"/>
    <w:rsid w:val="00A502B7"/>
    <w:rsid w:val="00A52F84"/>
    <w:rsid w:val="00A574D1"/>
    <w:rsid w:val="00A57A58"/>
    <w:rsid w:val="00A70B5A"/>
    <w:rsid w:val="00A73763"/>
    <w:rsid w:val="00A80737"/>
    <w:rsid w:val="00A80E8E"/>
    <w:rsid w:val="00A828E0"/>
    <w:rsid w:val="00A843EE"/>
    <w:rsid w:val="00A908BD"/>
    <w:rsid w:val="00A94052"/>
    <w:rsid w:val="00AA6786"/>
    <w:rsid w:val="00AA7067"/>
    <w:rsid w:val="00AB0256"/>
    <w:rsid w:val="00AB2119"/>
    <w:rsid w:val="00AB2865"/>
    <w:rsid w:val="00AB541E"/>
    <w:rsid w:val="00AB5CA7"/>
    <w:rsid w:val="00AB6E00"/>
    <w:rsid w:val="00AC66C4"/>
    <w:rsid w:val="00AD27EF"/>
    <w:rsid w:val="00AD4CB3"/>
    <w:rsid w:val="00AD76CD"/>
    <w:rsid w:val="00AE0CD6"/>
    <w:rsid w:val="00AE2AD8"/>
    <w:rsid w:val="00AF129E"/>
    <w:rsid w:val="00AF2A47"/>
    <w:rsid w:val="00AF55FE"/>
    <w:rsid w:val="00B049D6"/>
    <w:rsid w:val="00B07206"/>
    <w:rsid w:val="00B13A44"/>
    <w:rsid w:val="00B1499D"/>
    <w:rsid w:val="00B233B7"/>
    <w:rsid w:val="00B26536"/>
    <w:rsid w:val="00B26626"/>
    <w:rsid w:val="00B41EE0"/>
    <w:rsid w:val="00B47F35"/>
    <w:rsid w:val="00B517E6"/>
    <w:rsid w:val="00B57BD2"/>
    <w:rsid w:val="00B710AC"/>
    <w:rsid w:val="00B81DCC"/>
    <w:rsid w:val="00B87381"/>
    <w:rsid w:val="00B94E70"/>
    <w:rsid w:val="00B967A1"/>
    <w:rsid w:val="00BA69B0"/>
    <w:rsid w:val="00BA6F17"/>
    <w:rsid w:val="00BB04A3"/>
    <w:rsid w:val="00BB4312"/>
    <w:rsid w:val="00BC55C9"/>
    <w:rsid w:val="00BD1B27"/>
    <w:rsid w:val="00BE3714"/>
    <w:rsid w:val="00BE4A38"/>
    <w:rsid w:val="00BE7349"/>
    <w:rsid w:val="00BF526C"/>
    <w:rsid w:val="00BF7D49"/>
    <w:rsid w:val="00C12F7E"/>
    <w:rsid w:val="00C139D8"/>
    <w:rsid w:val="00C155A0"/>
    <w:rsid w:val="00C24B24"/>
    <w:rsid w:val="00C34151"/>
    <w:rsid w:val="00C3432A"/>
    <w:rsid w:val="00C35743"/>
    <w:rsid w:val="00C3690A"/>
    <w:rsid w:val="00C413A8"/>
    <w:rsid w:val="00C45F9C"/>
    <w:rsid w:val="00C509D9"/>
    <w:rsid w:val="00C51D99"/>
    <w:rsid w:val="00C54E31"/>
    <w:rsid w:val="00C5673C"/>
    <w:rsid w:val="00C608FC"/>
    <w:rsid w:val="00C618A1"/>
    <w:rsid w:val="00C73260"/>
    <w:rsid w:val="00C77A50"/>
    <w:rsid w:val="00C82D43"/>
    <w:rsid w:val="00C84E29"/>
    <w:rsid w:val="00C90053"/>
    <w:rsid w:val="00C90FD5"/>
    <w:rsid w:val="00C9337B"/>
    <w:rsid w:val="00CA354F"/>
    <w:rsid w:val="00CA76D6"/>
    <w:rsid w:val="00CB3F0F"/>
    <w:rsid w:val="00CC0E27"/>
    <w:rsid w:val="00CD5377"/>
    <w:rsid w:val="00D03C33"/>
    <w:rsid w:val="00D056FA"/>
    <w:rsid w:val="00D10FF9"/>
    <w:rsid w:val="00D11EDB"/>
    <w:rsid w:val="00D165F9"/>
    <w:rsid w:val="00D219BC"/>
    <w:rsid w:val="00D223D4"/>
    <w:rsid w:val="00D244ED"/>
    <w:rsid w:val="00D2526C"/>
    <w:rsid w:val="00D259DB"/>
    <w:rsid w:val="00D25FE2"/>
    <w:rsid w:val="00D27434"/>
    <w:rsid w:val="00D305F7"/>
    <w:rsid w:val="00D46612"/>
    <w:rsid w:val="00D5326E"/>
    <w:rsid w:val="00D55453"/>
    <w:rsid w:val="00D55BAC"/>
    <w:rsid w:val="00D61EBA"/>
    <w:rsid w:val="00D6306F"/>
    <w:rsid w:val="00D6752B"/>
    <w:rsid w:val="00D714B8"/>
    <w:rsid w:val="00D72531"/>
    <w:rsid w:val="00D75CE5"/>
    <w:rsid w:val="00D80091"/>
    <w:rsid w:val="00D8100E"/>
    <w:rsid w:val="00D81936"/>
    <w:rsid w:val="00D87CE7"/>
    <w:rsid w:val="00D91A22"/>
    <w:rsid w:val="00D9569C"/>
    <w:rsid w:val="00DA15EA"/>
    <w:rsid w:val="00DA6DA6"/>
    <w:rsid w:val="00DB3996"/>
    <w:rsid w:val="00DC7F96"/>
    <w:rsid w:val="00DD1FAA"/>
    <w:rsid w:val="00DE11B6"/>
    <w:rsid w:val="00DE1795"/>
    <w:rsid w:val="00DE443C"/>
    <w:rsid w:val="00DF0E99"/>
    <w:rsid w:val="00DF1E8B"/>
    <w:rsid w:val="00DF2B95"/>
    <w:rsid w:val="00DF4288"/>
    <w:rsid w:val="00DF43BE"/>
    <w:rsid w:val="00DF5983"/>
    <w:rsid w:val="00E03508"/>
    <w:rsid w:val="00E06536"/>
    <w:rsid w:val="00E0740B"/>
    <w:rsid w:val="00E21D63"/>
    <w:rsid w:val="00E24856"/>
    <w:rsid w:val="00E26114"/>
    <w:rsid w:val="00E30873"/>
    <w:rsid w:val="00E3153B"/>
    <w:rsid w:val="00E37706"/>
    <w:rsid w:val="00E43525"/>
    <w:rsid w:val="00E452BB"/>
    <w:rsid w:val="00E46018"/>
    <w:rsid w:val="00E47091"/>
    <w:rsid w:val="00E55CB8"/>
    <w:rsid w:val="00E61972"/>
    <w:rsid w:val="00E6434D"/>
    <w:rsid w:val="00E722E5"/>
    <w:rsid w:val="00E75B37"/>
    <w:rsid w:val="00E83789"/>
    <w:rsid w:val="00E859FF"/>
    <w:rsid w:val="00E85FE0"/>
    <w:rsid w:val="00EA1E40"/>
    <w:rsid w:val="00EA61EE"/>
    <w:rsid w:val="00EB2A29"/>
    <w:rsid w:val="00EB4FAA"/>
    <w:rsid w:val="00EC3391"/>
    <w:rsid w:val="00EC7014"/>
    <w:rsid w:val="00EC72EC"/>
    <w:rsid w:val="00EC7A18"/>
    <w:rsid w:val="00EE2568"/>
    <w:rsid w:val="00EE6B22"/>
    <w:rsid w:val="00EF4FD0"/>
    <w:rsid w:val="00EF773B"/>
    <w:rsid w:val="00EF7DBE"/>
    <w:rsid w:val="00F14346"/>
    <w:rsid w:val="00F1567D"/>
    <w:rsid w:val="00F32056"/>
    <w:rsid w:val="00F40010"/>
    <w:rsid w:val="00F41521"/>
    <w:rsid w:val="00F41C93"/>
    <w:rsid w:val="00F50094"/>
    <w:rsid w:val="00F60AC2"/>
    <w:rsid w:val="00F64573"/>
    <w:rsid w:val="00F6765A"/>
    <w:rsid w:val="00F75BEB"/>
    <w:rsid w:val="00F76E7B"/>
    <w:rsid w:val="00F86486"/>
    <w:rsid w:val="00F90DD8"/>
    <w:rsid w:val="00FA013B"/>
    <w:rsid w:val="00FA7140"/>
    <w:rsid w:val="00FB7978"/>
    <w:rsid w:val="00FC64B7"/>
    <w:rsid w:val="00FC7C9A"/>
    <w:rsid w:val="00FD1762"/>
    <w:rsid w:val="00FD3B6C"/>
    <w:rsid w:val="00FD3B84"/>
    <w:rsid w:val="00FD78A0"/>
    <w:rsid w:val="00FE164A"/>
    <w:rsid w:val="00FE6A77"/>
    <w:rsid w:val="00FF1D8F"/>
    <w:rsid w:val="00FF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8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5816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ongtext">
    <w:name w:val="trongtext"/>
    <w:basedOn w:val="a0"/>
    <w:rsid w:val="00270603"/>
  </w:style>
  <w:style w:type="character" w:customStyle="1" w:styleId="apple-converted-space">
    <w:name w:val="apple-converted-space"/>
    <w:basedOn w:val="a0"/>
    <w:rsid w:val="00270603"/>
  </w:style>
  <w:style w:type="character" w:styleId="a3">
    <w:name w:val="Hyperlink"/>
    <w:basedOn w:val="a0"/>
    <w:uiPriority w:val="99"/>
    <w:unhideWhenUsed/>
    <w:rsid w:val="002706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1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126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9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966F2"/>
    <w:rPr>
      <w:b/>
      <w:bCs/>
    </w:rPr>
  </w:style>
  <w:style w:type="paragraph" w:styleId="a8">
    <w:name w:val="List Paragraph"/>
    <w:basedOn w:val="a"/>
    <w:uiPriority w:val="34"/>
    <w:qFormat/>
    <w:rsid w:val="002B1AAC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5816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608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8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5816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ongtext">
    <w:name w:val="trongtext"/>
    <w:basedOn w:val="a0"/>
    <w:rsid w:val="00270603"/>
  </w:style>
  <w:style w:type="character" w:customStyle="1" w:styleId="apple-converted-space">
    <w:name w:val="apple-converted-space"/>
    <w:basedOn w:val="a0"/>
    <w:rsid w:val="00270603"/>
  </w:style>
  <w:style w:type="character" w:styleId="a3">
    <w:name w:val="Hyperlink"/>
    <w:basedOn w:val="a0"/>
    <w:uiPriority w:val="99"/>
    <w:unhideWhenUsed/>
    <w:rsid w:val="002706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1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126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9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966F2"/>
    <w:rPr>
      <w:b/>
      <w:bCs/>
    </w:rPr>
  </w:style>
  <w:style w:type="paragraph" w:styleId="a8">
    <w:name w:val="List Paragraph"/>
    <w:basedOn w:val="a"/>
    <w:uiPriority w:val="34"/>
    <w:qFormat/>
    <w:rsid w:val="002B1AAC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5816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608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4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be.com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hyperlink" Target="https://www.instagram.com/pizzaandgrill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facebook.com/slowpiggy.sp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instagram.com/podium.concept/" TargetMode="Externa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hyperlink" Target="https://www.facebook.com/pizzaandgrill/" TargetMode="External"/><Relationship Id="rId33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hyperlink" Target="https://www.youtube.com/user/TheRevolverLa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odiumfashion/" TargetMode="External"/><Relationship Id="rId11" Type="http://schemas.openxmlformats.org/officeDocument/2006/relationships/hyperlink" Target="https://www.instagram.com/beberussia_ukraine/" TargetMode="External"/><Relationship Id="rId24" Type="http://schemas.openxmlformats.org/officeDocument/2006/relationships/hyperlink" Target="https://vk.com/pizzaandgrill" TargetMode="External"/><Relationship Id="rId32" Type="http://schemas.openxmlformats.org/officeDocument/2006/relationships/image" Target="media/image1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yperlink" Target="http://www.pizzagrill.com.ua/" TargetMode="External"/><Relationship Id="rId28" Type="http://schemas.openxmlformats.org/officeDocument/2006/relationships/hyperlink" Target="https://www.facebook.com/RafinadPeopleClub/" TargetMode="External"/><Relationship Id="rId10" Type="http://schemas.openxmlformats.org/officeDocument/2006/relationships/hyperlink" Target="https://www.facebook.com/BebeRussiaAndUkraine" TargetMode="External"/><Relationship Id="rId19" Type="http://schemas.openxmlformats.org/officeDocument/2006/relationships/image" Target="media/image8.png"/><Relationship Id="rId31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hyperlink" Target="https://vk.com/beberussia_ukraine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s://www.instagram.com/slowpiggy_sp/" TargetMode="External"/><Relationship Id="rId27" Type="http://schemas.openxmlformats.org/officeDocument/2006/relationships/hyperlink" Target="https://vk.com/rafinad_club" TargetMode="External"/><Relationship Id="rId30" Type="http://schemas.openxmlformats.org/officeDocument/2006/relationships/image" Target="media/image10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45</cp:revision>
  <dcterms:created xsi:type="dcterms:W3CDTF">2017-03-13T03:11:00Z</dcterms:created>
  <dcterms:modified xsi:type="dcterms:W3CDTF">2017-04-14T03:39:00Z</dcterms:modified>
</cp:coreProperties>
</file>