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C5" w:rsidRDefault="00913E77">
      <w:r>
        <w:t>как осуществить расчет потолка Армстронг</w:t>
      </w:r>
    </w:p>
    <w:p w:rsidR="009C548A" w:rsidRDefault="009C548A">
      <w:r>
        <w:t xml:space="preserve">Самым бюджетным и быстро монтируемым вариантом подвесного потолка является потолок Армстронг. Не смотря на все недостатки конструкции именно этот потолок чаще всего монтируют в коммерческих зданиях. Низкая цена позволяет закупать его на большие площади, а скорость установки обеспечивает быстрое начало эксплуатации. Так </w:t>
      </w:r>
      <w:r w:rsidRPr="009C548A">
        <w:rPr>
          <w:b/>
        </w:rPr>
        <w:t>как осуществить расчет потолка Армстронг</w:t>
      </w:r>
      <w:r w:rsidRPr="009C548A">
        <w:t>?</w:t>
      </w:r>
    </w:p>
    <w:p w:rsidR="009C548A" w:rsidRDefault="007C2621">
      <w:r>
        <w:t>Самые знаменитые характеристики потолка:</w:t>
      </w:r>
    </w:p>
    <w:p w:rsidR="007C2621" w:rsidRDefault="007C2621" w:rsidP="007C2621">
      <w:pPr>
        <w:pStyle w:val="a3"/>
        <w:numPr>
          <w:ilvl w:val="0"/>
          <w:numId w:val="1"/>
        </w:numPr>
      </w:pPr>
      <w:r>
        <w:t>Любые неисправности очень быстро и дешево можно отремонтировать. Выпавшие планки легко заменяются и помещение, при этом,  не нуждается в закрытии на ремонт.</w:t>
      </w:r>
    </w:p>
    <w:p w:rsidR="00744088" w:rsidRDefault="00CB34DA" w:rsidP="007C2621">
      <w:pPr>
        <w:pStyle w:val="a3"/>
        <w:numPr>
          <w:ilvl w:val="0"/>
          <w:numId w:val="1"/>
        </w:numPr>
      </w:pPr>
      <w:r>
        <w:t xml:space="preserve">Монтаж потолка предполагает довольно обширное пространство между конструкцией и потолочной плитой, что легко может стать местом </w:t>
      </w:r>
      <w:r w:rsidR="003816FD">
        <w:t>хранения всех труб и вентиляционных каналов.</w:t>
      </w:r>
    </w:p>
    <w:p w:rsidR="007C2621" w:rsidRDefault="00744088" w:rsidP="007C2621">
      <w:pPr>
        <w:pStyle w:val="a3"/>
        <w:numPr>
          <w:ilvl w:val="0"/>
          <w:numId w:val="1"/>
        </w:numPr>
      </w:pPr>
      <w:r>
        <w:t>Все планки – карточки потолка сделаны из бумажных отработок и, соответственно, обладают всеми свойствами бумаги - при контакте с водой разбухают и портятся.</w:t>
      </w:r>
    </w:p>
    <w:p w:rsidR="00744088" w:rsidRDefault="00744088" w:rsidP="00744088">
      <w:pPr>
        <w:ind w:left="360"/>
      </w:pPr>
      <w:r>
        <w:t>Функциональные особенности и свойства потолка Армстронг</w:t>
      </w:r>
    </w:p>
    <w:p w:rsidR="00D82C59" w:rsidRDefault="007238AD" w:rsidP="007238AD">
      <w:pPr>
        <w:ind w:left="360"/>
      </w:pPr>
      <w:r>
        <w:t xml:space="preserve">Крепление потолка регулируется уникальным механизмом – двумя спицами с пружинным механизмом. Такое устройство крепления конструкции позволяет ей выдерживать вес потолка  и всех встраиваемых дополнений. </w:t>
      </w:r>
      <w:r w:rsidR="004467BE">
        <w:t>Также</w:t>
      </w:r>
      <w:r w:rsidR="00D82C59">
        <w:t>,</w:t>
      </w:r>
      <w:r w:rsidR="004467BE">
        <w:t xml:space="preserve"> крепление дает </w:t>
      </w:r>
      <w:r w:rsidR="00D82C59">
        <w:t>регулировать высоту размещения потолочной конструкции.</w:t>
      </w:r>
    </w:p>
    <w:p w:rsidR="00913E77" w:rsidRDefault="007238AD" w:rsidP="007238AD">
      <w:pPr>
        <w:ind w:left="360"/>
      </w:pPr>
      <w:r>
        <w:t xml:space="preserve"> </w:t>
      </w:r>
      <w:r w:rsidR="009C548A">
        <w:t xml:space="preserve"> </w:t>
      </w:r>
      <w:r w:rsidR="00556958">
        <w:t>Основа всего потолка - некий конструктор, состоящий из</w:t>
      </w:r>
      <w:r w:rsidR="00F27F42">
        <w:t xml:space="preserve"> стеновых углов, перемычек </w:t>
      </w:r>
      <w:r w:rsidR="00411223">
        <w:t>длиной 0,6 и 1,2 м.,</w:t>
      </w:r>
      <w:r w:rsidR="00F27F42">
        <w:t xml:space="preserve"> направляющих профилей</w:t>
      </w:r>
      <w:r w:rsidR="00411223">
        <w:t xml:space="preserve"> и картонных карточек</w:t>
      </w:r>
      <w:r w:rsidR="00F27F42">
        <w:t>.</w:t>
      </w:r>
      <w:r w:rsidR="005F4C5C">
        <w:t xml:space="preserve"> </w:t>
      </w:r>
      <w:r w:rsidR="00411223">
        <w:t xml:space="preserve">Все названные детали формируют плоскость подвешиваемой конструкции ячеистой формы, где размер каждой ячейки 60*60. </w:t>
      </w:r>
    </w:p>
    <w:p w:rsidR="00411223" w:rsidRDefault="00411223" w:rsidP="007238AD">
      <w:pPr>
        <w:ind w:left="360"/>
      </w:pPr>
      <w:r>
        <w:t>Осуществление расчета подвесного потолка</w:t>
      </w:r>
    </w:p>
    <w:p w:rsidR="005D46CA" w:rsidRDefault="00411223" w:rsidP="007238AD">
      <w:pPr>
        <w:ind w:left="360"/>
      </w:pPr>
      <w:r>
        <w:t xml:space="preserve">Первое что необходимо – измерить периметр комнаты. От его длины зависит метраж требуемого стенового уголка. </w:t>
      </w:r>
    </w:p>
    <w:p w:rsidR="00411223" w:rsidRDefault="00694626" w:rsidP="007238AD">
      <w:pPr>
        <w:ind w:left="360"/>
      </w:pPr>
      <w:r>
        <w:t xml:space="preserve">Направляющие должны размещаться друг за другом на расстоянии 1,2 м и на такой же длине от края любой стены. </w:t>
      </w:r>
      <w:r w:rsidR="0016548B">
        <w:t xml:space="preserve">Длина  самих направляющих 3,6 м. </w:t>
      </w:r>
      <w:r w:rsidR="003763D2">
        <w:t>Их также возможно соединять между собой. Если взять, для примера, комнату 3*4</w:t>
      </w:r>
      <w:r w:rsidR="0016548B">
        <w:t xml:space="preserve"> </w:t>
      </w:r>
      <w:r w:rsidR="003763D2">
        <w:t>м., то туда будут необходимы 3 направляющих: две целых штуки и одна ра</w:t>
      </w:r>
      <w:r w:rsidR="00885513">
        <w:t xml:space="preserve">зрезанная (по 40 см. отрезать для продления длины </w:t>
      </w:r>
      <w:r w:rsidR="005D46CA">
        <w:t xml:space="preserve">профилей). </w:t>
      </w:r>
    </w:p>
    <w:p w:rsidR="005D46CA" w:rsidRDefault="005D46CA" w:rsidP="007238AD">
      <w:pPr>
        <w:ind w:left="360"/>
      </w:pPr>
      <w:r>
        <w:t xml:space="preserve">Следующий подсчет – перемычки. Длина их должна составлять 1,2 м. </w:t>
      </w:r>
      <w:r w:rsidR="00045C67">
        <w:t xml:space="preserve">Крепят их перпендикулярно профилям на расстоянии 600мм. друг от друга. </w:t>
      </w:r>
      <w:r w:rsidR="004A1F9D">
        <w:t>Если рассматривать наш пример, то понадобится 7 перемычек</w:t>
      </w:r>
      <w:r w:rsidR="00275E6E">
        <w:t xml:space="preserve"> (4000 делим на </w:t>
      </w:r>
      <w:r w:rsidR="00F63F01">
        <w:t xml:space="preserve">600 </w:t>
      </w:r>
      <w:proofErr w:type="gramStart"/>
      <w:r w:rsidR="00F63F01">
        <w:t>и</w:t>
      </w:r>
      <w:proofErr w:type="gramEnd"/>
      <w:r w:rsidR="00F63F01">
        <w:t xml:space="preserve"> округляя, увеличиваем результат</w:t>
      </w:r>
      <w:r w:rsidR="00275E6E">
        <w:t xml:space="preserve">). </w:t>
      </w:r>
      <w:r w:rsidR="00A31A22">
        <w:t xml:space="preserve">У нас </w:t>
      </w:r>
      <w:r w:rsidR="00F63F01">
        <w:t>пара</w:t>
      </w:r>
      <w:r w:rsidR="00A31A22">
        <w:t xml:space="preserve"> </w:t>
      </w:r>
      <w:r w:rsidR="005808FA">
        <w:t xml:space="preserve">целых </w:t>
      </w:r>
      <w:r w:rsidR="00F63F01">
        <w:t>пролетов</w:t>
      </w:r>
      <w:r w:rsidR="005808FA">
        <w:t xml:space="preserve"> и один </w:t>
      </w:r>
      <w:r w:rsidR="00F63F01">
        <w:t xml:space="preserve">шестидесятисантиметровый, </w:t>
      </w:r>
      <w:r w:rsidR="005808FA">
        <w:t xml:space="preserve">значит, мы 7*2 и добавляем к результату 7/2. Итого у нас 17,5 штук, а округляя в большую </w:t>
      </w:r>
      <w:r w:rsidR="000F291F">
        <w:t>сторону,</w:t>
      </w:r>
      <w:r w:rsidR="005808FA">
        <w:t xml:space="preserve"> получается 18 штук. </w:t>
      </w:r>
    </w:p>
    <w:p w:rsidR="000F291F" w:rsidRDefault="000F291F" w:rsidP="007238AD">
      <w:pPr>
        <w:ind w:left="360"/>
      </w:pPr>
      <w:r>
        <w:t>Так как перемычек у нас два вида, длинные и короткие, то брать их нужно одинаковое количество, то есть 18.</w:t>
      </w:r>
    </w:p>
    <w:p w:rsidR="000F291F" w:rsidRDefault="000F291F" w:rsidP="007238AD">
      <w:pPr>
        <w:ind w:left="360"/>
      </w:pPr>
      <w:r>
        <w:t xml:space="preserve">Завершающий этап – подсчет крепежей-спиц. Каждая спица-крепеж состоит из спицы с петлей, спицы с крючком и пружины, объединяющей обе спицы в один крепеж. </w:t>
      </w:r>
      <w:r w:rsidR="00730B75">
        <w:t xml:space="preserve">Покупается </w:t>
      </w:r>
      <w:r w:rsidR="00730B75">
        <w:lastRenderedPageBreak/>
        <w:t xml:space="preserve">все это отдельно друг от друга, а уже потом собирается. Как правило, берут по пять наименований на один квадратный метр потолка Армстронг. Еще покупается два уже собранных подвеса на </w:t>
      </w:r>
      <w:r w:rsidR="00F63F01">
        <w:t>укрепление</w:t>
      </w:r>
      <w:r w:rsidR="00730B75">
        <w:t xml:space="preserve"> потолка там, где планируется установка осветительных приборов. </w:t>
      </w:r>
    </w:p>
    <w:p w:rsidR="00730B75" w:rsidRDefault="00F63F01" w:rsidP="007238AD">
      <w:pPr>
        <w:ind w:left="360"/>
      </w:pPr>
      <w:r>
        <w:t xml:space="preserve">Крепеж </w:t>
      </w:r>
      <w:r w:rsidR="00730B75">
        <w:t xml:space="preserve"> потолка Армстронг</w:t>
      </w:r>
    </w:p>
    <w:p w:rsidR="00730B75" w:rsidRDefault="00730B75" w:rsidP="007238AD">
      <w:pPr>
        <w:ind w:left="360"/>
      </w:pPr>
      <w:r>
        <w:t xml:space="preserve">Первым делом на потолок наносится разметка. Далее берется лазерный или гидравлический  уровень и задается плоскость потолка. </w:t>
      </w:r>
      <w:r w:rsidR="009773BA">
        <w:t xml:space="preserve">Отмечается </w:t>
      </w:r>
      <w:r w:rsidR="00F63F01">
        <w:t>плоскость</w:t>
      </w:r>
      <w:r w:rsidR="009773BA">
        <w:t xml:space="preserve"> под потолочной плитой сплошной линией. По этим линиям, затем, </w:t>
      </w:r>
      <w:r w:rsidR="00B421C0">
        <w:t>врежутся</w:t>
      </w:r>
      <w:r w:rsidR="009773BA">
        <w:t xml:space="preserve"> саморезы </w:t>
      </w:r>
      <w:r w:rsidR="00B421C0">
        <w:t>и прикрутятся стеновые уголки.</w:t>
      </w:r>
    </w:p>
    <w:p w:rsidR="00B421C0" w:rsidRDefault="00BF4612" w:rsidP="007238AD">
      <w:pPr>
        <w:ind w:left="360"/>
      </w:pPr>
      <w:r>
        <w:t xml:space="preserve">Дальнейшая работа состоит из разметки мест для креплений и их установки.  </w:t>
      </w:r>
      <w:r w:rsidR="00AF7884">
        <w:t xml:space="preserve">Ориентируясь на расчерченные параллельные линии для направляющих профилей, устанавливаются крепления. Подвесы крепятся именно на линиях с шагом 0,6м. </w:t>
      </w:r>
    </w:p>
    <w:p w:rsidR="00AF7884" w:rsidRDefault="00AF7884" w:rsidP="007238AD">
      <w:pPr>
        <w:ind w:left="360"/>
      </w:pPr>
      <w:r>
        <w:t xml:space="preserve">Специальные отверстия в подвесах, являются местами крепления направляющих профилей. </w:t>
      </w:r>
      <w:r w:rsidR="002F5E3E">
        <w:t xml:space="preserve">Прикрутив </w:t>
      </w:r>
      <w:r w:rsidR="00F63F01">
        <w:t>их</w:t>
      </w:r>
      <w:r w:rsidR="00FF035F">
        <w:t xml:space="preserve">, с помощью натянутой поперек нити, получаем единую плоскость. </w:t>
      </w:r>
    </w:p>
    <w:p w:rsidR="00FF035F" w:rsidRDefault="00FF035F" w:rsidP="007238AD">
      <w:pPr>
        <w:ind w:left="360"/>
      </w:pPr>
      <w:r>
        <w:t xml:space="preserve">Направляющие профили имеют длинные узкие отверстия, в которые потом вставляются длинные перемычки – двумя концами в разные направляющие. Собрав, таким образом, всю конструкцию получаем ячеистую сеть. Каждая ячейка имеет в итоге размер 1,2*0,6м. </w:t>
      </w:r>
    </w:p>
    <w:p w:rsidR="00FF035F" w:rsidRDefault="00FF035F" w:rsidP="007238AD">
      <w:pPr>
        <w:ind w:left="360"/>
      </w:pPr>
      <w:r>
        <w:t xml:space="preserve">Далее берем короткие перемычки и действуем точно так же, один конец в одну направляющую, другой в другую. По окончании работ получаем сеть равных ячеек размерами 0,6 на 0,6м. </w:t>
      </w:r>
    </w:p>
    <w:p w:rsidR="00FF035F" w:rsidRDefault="00FF035F" w:rsidP="007238AD">
      <w:pPr>
        <w:ind w:left="360"/>
      </w:pPr>
      <w:r>
        <w:t xml:space="preserve">Все, что остается доделать – вставить в каждую ячейку бумажную планку – карточку. Если размеры </w:t>
      </w:r>
      <w:r w:rsidR="001C30C0">
        <w:t>планки,</w:t>
      </w:r>
      <w:r>
        <w:t xml:space="preserve"> где</w:t>
      </w:r>
      <w:r w:rsidR="001C30C0">
        <w:t xml:space="preserve"> то не подходят, ее можно подрезать вручную.</w:t>
      </w:r>
    </w:p>
    <w:p w:rsidR="001C30C0" w:rsidRDefault="001C30C0" w:rsidP="007238AD">
      <w:pPr>
        <w:ind w:left="360"/>
      </w:pPr>
      <w:r>
        <w:t>Необходимые осветительные приборы для потолка Армстронг</w:t>
      </w:r>
    </w:p>
    <w:p w:rsidR="001C30C0" w:rsidRDefault="001C30C0" w:rsidP="001C30C0">
      <w:pPr>
        <w:ind w:left="360"/>
      </w:pPr>
      <w:r>
        <w:t xml:space="preserve">Потолок Армстронг не прихотлив в отношении осветительных приборов. </w:t>
      </w:r>
      <w:r w:rsidR="00140D5D">
        <w:t xml:space="preserve">К нему подходят абсолютно любые типы лам и светильников, начиная от софтов и заканчивая люстрами. </w:t>
      </w:r>
      <w:r w:rsidR="000052B2">
        <w:t xml:space="preserve">Можно вставлять </w:t>
      </w:r>
      <w:r w:rsidR="00F96ADD">
        <w:t>люминесцентные лампы коротких размеров, продаются также</w:t>
      </w:r>
      <w:r w:rsidR="000052B2">
        <w:t xml:space="preserve"> </w:t>
      </w:r>
      <w:r w:rsidR="00F96ADD">
        <w:t xml:space="preserve">специальные лампы для потолка Армстронг. </w:t>
      </w:r>
    </w:p>
    <w:p w:rsidR="00D00DC7" w:rsidRDefault="00D00DC7" w:rsidP="001C30C0">
      <w:pPr>
        <w:ind w:left="360"/>
      </w:pPr>
      <w:r>
        <w:t xml:space="preserve">Когда принято решение установить в потолок люстру или софиты никаких особых проблем не возникнет, но если будут крепиться специальные лампы, то позаботиться о них придется заранее. </w:t>
      </w:r>
      <w:r w:rsidR="0019090A">
        <w:t xml:space="preserve">Крепить их нужно на предпоследней стадии монтажа потолка, до картонных планок – карточек. В ячейку под осветительный прибор крепятся четыре дополнительных подвеса, располагают их по углам. Назначение их довольно понятно для понимания – укрепление потолка. В противном случае через маленький промежуток времени конструкция провиснет. </w:t>
      </w:r>
      <w:r w:rsidR="00267115">
        <w:t xml:space="preserve">После укрепления дополнительных подвесов вставляется осветительный прибор и подключается к разводке электрических проводов. Когда установлены все лампы, необходимо убедиться в их надежном расположении внутри конструкции и работоспособности. Затем уже  можно заполнять пустые ячейки бумажными планками-карточками. </w:t>
      </w:r>
    </w:p>
    <w:p w:rsidR="00267115" w:rsidRDefault="00267115" w:rsidP="001C30C0">
      <w:pPr>
        <w:ind w:left="360"/>
      </w:pPr>
      <w:r>
        <w:t>Подведем итоги</w:t>
      </w:r>
    </w:p>
    <w:p w:rsidR="00FF035F" w:rsidRDefault="00267115" w:rsidP="00267115">
      <w:pPr>
        <w:ind w:left="360"/>
      </w:pPr>
      <w:r>
        <w:t xml:space="preserve">Потолок Армстронг является самым бюджетным и быстро монтируемым потолком из всех ныне существующих. При всей кажущейся сложности установки, собирается он </w:t>
      </w:r>
      <w:r w:rsidR="00C76FC9">
        <w:t xml:space="preserve">очень быстро, </w:t>
      </w:r>
      <w:r w:rsidR="00C76FC9">
        <w:lastRenderedPageBreak/>
        <w:t xml:space="preserve">а необходимость замены деталей не требует закрытия всего помещения на ремонтные работы. </w:t>
      </w:r>
    </w:p>
    <w:p w:rsidR="000F291F" w:rsidRPr="00045C67" w:rsidRDefault="000F291F" w:rsidP="007238AD">
      <w:pPr>
        <w:ind w:left="360"/>
      </w:pPr>
      <w:r>
        <w:t xml:space="preserve"> </w:t>
      </w:r>
    </w:p>
    <w:sectPr w:rsidR="000F291F" w:rsidRPr="00045C67" w:rsidSect="003B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0B2"/>
    <w:multiLevelType w:val="hybridMultilevel"/>
    <w:tmpl w:val="78CA7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13E77"/>
    <w:rsid w:val="000052B2"/>
    <w:rsid w:val="00045C67"/>
    <w:rsid w:val="000F291F"/>
    <w:rsid w:val="00140D5D"/>
    <w:rsid w:val="0016548B"/>
    <w:rsid w:val="0019090A"/>
    <w:rsid w:val="001C30C0"/>
    <w:rsid w:val="00267115"/>
    <w:rsid w:val="00275E6E"/>
    <w:rsid w:val="002F5E3E"/>
    <w:rsid w:val="003763D2"/>
    <w:rsid w:val="003816FD"/>
    <w:rsid w:val="003B10C5"/>
    <w:rsid w:val="00411223"/>
    <w:rsid w:val="004467BE"/>
    <w:rsid w:val="004A1F9D"/>
    <w:rsid w:val="00556958"/>
    <w:rsid w:val="005808FA"/>
    <w:rsid w:val="005D46CA"/>
    <w:rsid w:val="005F4C5C"/>
    <w:rsid w:val="00694626"/>
    <w:rsid w:val="006972E9"/>
    <w:rsid w:val="006C7BA8"/>
    <w:rsid w:val="00713253"/>
    <w:rsid w:val="007238AD"/>
    <w:rsid w:val="00730B75"/>
    <w:rsid w:val="00744088"/>
    <w:rsid w:val="007C2621"/>
    <w:rsid w:val="00885513"/>
    <w:rsid w:val="00913E77"/>
    <w:rsid w:val="009773BA"/>
    <w:rsid w:val="009C548A"/>
    <w:rsid w:val="00A31A22"/>
    <w:rsid w:val="00AF7884"/>
    <w:rsid w:val="00B421C0"/>
    <w:rsid w:val="00BD155A"/>
    <w:rsid w:val="00BF4612"/>
    <w:rsid w:val="00C76FC9"/>
    <w:rsid w:val="00CB34DA"/>
    <w:rsid w:val="00D00DC7"/>
    <w:rsid w:val="00D82C59"/>
    <w:rsid w:val="00F27F42"/>
    <w:rsid w:val="00F63F01"/>
    <w:rsid w:val="00F96ADD"/>
    <w:rsid w:val="00FF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малек</dc:creator>
  <cp:keywords/>
  <dc:description/>
  <cp:lastModifiedBy>User</cp:lastModifiedBy>
  <cp:revision>30</cp:revision>
  <dcterms:created xsi:type="dcterms:W3CDTF">2014-10-22T07:01:00Z</dcterms:created>
  <dcterms:modified xsi:type="dcterms:W3CDTF">2014-10-22T13:17:00Z</dcterms:modified>
</cp:coreProperties>
</file>