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rPr>
      </w:pPr>
      <w:r>
        <w:rPr>
          <w:b/>
        </w:rPr>
        <w:t xml:space="preserve">Elbow Spiral Script: </w:t>
      </w:r>
    </w:p>
    <w:p>
      <w:pPr>
        <w:pStyle w:val="Normal"/>
        <w:rPr/>
      </w:pPr>
      <w:r>
        <w:rPr/>
      </w:r>
    </w:p>
    <w:p>
      <w:pPr>
        <w:pStyle w:val="Normal"/>
        <w:rPr/>
      </w:pPr>
      <w:r>
        <w:rPr/>
        <w:t>-Here we’ll detail the steps on applying RockTape Kinesiology Tape with a spiral technique.  An elbow spiral is a simple and effective way to correct</w:t>
      </w:r>
      <w:bookmarkStart w:id="0" w:name="_GoBack"/>
      <w:bookmarkEnd w:id="0"/>
      <w:r>
        <w:rPr/>
        <w:t xml:space="preserve"> and cue posture.</w:t>
      </w:r>
    </w:p>
    <w:p>
      <w:pPr>
        <w:pStyle w:val="Normal"/>
        <w:rPr/>
      </w:pPr>
      <w:r>
        <w:rPr/>
      </w:r>
    </w:p>
    <w:p>
      <w:pPr>
        <w:pStyle w:val="Normal"/>
        <w:rPr/>
      </w:pPr>
      <w:r>
        <w:rPr/>
        <w:t>-Start with our standard 2 inch tape and measure from the palm at the base of the thumb wrapping twice around the arm. The tape should reach the upper back.</w:t>
      </w:r>
    </w:p>
    <w:p>
      <w:pPr>
        <w:pStyle w:val="Normal"/>
        <w:rPr/>
      </w:pPr>
      <w:r>
        <w:rPr/>
        <w:t>-Round the tape’s corners to avoid catching on gear or clothing.</w:t>
      </w:r>
    </w:p>
    <w:p>
      <w:pPr>
        <w:pStyle w:val="Normal"/>
        <w:rPr/>
      </w:pPr>
      <w:r>
        <w:rPr/>
      </w:r>
    </w:p>
    <w:p>
      <w:pPr>
        <w:pStyle w:val="Normal"/>
        <w:rPr/>
      </w:pPr>
      <w:r>
        <w:rPr/>
        <w:t>-Stretch the skin by holding the arm up, palm facing up.</w:t>
      </w:r>
    </w:p>
    <w:p>
      <w:pPr>
        <w:pStyle w:val="Normal"/>
        <w:rPr/>
      </w:pPr>
      <w:r>
        <w:rPr/>
        <w:t xml:space="preserve">-Anchor the tape to the palm at the base of the thumb, strip facing out. Slowly pull away the release paper, wrapping twice around the arm and finish across the shoulder. </w:t>
      </w:r>
    </w:p>
    <w:p>
      <w:pPr>
        <w:pStyle w:val="Normal"/>
        <w:rPr/>
      </w:pPr>
      <w:r>
        <w:rPr/>
        <w:t>-There are three main points of contact: first across the wrist, second just below the elbow and third across the shoulder to the upper back. Give it a rub to activate the adhesive.</w:t>
      </w:r>
    </w:p>
    <w:p>
      <w:pPr>
        <w:pStyle w:val="Normal"/>
        <w:rPr/>
      </w:pPr>
      <w:r>
        <w:rPr/>
      </w:r>
    </w:p>
    <w:p>
      <w:pPr>
        <w:pStyle w:val="Normal"/>
        <w:rPr/>
      </w:pPr>
      <w:r>
        <w:rPr/>
        <w:t>-Thanks for watching! Check out our other videos for more movement and taping tutorials to help you go stronger, longer.</w:t>
      </w:r>
    </w:p>
    <w:p>
      <w:pPr>
        <w:pStyle w:val="Normal"/>
        <w:rPr/>
      </w:pPr>
      <w:r>
        <w:rPr/>
      </w:r>
    </w:p>
    <w:p>
      <w:pPr>
        <w:pStyle w:val="Normal"/>
        <w:rPr/>
      </w:pPr>
      <w:r>
        <w:rPr>
          <w:lang w:val="uk-UA"/>
        </w:rPr>
        <w:t>Тейпирование л</w:t>
      </w:r>
      <w:r>
        <w:rPr/>
        <w:t>ок</w:t>
      </w:r>
      <w:r>
        <w:rPr>
          <w:lang w:val="uk-UA"/>
        </w:rPr>
        <w:t>тя</w:t>
      </w:r>
      <w:r>
        <w:rPr/>
        <w:t xml:space="preserve"> спиральн</w:t>
      </w:r>
      <w:r>
        <w:rPr>
          <w:lang w:val="ru-RU"/>
        </w:rPr>
        <w:t>ым</w:t>
      </w:r>
      <w:r>
        <w:rPr/>
        <w:t xml:space="preserve"> способ</w:t>
      </w:r>
      <w:r>
        <w:rPr>
          <w:lang w:val="ru-RU"/>
        </w:rPr>
        <w:t>ом</w:t>
      </w:r>
      <w:r>
        <w:rPr/>
        <w:t xml:space="preserve">: </w:t>
      </w:r>
    </w:p>
    <w:p>
      <w:pPr>
        <w:pStyle w:val="Normal"/>
        <w:rPr/>
      </w:pPr>
      <w:r>
        <w:rPr/>
        <w:t>Мы детал</w:t>
      </w:r>
      <w:r>
        <w:rPr>
          <w:lang w:val="ru-RU"/>
        </w:rPr>
        <w:t>ьно рассмотрим</w:t>
      </w:r>
      <w:r>
        <w:rPr/>
        <w:t xml:space="preserve"> шаги по применению кинезиологической ленты RockTape </w:t>
      </w:r>
      <w:r>
        <w:rPr>
          <w:lang w:val="ru-RU"/>
        </w:rPr>
        <w:t xml:space="preserve">для тейпирования локтя </w:t>
      </w:r>
      <w:r>
        <w:rPr/>
        <w:t>в техник</w:t>
      </w:r>
      <w:r>
        <w:rPr>
          <w:lang w:val="ru-RU"/>
        </w:rPr>
        <w:t>е</w:t>
      </w:r>
      <w:r>
        <w:rPr/>
        <w:t xml:space="preserve"> спирали. </w:t>
      </w:r>
    </w:p>
    <w:p>
      <w:pPr>
        <w:pStyle w:val="Normal"/>
        <w:rPr/>
      </w:pPr>
      <w:r>
        <w:rPr>
          <w:lang w:val="ru-RU"/>
        </w:rPr>
        <w:t>Спиральное тейпирование</w:t>
      </w:r>
      <w:r>
        <w:rPr/>
        <w:t xml:space="preserve"> представляет собой простой и эффективный </w:t>
      </w:r>
      <w:r>
        <w:rPr>
          <w:lang w:val="ru-RU"/>
        </w:rPr>
        <w:t xml:space="preserve">способ </w:t>
      </w:r>
      <w:r>
        <w:rPr>
          <w:lang w:val="ru-RU"/>
        </w:rPr>
        <w:t>и</w:t>
      </w:r>
      <w:r>
        <w:rPr>
          <w:lang w:val="ru-RU"/>
        </w:rPr>
        <w:t>справить</w:t>
      </w:r>
      <w:r>
        <w:rPr/>
        <w:t xml:space="preserve"> и закрепить положение</w:t>
      </w:r>
      <w:r>
        <w:rPr>
          <w:lang w:val="ru-RU"/>
        </w:rPr>
        <w:t>локтя.</w:t>
      </w:r>
    </w:p>
    <w:p>
      <w:pPr>
        <w:pStyle w:val="Normal"/>
        <w:rPr/>
      </w:pPr>
      <w:r>
        <w:rPr/>
        <w:t xml:space="preserve">- </w:t>
      </w:r>
      <w:r>
        <w:rPr>
          <w:lang w:val="ru-RU"/>
        </w:rPr>
        <w:t>Возьмем</w:t>
      </w:r>
      <w:r>
        <w:rPr/>
        <w:t xml:space="preserve"> наш</w:t>
      </w:r>
      <w:r>
        <w:rPr>
          <w:lang w:val="ru-RU"/>
        </w:rPr>
        <w:t>у</w:t>
      </w:r>
      <w:r>
        <w:rPr/>
        <w:t xml:space="preserve"> стандартн</w:t>
      </w:r>
      <w:r>
        <w:rPr>
          <w:lang w:val="ru-RU"/>
        </w:rPr>
        <w:t>ую</w:t>
      </w:r>
      <w:r>
        <w:rPr/>
        <w:t xml:space="preserve"> 2 дюймов</w:t>
      </w:r>
      <w:r>
        <w:rPr>
          <w:lang w:val="ru-RU"/>
        </w:rPr>
        <w:t>ую</w:t>
      </w:r>
      <w:r>
        <w:rPr/>
        <w:t xml:space="preserve"> лент</w:t>
      </w:r>
      <w:r>
        <w:rPr>
          <w:lang w:val="ru-RU"/>
        </w:rPr>
        <w:t>у</w:t>
      </w:r>
      <w:r>
        <w:rPr/>
        <w:t xml:space="preserve"> и отмерим </w:t>
      </w:r>
      <w:r>
        <w:rPr>
          <w:lang w:val="ru-RU"/>
        </w:rPr>
        <w:t>кусок</w:t>
      </w:r>
      <w:r>
        <w:rPr/>
        <w:t xml:space="preserve"> от ладони у основания большого пальца, </w:t>
      </w:r>
      <w:r>
        <w:rPr>
          <w:lang w:val="ru-RU"/>
        </w:rPr>
        <w:t>до плеча,</w:t>
      </w:r>
      <w:r>
        <w:rPr/>
        <w:t xml:space="preserve"> оборачивая дважды вокруг руки. Лента должна выйти на верхнюю часть спины.</w:t>
      </w:r>
    </w:p>
    <w:p>
      <w:pPr>
        <w:pStyle w:val="Normal"/>
        <w:rPr/>
      </w:pPr>
      <w:r>
        <w:rPr/>
        <w:t xml:space="preserve">- </w:t>
      </w:r>
      <w:r>
        <w:rPr>
          <w:lang w:val="ru-RU"/>
        </w:rPr>
        <w:t>Закругляем</w:t>
      </w:r>
      <w:r>
        <w:rPr/>
        <w:t xml:space="preserve"> углы ленте, чтобы </w:t>
      </w:r>
      <w:r>
        <w:rPr>
          <w:lang w:val="ru-RU"/>
        </w:rPr>
        <w:t>не</w:t>
      </w:r>
      <w:r>
        <w:rPr/>
        <w:t xml:space="preserve"> задева</w:t>
      </w:r>
      <w:r>
        <w:rPr>
          <w:lang w:val="ru-RU"/>
        </w:rPr>
        <w:t>ть</w:t>
      </w:r>
      <w:r>
        <w:rPr/>
        <w:t xml:space="preserve"> снаряжения или одежд</w:t>
      </w:r>
      <w:r>
        <w:rPr>
          <w:lang w:val="ru-RU"/>
        </w:rPr>
        <w:t>у</w:t>
      </w:r>
      <w:r>
        <w:rPr/>
        <w:t>.</w:t>
      </w:r>
    </w:p>
    <w:p>
      <w:pPr>
        <w:pStyle w:val="Normal"/>
        <w:rPr/>
      </w:pPr>
      <w:r>
        <w:rPr/>
        <w:t>- Оттяни</w:t>
      </w:r>
      <w:r>
        <w:rPr>
          <w:lang w:val="ru-RU"/>
        </w:rPr>
        <w:t>гиваем</w:t>
      </w:r>
      <w:r>
        <w:rPr/>
        <w:t xml:space="preserve"> кожу, подняв руку ладонью вверх.</w:t>
      </w:r>
    </w:p>
    <w:p>
      <w:pPr>
        <w:pStyle w:val="Normal"/>
        <w:rPr/>
      </w:pPr>
      <w:r>
        <w:rPr/>
        <w:t>- Закреп</w:t>
      </w:r>
      <w:r>
        <w:rPr>
          <w:lang w:val="ru-RU"/>
        </w:rPr>
        <w:t>ляем</w:t>
      </w:r>
      <w:r>
        <w:rPr/>
        <w:t xml:space="preserve"> ленту на ладони, у основания большого пальца, полос</w:t>
      </w:r>
      <w:r>
        <w:rPr>
          <w:lang w:val="ru-RU"/>
        </w:rPr>
        <w:t>ой</w:t>
      </w:r>
      <w:r>
        <w:rPr/>
        <w:t xml:space="preserve"> наружу. Медленно сним</w:t>
      </w:r>
      <w:r>
        <w:rPr>
          <w:lang w:val="ru-RU"/>
        </w:rPr>
        <w:t>аем</w:t>
      </w:r>
      <w:r>
        <w:rPr/>
        <w:t xml:space="preserve"> защитную бумагу, об</w:t>
      </w:r>
      <w:r>
        <w:rPr>
          <w:lang w:val="ru-RU"/>
        </w:rPr>
        <w:t>о</w:t>
      </w:r>
      <w:r>
        <w:rPr/>
        <w:t>р</w:t>
      </w:r>
      <w:r>
        <w:rPr>
          <w:lang w:val="ru-RU"/>
        </w:rPr>
        <w:t>ачивая тейп</w:t>
      </w:r>
      <w:r>
        <w:rPr/>
        <w:t xml:space="preserve"> два раза вокруг руки и </w:t>
      </w:r>
      <w:r>
        <w:rPr>
          <w:lang w:val="ru-RU"/>
        </w:rPr>
        <w:t>зак</w:t>
      </w:r>
      <w:r>
        <w:rPr>
          <w:lang w:val="ru-RU"/>
        </w:rPr>
        <w:t>репив его к</w:t>
      </w:r>
      <w:r>
        <w:rPr>
          <w:lang w:val="ru-RU"/>
        </w:rPr>
        <w:t>ончи</w:t>
      </w:r>
      <w:r>
        <w:rPr>
          <w:lang w:val="ru-RU"/>
        </w:rPr>
        <w:t>к</w:t>
      </w:r>
      <w:r>
        <w:rPr/>
        <w:t xml:space="preserve"> на плече.</w:t>
      </w:r>
    </w:p>
    <w:p>
      <w:pPr>
        <w:pStyle w:val="Normal"/>
        <w:rPr/>
      </w:pPr>
      <w:r>
        <w:rPr/>
        <w:t xml:space="preserve">- </w:t>
      </w:r>
      <w:r>
        <w:rPr>
          <w:lang w:val="ru-RU"/>
        </w:rPr>
        <w:t xml:space="preserve">Правильно наложенный тейп имеет </w:t>
      </w:r>
      <w:r>
        <w:rPr/>
        <w:t xml:space="preserve">три основные точки соприкосновения: запястье, </w:t>
      </w:r>
      <w:r>
        <w:rPr>
          <w:lang w:val="ru-RU"/>
        </w:rPr>
        <w:t>точка</w:t>
      </w:r>
      <w:r>
        <w:rPr/>
        <w:t xml:space="preserve"> чуть ниже локтя и </w:t>
      </w:r>
      <w:r>
        <w:rPr>
          <w:lang w:val="ru-RU"/>
        </w:rPr>
        <w:t>точка над</w:t>
      </w:r>
      <w:r>
        <w:rPr/>
        <w:t xml:space="preserve"> плечо</w:t>
      </w:r>
      <w:r>
        <w:rPr>
          <w:lang w:val="ru-RU"/>
        </w:rPr>
        <w:t>м, у</w:t>
      </w:r>
      <w:r>
        <w:rPr/>
        <w:t xml:space="preserve"> верхней части спины. </w:t>
      </w:r>
      <w:r>
        <w:rPr>
          <w:lang w:val="ru-RU"/>
        </w:rPr>
        <w:t>Потрите тейп и подождите</w:t>
      </w:r>
      <w:r>
        <w:rPr/>
        <w:t>, чтобы активирова</w:t>
      </w:r>
      <w:r>
        <w:rPr>
          <w:lang w:val="ru-RU"/>
        </w:rPr>
        <w:t>лся</w:t>
      </w:r>
      <w:r>
        <w:rPr/>
        <w:t xml:space="preserve"> клей.</w:t>
      </w:r>
    </w:p>
    <w:p>
      <w:pPr>
        <w:pStyle w:val="Normal"/>
        <w:rPr/>
      </w:pPr>
      <w:r>
        <w:rPr/>
        <w:t xml:space="preserve">- Спасибо за просмотр! </w:t>
      </w:r>
      <w:r>
        <w:rPr>
          <w:lang w:val="ru-RU"/>
        </w:rPr>
        <w:t xml:space="preserve">Будьте в курсе </w:t>
      </w:r>
      <w:r>
        <w:rPr/>
        <w:t>други</w:t>
      </w:r>
      <w:r>
        <w:rPr>
          <w:lang w:val="ru-RU"/>
        </w:rPr>
        <w:t>х наших</w:t>
      </w:r>
      <w:r>
        <w:rPr/>
        <w:t xml:space="preserve"> </w:t>
      </w:r>
      <w:r>
        <w:rPr>
          <w:lang w:val="ru-RU"/>
        </w:rPr>
        <w:t xml:space="preserve">обучающих и информационных </w:t>
      </w:r>
      <w:r>
        <w:rPr/>
        <w:t xml:space="preserve">видео </w:t>
      </w:r>
      <w:r>
        <w:rPr>
          <w:lang w:val="ru-RU"/>
        </w:rPr>
        <w:t>чтобы оставаться сильными и здоровыми дольше!</w:t>
      </w:r>
    </w:p>
    <w:sectPr>
      <w:type w:val="nextPage"/>
      <w:pgSz w:w="12240" w:h="15840"/>
      <w:pgMar w:left="1800" w:right="180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mbri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4"/>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ＭＳ 明朝" w:cs="" w:asciiTheme="minorHAnsi" w:cstheme="minorBidi" w:eastAsiaTheme="minorEastAsia" w:hAnsiTheme="minorHAnsi"/>
      <w:color w:val="00000A"/>
      <w:sz w:val="24"/>
      <w:szCs w:val="24"/>
      <w:lang w:val="en-US" w:eastAsia="en-US" w:bidi="ar-SA"/>
    </w:rPr>
  </w:style>
  <w:style w:type="character" w:styleId="DefaultParagraphFont" w:default="1">
    <w:name w:val="Default Paragraph Font"/>
    <w:uiPriority w:val="1"/>
    <w:semiHidden/>
    <w:unhideWhenUsed/>
    <w:qFormat/>
    <w:rPr/>
  </w:style>
  <w:style w:type="character" w:styleId="ListLabel1">
    <w:name w:val="ListLabel 1"/>
    <w:qFormat/>
    <w:rPr>
      <w:rFonts w:eastAsia="ＭＳ 明朝" w: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NormalWeb">
    <w:name w:val="Normal (Web)"/>
    <w:basedOn w:val="Normal"/>
    <w:uiPriority w:val="99"/>
    <w:semiHidden/>
    <w:unhideWhenUsed/>
    <w:qFormat/>
    <w:rsid w:val="00143da5"/>
    <w:pPr/>
    <w:rPr>
      <w:rFonts w:ascii="Times New Roman" w:hAnsi="Times New Roman" w:cs="Times New Roman"/>
    </w:rPr>
  </w:style>
  <w:style w:type="paragraph" w:styleId="ListParagraph">
    <w:name w:val="List Paragraph"/>
    <w:basedOn w:val="Normal"/>
    <w:uiPriority w:val="34"/>
    <w:qFormat/>
    <w:rsid w:val="00143da5"/>
    <w:pPr>
      <w:spacing w:before="0" w:after="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Application>LibreOffice/5.1.0.3$Windows_x86 LibreOffice_project/5e3e00a007d9b3b6efb6797a8b8e57b51ab1f737</Application>
  <Pages>1</Pages>
  <Words>319</Words>
  <Characters>1689</Characters>
  <CharactersWithSpaces>1996</CharactersWithSpaces>
  <Paragraphs>17</Paragraphs>
  <Company>RockTape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2015-09-24T23:08:00Z</dcterms:created>
  <dc:creator>John Konye</dc:creator>
  <dc:description/>
  <dc:language>uk-UA</dc:language>
  <cp:lastModifiedBy/>
  <dcterms:modified xsi:type="dcterms:W3CDTF">2016-03-29T11:54:33Z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RockTape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