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C0" w:rsidRDefault="00C459C0" w:rsidP="00C459C0">
      <w:pPr>
        <w:pStyle w:val="a3"/>
        <w:spacing w:before="0" w:beforeAutospacing="0" w:after="200" w:afterAutospacing="0"/>
        <w:ind w:firstLine="708"/>
      </w:pPr>
      <w:bookmarkStart w:id="0" w:name="_GoBack"/>
      <w:bookmarkEnd w:id="0"/>
      <w:r>
        <w:rPr>
          <w:color w:val="222222"/>
          <w:sz w:val="28"/>
          <w:szCs w:val="28"/>
          <w:shd w:val="clear" w:color="auto" w:fill="FFFFFF"/>
        </w:rPr>
        <w:t>Быстрый, удобный и не дорогой способ привести своего железного коня в порядок, для миллионов автовладельцев, стал - автомойки самообслуживания, в тоже время для инвесторов – хороший инструмент получения максимально возможной прибыли.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b/>
          <w:bCs/>
          <w:color w:val="222222"/>
          <w:sz w:val="28"/>
          <w:szCs w:val="28"/>
          <w:shd w:val="clear" w:color="auto" w:fill="FFFFFF"/>
        </w:rPr>
        <w:t>Почему мойки самообслуживания – выгодный бизнес?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shd w:val="clear" w:color="auto" w:fill="FFFFFF"/>
        </w:rPr>
        <w:t>Автомойка самообслуживания –  это одноразовое вложение, с минимальными расходами на дальнейшую деятельность, которая будет работать на вас не один год. 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b/>
          <w:bCs/>
          <w:i/>
          <w:iCs/>
          <w:color w:val="222222"/>
          <w:sz w:val="28"/>
          <w:szCs w:val="28"/>
          <w:u w:val="single"/>
          <w:shd w:val="clear" w:color="auto" w:fill="FFFFFF"/>
        </w:rPr>
        <w:t>Преимущества данной инвестиции: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shd w:val="clear" w:color="auto" w:fill="FFFFFF"/>
        </w:rPr>
        <w:t>•</w:t>
      </w:r>
      <w:r>
        <w:rPr>
          <w:color w:val="222222"/>
          <w:sz w:val="28"/>
          <w:szCs w:val="28"/>
          <w:shd w:val="clear" w:color="auto" w:fill="FFFFFF"/>
        </w:rPr>
        <w:t> </w:t>
      </w:r>
      <w:r>
        <w:rPr>
          <w:color w:val="222222"/>
          <w:sz w:val="28"/>
          <w:szCs w:val="28"/>
          <w:shd w:val="clear" w:color="auto" w:fill="FFFFFF"/>
        </w:rPr>
        <w:t>полная окупаемость вложений – от 2-х лет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shd w:val="clear" w:color="auto" w:fill="FFFFFF"/>
        </w:rPr>
        <w:t>•</w:t>
      </w:r>
      <w:r>
        <w:rPr>
          <w:color w:val="222222"/>
          <w:sz w:val="28"/>
          <w:szCs w:val="28"/>
          <w:shd w:val="clear" w:color="auto" w:fill="FFFFFF"/>
        </w:rPr>
        <w:t> </w:t>
      </w:r>
      <w:r>
        <w:rPr>
          <w:color w:val="222222"/>
          <w:sz w:val="28"/>
          <w:szCs w:val="28"/>
          <w:shd w:val="clear" w:color="auto" w:fill="FFFFFF"/>
        </w:rPr>
        <w:t>постоянная и чистая прибыль – от 5000 $ в мес. (в  зависимости от количества постов)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shd w:val="clear" w:color="auto" w:fill="FFFFFF"/>
        </w:rPr>
        <w:t>•</w:t>
      </w:r>
      <w:r>
        <w:rPr>
          <w:color w:val="222222"/>
          <w:sz w:val="28"/>
          <w:szCs w:val="28"/>
          <w:shd w:val="clear" w:color="auto" w:fill="FFFFFF"/>
        </w:rPr>
        <w:t> </w:t>
      </w:r>
      <w:r>
        <w:rPr>
          <w:color w:val="222222"/>
          <w:sz w:val="28"/>
          <w:szCs w:val="28"/>
          <w:shd w:val="clear" w:color="auto" w:fill="FFFFFF"/>
        </w:rPr>
        <w:t>рентабельность – около 70% в год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shd w:val="clear" w:color="auto" w:fill="FFFFFF"/>
        </w:rPr>
        <w:t>Мойка самообслуживания под ключ – избавляет от лишней головной боли, изначально в поиске всего необходимого для открытия комплекса, а в дальнейшем полностью исключает “человеческий фактор”. Также это принципиально другой, от привычных нам стандартов, вид бизнеса: практически не нужен персонал, так как все процессы автоматизированы; финансовый контроль можно вести удаленно; отсутствие негатива и рекламаций со стороны клиентов, так как они сами моют свои машины.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shd w:val="clear" w:color="auto" w:fill="FFFFFF"/>
        </w:rPr>
        <w:t>Данный вид бизнеса всегда востребован и актуален для автолюбителей, в не зависимости от сезона, погодных условий, времени дня или ночи, он находит своих клиентов.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b/>
          <w:bCs/>
          <w:color w:val="222222"/>
          <w:sz w:val="28"/>
          <w:szCs w:val="28"/>
          <w:shd w:val="clear" w:color="auto" w:fill="FFFFFF"/>
        </w:rPr>
        <w:t>Сколько стоит автомойка самообслуживания под ключ, от чего зависит ее рентабельность и быстрая окупаемость?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u w:val="single"/>
          <w:shd w:val="clear" w:color="auto" w:fill="FFFFFF"/>
        </w:rPr>
        <w:t>Стоимость готового комплекса автомойки самообслуживания под ключ - определяется такими факторами:</w:t>
      </w:r>
      <w:r>
        <w:rPr>
          <w:color w:val="222222"/>
          <w:sz w:val="28"/>
          <w:szCs w:val="28"/>
        </w:rPr>
        <w:br/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1)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 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правильный выбор участка:</w:t>
      </w:r>
      <w:r>
        <w:rPr>
          <w:i/>
          <w:iCs/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во-первых - определит объем работ по благоустройству (постройка подъездных путей, обустройство стоянки, покрытии брусчаткой территории, озеленение прилегающей территории)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во-вторых - обеспечит постоянный поток клиентов</w:t>
      </w:r>
      <w:r>
        <w:rPr>
          <w:color w:val="222222"/>
          <w:sz w:val="28"/>
          <w:szCs w:val="28"/>
        </w:rPr>
        <w:br/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2)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 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количеством постов</w:t>
      </w:r>
      <w:r>
        <w:rPr>
          <w:color w:val="222222"/>
          <w:sz w:val="28"/>
          <w:szCs w:val="28"/>
          <w:shd w:val="clear" w:color="auto" w:fill="FFFFFF"/>
        </w:rPr>
        <w:t xml:space="preserve"> - чем их больше, тем дороже станет организация бизнеса. Но стоит учесть, что количество пунктов обслуживания автомобилей, повысит рентабельность, увеличит прибыли и ускорит окупаемость всего комплекса услуг</w:t>
      </w:r>
      <w:r>
        <w:rPr>
          <w:color w:val="222222"/>
          <w:sz w:val="28"/>
          <w:szCs w:val="28"/>
        </w:rPr>
        <w:br/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3)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 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комплектацию основным оборудованием</w:t>
      </w:r>
      <w:r>
        <w:rPr>
          <w:color w:val="222222"/>
          <w:sz w:val="28"/>
          <w:szCs w:val="28"/>
          <w:shd w:val="clear" w:color="auto" w:fill="FFFFFF"/>
        </w:rPr>
        <w:t>: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указать комплектацию каждого поста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выбрать пункты приема средств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lastRenderedPageBreak/>
        <w:t>- системы водоснабжения/ насосы высокого давления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подобрать по мощности компрессор и пылесос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определить необходимые расходные материалы</w:t>
      </w:r>
    </w:p>
    <w:p w:rsidR="00C459C0" w:rsidRDefault="00C459C0" w:rsidP="00C459C0">
      <w:pPr>
        <w:pStyle w:val="a3"/>
        <w:spacing w:before="0" w:beforeAutospacing="0" w:after="200" w:afterAutospacing="0"/>
      </w:pPr>
      <w:r>
        <w:rPr>
          <w:rStyle w:val="apple-tab-span"/>
          <w:color w:val="222222"/>
          <w:sz w:val="28"/>
          <w:szCs w:val="28"/>
          <w:shd w:val="clear" w:color="auto" w:fill="FFFFFF"/>
        </w:rPr>
        <w:tab/>
      </w:r>
      <w:r>
        <w:rPr>
          <w:color w:val="222222"/>
          <w:sz w:val="28"/>
          <w:szCs w:val="28"/>
          <w:shd w:val="clear" w:color="auto" w:fill="FFFFFF"/>
        </w:rPr>
        <w:t>Правильный выбор комплекта оборудования, для вашего комплекса, определит тщательный анализ рынка и конкурентов, находящихся поблизости.</w:t>
      </w:r>
    </w:p>
    <w:p w:rsidR="00C459C0" w:rsidRDefault="00C459C0" w:rsidP="00C459C0">
      <w:pPr>
        <w:pStyle w:val="a3"/>
        <w:spacing w:before="0" w:beforeAutospacing="0" w:after="200" w:afterAutospacing="0"/>
      </w:pP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4)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 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строительство комплекса и монтаж оборудования</w:t>
      </w:r>
      <w:r>
        <w:rPr>
          <w:color w:val="222222"/>
          <w:sz w:val="28"/>
          <w:szCs w:val="28"/>
        </w:rPr>
        <w:br/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5)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 </w:t>
      </w:r>
      <w:r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строительство и монтаж оборудования для дополнительных услуг: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кафе – где можно выпить чашечку кофе или перекусить, повысит престиж комплекса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аппараты самообслуживания по продаже кофе, напитков, снеков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- установка для чернения резины, покрытие кузова воском и т.д. – востребованные дополнительные услуги, приносящие прибыль.</w:t>
      </w:r>
    </w:p>
    <w:p w:rsidR="00C459C0" w:rsidRDefault="00C459C0" w:rsidP="00C459C0">
      <w:pPr>
        <w:pStyle w:val="a3"/>
        <w:spacing w:before="0" w:beforeAutospacing="0" w:after="200" w:afterAutospacing="0"/>
        <w:ind w:firstLine="708"/>
      </w:pPr>
      <w:r>
        <w:rPr>
          <w:color w:val="222222"/>
          <w:sz w:val="28"/>
          <w:szCs w:val="28"/>
          <w:shd w:val="clear" w:color="auto" w:fill="FFFFFF"/>
        </w:rPr>
        <w:t>Конечная стоимость готового бизнеса мойки самообслуживания, рассчитывается в каждом случае индивидуально. Без учета стоимости участка, разработки проекта, получения разрешительной документации, можно получить только цену оборудования.</w:t>
      </w:r>
    </w:p>
    <w:p w:rsidR="00A5453F" w:rsidRDefault="00A5453F"/>
    <w:sectPr w:rsidR="00A5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C0"/>
    <w:rsid w:val="00A5453F"/>
    <w:rsid w:val="00C4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pple-tab-span">
    <w:name w:val="apple-tab-span"/>
    <w:basedOn w:val="a0"/>
    <w:rsid w:val="00C45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pple-tab-span">
    <w:name w:val="apple-tab-span"/>
    <w:basedOn w:val="a0"/>
    <w:rsid w:val="00C45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cielo</dc:creator>
  <cp:lastModifiedBy>cielo</cp:lastModifiedBy>
  <cp:revision>1</cp:revision>
  <dcterms:created xsi:type="dcterms:W3CDTF">2023-11-06T19:28:00Z</dcterms:created>
  <dcterms:modified xsi:type="dcterms:W3CDTF">2023-11-06T19:31:00Z</dcterms:modified>
</cp:coreProperties>
</file>