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EF" w:rsidRPr="00665C16" w:rsidRDefault="000549EF" w:rsidP="000549EF">
      <w:pPr>
        <w:rPr>
          <w:rFonts w:ascii="Trebuchet MS" w:hAnsi="Trebuchet MS"/>
          <w:b/>
          <w:color w:val="222222"/>
          <w:sz w:val="40"/>
          <w:szCs w:val="40"/>
          <w:u w:val="single"/>
          <w:shd w:val="clear" w:color="auto" w:fill="FFFFFF"/>
        </w:rPr>
      </w:pPr>
      <w: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С</w:t>
      </w:r>
      <w:r w:rsidRPr="00665C16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еребряные монеты</w:t>
      </w:r>
    </w:p>
    <w:p w:rsidR="000549EF" w:rsidRDefault="000549EF" w:rsidP="000549EF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Нужен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вип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подарок для статусного юбиляра, но трудно определится с выбором?</w:t>
      </w:r>
      <w:r>
        <w:rPr>
          <w:rFonts w:ascii="Trebuchet MS" w:hAnsi="Trebuchet MS"/>
          <w:color w:val="222222"/>
          <w:sz w:val="20"/>
          <w:szCs w:val="20"/>
        </w:rPr>
        <w:br/>
      </w:r>
      <w:proofErr w:type="gramStart"/>
      <w:r w:rsidRPr="00665C16">
        <w:rPr>
          <w:rFonts w:ascii="Trebuchet MS" w:hAnsi="Trebuchet MS"/>
          <w:color w:val="FF0000"/>
          <w:sz w:val="20"/>
          <w:szCs w:val="20"/>
          <w:shd w:val="clear" w:color="auto" w:fill="FFFFFF"/>
        </w:rPr>
        <w:t>Серебренные</w:t>
      </w:r>
      <w:proofErr w:type="gramEnd"/>
      <w:r w:rsidRPr="00665C16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монеты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- неординарный презент, который приятно удивит и не оставит равнодушным виновника торжества, с самым изысканным вкусом.</w:t>
      </w:r>
    </w:p>
    <w:p w:rsidR="000549EF" w:rsidRDefault="000549EF" w:rsidP="000549EF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4105275" cy="2505075"/>
            <wp:effectExtent l="19050" t="0" r="9525" b="0"/>
            <wp:docPr id="79" name="Рисунок 79" descr="Серебряные монеты Украины номиналом 2 гривны — серия «Детский зодиак» |  Antiques 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Серебряные монеты Украины номиналом 2 гривны — серия «Детский зодиак» |  Antiques Consult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222222"/>
          <w:sz w:val="20"/>
          <w:szCs w:val="20"/>
        </w:rPr>
        <w:br/>
      </w:r>
      <w:r w:rsidRPr="00665C16">
        <w:rPr>
          <w:rFonts w:ascii="Trebuchet MS" w:hAnsi="Trebuchet MS"/>
          <w:color w:val="FF0000"/>
          <w:sz w:val="20"/>
          <w:szCs w:val="20"/>
          <w:shd w:val="clear" w:color="auto" w:fill="FFFFFF"/>
        </w:rPr>
        <w:t>Серебряная монета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– символ достатка. Эксклюзивное изделие из благородного металла займёт достойное место в любом доме или кабинете. Будет радовать его хозяева совершенным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эстетическим видом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оригинальным дизайном.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Почеркнёт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статус и безупречный вкус обладателя сувениром, в глазах окружающих, А также станет талисманом, приносящим рост благосостояния и процветания.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665C16">
        <w:rPr>
          <w:rFonts w:ascii="Trebuchet MS" w:hAnsi="Trebuchet MS"/>
          <w:color w:val="FF0000"/>
          <w:sz w:val="20"/>
          <w:szCs w:val="20"/>
          <w:shd w:val="clear" w:color="auto" w:fill="FFFFFF"/>
        </w:rPr>
        <w:t>Памятные серебряные монеты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вызовут подлинный восторг у коллекционера. Человек, увлекающийся подобным хобби, по достоинству оценит такой подарок,  благосклонно отнесётся к дарителю.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 стоит забывать, что вложения в изделия из драгоценных металлов  - один из самых выгодных способов инвестирования. А если монета представляет собой ещё и художественную ценность, её цена со временем только возрастёт.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665C16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Где можно купить серебряные монеты в Украине</w:t>
      </w:r>
      <w:r w:rsidRPr="00665C16">
        <w:rPr>
          <w:rFonts w:ascii="Trebuchet MS" w:hAnsi="Trebuchet MS"/>
          <w:b/>
          <w:color w:val="222222"/>
          <w:sz w:val="28"/>
          <w:szCs w:val="28"/>
        </w:rPr>
        <w:br/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Онлайн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бутик 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Fama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Presents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предоставляет огромный выбор дизайнерских оригинальных монет из серебра, в широком ценовом диапазоне. В магазине представлены изделия от ведущих ювелирных домов, с безупречной репутацией. 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Предлагаемые подарочные сувениры отличаются подлинностью, высоким качеством металла, оригинальным дизайном и мастерским исполнением. На сайте каталога представлены монеты различной тематической направленности. Здесь можно подобрать дорогие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подарки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приуроченные различным событиям в жизни дорогих людей, памятным датам. Найти сувенир на любой вкус и кошелёк.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Есть возможность приобрести </w:t>
      </w:r>
      <w:r w:rsidRPr="00665C16">
        <w:rPr>
          <w:rFonts w:ascii="Trebuchet MS" w:hAnsi="Trebuchet MS"/>
          <w:color w:val="FF0000"/>
          <w:sz w:val="20"/>
          <w:szCs w:val="20"/>
          <w:shd w:val="clear" w:color="auto" w:fill="FFFFFF"/>
        </w:rPr>
        <w:t>монету в виде медальона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- изящного украшения для представительниц прекрасного пола. Небольшое ювелирное изделие идеально подходит для юной девушки - прекрасно смотрится,  придаёт еще большее очарование её тоненькой шее. А массивное украшение из благородного металла придаст солидной даме статности, подчеркнёт её безупречный вкус. 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>Для всех монет предусмотрены оригинальные чехлы.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</w:t>
      </w:r>
      <w:r w:rsidRPr="00665C16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Преимущества сотрудничества с  </w:t>
      </w:r>
      <w:proofErr w:type="spellStart"/>
      <w:r w:rsidRPr="00665C16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Fama</w:t>
      </w:r>
      <w:proofErr w:type="spellEnd"/>
      <w:r w:rsidRPr="00665C16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65C16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Presents</w:t>
      </w:r>
      <w:proofErr w:type="spellEnd"/>
      <w:proofErr w:type="gramStart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риобретая серебряные монеты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Fama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Presents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вы получаете следующие преимущества: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гарантия подлинности изделий из драгоценного металла;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подробные описания моделей и их фото из разных ракурсов;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оптимально выгодная цена на изделие;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быстрая и недорогая доставка (при необходимости заказ по Киеву может быть доставлен за несколько часов);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гибкая система скидок;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наличие дисконтной программы;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разнообразный ассортимент;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возможность купить монеты с утра до позднего вечера.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Совершая покупку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Fama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Presents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вы принимаете единственно верное решение.</w:t>
      </w:r>
    </w:p>
    <w:p w:rsidR="001351A1" w:rsidRPr="00BA5438" w:rsidRDefault="001351A1" w:rsidP="00BA5438"/>
    <w:sectPr w:rsidR="001351A1" w:rsidRPr="00BA5438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D179C"/>
    <w:multiLevelType w:val="hybridMultilevel"/>
    <w:tmpl w:val="FE2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0549EF"/>
    <w:rsid w:val="001351A1"/>
    <w:rsid w:val="001C373A"/>
    <w:rsid w:val="004E4C61"/>
    <w:rsid w:val="0063020C"/>
    <w:rsid w:val="00720AE9"/>
    <w:rsid w:val="007C47B8"/>
    <w:rsid w:val="008B1EEA"/>
    <w:rsid w:val="00A51F46"/>
    <w:rsid w:val="00A56943"/>
    <w:rsid w:val="00B04F75"/>
    <w:rsid w:val="00BA5438"/>
    <w:rsid w:val="00E02FDD"/>
    <w:rsid w:val="00EC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C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2252</Characters>
  <Application>Microsoft Office Word</Application>
  <DocSecurity>0</DocSecurity>
  <Lines>18</Lines>
  <Paragraphs>5</Paragraphs>
  <ScaleCrop>false</ScaleCrop>
  <Company>Microsoft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2022-06-06T08:57:00Z</cp:lastPrinted>
  <dcterms:created xsi:type="dcterms:W3CDTF">2022-06-06T08:56:00Z</dcterms:created>
  <dcterms:modified xsi:type="dcterms:W3CDTF">2022-06-07T06:39:00Z</dcterms:modified>
</cp:coreProperties>
</file>