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1636" w14:textId="10D4C11A" w:rsidR="00B30BA5" w:rsidRPr="00B30BA5" w:rsidRDefault="00B30BA5" w:rsidP="00B30BA5">
      <w:pPr>
        <w:pStyle w:val="1"/>
        <w:rPr>
          <w:rFonts w:eastAsia="Times New Roman"/>
          <w:lang w:val="ru-RU" w:eastAsia="ru-UA"/>
        </w:rPr>
      </w:pPr>
      <w:r w:rsidRPr="00B30BA5">
        <w:rPr>
          <w:rFonts w:eastAsia="Times New Roman"/>
          <w:lang w:eastAsia="ru-UA"/>
        </w:rPr>
        <w:t>Ступичные ключи ХЗСО - назначение, виды и правильный выбор для грузовой техники</w:t>
      </w:r>
    </w:p>
    <w:p w14:paraId="7AD32236" w14:textId="606A9C32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Ступичные соединения в грузовой технике работают под постоянной высокой нагрузкой. Ошибки при демонтаже или установке крепежа приводят к износу резьбы, повреждению узлов и простою автомобиля. Для таких задач применяются ступичные ключи ХЗСО - специализированный инструмент, рассчитанный именно на работу с крупными гайками и силовыми соединениями. Универсальные ключи здесь не подходят. Они не обеспечивают нужный контакт и не выдерживают требуемый крутящий момент. </w:t>
      </w:r>
    </w:p>
    <w:p w14:paraId="10D45C78" w14:textId="77777777" w:rsidR="00B30BA5" w:rsidRPr="00B30BA5" w:rsidRDefault="00B30BA5" w:rsidP="00B30BA5">
      <w:pPr>
        <w:pStyle w:val="2"/>
        <w:rPr>
          <w:b w:val="0"/>
          <w:bCs w:val="0"/>
        </w:rPr>
      </w:pPr>
      <w:r w:rsidRPr="00B30BA5">
        <w:rPr>
          <w:b w:val="0"/>
          <w:bCs w:val="0"/>
        </w:rPr>
        <w:t>Что представляют собой ступичные ключи ХЗСО</w:t>
      </w:r>
    </w:p>
    <w:p w14:paraId="3DEC1BF8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Ступичные ключи ХЗСО относятся к узкоспециализированному профессиональному инструменту. Их используют при обслуживании грузовиков, прицепов и другой тяжелой техники. Основная задача - демонтаж и установка ступичных гаек без повреждения сопряженных деталей.</w:t>
      </w:r>
    </w:p>
    <w:p w14:paraId="25F9D1A9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Конструкция таких ключей рассчитана на работу с высокими нагрузками. Применяется утолщенная сталь с повышенной прочностью. Геометрия насадки обеспечивает плотный контакт с гайкой. За счет этого снижается риск срыва граней и неравномерного распределения усилия.</w:t>
      </w:r>
    </w:p>
    <w:p w14:paraId="7BED0EB1" w14:textId="77777777" w:rsidR="00B30BA5" w:rsidRPr="00B30BA5" w:rsidRDefault="00B30BA5" w:rsidP="00B30BA5">
      <w:pPr>
        <w:pStyle w:val="2"/>
        <w:rPr>
          <w:b w:val="0"/>
          <w:bCs w:val="0"/>
        </w:rPr>
      </w:pPr>
      <w:r w:rsidRPr="00B30BA5">
        <w:rPr>
          <w:b w:val="0"/>
          <w:bCs w:val="0"/>
        </w:rPr>
        <w:t>Конструктивные особенности</w:t>
      </w:r>
    </w:p>
    <w:p w14:paraId="50599562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Внешне ступичный ключ ХЗСО имеет трубчатую форму. Рабочая часть выполнена с четко сформированными гранями. Количество граней зависит от типа крепежа. Это напрямую влияет на точность посадки и стабильность передачи усилия.</w:t>
      </w:r>
    </w:p>
    <w:p w14:paraId="17C4BED3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Ключи выпускаются в разных размерах. Подбор выполняется строго под конкретную гайку. Использование неподходящего размера недопустимо. Даже минимальный люфт увеличивает износ соединения. Это часто недооценивают. А зря.</w:t>
      </w:r>
    </w:p>
    <w:p w14:paraId="71D95F8B" w14:textId="77777777" w:rsidR="00B30BA5" w:rsidRPr="00B30BA5" w:rsidRDefault="00B30BA5" w:rsidP="00B30BA5">
      <w:pPr>
        <w:pStyle w:val="2"/>
        <w:rPr>
          <w:b w:val="0"/>
          <w:bCs w:val="0"/>
        </w:rPr>
      </w:pPr>
      <w:r w:rsidRPr="00B30BA5">
        <w:rPr>
          <w:b w:val="0"/>
          <w:bCs w:val="0"/>
        </w:rPr>
        <w:t>Работа с механизированным инструментом</w:t>
      </w:r>
    </w:p>
    <w:p w14:paraId="3B334EDC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Ключи ступичные усиленные ХЗСО допускают применение совместно с пневматическими и ударными устройствами. Конструкция рассчитана на такие нагрузки. При этом сохраняется контроль над процессом демонтажа. Это важно при обслуживании техники в условиях автосервиса и ремонтных баз.</w:t>
      </w:r>
    </w:p>
    <w:p w14:paraId="3A650F09" w14:textId="77777777" w:rsidR="00B30BA5" w:rsidRPr="00B30BA5" w:rsidRDefault="00B30BA5" w:rsidP="00B30BA5">
      <w:pPr>
        <w:pStyle w:val="2"/>
        <w:rPr>
          <w:b w:val="0"/>
          <w:bCs w:val="0"/>
        </w:rPr>
      </w:pPr>
      <w:r w:rsidRPr="00B30BA5">
        <w:rPr>
          <w:b w:val="0"/>
          <w:bCs w:val="0"/>
        </w:rPr>
        <w:t>Основные виды ступичных ключей ХЗСО</w:t>
      </w:r>
    </w:p>
    <w:p w14:paraId="51FEA030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Существует несколько типов ступичных ключей. Каждый вариант применяется под конкретные условия и тип соединения. Универсального решения здесь нет. Выбор всегда привязан к задаче.</w:t>
      </w:r>
    </w:p>
    <w:p w14:paraId="30543C10" w14:textId="77777777" w:rsidR="00B30BA5" w:rsidRPr="00B30BA5" w:rsidRDefault="00B30BA5" w:rsidP="00B30BA5">
      <w:pPr>
        <w:pStyle w:val="3"/>
        <w:rPr>
          <w:b w:val="0"/>
          <w:bCs w:val="0"/>
        </w:rPr>
      </w:pPr>
      <w:r w:rsidRPr="00B30BA5">
        <w:rPr>
          <w:b w:val="0"/>
          <w:bCs w:val="0"/>
        </w:rPr>
        <w:t>Прямые ступичные ключи</w:t>
      </w:r>
    </w:p>
    <w:p w14:paraId="2A90F77F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Прямой ступичный ключ представляет собой инструмент с вырезом, совпадающим с формой валовой оси или втулки. Его применяют при работе со ступицами колес, вентиляторами и рядом других узлов грузовой техники.</w:t>
      </w:r>
    </w:p>
    <w:p w14:paraId="16739A22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Такой вариант удобен при стандартном доступе к крепежу. Он прост по конструкции и надежен в эксплуатации. Используется чаще всего.</w:t>
      </w:r>
    </w:p>
    <w:p w14:paraId="6BECB967" w14:textId="77777777" w:rsidR="00B30BA5" w:rsidRPr="00B30BA5" w:rsidRDefault="00B30BA5" w:rsidP="00B30BA5">
      <w:pPr>
        <w:pStyle w:val="3"/>
        <w:rPr>
          <w:b w:val="0"/>
          <w:bCs w:val="0"/>
        </w:rPr>
      </w:pPr>
      <w:r w:rsidRPr="00B30BA5">
        <w:rPr>
          <w:b w:val="0"/>
          <w:bCs w:val="0"/>
        </w:rPr>
        <w:t>Г-образные модели</w:t>
      </w:r>
    </w:p>
    <w:p w14:paraId="7391A751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Г-образные ключи ступичные ХЗСО применяются в случаях, когда доступ к гайке ограничен. Конструкция позволяет работать в труднодоступных зонах. Это актуально при ремонте подвески и узлов, частично закрытых другими элементами.</w:t>
      </w:r>
    </w:p>
    <w:p w14:paraId="35CCB4DB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Существуют съемные и монолитные варианты. Выбор зависит от условий работы и требуемой жесткости конструкции.</w:t>
      </w:r>
    </w:p>
    <w:p w14:paraId="0942F4BA" w14:textId="77777777" w:rsidR="00B30BA5" w:rsidRPr="00B30BA5" w:rsidRDefault="00B30BA5" w:rsidP="00B30BA5">
      <w:pPr>
        <w:pStyle w:val="3"/>
        <w:rPr>
          <w:b w:val="0"/>
          <w:bCs w:val="0"/>
        </w:rPr>
      </w:pPr>
      <w:r w:rsidRPr="00B30BA5">
        <w:rPr>
          <w:b w:val="0"/>
          <w:bCs w:val="0"/>
        </w:rPr>
        <w:t>Клиновые ступичные ключи</w:t>
      </w:r>
    </w:p>
    <w:p w14:paraId="68B33BC4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Клиновые модели предназначены для передачи крутящего момента через втулку. Форма клина обеспечивает надежную фиксацию и минимальные потери усилия.</w:t>
      </w:r>
    </w:p>
    <w:p w14:paraId="3F08B0E2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Такие ключи используют при работе с соединениями, где важна стабильность передачи момента без смещения элементов. Применение оправдано при высокой нагрузке и точных допусках.</w:t>
      </w:r>
    </w:p>
    <w:p w14:paraId="4B76B068" w14:textId="77777777" w:rsidR="00B30BA5" w:rsidRPr="00B30BA5" w:rsidRDefault="00B30BA5" w:rsidP="00B30BA5">
      <w:pPr>
        <w:pStyle w:val="3"/>
        <w:rPr>
          <w:b w:val="0"/>
          <w:bCs w:val="0"/>
        </w:rPr>
      </w:pPr>
      <w:r w:rsidRPr="00B30BA5">
        <w:rPr>
          <w:b w:val="0"/>
          <w:bCs w:val="0"/>
        </w:rPr>
        <w:t>Шлицевые ступичные ключи</w:t>
      </w:r>
    </w:p>
    <w:p w14:paraId="235A6B9C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Шлицевой ключ используют, когда требуется высокая точность и равномерное распределение нагрузки. Система вырезов обеспечивает плотный контакт по всей поверхности соединения.</w:t>
      </w:r>
    </w:p>
    <w:p w14:paraId="5EDF13BD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Этот тип инструмента применяют при обслуживании ответственных узлов. Ошибки здесь недопустимы. Поэтому требования к качеству изготовления особенно высокие.</w:t>
      </w:r>
    </w:p>
    <w:p w14:paraId="2F053239" w14:textId="77777777" w:rsidR="00B30BA5" w:rsidRPr="00B30BA5" w:rsidRDefault="00B30BA5" w:rsidP="00B30BA5">
      <w:pPr>
        <w:pStyle w:val="3"/>
        <w:rPr>
          <w:b w:val="0"/>
          <w:bCs w:val="0"/>
        </w:rPr>
      </w:pPr>
      <w:r w:rsidRPr="00B30BA5">
        <w:rPr>
          <w:b w:val="0"/>
          <w:bCs w:val="0"/>
        </w:rPr>
        <w:t>Гибкие и специальные конструкции</w:t>
      </w:r>
    </w:p>
    <w:p w14:paraId="75647225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Существуют гибкие ступичные ключи, состоящие из жесткой и гибкой частей, соединенных валами. Они применяются в сложных компоновках узлов. Также используются модели с роторным соединением, рассчитанные на работу с нестандартными механизмами.</w:t>
      </w:r>
    </w:p>
    <w:p w14:paraId="297BF38C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Отдельно стоит отметить телескопические ступичные ключи для автосервиса. Раздвижная конструкция позволяет увеличить плечо приложения силы. Это снижает нагрузку на оператора и упрощает демонтаж закисших соединений.</w:t>
      </w:r>
    </w:p>
    <w:p w14:paraId="133B1050" w14:textId="77777777" w:rsidR="00B30BA5" w:rsidRPr="00B30BA5" w:rsidRDefault="00B30BA5" w:rsidP="00B30BA5">
      <w:pPr>
        <w:pStyle w:val="2"/>
        <w:rPr>
          <w:b w:val="0"/>
          <w:bCs w:val="0"/>
        </w:rPr>
      </w:pPr>
      <w:r w:rsidRPr="00B30BA5">
        <w:rPr>
          <w:b w:val="0"/>
          <w:bCs w:val="0"/>
        </w:rPr>
        <w:t>Как правильно выбрать ступичный ключ</w:t>
      </w:r>
    </w:p>
    <w:p w14:paraId="5BED875B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Выбор ступичного ключа ХЗСО начинается с точного определения размера гайки. Это базовое требование. Далее учитываются условия доступа, тип соединения и предполагаемая нагрузка.</w:t>
      </w:r>
    </w:p>
    <w:p w14:paraId="426E9409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Важно обращать внимание на способ производства. Распространены модели, изготовленные методом холодной штамповки. В таких ключах с одной стороны предусмотрено посадочное место под крепеж, с другой - углубление под вороток. Это повышает универсальность инструмента.</w:t>
      </w:r>
    </w:p>
    <w:p w14:paraId="2731FF47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Иногда кажется, что разница между моделями несущественная. На практике она проявляется сразу. Особенно при регулярной эксплуатации. Поэтому экономить на подборе не стоит. Ошибка быстро даст о себе знать.</w:t>
      </w:r>
    </w:p>
    <w:p w14:paraId="441B10BF" w14:textId="77777777" w:rsidR="00B30BA5" w:rsidRPr="00B30BA5" w:rsidRDefault="00B30BA5" w:rsidP="00B30BA5">
      <w:pPr>
        <w:pStyle w:val="2"/>
        <w:rPr>
          <w:b w:val="0"/>
          <w:bCs w:val="0"/>
        </w:rPr>
      </w:pPr>
      <w:r w:rsidRPr="00B30BA5">
        <w:rPr>
          <w:b w:val="0"/>
          <w:bCs w:val="0"/>
        </w:rPr>
        <w:t>Итоговый подход к использованию</w:t>
      </w:r>
    </w:p>
    <w:p w14:paraId="5D5E53F0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Ступичные ключи ХЗСО - это не вспомогательный, а основной инструмент при обслуживании грузовой техники. Их применение повышает скорость работы и снижает риск повреждения узлов. При правильном подборе и корректной эксплуатации инструмент служит долго и стабильно.</w:t>
      </w:r>
    </w:p>
    <w:p w14:paraId="06C71541" w14:textId="77777777" w:rsidR="00B30BA5" w:rsidRPr="00B30BA5" w:rsidRDefault="00B30BA5" w:rsidP="00B3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30BA5">
        <w:rPr>
          <w:rFonts w:ascii="Times New Roman" w:eastAsia="Times New Roman" w:hAnsi="Times New Roman" w:cs="Times New Roman"/>
          <w:sz w:val="24"/>
          <w:szCs w:val="24"/>
          <w:lang w:eastAsia="ru-UA"/>
        </w:rPr>
        <w:t>Здесь важно одно правило. Ключ всегда должен соответствовать задаче. Тогда он работает так, как задумано. Без сюрпризов.</w:t>
      </w:r>
    </w:p>
    <w:p w14:paraId="2BE243A2" w14:textId="77777777" w:rsidR="0049757E" w:rsidRPr="00B30BA5" w:rsidRDefault="0049757E"/>
    <w:sectPr w:rsidR="0049757E" w:rsidRPr="00B3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7E"/>
    <w:rsid w:val="0049757E"/>
    <w:rsid w:val="00B3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1EFD"/>
  <w15:chartTrackingRefBased/>
  <w15:docId w15:val="{207A34A4-CC73-4FFC-9B71-07035D67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B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30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B30B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BA5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B30BA5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B3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B30B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0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2</cp:revision>
  <dcterms:created xsi:type="dcterms:W3CDTF">2026-01-31T14:39:00Z</dcterms:created>
  <dcterms:modified xsi:type="dcterms:W3CDTF">2026-01-31T14:44:00Z</dcterms:modified>
</cp:coreProperties>
</file>