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E4B" w:rsidRPr="003C6C9B" w:rsidRDefault="008A4E4B" w:rsidP="000D4E1D">
      <w:pPr>
        <w:spacing w:line="360" w:lineRule="auto"/>
        <w:rPr>
          <w:rFonts w:asciiTheme="majorHAnsi" w:hAnsiTheme="majorHAnsi" w:cs="Times New Roman"/>
          <w:sz w:val="28"/>
          <w:szCs w:val="28"/>
        </w:rPr>
      </w:pPr>
      <w:r w:rsidRPr="003C6C9B">
        <w:rPr>
          <w:rFonts w:asciiTheme="majorHAnsi" w:hAnsiTheme="majorHAnsi" w:cs="Times New Roman"/>
          <w:sz w:val="28"/>
          <w:szCs w:val="28"/>
        </w:rPr>
        <w:t xml:space="preserve">Нынешние домохозяйки выбирают натяжные простыни. По углам или по периметру такой простыни вшиты резинки, она натягивается на края матраса, крепко держится, не комкается во время сна. Подобный пошив простыни практичен в использовании, сохраняет эстетичный вид кровати, не образует складок. Вместе с очевидными плюсами использования, есть трудности в уходе за простынями на резинках. </w:t>
      </w:r>
      <w:r w:rsidRPr="00212FBC">
        <w:rPr>
          <w:rFonts w:asciiTheme="majorHAnsi" w:hAnsiTheme="majorHAnsi" w:cs="Times New Roman"/>
          <w:sz w:val="28"/>
          <w:szCs w:val="28"/>
        </w:rPr>
        <w:t>Следуя простым с</w:t>
      </w:r>
      <w:r w:rsidR="00535DDC" w:rsidRPr="00212FBC">
        <w:rPr>
          <w:rFonts w:asciiTheme="majorHAnsi" w:hAnsiTheme="majorHAnsi" w:cs="Times New Roman"/>
          <w:sz w:val="28"/>
          <w:szCs w:val="28"/>
        </w:rPr>
        <w:t xml:space="preserve">оветам, как погладить </w:t>
      </w:r>
      <w:proofErr w:type="gramStart"/>
      <w:r w:rsidRPr="00212FBC">
        <w:rPr>
          <w:rFonts w:asciiTheme="majorHAnsi" w:hAnsiTheme="majorHAnsi" w:cs="Times New Roman"/>
          <w:sz w:val="28"/>
          <w:szCs w:val="28"/>
        </w:rPr>
        <w:t>натяжную</w:t>
      </w:r>
      <w:proofErr w:type="gramEnd"/>
      <w:r w:rsidRPr="00212FBC">
        <w:rPr>
          <w:rFonts w:asciiTheme="majorHAnsi" w:hAnsiTheme="majorHAnsi" w:cs="Times New Roman"/>
          <w:sz w:val="28"/>
          <w:szCs w:val="28"/>
        </w:rPr>
        <w:t xml:space="preserve"> простынь, </w:t>
      </w:r>
      <w:r w:rsidRPr="003C6C9B">
        <w:rPr>
          <w:rFonts w:asciiTheme="majorHAnsi" w:hAnsiTheme="majorHAnsi" w:cs="Times New Roman"/>
          <w:sz w:val="28"/>
          <w:szCs w:val="28"/>
        </w:rPr>
        <w:t xml:space="preserve">можно научиться делать это быстро. </w:t>
      </w:r>
    </w:p>
    <w:p w:rsidR="008A4E4B" w:rsidRPr="003C6C9B" w:rsidRDefault="000D4E1D" w:rsidP="005426FC">
      <w:pPr>
        <w:pStyle w:val="2"/>
        <w:jc w:val="center"/>
        <w:rPr>
          <w:rFonts w:cs="Times New Roman"/>
          <w:sz w:val="32"/>
          <w:szCs w:val="32"/>
        </w:rPr>
      </w:pPr>
      <w:r w:rsidRPr="003C6C9B">
        <w:rPr>
          <w:rFonts w:cs="Times New Roman"/>
          <w:sz w:val="32"/>
          <w:szCs w:val="32"/>
        </w:rPr>
        <w:t>Достоинства модели</w:t>
      </w:r>
    </w:p>
    <w:p w:rsidR="008A4E4B" w:rsidRPr="003C6C9B" w:rsidRDefault="008A4E4B" w:rsidP="000D4E1D">
      <w:pPr>
        <w:spacing w:line="360" w:lineRule="auto"/>
        <w:rPr>
          <w:rFonts w:asciiTheme="majorHAnsi" w:hAnsiTheme="majorHAnsi" w:cs="Times New Roman"/>
          <w:sz w:val="28"/>
          <w:szCs w:val="28"/>
        </w:rPr>
      </w:pPr>
      <w:r w:rsidRPr="003C6C9B">
        <w:rPr>
          <w:rFonts w:asciiTheme="majorHAnsi" w:hAnsiTheme="majorHAnsi" w:cs="Times New Roman"/>
          <w:sz w:val="28"/>
          <w:szCs w:val="28"/>
        </w:rPr>
        <w:t>Плюсы простыней на резинке:</w:t>
      </w:r>
    </w:p>
    <w:p w:rsidR="008A4E4B" w:rsidRPr="003C6C9B" w:rsidRDefault="008A4E4B" w:rsidP="000D4E1D">
      <w:pPr>
        <w:pStyle w:val="a3"/>
        <w:numPr>
          <w:ilvl w:val="0"/>
          <w:numId w:val="5"/>
        </w:numPr>
        <w:spacing w:line="360" w:lineRule="auto"/>
        <w:rPr>
          <w:rFonts w:asciiTheme="majorHAnsi" w:hAnsiTheme="majorHAnsi" w:cs="Times New Roman"/>
          <w:sz w:val="28"/>
          <w:szCs w:val="28"/>
        </w:rPr>
      </w:pPr>
      <w:r w:rsidRPr="003C6C9B">
        <w:rPr>
          <w:rFonts w:asciiTheme="majorHAnsi" w:hAnsiTheme="majorHAnsi" w:cs="Times New Roman"/>
          <w:sz w:val="28"/>
          <w:szCs w:val="28"/>
        </w:rPr>
        <w:t xml:space="preserve">плотно надевается на матрас и </w:t>
      </w:r>
      <w:proofErr w:type="spellStart"/>
      <w:r w:rsidRPr="003C6C9B">
        <w:rPr>
          <w:rFonts w:asciiTheme="majorHAnsi" w:hAnsiTheme="majorHAnsi" w:cs="Times New Roman"/>
          <w:sz w:val="28"/>
          <w:szCs w:val="28"/>
        </w:rPr>
        <w:t>надежно</w:t>
      </w:r>
      <w:proofErr w:type="spellEnd"/>
      <w:r w:rsidRPr="003C6C9B">
        <w:rPr>
          <w:rFonts w:asciiTheme="majorHAnsi" w:hAnsiTheme="majorHAnsi" w:cs="Times New Roman"/>
          <w:sz w:val="28"/>
          <w:szCs w:val="28"/>
        </w:rPr>
        <w:t xml:space="preserve"> фиксируется;</w:t>
      </w:r>
    </w:p>
    <w:p w:rsidR="008A4E4B" w:rsidRPr="003C6C9B" w:rsidRDefault="008A4E4B" w:rsidP="000D4E1D">
      <w:pPr>
        <w:pStyle w:val="a3"/>
        <w:numPr>
          <w:ilvl w:val="0"/>
          <w:numId w:val="5"/>
        </w:numPr>
        <w:spacing w:line="360" w:lineRule="auto"/>
        <w:rPr>
          <w:rFonts w:asciiTheme="majorHAnsi" w:hAnsiTheme="majorHAnsi" w:cs="Times New Roman"/>
          <w:sz w:val="28"/>
          <w:szCs w:val="28"/>
        </w:rPr>
      </w:pPr>
      <w:r w:rsidRPr="003C6C9B">
        <w:rPr>
          <w:rFonts w:asciiTheme="majorHAnsi" w:hAnsiTheme="majorHAnsi" w:cs="Times New Roman"/>
          <w:sz w:val="28"/>
          <w:szCs w:val="28"/>
        </w:rPr>
        <w:t xml:space="preserve">не сбивается в комок, не </w:t>
      </w:r>
      <w:proofErr w:type="spellStart"/>
      <w:r w:rsidR="005426FC">
        <w:rPr>
          <w:rFonts w:asciiTheme="majorHAnsi" w:hAnsiTheme="majorHAnsi" w:cs="Times New Roman"/>
          <w:sz w:val="28"/>
          <w:szCs w:val="28"/>
        </w:rPr>
        <w:t>мнется</w:t>
      </w:r>
      <w:proofErr w:type="spellEnd"/>
      <w:r w:rsidR="005426FC">
        <w:rPr>
          <w:rFonts w:asciiTheme="majorHAnsi" w:hAnsiTheme="majorHAnsi" w:cs="Times New Roman"/>
          <w:sz w:val="28"/>
          <w:szCs w:val="28"/>
        </w:rPr>
        <w:t>, причиняя дискомфорт телу</w:t>
      </w:r>
      <w:r w:rsidRPr="003C6C9B">
        <w:rPr>
          <w:rFonts w:asciiTheme="majorHAnsi" w:hAnsiTheme="majorHAnsi" w:cs="Times New Roman"/>
          <w:sz w:val="28"/>
          <w:szCs w:val="28"/>
        </w:rPr>
        <w:t>;</w:t>
      </w:r>
    </w:p>
    <w:p w:rsidR="008A4E4B" w:rsidRPr="003C6C9B" w:rsidRDefault="008A4E4B" w:rsidP="000D4E1D">
      <w:pPr>
        <w:pStyle w:val="a3"/>
        <w:numPr>
          <w:ilvl w:val="0"/>
          <w:numId w:val="5"/>
        </w:numPr>
        <w:spacing w:line="360" w:lineRule="auto"/>
        <w:rPr>
          <w:rFonts w:asciiTheme="majorHAnsi" w:hAnsiTheme="majorHAnsi" w:cs="Times New Roman"/>
          <w:sz w:val="28"/>
          <w:szCs w:val="28"/>
        </w:rPr>
      </w:pPr>
      <w:r w:rsidRPr="003C6C9B">
        <w:rPr>
          <w:rFonts w:asciiTheme="majorHAnsi" w:hAnsiTheme="majorHAnsi" w:cs="Times New Roman"/>
          <w:sz w:val="28"/>
          <w:szCs w:val="28"/>
        </w:rPr>
        <w:t>защищает матрас от загрязнений;</w:t>
      </w:r>
    </w:p>
    <w:p w:rsidR="008A4E4B" w:rsidRPr="003C6C9B" w:rsidRDefault="005426FC" w:rsidP="000D4E1D">
      <w:pPr>
        <w:pStyle w:val="a3"/>
        <w:numPr>
          <w:ilvl w:val="0"/>
          <w:numId w:val="5"/>
        </w:numPr>
        <w:spacing w:line="360" w:lineRule="auto"/>
        <w:rPr>
          <w:rFonts w:asciiTheme="majorHAnsi" w:hAnsiTheme="majorHAnsi" w:cs="Times New Roman"/>
          <w:sz w:val="28"/>
          <w:szCs w:val="28"/>
        </w:rPr>
      </w:pPr>
      <w:proofErr w:type="gramStart"/>
      <w:r>
        <w:rPr>
          <w:rFonts w:asciiTheme="majorHAnsi" w:hAnsiTheme="majorHAnsi" w:cs="Times New Roman"/>
          <w:sz w:val="28"/>
          <w:szCs w:val="28"/>
        </w:rPr>
        <w:t>постельное</w:t>
      </w:r>
      <w:proofErr w:type="gramEnd"/>
      <w:r>
        <w:rPr>
          <w:rFonts w:asciiTheme="majorHAnsi" w:hAnsiTheme="majorHAnsi" w:cs="Times New Roman"/>
          <w:sz w:val="28"/>
          <w:szCs w:val="28"/>
        </w:rPr>
        <w:t xml:space="preserve"> с натяжной простыней легко заправлять </w:t>
      </w:r>
      <w:r w:rsidR="008A4E4B" w:rsidRPr="003C6C9B">
        <w:rPr>
          <w:rFonts w:asciiTheme="majorHAnsi" w:hAnsiTheme="majorHAnsi" w:cs="Times New Roman"/>
          <w:sz w:val="28"/>
          <w:szCs w:val="28"/>
        </w:rPr>
        <w:t>после сна;</w:t>
      </w:r>
    </w:p>
    <w:p w:rsidR="008A4E4B" w:rsidRPr="003C6C9B" w:rsidRDefault="008A4E4B" w:rsidP="000D4E1D">
      <w:pPr>
        <w:pStyle w:val="a3"/>
        <w:numPr>
          <w:ilvl w:val="0"/>
          <w:numId w:val="5"/>
        </w:numPr>
        <w:spacing w:line="360" w:lineRule="auto"/>
        <w:rPr>
          <w:rFonts w:asciiTheme="majorHAnsi" w:hAnsiTheme="majorHAnsi" w:cs="Times New Roman"/>
          <w:b/>
          <w:sz w:val="28"/>
          <w:szCs w:val="28"/>
        </w:rPr>
      </w:pPr>
      <w:r w:rsidRPr="003C6C9B">
        <w:rPr>
          <w:rFonts w:asciiTheme="majorHAnsi" w:hAnsiTheme="majorHAnsi" w:cs="Times New Roman"/>
          <w:sz w:val="28"/>
          <w:szCs w:val="28"/>
        </w:rPr>
        <w:t xml:space="preserve">постель </w:t>
      </w:r>
      <w:proofErr w:type="spellStart"/>
      <w:r w:rsidRPr="003C6C9B">
        <w:rPr>
          <w:rFonts w:asciiTheme="majorHAnsi" w:hAnsiTheme="majorHAnsi" w:cs="Times New Roman"/>
          <w:sz w:val="28"/>
          <w:szCs w:val="28"/>
        </w:rPr>
        <w:t>остается</w:t>
      </w:r>
      <w:proofErr w:type="spellEnd"/>
      <w:r w:rsidRPr="003C6C9B">
        <w:rPr>
          <w:rFonts w:asciiTheme="majorHAnsi" w:hAnsiTheme="majorHAnsi" w:cs="Times New Roman"/>
          <w:sz w:val="28"/>
          <w:szCs w:val="28"/>
        </w:rPr>
        <w:t xml:space="preserve"> ровной, как после утюга.</w:t>
      </w:r>
    </w:p>
    <w:p w:rsidR="008A4E4B" w:rsidRPr="003C6C9B" w:rsidRDefault="008A4E4B" w:rsidP="000D4E1D">
      <w:pPr>
        <w:spacing w:line="360" w:lineRule="auto"/>
        <w:rPr>
          <w:rFonts w:asciiTheme="majorHAnsi" w:hAnsiTheme="majorHAnsi" w:cs="Times New Roman"/>
          <w:sz w:val="28"/>
          <w:szCs w:val="28"/>
        </w:rPr>
      </w:pPr>
      <w:r w:rsidRPr="003C6C9B">
        <w:rPr>
          <w:rFonts w:asciiTheme="majorHAnsi" w:hAnsiTheme="majorHAnsi" w:cs="Times New Roman"/>
          <w:sz w:val="28"/>
          <w:szCs w:val="28"/>
        </w:rPr>
        <w:t>Минусы натяжных простыней:</w:t>
      </w:r>
    </w:p>
    <w:p w:rsidR="008A4E4B" w:rsidRPr="003C6C9B" w:rsidRDefault="008A4E4B" w:rsidP="000D4E1D">
      <w:pPr>
        <w:pStyle w:val="a3"/>
        <w:numPr>
          <w:ilvl w:val="0"/>
          <w:numId w:val="6"/>
        </w:numPr>
        <w:spacing w:line="360" w:lineRule="auto"/>
        <w:rPr>
          <w:rFonts w:asciiTheme="majorHAnsi" w:hAnsiTheme="majorHAnsi" w:cs="Times New Roman"/>
          <w:sz w:val="28"/>
          <w:szCs w:val="28"/>
        </w:rPr>
      </w:pPr>
      <w:r w:rsidRPr="003C6C9B">
        <w:rPr>
          <w:rFonts w:asciiTheme="majorHAnsi" w:hAnsiTheme="majorHAnsi" w:cs="Times New Roman"/>
          <w:sz w:val="28"/>
          <w:szCs w:val="28"/>
        </w:rPr>
        <w:t>сложно гладить без специальных навыков;</w:t>
      </w:r>
    </w:p>
    <w:p w:rsidR="008A4E4B" w:rsidRPr="003C6C9B" w:rsidRDefault="008A4E4B" w:rsidP="000D4E1D">
      <w:pPr>
        <w:pStyle w:val="a3"/>
        <w:numPr>
          <w:ilvl w:val="0"/>
          <w:numId w:val="6"/>
        </w:numPr>
        <w:spacing w:line="360" w:lineRule="auto"/>
        <w:rPr>
          <w:rFonts w:asciiTheme="majorHAnsi" w:hAnsiTheme="majorHAnsi" w:cs="Times New Roman"/>
          <w:sz w:val="28"/>
          <w:szCs w:val="28"/>
        </w:rPr>
      </w:pPr>
      <w:r w:rsidRPr="003C6C9B">
        <w:rPr>
          <w:rFonts w:asciiTheme="majorHAnsi" w:hAnsiTheme="majorHAnsi" w:cs="Times New Roman"/>
          <w:sz w:val="28"/>
          <w:szCs w:val="28"/>
        </w:rPr>
        <w:t>редко встречаются готовые постельные комплекты с простыней на резинке;</w:t>
      </w:r>
    </w:p>
    <w:p w:rsidR="008A4E4B" w:rsidRPr="003C6C9B" w:rsidRDefault="008A4E4B" w:rsidP="000D4E1D">
      <w:pPr>
        <w:pStyle w:val="a3"/>
        <w:numPr>
          <w:ilvl w:val="0"/>
          <w:numId w:val="6"/>
        </w:numPr>
        <w:spacing w:line="360" w:lineRule="auto"/>
        <w:rPr>
          <w:rFonts w:asciiTheme="majorHAnsi" w:hAnsiTheme="majorHAnsi" w:cs="Times New Roman"/>
          <w:sz w:val="28"/>
          <w:szCs w:val="28"/>
        </w:rPr>
      </w:pPr>
      <w:r w:rsidRPr="003C6C9B">
        <w:rPr>
          <w:rFonts w:asciiTheme="majorHAnsi" w:hAnsiTheme="majorHAnsi" w:cs="Times New Roman"/>
          <w:sz w:val="28"/>
          <w:szCs w:val="28"/>
        </w:rPr>
        <w:t>если вшита некачественная резинка, она может растягиваться или плохо прилегать к матрасу;</w:t>
      </w:r>
    </w:p>
    <w:p w:rsidR="008A4E4B" w:rsidRPr="003C6C9B" w:rsidRDefault="008A4E4B" w:rsidP="000D4E1D">
      <w:pPr>
        <w:pStyle w:val="a3"/>
        <w:numPr>
          <w:ilvl w:val="0"/>
          <w:numId w:val="6"/>
        </w:numPr>
        <w:spacing w:line="360" w:lineRule="auto"/>
        <w:rPr>
          <w:rFonts w:asciiTheme="majorHAnsi" w:hAnsiTheme="majorHAnsi" w:cs="Times New Roman"/>
          <w:sz w:val="28"/>
          <w:szCs w:val="28"/>
        </w:rPr>
      </w:pPr>
      <w:r w:rsidRPr="003C6C9B">
        <w:rPr>
          <w:rFonts w:asciiTheme="majorHAnsi" w:hAnsiTheme="majorHAnsi" w:cs="Times New Roman"/>
          <w:sz w:val="28"/>
          <w:szCs w:val="28"/>
        </w:rPr>
        <w:t>неудобство хранения.</w:t>
      </w:r>
    </w:p>
    <w:p w:rsidR="00D30055" w:rsidRPr="003C6C9B" w:rsidRDefault="008A4E4B" w:rsidP="000D4E1D">
      <w:pPr>
        <w:spacing w:line="360" w:lineRule="auto"/>
        <w:rPr>
          <w:rFonts w:asciiTheme="majorHAnsi" w:hAnsiTheme="majorHAnsi" w:cs="Times New Roman"/>
          <w:sz w:val="28"/>
          <w:szCs w:val="28"/>
        </w:rPr>
      </w:pPr>
      <w:r w:rsidRPr="00212FBC">
        <w:rPr>
          <w:rFonts w:asciiTheme="majorHAnsi" w:hAnsiTheme="majorHAnsi" w:cs="Times New Roman"/>
          <w:sz w:val="28"/>
          <w:szCs w:val="28"/>
        </w:rPr>
        <w:t xml:space="preserve">Очевидные достоинства модели не </w:t>
      </w:r>
      <w:r w:rsidRPr="003C6C9B">
        <w:rPr>
          <w:rFonts w:asciiTheme="majorHAnsi" w:hAnsiTheme="majorHAnsi" w:cs="Times New Roman"/>
          <w:sz w:val="28"/>
          <w:szCs w:val="28"/>
        </w:rPr>
        <w:t>оставляют сомнений при выборе простыни.</w:t>
      </w:r>
    </w:p>
    <w:p w:rsidR="008A4E4B" w:rsidRPr="003C6C9B" w:rsidRDefault="008A4E4B" w:rsidP="005426FC">
      <w:pPr>
        <w:pStyle w:val="2"/>
        <w:spacing w:line="360" w:lineRule="auto"/>
        <w:jc w:val="center"/>
        <w:rPr>
          <w:rFonts w:cs="Times New Roman"/>
          <w:sz w:val="32"/>
          <w:szCs w:val="32"/>
        </w:rPr>
      </w:pPr>
      <w:r w:rsidRPr="003C6C9B">
        <w:rPr>
          <w:rFonts w:cs="Times New Roman"/>
          <w:sz w:val="32"/>
          <w:szCs w:val="32"/>
        </w:rPr>
        <w:t>Подготовка к процессу</w:t>
      </w:r>
    </w:p>
    <w:p w:rsidR="008A4E4B" w:rsidRPr="003C6C9B" w:rsidRDefault="008A4E4B" w:rsidP="000D4E1D">
      <w:pPr>
        <w:spacing w:line="360" w:lineRule="auto"/>
        <w:rPr>
          <w:rFonts w:asciiTheme="majorHAnsi" w:hAnsiTheme="majorHAnsi" w:cs="Times New Roman"/>
          <w:sz w:val="28"/>
          <w:szCs w:val="28"/>
        </w:rPr>
      </w:pPr>
      <w:r w:rsidRPr="003C6C9B">
        <w:rPr>
          <w:rFonts w:asciiTheme="majorHAnsi" w:hAnsiTheme="majorHAnsi" w:cs="Times New Roman"/>
          <w:sz w:val="28"/>
          <w:szCs w:val="28"/>
        </w:rPr>
        <w:t xml:space="preserve">Важный момент в уходе за постельным </w:t>
      </w:r>
      <w:proofErr w:type="spellStart"/>
      <w:r w:rsidRPr="003C6C9B">
        <w:rPr>
          <w:rFonts w:asciiTheme="majorHAnsi" w:hAnsiTheme="majorHAnsi" w:cs="Times New Roman"/>
          <w:sz w:val="28"/>
          <w:szCs w:val="28"/>
        </w:rPr>
        <w:t>бельем</w:t>
      </w:r>
      <w:proofErr w:type="spellEnd"/>
      <w:r w:rsidRPr="003C6C9B">
        <w:rPr>
          <w:rFonts w:asciiTheme="majorHAnsi" w:hAnsiTheme="majorHAnsi" w:cs="Times New Roman"/>
          <w:sz w:val="28"/>
          <w:szCs w:val="28"/>
        </w:rPr>
        <w:t xml:space="preserve"> – подготовка к процессу глажки простыни на резинке.</w:t>
      </w:r>
    </w:p>
    <w:p w:rsidR="008A4E4B" w:rsidRPr="003C6C9B" w:rsidRDefault="008A4E4B" w:rsidP="000D4E1D">
      <w:pPr>
        <w:pStyle w:val="a3"/>
        <w:numPr>
          <w:ilvl w:val="0"/>
          <w:numId w:val="1"/>
        </w:numPr>
        <w:spacing w:line="360" w:lineRule="auto"/>
        <w:rPr>
          <w:rFonts w:asciiTheme="majorHAnsi" w:hAnsiTheme="majorHAnsi" w:cs="Times New Roman"/>
          <w:sz w:val="28"/>
          <w:szCs w:val="28"/>
        </w:rPr>
      </w:pPr>
      <w:r w:rsidRPr="003C6C9B">
        <w:rPr>
          <w:rFonts w:asciiTheme="majorHAnsi" w:hAnsiTheme="majorHAnsi" w:cs="Times New Roman"/>
          <w:b/>
          <w:sz w:val="28"/>
          <w:szCs w:val="28"/>
        </w:rPr>
        <w:lastRenderedPageBreak/>
        <w:t>Стирка.</w:t>
      </w:r>
      <w:r w:rsidRPr="003C6C9B">
        <w:rPr>
          <w:rFonts w:asciiTheme="majorHAnsi" w:hAnsiTheme="majorHAnsi" w:cs="Times New Roman"/>
          <w:sz w:val="28"/>
          <w:szCs w:val="28"/>
        </w:rPr>
        <w:t xml:space="preserve"> Соблюдая правила стирки и сушки разных видов ткани, выбирая правильную температуру, используя кондиционер для белья, процесс глажки становится проще. Избежать заломов на ткани можно, если достать белье сразу после окончани</w:t>
      </w:r>
      <w:bookmarkStart w:id="0" w:name="_GoBack"/>
      <w:bookmarkEnd w:id="0"/>
      <w:r w:rsidRPr="003C6C9B">
        <w:rPr>
          <w:rFonts w:asciiTheme="majorHAnsi" w:hAnsiTheme="majorHAnsi" w:cs="Times New Roman"/>
          <w:sz w:val="28"/>
          <w:szCs w:val="28"/>
        </w:rPr>
        <w:t>я программы стирки.</w:t>
      </w:r>
    </w:p>
    <w:p w:rsidR="008A4E4B" w:rsidRPr="003C6C9B" w:rsidRDefault="008A4E4B" w:rsidP="000D4E1D">
      <w:pPr>
        <w:pStyle w:val="a3"/>
        <w:numPr>
          <w:ilvl w:val="0"/>
          <w:numId w:val="1"/>
        </w:numPr>
        <w:spacing w:line="360" w:lineRule="auto"/>
        <w:rPr>
          <w:rFonts w:asciiTheme="majorHAnsi" w:hAnsiTheme="majorHAnsi" w:cs="Times New Roman"/>
          <w:sz w:val="28"/>
          <w:szCs w:val="28"/>
        </w:rPr>
      </w:pPr>
      <w:r w:rsidRPr="003C6C9B">
        <w:rPr>
          <w:rFonts w:asciiTheme="majorHAnsi" w:hAnsiTheme="majorHAnsi" w:cs="Times New Roman"/>
          <w:b/>
          <w:sz w:val="28"/>
          <w:szCs w:val="28"/>
        </w:rPr>
        <w:t>Сушка.</w:t>
      </w:r>
      <w:r w:rsidRPr="003C6C9B">
        <w:rPr>
          <w:rFonts w:asciiTheme="majorHAnsi" w:hAnsiTheme="majorHAnsi" w:cs="Times New Roman"/>
          <w:sz w:val="28"/>
          <w:szCs w:val="28"/>
        </w:rPr>
        <w:t xml:space="preserve"> Встряхивание простыни перед развешиванием на сушилку поможет избежать образования складок. Перед глажкой постельное белье лучше недосушить.</w:t>
      </w:r>
    </w:p>
    <w:p w:rsidR="008A4E4B" w:rsidRPr="003C6C9B" w:rsidRDefault="008A4E4B" w:rsidP="000D4E1D">
      <w:pPr>
        <w:pStyle w:val="a3"/>
        <w:numPr>
          <w:ilvl w:val="0"/>
          <w:numId w:val="1"/>
        </w:numPr>
        <w:spacing w:line="360" w:lineRule="auto"/>
        <w:rPr>
          <w:rFonts w:asciiTheme="majorHAnsi" w:hAnsiTheme="majorHAnsi" w:cs="Times New Roman"/>
          <w:sz w:val="28"/>
          <w:szCs w:val="28"/>
        </w:rPr>
      </w:pPr>
      <w:r w:rsidRPr="003C6C9B">
        <w:rPr>
          <w:rFonts w:asciiTheme="majorHAnsi" w:hAnsiTheme="majorHAnsi" w:cs="Times New Roman"/>
          <w:b/>
          <w:sz w:val="28"/>
          <w:szCs w:val="28"/>
        </w:rPr>
        <w:t>Укладка.</w:t>
      </w:r>
      <w:r w:rsidRPr="003C6C9B">
        <w:rPr>
          <w:rFonts w:asciiTheme="majorHAnsi" w:hAnsiTheme="majorHAnsi" w:cs="Times New Roman"/>
          <w:sz w:val="28"/>
          <w:szCs w:val="28"/>
        </w:rPr>
        <w:t xml:space="preserve"> Аккуратное складывание простыни упрощает работу на гладильной доске.</w:t>
      </w:r>
    </w:p>
    <w:p w:rsidR="008A4E4B" w:rsidRPr="003C6C9B" w:rsidRDefault="008A4E4B" w:rsidP="000D4E1D">
      <w:pPr>
        <w:pStyle w:val="a3"/>
        <w:numPr>
          <w:ilvl w:val="0"/>
          <w:numId w:val="1"/>
        </w:numPr>
        <w:spacing w:line="360" w:lineRule="auto"/>
        <w:rPr>
          <w:rFonts w:asciiTheme="majorHAnsi" w:hAnsiTheme="majorHAnsi" w:cs="Times New Roman"/>
          <w:sz w:val="28"/>
          <w:szCs w:val="28"/>
        </w:rPr>
      </w:pPr>
      <w:r w:rsidRPr="003C6C9B">
        <w:rPr>
          <w:rFonts w:asciiTheme="majorHAnsi" w:hAnsiTheme="majorHAnsi" w:cs="Times New Roman"/>
          <w:b/>
          <w:sz w:val="28"/>
          <w:szCs w:val="28"/>
        </w:rPr>
        <w:t>Рабочее место.</w:t>
      </w:r>
      <w:r w:rsidRPr="003C6C9B">
        <w:rPr>
          <w:rFonts w:asciiTheme="majorHAnsi" w:hAnsiTheme="majorHAnsi" w:cs="Times New Roman"/>
          <w:sz w:val="28"/>
          <w:szCs w:val="28"/>
        </w:rPr>
        <w:t xml:space="preserve"> Расположить гладильную доску лучше в хорошо освещаемом месте на удобной высоте.</w:t>
      </w:r>
    </w:p>
    <w:p w:rsidR="008A4E4B" w:rsidRPr="003C6C9B" w:rsidRDefault="008A4E4B" w:rsidP="000D4E1D">
      <w:pPr>
        <w:pStyle w:val="a3"/>
        <w:numPr>
          <w:ilvl w:val="0"/>
          <w:numId w:val="1"/>
        </w:numPr>
        <w:spacing w:line="360" w:lineRule="auto"/>
        <w:rPr>
          <w:rFonts w:asciiTheme="majorHAnsi" w:hAnsiTheme="majorHAnsi" w:cs="Times New Roman"/>
          <w:sz w:val="28"/>
          <w:szCs w:val="28"/>
        </w:rPr>
      </w:pPr>
      <w:r w:rsidRPr="003C6C9B">
        <w:rPr>
          <w:rFonts w:asciiTheme="majorHAnsi" w:hAnsiTheme="majorHAnsi" w:cs="Times New Roman"/>
          <w:b/>
          <w:sz w:val="28"/>
          <w:szCs w:val="28"/>
        </w:rPr>
        <w:t>Температура.</w:t>
      </w:r>
      <w:r w:rsidRPr="003C6C9B">
        <w:rPr>
          <w:rFonts w:asciiTheme="majorHAnsi" w:hAnsiTheme="majorHAnsi" w:cs="Times New Roman"/>
          <w:sz w:val="28"/>
          <w:szCs w:val="28"/>
        </w:rPr>
        <w:t xml:space="preserve"> Выбор корректной температуры утюга при глажке разных типов тканей. Плюс в работе - наличие парогенератора или утюга с функцией отпаривания.</w:t>
      </w:r>
    </w:p>
    <w:p w:rsidR="008A4E4B" w:rsidRPr="003C6C9B" w:rsidRDefault="008A4E4B" w:rsidP="005426FC">
      <w:pPr>
        <w:pStyle w:val="2"/>
        <w:spacing w:line="360" w:lineRule="auto"/>
        <w:jc w:val="center"/>
        <w:rPr>
          <w:rFonts w:cs="Times New Roman"/>
          <w:sz w:val="32"/>
          <w:szCs w:val="32"/>
        </w:rPr>
      </w:pPr>
      <w:r w:rsidRPr="003C6C9B">
        <w:rPr>
          <w:rFonts w:cs="Times New Roman"/>
          <w:sz w:val="32"/>
          <w:szCs w:val="32"/>
        </w:rPr>
        <w:t>Как гладить простынь на резинке пошагово разными методами</w:t>
      </w:r>
    </w:p>
    <w:p w:rsidR="008A4E4B" w:rsidRPr="003C6C9B" w:rsidRDefault="008A4E4B" w:rsidP="000D4E1D">
      <w:pPr>
        <w:spacing w:line="360" w:lineRule="auto"/>
        <w:rPr>
          <w:rFonts w:asciiTheme="majorHAnsi" w:hAnsiTheme="majorHAnsi" w:cs="Times New Roman"/>
          <w:sz w:val="28"/>
          <w:szCs w:val="28"/>
        </w:rPr>
      </w:pPr>
      <w:r w:rsidRPr="003C6C9B">
        <w:rPr>
          <w:rFonts w:asciiTheme="majorHAnsi" w:hAnsiTheme="majorHAnsi" w:cs="Times New Roman"/>
          <w:sz w:val="28"/>
          <w:szCs w:val="28"/>
        </w:rPr>
        <w:t xml:space="preserve">Погладить </w:t>
      </w:r>
      <w:proofErr w:type="gramStart"/>
      <w:r w:rsidRPr="003C6C9B">
        <w:rPr>
          <w:rFonts w:asciiTheme="majorHAnsi" w:hAnsiTheme="majorHAnsi" w:cs="Times New Roman"/>
          <w:sz w:val="28"/>
          <w:szCs w:val="28"/>
        </w:rPr>
        <w:t>натяжную</w:t>
      </w:r>
      <w:proofErr w:type="gramEnd"/>
      <w:r w:rsidRPr="003C6C9B">
        <w:rPr>
          <w:rFonts w:asciiTheme="majorHAnsi" w:hAnsiTheme="majorHAnsi" w:cs="Times New Roman"/>
          <w:sz w:val="28"/>
          <w:szCs w:val="28"/>
        </w:rPr>
        <w:t xml:space="preserve"> простынь становится проблемой для хозяек. Гладить простыни неудобно, ткань спутывается, провисает с гладильной доски, падает на пол. На термообработку одной натяжной простыни уходит больше времени, чем на изделие обычной формы. Достоинства модели заставляют научиться </w:t>
      </w:r>
      <w:proofErr w:type="gramStart"/>
      <w:r w:rsidRPr="003C6C9B">
        <w:rPr>
          <w:rFonts w:asciiTheme="majorHAnsi" w:hAnsiTheme="majorHAnsi" w:cs="Times New Roman"/>
          <w:sz w:val="28"/>
          <w:szCs w:val="28"/>
        </w:rPr>
        <w:t>правильно</w:t>
      </w:r>
      <w:proofErr w:type="gramEnd"/>
      <w:r w:rsidRPr="003C6C9B">
        <w:rPr>
          <w:rFonts w:asciiTheme="majorHAnsi" w:hAnsiTheme="majorHAnsi" w:cs="Times New Roman"/>
          <w:sz w:val="28"/>
          <w:szCs w:val="28"/>
        </w:rPr>
        <w:t xml:space="preserve"> гладить простыни на резинке. Соблюдая последовательность действий легко добиться желаемого результата. Рассмотрим популярные способы, как погладить </w:t>
      </w:r>
      <w:proofErr w:type="gramStart"/>
      <w:r w:rsidRPr="003C6C9B">
        <w:rPr>
          <w:rFonts w:asciiTheme="majorHAnsi" w:hAnsiTheme="majorHAnsi" w:cs="Times New Roman"/>
          <w:sz w:val="28"/>
          <w:szCs w:val="28"/>
        </w:rPr>
        <w:t>натяжную</w:t>
      </w:r>
      <w:proofErr w:type="gramEnd"/>
      <w:r w:rsidRPr="003C6C9B">
        <w:rPr>
          <w:rFonts w:asciiTheme="majorHAnsi" w:hAnsiTheme="majorHAnsi" w:cs="Times New Roman"/>
          <w:sz w:val="28"/>
          <w:szCs w:val="28"/>
        </w:rPr>
        <w:t xml:space="preserve"> простынь.</w:t>
      </w:r>
    </w:p>
    <w:p w:rsidR="00E86474" w:rsidRPr="003C6C9B" w:rsidRDefault="00E86474" w:rsidP="00E86474">
      <w:pPr>
        <w:pStyle w:val="a4"/>
        <w:rPr>
          <w:rFonts w:cs="Times New Roman"/>
        </w:rPr>
      </w:pPr>
      <w:r w:rsidRPr="003C6C9B">
        <w:rPr>
          <w:rFonts w:cs="Times New Roman"/>
        </w:rPr>
        <w:t>От периметра к центру</w:t>
      </w:r>
    </w:p>
    <w:p w:rsidR="008A4E4B" w:rsidRPr="003C6C9B" w:rsidRDefault="008A4E4B" w:rsidP="000D4E1D">
      <w:pPr>
        <w:spacing w:line="360" w:lineRule="auto"/>
        <w:rPr>
          <w:rFonts w:asciiTheme="majorHAnsi" w:hAnsiTheme="majorHAnsi" w:cs="Times New Roman"/>
          <w:sz w:val="28"/>
          <w:szCs w:val="28"/>
        </w:rPr>
      </w:pPr>
      <w:r w:rsidRPr="003C6C9B">
        <w:rPr>
          <w:rFonts w:asciiTheme="majorHAnsi" w:hAnsiTheme="majorHAnsi" w:cs="Times New Roman"/>
          <w:sz w:val="28"/>
          <w:szCs w:val="28"/>
        </w:rPr>
        <w:t xml:space="preserve">Поскольку поверхность для глажки натяжной простыни внушительная, </w:t>
      </w:r>
      <w:proofErr w:type="spellStart"/>
      <w:r w:rsidRPr="003C6C9B">
        <w:rPr>
          <w:rFonts w:asciiTheme="majorHAnsi" w:hAnsiTheme="majorHAnsi" w:cs="Times New Roman"/>
          <w:sz w:val="28"/>
          <w:szCs w:val="28"/>
        </w:rPr>
        <w:t>ее</w:t>
      </w:r>
      <w:proofErr w:type="spellEnd"/>
      <w:r w:rsidRPr="003C6C9B">
        <w:rPr>
          <w:rFonts w:asciiTheme="majorHAnsi" w:hAnsiTheme="majorHAnsi" w:cs="Times New Roman"/>
          <w:sz w:val="28"/>
          <w:szCs w:val="28"/>
        </w:rPr>
        <w:t xml:space="preserve"> необходимо сложить. Двумя руками взяться за края широкой стороны простыни, надеть изделие на запястья. Теперь руки соединяются - швы </w:t>
      </w:r>
      <w:r w:rsidRPr="003C6C9B">
        <w:rPr>
          <w:rFonts w:asciiTheme="majorHAnsi" w:hAnsiTheme="majorHAnsi" w:cs="Times New Roman"/>
          <w:sz w:val="28"/>
          <w:szCs w:val="28"/>
        </w:rPr>
        <w:lastRenderedPageBreak/>
        <w:t xml:space="preserve">по углам совпали, значит один край </w:t>
      </w:r>
      <w:proofErr w:type="spellStart"/>
      <w:r w:rsidRPr="003C6C9B">
        <w:rPr>
          <w:rFonts w:asciiTheme="majorHAnsi" w:hAnsiTheme="majorHAnsi" w:cs="Times New Roman"/>
          <w:sz w:val="28"/>
          <w:szCs w:val="28"/>
        </w:rPr>
        <w:t>лег</w:t>
      </w:r>
      <w:proofErr w:type="spellEnd"/>
      <w:r w:rsidRPr="003C6C9B">
        <w:rPr>
          <w:rFonts w:asciiTheme="majorHAnsi" w:hAnsiTheme="majorHAnsi" w:cs="Times New Roman"/>
          <w:sz w:val="28"/>
          <w:szCs w:val="28"/>
        </w:rPr>
        <w:t xml:space="preserve"> в другой. Дальше будет аналогичная манипуляция с противоположными углами. Получается прямоугольник, у которого два угла собраны резинкой, а два других прямые. Простынь снова складывается так, что бы четыре угла совпали, аккуратно разглаживается руками. Круглый край надевается на гладильную доску, слегка натягивается и проглаживается со всех сторон.</w:t>
      </w:r>
    </w:p>
    <w:p w:rsidR="00E86474" w:rsidRPr="003C6C9B" w:rsidRDefault="000D4E1D" w:rsidP="00E86474">
      <w:pPr>
        <w:pStyle w:val="a4"/>
        <w:rPr>
          <w:rStyle w:val="a5"/>
          <w:rFonts w:cs="Times New Roman"/>
        </w:rPr>
      </w:pPr>
      <w:r w:rsidRPr="003C6C9B">
        <w:rPr>
          <w:rStyle w:val="a5"/>
          <w:rFonts w:cs="Times New Roman"/>
        </w:rPr>
        <w:t xml:space="preserve">От </w:t>
      </w:r>
      <w:r w:rsidR="00E86474" w:rsidRPr="003C6C9B">
        <w:rPr>
          <w:rStyle w:val="a5"/>
          <w:rFonts w:cs="Times New Roman"/>
        </w:rPr>
        <w:t>центра по кругу к краям</w:t>
      </w:r>
    </w:p>
    <w:p w:rsidR="008A4E4B" w:rsidRPr="003C6C9B" w:rsidRDefault="008A4E4B" w:rsidP="000D4E1D">
      <w:pPr>
        <w:spacing w:line="360" w:lineRule="auto"/>
        <w:rPr>
          <w:rFonts w:asciiTheme="majorHAnsi" w:eastAsiaTheme="majorEastAsia" w:hAnsiTheme="majorHAnsi" w:cs="Times New Roman"/>
          <w:color w:val="17365D" w:themeColor="text2" w:themeShade="BF"/>
          <w:spacing w:val="5"/>
          <w:kern w:val="28"/>
          <w:sz w:val="52"/>
          <w:szCs w:val="52"/>
        </w:rPr>
      </w:pPr>
      <w:r w:rsidRPr="003C6C9B">
        <w:rPr>
          <w:rFonts w:asciiTheme="majorHAnsi" w:hAnsiTheme="majorHAnsi" w:cs="Times New Roman"/>
          <w:sz w:val="28"/>
          <w:szCs w:val="28"/>
        </w:rPr>
        <w:t xml:space="preserve">Изделие разравнивают на гладильной доске. Стянутые резинкой края натягивают на круглую часть гладильной доски и разглаживают от периметра к центру, Следующим шаг – проглаживание от центра по кругу к краям. Гладить следует возле края, постепенно перемещать простынь, не снимая </w:t>
      </w:r>
      <w:proofErr w:type="spellStart"/>
      <w:r w:rsidRPr="003C6C9B">
        <w:rPr>
          <w:rFonts w:asciiTheme="majorHAnsi" w:hAnsiTheme="majorHAnsi" w:cs="Times New Roman"/>
          <w:sz w:val="28"/>
          <w:szCs w:val="28"/>
        </w:rPr>
        <w:t>ее</w:t>
      </w:r>
      <w:proofErr w:type="spellEnd"/>
      <w:r w:rsidRPr="003C6C9B">
        <w:rPr>
          <w:rFonts w:asciiTheme="majorHAnsi" w:hAnsiTheme="majorHAnsi" w:cs="Times New Roman"/>
          <w:sz w:val="28"/>
          <w:szCs w:val="28"/>
        </w:rPr>
        <w:t xml:space="preserve"> с доски.</w:t>
      </w:r>
    </w:p>
    <w:p w:rsidR="00E86474" w:rsidRPr="003C6C9B" w:rsidRDefault="00E86474" w:rsidP="00E86474">
      <w:pPr>
        <w:pStyle w:val="a4"/>
        <w:rPr>
          <w:rStyle w:val="a5"/>
          <w:rFonts w:cs="Times New Roman"/>
        </w:rPr>
      </w:pPr>
      <w:r w:rsidRPr="003C6C9B">
        <w:rPr>
          <w:rStyle w:val="a5"/>
          <w:rFonts w:cs="Times New Roman"/>
        </w:rPr>
        <w:t>Без разглаживания уголков</w:t>
      </w:r>
    </w:p>
    <w:p w:rsidR="008A4E4B" w:rsidRPr="003C6C9B" w:rsidRDefault="008A4E4B" w:rsidP="000D4E1D">
      <w:pPr>
        <w:spacing w:line="360" w:lineRule="auto"/>
        <w:rPr>
          <w:rFonts w:asciiTheme="majorHAnsi" w:hAnsiTheme="majorHAnsi" w:cs="Times New Roman"/>
          <w:sz w:val="28"/>
          <w:szCs w:val="28"/>
        </w:rPr>
      </w:pPr>
      <w:r w:rsidRPr="003C6C9B">
        <w:rPr>
          <w:rFonts w:asciiTheme="majorHAnsi" w:hAnsiTheme="majorHAnsi" w:cs="Times New Roman"/>
          <w:sz w:val="28"/>
          <w:szCs w:val="28"/>
        </w:rPr>
        <w:t xml:space="preserve">При натягивании простыни на матрас видна только середина матраса, углы и края скрыты под ним, поэтому гладить можно только центральную часть белья. </w:t>
      </w:r>
      <w:proofErr w:type="gramStart"/>
      <w:r w:rsidRPr="003C6C9B">
        <w:rPr>
          <w:rFonts w:asciiTheme="majorHAnsi" w:hAnsiTheme="majorHAnsi" w:cs="Times New Roman"/>
          <w:sz w:val="28"/>
          <w:szCs w:val="28"/>
        </w:rPr>
        <w:t>Натяжная</w:t>
      </w:r>
      <w:proofErr w:type="gramEnd"/>
      <w:r w:rsidRPr="003C6C9B">
        <w:rPr>
          <w:rFonts w:asciiTheme="majorHAnsi" w:hAnsiTheme="majorHAnsi" w:cs="Times New Roman"/>
          <w:sz w:val="28"/>
          <w:szCs w:val="28"/>
        </w:rPr>
        <w:t xml:space="preserve"> простынь складывается вдоль, аккуратно </w:t>
      </w:r>
      <w:proofErr w:type="spellStart"/>
      <w:r w:rsidRPr="003C6C9B">
        <w:rPr>
          <w:rFonts w:asciiTheme="majorHAnsi" w:hAnsiTheme="majorHAnsi" w:cs="Times New Roman"/>
          <w:sz w:val="28"/>
          <w:szCs w:val="28"/>
        </w:rPr>
        <w:t>кладется</w:t>
      </w:r>
      <w:proofErr w:type="spellEnd"/>
      <w:r w:rsidRPr="003C6C9B">
        <w:rPr>
          <w:rFonts w:asciiTheme="majorHAnsi" w:hAnsiTheme="majorHAnsi" w:cs="Times New Roman"/>
          <w:sz w:val="28"/>
          <w:szCs w:val="28"/>
        </w:rPr>
        <w:t xml:space="preserve"> на гладильную доску и проглаживается от угла до угла с обеих сторон без разглаживания уголков. Затем нужно сложить простынь </w:t>
      </w:r>
      <w:proofErr w:type="spellStart"/>
      <w:r w:rsidRPr="003C6C9B">
        <w:rPr>
          <w:rFonts w:asciiTheme="majorHAnsi" w:hAnsiTheme="majorHAnsi" w:cs="Times New Roman"/>
          <w:sz w:val="28"/>
          <w:szCs w:val="28"/>
        </w:rPr>
        <w:t>поперек</w:t>
      </w:r>
      <w:proofErr w:type="spellEnd"/>
      <w:r w:rsidRPr="003C6C9B">
        <w:rPr>
          <w:rFonts w:asciiTheme="majorHAnsi" w:hAnsiTheme="majorHAnsi" w:cs="Times New Roman"/>
          <w:sz w:val="28"/>
          <w:szCs w:val="28"/>
        </w:rPr>
        <w:t xml:space="preserve"> и проделать аналогичные действия. </w:t>
      </w:r>
    </w:p>
    <w:p w:rsidR="00E86474" w:rsidRPr="003C6C9B" w:rsidRDefault="00E86474" w:rsidP="00E86474">
      <w:pPr>
        <w:pStyle w:val="a4"/>
        <w:rPr>
          <w:rFonts w:cs="Times New Roman"/>
        </w:rPr>
      </w:pPr>
      <w:r w:rsidRPr="003C6C9B">
        <w:rPr>
          <w:rFonts w:cs="Times New Roman"/>
        </w:rPr>
        <w:t>Натягиванием на матрас</w:t>
      </w:r>
    </w:p>
    <w:p w:rsidR="008A4E4B" w:rsidRPr="003C6C9B" w:rsidRDefault="008A4E4B" w:rsidP="000D4E1D">
      <w:pPr>
        <w:spacing w:line="360" w:lineRule="auto"/>
        <w:rPr>
          <w:rFonts w:asciiTheme="majorHAnsi" w:hAnsiTheme="majorHAnsi" w:cs="Times New Roman"/>
          <w:sz w:val="28"/>
          <w:szCs w:val="28"/>
        </w:rPr>
      </w:pPr>
      <w:r w:rsidRPr="003C6C9B">
        <w:rPr>
          <w:rFonts w:asciiTheme="majorHAnsi" w:hAnsiTheme="majorHAnsi" w:cs="Times New Roman"/>
          <w:sz w:val="28"/>
          <w:szCs w:val="28"/>
        </w:rPr>
        <w:t xml:space="preserve"> Подготовленную простынь надевают на матрас, ткань тщательно распрямляют по бокам и углам. Натягиванием на матрас ткань распрямится, углы разойдутся. Далее изделие обрабатывается утюгом или парогенератором со всех сторон. </w:t>
      </w:r>
    </w:p>
    <w:p w:rsidR="008A4E4B" w:rsidRPr="003C6C9B" w:rsidRDefault="003C6C9B" w:rsidP="005426FC">
      <w:pPr>
        <w:pStyle w:val="2"/>
        <w:jc w:val="center"/>
        <w:rPr>
          <w:rFonts w:cs="Times New Roman"/>
          <w:sz w:val="32"/>
          <w:szCs w:val="32"/>
        </w:rPr>
      </w:pPr>
      <w:r w:rsidRPr="003C6C9B">
        <w:rPr>
          <w:rFonts w:cs="Times New Roman"/>
          <w:sz w:val="32"/>
          <w:szCs w:val="32"/>
        </w:rPr>
        <w:lastRenderedPageBreak/>
        <w:t>К</w:t>
      </w:r>
      <w:r w:rsidR="008A4E4B" w:rsidRPr="003C6C9B">
        <w:rPr>
          <w:rFonts w:cs="Times New Roman"/>
          <w:sz w:val="32"/>
          <w:szCs w:val="32"/>
        </w:rPr>
        <w:t>ак научиться утюжить быстро</w:t>
      </w:r>
    </w:p>
    <w:p w:rsidR="008A4E4B" w:rsidRPr="003C6C9B" w:rsidRDefault="008A4E4B" w:rsidP="000D4E1D">
      <w:pPr>
        <w:spacing w:line="360" w:lineRule="auto"/>
        <w:rPr>
          <w:rFonts w:asciiTheme="majorHAnsi" w:hAnsiTheme="majorHAnsi" w:cs="Times New Roman"/>
          <w:sz w:val="28"/>
          <w:szCs w:val="28"/>
        </w:rPr>
      </w:pPr>
      <w:r w:rsidRPr="003C6C9B">
        <w:rPr>
          <w:rFonts w:asciiTheme="majorHAnsi" w:hAnsiTheme="majorHAnsi" w:cs="Times New Roman"/>
          <w:sz w:val="28"/>
          <w:szCs w:val="28"/>
        </w:rPr>
        <w:t>Состояние постельного белья после стирки и сушки напрямую влияет на скорость глажки, также нужно уделить внимание выбору утюга или парогенератора. Ускорить работу можно, соблюдая принципы, как научиться утюжить быстро:</w:t>
      </w:r>
    </w:p>
    <w:p w:rsidR="008A4E4B" w:rsidRPr="003C6C9B" w:rsidRDefault="008A4E4B" w:rsidP="000D4E1D">
      <w:pPr>
        <w:pStyle w:val="a3"/>
        <w:numPr>
          <w:ilvl w:val="0"/>
          <w:numId w:val="3"/>
        </w:numPr>
        <w:spacing w:line="360" w:lineRule="auto"/>
        <w:rPr>
          <w:rFonts w:asciiTheme="majorHAnsi" w:hAnsiTheme="majorHAnsi" w:cs="Times New Roman"/>
          <w:sz w:val="28"/>
          <w:szCs w:val="28"/>
        </w:rPr>
      </w:pPr>
      <w:r w:rsidRPr="003C6C9B">
        <w:rPr>
          <w:rFonts w:asciiTheme="majorHAnsi" w:hAnsiTheme="majorHAnsi" w:cs="Times New Roman"/>
          <w:sz w:val="28"/>
          <w:szCs w:val="28"/>
        </w:rPr>
        <w:t>использование кондиционера для белья;</w:t>
      </w:r>
    </w:p>
    <w:p w:rsidR="008A4E4B" w:rsidRPr="003C6C9B" w:rsidRDefault="008A4E4B" w:rsidP="000D4E1D">
      <w:pPr>
        <w:pStyle w:val="a3"/>
        <w:numPr>
          <w:ilvl w:val="0"/>
          <w:numId w:val="3"/>
        </w:numPr>
        <w:spacing w:line="360" w:lineRule="auto"/>
        <w:rPr>
          <w:rFonts w:asciiTheme="majorHAnsi" w:hAnsiTheme="majorHAnsi" w:cs="Times New Roman"/>
          <w:sz w:val="28"/>
          <w:szCs w:val="28"/>
        </w:rPr>
      </w:pPr>
      <w:r w:rsidRPr="003C6C9B">
        <w:rPr>
          <w:rFonts w:asciiTheme="majorHAnsi" w:hAnsiTheme="majorHAnsi" w:cs="Times New Roman"/>
          <w:sz w:val="28"/>
          <w:szCs w:val="28"/>
        </w:rPr>
        <w:t>дополнительное полоскание;</w:t>
      </w:r>
    </w:p>
    <w:p w:rsidR="008A4E4B" w:rsidRPr="003C6C9B" w:rsidRDefault="008A4E4B" w:rsidP="000D4E1D">
      <w:pPr>
        <w:pStyle w:val="a3"/>
        <w:numPr>
          <w:ilvl w:val="0"/>
          <w:numId w:val="3"/>
        </w:numPr>
        <w:spacing w:line="360" w:lineRule="auto"/>
        <w:rPr>
          <w:rFonts w:asciiTheme="majorHAnsi" w:hAnsiTheme="majorHAnsi" w:cs="Times New Roman"/>
          <w:sz w:val="28"/>
          <w:szCs w:val="28"/>
        </w:rPr>
      </w:pPr>
      <w:r w:rsidRPr="003C6C9B">
        <w:rPr>
          <w:rFonts w:asciiTheme="majorHAnsi" w:hAnsiTheme="majorHAnsi" w:cs="Times New Roman"/>
          <w:sz w:val="28"/>
          <w:szCs w:val="28"/>
        </w:rPr>
        <w:t>предотвращение пересушивания белья;</w:t>
      </w:r>
    </w:p>
    <w:p w:rsidR="008A4E4B" w:rsidRPr="003C6C9B" w:rsidRDefault="008A4E4B" w:rsidP="000D4E1D">
      <w:pPr>
        <w:pStyle w:val="a3"/>
        <w:numPr>
          <w:ilvl w:val="0"/>
          <w:numId w:val="3"/>
        </w:numPr>
        <w:spacing w:line="360" w:lineRule="auto"/>
        <w:rPr>
          <w:rFonts w:asciiTheme="majorHAnsi" w:hAnsiTheme="majorHAnsi" w:cs="Times New Roman"/>
          <w:sz w:val="28"/>
          <w:szCs w:val="28"/>
        </w:rPr>
      </w:pPr>
      <w:r w:rsidRPr="003C6C9B">
        <w:rPr>
          <w:rFonts w:asciiTheme="majorHAnsi" w:hAnsiTheme="majorHAnsi" w:cs="Times New Roman"/>
          <w:sz w:val="28"/>
          <w:szCs w:val="28"/>
        </w:rPr>
        <w:t>использование простых способов глажки;</w:t>
      </w:r>
    </w:p>
    <w:p w:rsidR="008A4E4B" w:rsidRPr="003C6C9B" w:rsidRDefault="008A4E4B" w:rsidP="000D4E1D">
      <w:pPr>
        <w:pStyle w:val="a3"/>
        <w:numPr>
          <w:ilvl w:val="0"/>
          <w:numId w:val="3"/>
        </w:numPr>
        <w:spacing w:line="360" w:lineRule="auto"/>
        <w:rPr>
          <w:rFonts w:asciiTheme="majorHAnsi" w:hAnsiTheme="majorHAnsi" w:cs="Times New Roman"/>
          <w:sz w:val="28"/>
          <w:szCs w:val="28"/>
        </w:rPr>
      </w:pPr>
      <w:r w:rsidRPr="003C6C9B">
        <w:rPr>
          <w:rFonts w:asciiTheme="majorHAnsi" w:hAnsiTheme="majorHAnsi" w:cs="Times New Roman"/>
          <w:sz w:val="28"/>
          <w:szCs w:val="28"/>
        </w:rPr>
        <w:t>использование парогенератора.</w:t>
      </w:r>
    </w:p>
    <w:p w:rsidR="008A4E4B" w:rsidRPr="003C6C9B" w:rsidRDefault="003C6C9B" w:rsidP="005426FC">
      <w:pPr>
        <w:pStyle w:val="2"/>
        <w:jc w:val="center"/>
        <w:rPr>
          <w:sz w:val="32"/>
          <w:szCs w:val="32"/>
        </w:rPr>
      </w:pPr>
      <w:r w:rsidRPr="003C6C9B">
        <w:rPr>
          <w:sz w:val="32"/>
          <w:szCs w:val="32"/>
        </w:rPr>
        <w:t>Что будет</w:t>
      </w:r>
      <w:r w:rsidR="008A4E4B" w:rsidRPr="003C6C9B">
        <w:rPr>
          <w:sz w:val="32"/>
          <w:szCs w:val="32"/>
        </w:rPr>
        <w:t xml:space="preserve"> если вообще не гладить</w:t>
      </w:r>
    </w:p>
    <w:p w:rsidR="008A4E4B" w:rsidRPr="003C6C9B" w:rsidRDefault="008A4E4B" w:rsidP="000D4E1D">
      <w:pPr>
        <w:spacing w:line="360" w:lineRule="auto"/>
        <w:rPr>
          <w:rFonts w:asciiTheme="majorHAnsi" w:hAnsiTheme="majorHAnsi" w:cs="Times New Roman"/>
          <w:sz w:val="28"/>
          <w:szCs w:val="28"/>
        </w:rPr>
      </w:pPr>
      <w:r w:rsidRPr="003C6C9B">
        <w:rPr>
          <w:rFonts w:asciiTheme="majorHAnsi" w:hAnsiTheme="majorHAnsi" w:cs="Times New Roman"/>
          <w:sz w:val="28"/>
          <w:szCs w:val="28"/>
        </w:rPr>
        <w:t xml:space="preserve">Часто у хозяйки либо не хватает времени или желания гладить постельное белье, либо хочется сохранить свежесть белья после стирки, которая теряется при температурной обработке. Волноваться </w:t>
      </w:r>
      <w:proofErr w:type="gramStart"/>
      <w:r w:rsidRPr="003C6C9B">
        <w:rPr>
          <w:rFonts w:asciiTheme="majorHAnsi" w:hAnsiTheme="majorHAnsi" w:cs="Times New Roman"/>
          <w:sz w:val="28"/>
          <w:szCs w:val="28"/>
        </w:rPr>
        <w:t>из</w:t>
      </w:r>
      <w:proofErr w:type="gramEnd"/>
      <w:r w:rsidRPr="003C6C9B">
        <w:rPr>
          <w:rFonts w:asciiTheme="majorHAnsi" w:hAnsiTheme="majorHAnsi" w:cs="Times New Roman"/>
          <w:sz w:val="28"/>
          <w:szCs w:val="28"/>
        </w:rPr>
        <w:t xml:space="preserve"> </w:t>
      </w:r>
      <w:proofErr w:type="gramStart"/>
      <w:r w:rsidRPr="003C6C9B">
        <w:rPr>
          <w:rFonts w:asciiTheme="majorHAnsi" w:hAnsiTheme="majorHAnsi" w:cs="Times New Roman"/>
          <w:sz w:val="28"/>
          <w:szCs w:val="28"/>
        </w:rPr>
        <w:t>за</w:t>
      </w:r>
      <w:proofErr w:type="gramEnd"/>
      <w:r w:rsidRPr="003C6C9B">
        <w:rPr>
          <w:rFonts w:asciiTheme="majorHAnsi" w:hAnsiTheme="majorHAnsi" w:cs="Times New Roman"/>
          <w:sz w:val="28"/>
          <w:szCs w:val="28"/>
        </w:rPr>
        <w:t xml:space="preserve"> того, что будет, если вообще не гладить простынь на резинке, не стоит. Белье из перкаля, махры, микрофибры, жатки или поплина сразу после высыхания нужно аккуратно сложить, слегка разравнивая каждый слой руками, такое белье мягкое и почти не </w:t>
      </w:r>
      <w:proofErr w:type="spellStart"/>
      <w:r w:rsidRPr="003C6C9B">
        <w:rPr>
          <w:rFonts w:asciiTheme="majorHAnsi" w:hAnsiTheme="majorHAnsi" w:cs="Times New Roman"/>
          <w:sz w:val="28"/>
          <w:szCs w:val="28"/>
        </w:rPr>
        <w:t>мнется</w:t>
      </w:r>
      <w:proofErr w:type="spellEnd"/>
      <w:r w:rsidRPr="003C6C9B">
        <w:rPr>
          <w:rFonts w:asciiTheme="majorHAnsi" w:hAnsiTheme="majorHAnsi" w:cs="Times New Roman"/>
          <w:sz w:val="28"/>
          <w:szCs w:val="28"/>
        </w:rPr>
        <w:t xml:space="preserve">. Если предпочтение </w:t>
      </w:r>
      <w:proofErr w:type="spellStart"/>
      <w:r w:rsidRPr="003C6C9B">
        <w:rPr>
          <w:rFonts w:asciiTheme="majorHAnsi" w:hAnsiTheme="majorHAnsi" w:cs="Times New Roman"/>
          <w:sz w:val="28"/>
          <w:szCs w:val="28"/>
        </w:rPr>
        <w:t>отдается</w:t>
      </w:r>
      <w:proofErr w:type="spellEnd"/>
      <w:r w:rsidRPr="003C6C9B">
        <w:rPr>
          <w:rFonts w:asciiTheme="majorHAnsi" w:hAnsiTheme="majorHAnsi" w:cs="Times New Roman"/>
          <w:sz w:val="28"/>
          <w:szCs w:val="28"/>
        </w:rPr>
        <w:t xml:space="preserve"> хлопчатобумажным тканям, единственный способ сохранить приятный вид простыни будет естественное разглаживание. Нужно натянуть </w:t>
      </w:r>
      <w:proofErr w:type="spellStart"/>
      <w:r w:rsidRPr="003C6C9B">
        <w:rPr>
          <w:rFonts w:asciiTheme="majorHAnsi" w:hAnsiTheme="majorHAnsi" w:cs="Times New Roman"/>
          <w:sz w:val="28"/>
          <w:szCs w:val="28"/>
        </w:rPr>
        <w:t>ее</w:t>
      </w:r>
      <w:proofErr w:type="spellEnd"/>
      <w:r w:rsidRPr="003C6C9B">
        <w:rPr>
          <w:rFonts w:asciiTheme="majorHAnsi" w:hAnsiTheme="majorHAnsi" w:cs="Times New Roman"/>
          <w:sz w:val="28"/>
          <w:szCs w:val="28"/>
        </w:rPr>
        <w:t xml:space="preserve"> на матрас сразу после высыхания, со временем ткань станет ровной.</w:t>
      </w:r>
    </w:p>
    <w:p w:rsidR="008A4E4B" w:rsidRPr="003C6C9B" w:rsidRDefault="003C6C9B" w:rsidP="005426FC">
      <w:pPr>
        <w:pStyle w:val="2"/>
        <w:jc w:val="center"/>
        <w:rPr>
          <w:sz w:val="32"/>
          <w:szCs w:val="32"/>
        </w:rPr>
      </w:pPr>
      <w:r w:rsidRPr="003C6C9B">
        <w:rPr>
          <w:sz w:val="32"/>
          <w:szCs w:val="32"/>
        </w:rPr>
        <w:t xml:space="preserve">Как сложить натяжную </w:t>
      </w:r>
      <w:proofErr w:type="gramStart"/>
      <w:r w:rsidRPr="003C6C9B">
        <w:rPr>
          <w:sz w:val="32"/>
          <w:szCs w:val="32"/>
        </w:rPr>
        <w:t>простыню</w:t>
      </w:r>
      <w:proofErr w:type="gramEnd"/>
      <w:r w:rsidRPr="003C6C9B">
        <w:rPr>
          <w:sz w:val="32"/>
          <w:szCs w:val="32"/>
        </w:rPr>
        <w:t xml:space="preserve"> </w:t>
      </w:r>
      <w:r w:rsidR="008A4E4B" w:rsidRPr="003C6C9B">
        <w:rPr>
          <w:sz w:val="32"/>
          <w:szCs w:val="32"/>
        </w:rPr>
        <w:t>чтобы не мялась</w:t>
      </w:r>
    </w:p>
    <w:p w:rsidR="008A4E4B" w:rsidRPr="003C6C9B" w:rsidRDefault="008A4E4B" w:rsidP="000D4E1D">
      <w:pPr>
        <w:spacing w:line="360" w:lineRule="auto"/>
        <w:rPr>
          <w:rFonts w:asciiTheme="majorHAnsi" w:hAnsiTheme="majorHAnsi" w:cs="Times New Roman"/>
          <w:sz w:val="28"/>
          <w:szCs w:val="28"/>
        </w:rPr>
      </w:pPr>
      <w:r w:rsidRPr="003C6C9B">
        <w:rPr>
          <w:rFonts w:asciiTheme="majorHAnsi" w:hAnsiTheme="majorHAnsi" w:cs="Times New Roman"/>
          <w:sz w:val="28"/>
          <w:szCs w:val="28"/>
        </w:rPr>
        <w:t xml:space="preserve">Чтобы не испортить результат глажки, нужно правильно сложить простынь на резинке удобным способом. </w:t>
      </w:r>
    </w:p>
    <w:p w:rsidR="008A4E4B" w:rsidRPr="003C6C9B" w:rsidRDefault="008A4E4B" w:rsidP="000D4E1D">
      <w:pPr>
        <w:spacing w:line="360" w:lineRule="auto"/>
        <w:rPr>
          <w:rFonts w:asciiTheme="majorHAnsi" w:hAnsiTheme="majorHAnsi" w:cs="Times New Roman"/>
          <w:b/>
          <w:sz w:val="28"/>
          <w:szCs w:val="28"/>
        </w:rPr>
      </w:pPr>
      <w:r w:rsidRPr="003C6C9B">
        <w:rPr>
          <w:rFonts w:asciiTheme="majorHAnsi" w:hAnsiTheme="majorHAnsi" w:cs="Times New Roman"/>
          <w:b/>
          <w:sz w:val="28"/>
          <w:szCs w:val="28"/>
        </w:rPr>
        <w:t>Способ 1.</w:t>
      </w:r>
    </w:p>
    <w:p w:rsidR="008A4E4B" w:rsidRPr="003C6C9B" w:rsidRDefault="008A4E4B" w:rsidP="000D4E1D">
      <w:pPr>
        <w:spacing w:line="360" w:lineRule="auto"/>
        <w:rPr>
          <w:rFonts w:asciiTheme="majorHAnsi" w:hAnsiTheme="majorHAnsi" w:cs="Times New Roman"/>
          <w:sz w:val="28"/>
          <w:szCs w:val="28"/>
        </w:rPr>
      </w:pPr>
      <w:r w:rsidRPr="003C6C9B">
        <w:rPr>
          <w:rFonts w:asciiTheme="majorHAnsi" w:hAnsiTheme="majorHAnsi" w:cs="Times New Roman"/>
          <w:sz w:val="28"/>
          <w:szCs w:val="28"/>
        </w:rPr>
        <w:t xml:space="preserve">Вывернуть изделие наизнанку, завести руки в два соседних угла и наложить один угол на другой. Углы выпрямляют, добавляют третий и четвертый. Полученный прямоугольник кладут на </w:t>
      </w:r>
      <w:proofErr w:type="spellStart"/>
      <w:r w:rsidRPr="003C6C9B">
        <w:rPr>
          <w:rFonts w:asciiTheme="majorHAnsi" w:hAnsiTheme="majorHAnsi" w:cs="Times New Roman"/>
          <w:sz w:val="28"/>
          <w:szCs w:val="28"/>
        </w:rPr>
        <w:t>твердую</w:t>
      </w:r>
      <w:proofErr w:type="spellEnd"/>
      <w:r w:rsidRPr="003C6C9B">
        <w:rPr>
          <w:rFonts w:asciiTheme="majorHAnsi" w:hAnsiTheme="majorHAnsi" w:cs="Times New Roman"/>
          <w:sz w:val="28"/>
          <w:szCs w:val="28"/>
        </w:rPr>
        <w:t xml:space="preserve"> поверхность </w:t>
      </w:r>
      <w:r w:rsidRPr="003C6C9B">
        <w:rPr>
          <w:rFonts w:asciiTheme="majorHAnsi" w:hAnsiTheme="majorHAnsi" w:cs="Times New Roman"/>
          <w:sz w:val="28"/>
          <w:szCs w:val="28"/>
        </w:rPr>
        <w:lastRenderedPageBreak/>
        <w:t>резинками наружу, внешне конструкция напоминает букву «Г». Далее простынь на резинке разглаживается вручную и складывается в три раза по вертикали, затем по горизонтали.</w:t>
      </w:r>
    </w:p>
    <w:p w:rsidR="008A4E4B" w:rsidRPr="003C6C9B" w:rsidRDefault="008A4E4B" w:rsidP="000D4E1D">
      <w:pPr>
        <w:spacing w:line="360" w:lineRule="auto"/>
        <w:rPr>
          <w:rFonts w:asciiTheme="majorHAnsi" w:hAnsiTheme="majorHAnsi" w:cs="Times New Roman"/>
          <w:b/>
          <w:sz w:val="28"/>
          <w:szCs w:val="28"/>
        </w:rPr>
      </w:pPr>
      <w:r w:rsidRPr="003C6C9B">
        <w:rPr>
          <w:rFonts w:asciiTheme="majorHAnsi" w:hAnsiTheme="majorHAnsi" w:cs="Times New Roman"/>
          <w:b/>
          <w:sz w:val="28"/>
          <w:szCs w:val="28"/>
        </w:rPr>
        <w:t>Способ 2.</w:t>
      </w:r>
    </w:p>
    <w:p w:rsidR="008A4E4B" w:rsidRPr="003C6C9B" w:rsidRDefault="008A4E4B" w:rsidP="000D4E1D">
      <w:pPr>
        <w:spacing w:line="360" w:lineRule="auto"/>
        <w:rPr>
          <w:rFonts w:asciiTheme="majorHAnsi" w:hAnsiTheme="majorHAnsi" w:cs="Times New Roman"/>
          <w:sz w:val="28"/>
          <w:szCs w:val="28"/>
        </w:rPr>
      </w:pPr>
      <w:proofErr w:type="gramStart"/>
      <w:r w:rsidRPr="003C6C9B">
        <w:rPr>
          <w:rFonts w:asciiTheme="majorHAnsi" w:hAnsiTheme="majorHAnsi" w:cs="Times New Roman"/>
          <w:sz w:val="28"/>
          <w:szCs w:val="28"/>
        </w:rPr>
        <w:t>Натяжная</w:t>
      </w:r>
      <w:proofErr w:type="gramEnd"/>
      <w:r w:rsidRPr="003C6C9B">
        <w:rPr>
          <w:rFonts w:asciiTheme="majorHAnsi" w:hAnsiTheme="majorHAnsi" w:cs="Times New Roman"/>
          <w:sz w:val="28"/>
          <w:szCs w:val="28"/>
        </w:rPr>
        <w:t xml:space="preserve"> простынь расстилается на диване, углы выравниваются, правый верхний угол вставляется в правый нижний так, чтобы он попал внутрь нижнего и выворачивался наизнанку. То же проделывается с левыми краями. Образовавшиеся углы соединяют, втачивая один в один, не забывая выравнивать поверхность ткани руками. Полученный прямоугольник раскладывается на диване резинками вверх, визуально делится на три части и каждая резинка заправляется одна на другую. Полученную фигуру нужно сложить </w:t>
      </w:r>
      <w:proofErr w:type="spellStart"/>
      <w:r w:rsidRPr="003C6C9B">
        <w:rPr>
          <w:rFonts w:asciiTheme="majorHAnsi" w:hAnsiTheme="majorHAnsi" w:cs="Times New Roman"/>
          <w:sz w:val="28"/>
          <w:szCs w:val="28"/>
        </w:rPr>
        <w:t>еще</w:t>
      </w:r>
      <w:proofErr w:type="spellEnd"/>
      <w:r w:rsidRPr="003C6C9B">
        <w:rPr>
          <w:rFonts w:asciiTheme="majorHAnsi" w:hAnsiTheme="majorHAnsi" w:cs="Times New Roman"/>
          <w:sz w:val="28"/>
          <w:szCs w:val="28"/>
        </w:rPr>
        <w:t xml:space="preserve"> три-пять раз.</w:t>
      </w:r>
    </w:p>
    <w:p w:rsidR="008A4E4B" w:rsidRPr="003C6C9B" w:rsidRDefault="008A4E4B" w:rsidP="000D4E1D">
      <w:pPr>
        <w:spacing w:line="360" w:lineRule="auto"/>
        <w:rPr>
          <w:rFonts w:asciiTheme="majorHAnsi" w:hAnsiTheme="majorHAnsi" w:cs="Times New Roman"/>
          <w:b/>
          <w:sz w:val="28"/>
          <w:szCs w:val="28"/>
        </w:rPr>
      </w:pPr>
      <w:r w:rsidRPr="003C6C9B">
        <w:rPr>
          <w:rFonts w:asciiTheme="majorHAnsi" w:hAnsiTheme="majorHAnsi" w:cs="Times New Roman"/>
          <w:b/>
          <w:sz w:val="28"/>
          <w:szCs w:val="28"/>
        </w:rPr>
        <w:t>Способ 3.</w:t>
      </w:r>
    </w:p>
    <w:p w:rsidR="008A4E4B" w:rsidRPr="003C6C9B" w:rsidRDefault="008A4E4B" w:rsidP="000D4E1D">
      <w:pPr>
        <w:spacing w:line="360" w:lineRule="auto"/>
        <w:rPr>
          <w:rFonts w:asciiTheme="majorHAnsi" w:hAnsiTheme="majorHAnsi" w:cs="Times New Roman"/>
          <w:sz w:val="28"/>
          <w:szCs w:val="28"/>
        </w:rPr>
      </w:pPr>
      <w:r w:rsidRPr="003C6C9B">
        <w:rPr>
          <w:rFonts w:asciiTheme="majorHAnsi" w:hAnsiTheme="majorHAnsi" w:cs="Times New Roman"/>
          <w:sz w:val="28"/>
          <w:szCs w:val="28"/>
        </w:rPr>
        <w:t xml:space="preserve">На диван или кровать нужно сложить простыню пополам по длине, свернуть в три слоя по горизонтали, край с резинкой подвернуть на половину ширины. Затем </w:t>
      </w:r>
      <w:proofErr w:type="spellStart"/>
      <w:r w:rsidRPr="003C6C9B">
        <w:rPr>
          <w:rFonts w:asciiTheme="majorHAnsi" w:hAnsiTheme="majorHAnsi" w:cs="Times New Roman"/>
          <w:sz w:val="28"/>
          <w:szCs w:val="28"/>
        </w:rPr>
        <w:t>ее</w:t>
      </w:r>
      <w:proofErr w:type="spellEnd"/>
      <w:r w:rsidRPr="003C6C9B">
        <w:rPr>
          <w:rFonts w:asciiTheme="majorHAnsi" w:hAnsiTheme="majorHAnsi" w:cs="Times New Roman"/>
          <w:sz w:val="28"/>
          <w:szCs w:val="28"/>
        </w:rPr>
        <w:t xml:space="preserve"> складывают </w:t>
      </w:r>
      <w:proofErr w:type="gramStart"/>
      <w:r w:rsidRPr="003C6C9B">
        <w:rPr>
          <w:rFonts w:asciiTheme="majorHAnsi" w:hAnsiTheme="majorHAnsi" w:cs="Times New Roman"/>
          <w:sz w:val="28"/>
          <w:szCs w:val="28"/>
        </w:rPr>
        <w:t>пополам</w:t>
      </w:r>
      <w:proofErr w:type="gramEnd"/>
      <w:r w:rsidRPr="003C6C9B">
        <w:rPr>
          <w:rFonts w:asciiTheme="majorHAnsi" w:hAnsiTheme="majorHAnsi" w:cs="Times New Roman"/>
          <w:sz w:val="28"/>
          <w:szCs w:val="28"/>
        </w:rPr>
        <w:t xml:space="preserve"> и переворачивается, из края делают карман, в который вкладывают оставшиеся три края.</w:t>
      </w:r>
    </w:p>
    <w:p w:rsidR="008A4E4B" w:rsidRPr="003C6C9B" w:rsidRDefault="008A4E4B" w:rsidP="000D4E1D">
      <w:pPr>
        <w:spacing w:line="360" w:lineRule="auto"/>
        <w:rPr>
          <w:rFonts w:asciiTheme="majorHAnsi" w:hAnsiTheme="majorHAnsi" w:cs="Times New Roman"/>
          <w:b/>
          <w:sz w:val="28"/>
          <w:szCs w:val="28"/>
        </w:rPr>
      </w:pPr>
      <w:r w:rsidRPr="003C6C9B">
        <w:rPr>
          <w:rFonts w:asciiTheme="majorHAnsi" w:hAnsiTheme="majorHAnsi" w:cs="Times New Roman"/>
          <w:b/>
          <w:sz w:val="28"/>
          <w:szCs w:val="28"/>
        </w:rPr>
        <w:t>Способ 4.</w:t>
      </w:r>
    </w:p>
    <w:p w:rsidR="008A4E4B" w:rsidRPr="003C6C9B" w:rsidRDefault="008A4E4B" w:rsidP="000D4E1D">
      <w:pPr>
        <w:spacing w:line="360" w:lineRule="auto"/>
        <w:rPr>
          <w:rFonts w:asciiTheme="majorHAnsi" w:hAnsiTheme="majorHAnsi" w:cs="Times New Roman"/>
          <w:sz w:val="28"/>
          <w:szCs w:val="28"/>
        </w:rPr>
      </w:pPr>
      <w:r w:rsidRPr="003C6C9B">
        <w:rPr>
          <w:rFonts w:asciiTheme="majorHAnsi" w:hAnsiTheme="majorHAnsi" w:cs="Times New Roman"/>
          <w:sz w:val="28"/>
          <w:szCs w:val="28"/>
        </w:rPr>
        <w:t>Сложить простынь вдоль, свернуть втрое и завернуть в рулон. Хранить вертикально в шкафу, а для прочности стянуть лентой.</w:t>
      </w:r>
    </w:p>
    <w:p w:rsidR="008A4E4B" w:rsidRPr="003C6C9B" w:rsidRDefault="008A4E4B" w:rsidP="000D4E1D">
      <w:pPr>
        <w:spacing w:line="360" w:lineRule="auto"/>
        <w:rPr>
          <w:rFonts w:asciiTheme="majorHAnsi" w:hAnsiTheme="majorHAnsi" w:cs="Times New Roman"/>
          <w:sz w:val="28"/>
          <w:szCs w:val="28"/>
        </w:rPr>
      </w:pPr>
      <w:r w:rsidRPr="003C6C9B">
        <w:rPr>
          <w:rFonts w:asciiTheme="majorHAnsi" w:hAnsiTheme="majorHAnsi" w:cs="Times New Roman"/>
          <w:sz w:val="28"/>
          <w:szCs w:val="28"/>
        </w:rPr>
        <w:t xml:space="preserve">Больше не </w:t>
      </w:r>
      <w:proofErr w:type="spellStart"/>
      <w:r w:rsidRPr="003C6C9B">
        <w:rPr>
          <w:rFonts w:asciiTheme="majorHAnsi" w:hAnsiTheme="majorHAnsi" w:cs="Times New Roman"/>
          <w:sz w:val="28"/>
          <w:szCs w:val="28"/>
        </w:rPr>
        <w:t>остается</w:t>
      </w:r>
      <w:proofErr w:type="spellEnd"/>
      <w:r w:rsidRPr="003C6C9B">
        <w:rPr>
          <w:rFonts w:asciiTheme="majorHAnsi" w:hAnsiTheme="majorHAnsi" w:cs="Times New Roman"/>
          <w:sz w:val="28"/>
          <w:szCs w:val="28"/>
        </w:rPr>
        <w:t xml:space="preserve"> вопросов, как сложить натяжную простыню, чтобы не мялась. </w:t>
      </w:r>
    </w:p>
    <w:p w:rsidR="008A4E4B" w:rsidRPr="003C6C9B" w:rsidRDefault="008A4E4B" w:rsidP="005426FC">
      <w:pPr>
        <w:pStyle w:val="2"/>
        <w:jc w:val="center"/>
        <w:rPr>
          <w:rFonts w:cs="Times New Roman"/>
          <w:sz w:val="32"/>
          <w:szCs w:val="32"/>
        </w:rPr>
      </w:pPr>
      <w:r w:rsidRPr="003C6C9B">
        <w:rPr>
          <w:rFonts w:cs="Times New Roman"/>
          <w:sz w:val="32"/>
          <w:szCs w:val="32"/>
        </w:rPr>
        <w:t>Полезные советы и рекомендации</w:t>
      </w:r>
    </w:p>
    <w:p w:rsidR="008A4E4B" w:rsidRPr="003C6C9B" w:rsidRDefault="008A4E4B" w:rsidP="000D4E1D">
      <w:pPr>
        <w:spacing w:line="360" w:lineRule="auto"/>
        <w:rPr>
          <w:rFonts w:asciiTheme="majorHAnsi" w:hAnsiTheme="majorHAnsi" w:cs="Times New Roman"/>
          <w:sz w:val="28"/>
          <w:szCs w:val="28"/>
        </w:rPr>
      </w:pPr>
      <w:r w:rsidRPr="003C6C9B">
        <w:rPr>
          <w:rFonts w:asciiTheme="majorHAnsi" w:hAnsiTheme="majorHAnsi" w:cs="Times New Roman"/>
          <w:sz w:val="28"/>
          <w:szCs w:val="28"/>
        </w:rPr>
        <w:t xml:space="preserve">Глажка глажки натяжных простыней будет эффективной, если знать запомнить полезные советы и рекомендации: </w:t>
      </w:r>
    </w:p>
    <w:p w:rsidR="008A4E4B" w:rsidRPr="003C6C9B" w:rsidRDefault="008A4E4B" w:rsidP="000D4E1D">
      <w:pPr>
        <w:pStyle w:val="a3"/>
        <w:numPr>
          <w:ilvl w:val="0"/>
          <w:numId w:val="4"/>
        </w:numPr>
        <w:spacing w:line="360" w:lineRule="auto"/>
        <w:rPr>
          <w:rFonts w:asciiTheme="majorHAnsi" w:hAnsiTheme="majorHAnsi" w:cs="Times New Roman"/>
          <w:sz w:val="28"/>
          <w:szCs w:val="28"/>
        </w:rPr>
      </w:pPr>
      <w:r w:rsidRPr="003C6C9B">
        <w:rPr>
          <w:rFonts w:asciiTheme="majorHAnsi" w:hAnsiTheme="majorHAnsi" w:cs="Times New Roman"/>
          <w:sz w:val="28"/>
          <w:szCs w:val="28"/>
        </w:rPr>
        <w:t>Разгладить ткань руками перед проглаживанием утюгом.</w:t>
      </w:r>
    </w:p>
    <w:p w:rsidR="008A4E4B" w:rsidRPr="003C6C9B" w:rsidRDefault="008A4E4B" w:rsidP="000D4E1D">
      <w:pPr>
        <w:pStyle w:val="a3"/>
        <w:numPr>
          <w:ilvl w:val="0"/>
          <w:numId w:val="4"/>
        </w:numPr>
        <w:spacing w:line="360" w:lineRule="auto"/>
        <w:rPr>
          <w:rFonts w:asciiTheme="majorHAnsi" w:hAnsiTheme="majorHAnsi" w:cs="Times New Roman"/>
          <w:sz w:val="28"/>
          <w:szCs w:val="28"/>
        </w:rPr>
      </w:pPr>
      <w:r w:rsidRPr="003C6C9B">
        <w:rPr>
          <w:rFonts w:asciiTheme="majorHAnsi" w:hAnsiTheme="majorHAnsi" w:cs="Times New Roman"/>
          <w:sz w:val="28"/>
          <w:szCs w:val="28"/>
        </w:rPr>
        <w:t>Слегка натягивать простыню при глажке.</w:t>
      </w:r>
    </w:p>
    <w:p w:rsidR="008A4E4B" w:rsidRPr="003C6C9B" w:rsidRDefault="008A4E4B" w:rsidP="000D4E1D">
      <w:pPr>
        <w:pStyle w:val="a3"/>
        <w:numPr>
          <w:ilvl w:val="0"/>
          <w:numId w:val="4"/>
        </w:numPr>
        <w:spacing w:line="360" w:lineRule="auto"/>
        <w:rPr>
          <w:rFonts w:asciiTheme="majorHAnsi" w:hAnsiTheme="majorHAnsi" w:cs="Times New Roman"/>
          <w:sz w:val="28"/>
          <w:szCs w:val="28"/>
        </w:rPr>
      </w:pPr>
      <w:r w:rsidRPr="003C6C9B">
        <w:rPr>
          <w:rFonts w:asciiTheme="majorHAnsi" w:hAnsiTheme="majorHAnsi" w:cs="Times New Roman"/>
          <w:sz w:val="28"/>
          <w:szCs w:val="28"/>
        </w:rPr>
        <w:lastRenderedPageBreak/>
        <w:t xml:space="preserve">Не проглаживать складки сложенного изделия. </w:t>
      </w:r>
    </w:p>
    <w:p w:rsidR="008A4E4B" w:rsidRPr="003C6C9B" w:rsidRDefault="008A4E4B" w:rsidP="000D4E1D">
      <w:pPr>
        <w:pStyle w:val="a3"/>
        <w:numPr>
          <w:ilvl w:val="0"/>
          <w:numId w:val="4"/>
        </w:numPr>
        <w:spacing w:line="360" w:lineRule="auto"/>
        <w:rPr>
          <w:rFonts w:asciiTheme="majorHAnsi" w:hAnsiTheme="majorHAnsi" w:cs="Times New Roman"/>
          <w:sz w:val="28"/>
          <w:szCs w:val="28"/>
        </w:rPr>
      </w:pPr>
      <w:r w:rsidRPr="003C6C9B">
        <w:rPr>
          <w:rFonts w:asciiTheme="majorHAnsi" w:hAnsiTheme="majorHAnsi" w:cs="Times New Roman"/>
          <w:sz w:val="28"/>
          <w:szCs w:val="28"/>
        </w:rPr>
        <w:t>Использовать ополаскиватель для белья при стирке.</w:t>
      </w:r>
    </w:p>
    <w:p w:rsidR="008A4E4B" w:rsidRPr="003C6C9B" w:rsidRDefault="008A4E4B" w:rsidP="000D4E1D">
      <w:pPr>
        <w:pStyle w:val="a3"/>
        <w:numPr>
          <w:ilvl w:val="0"/>
          <w:numId w:val="4"/>
        </w:numPr>
        <w:spacing w:line="360" w:lineRule="auto"/>
        <w:rPr>
          <w:rFonts w:asciiTheme="majorHAnsi" w:hAnsiTheme="majorHAnsi" w:cs="Times New Roman"/>
          <w:sz w:val="28"/>
          <w:szCs w:val="28"/>
        </w:rPr>
      </w:pPr>
      <w:proofErr w:type="spellStart"/>
      <w:r w:rsidRPr="003C6C9B">
        <w:rPr>
          <w:rFonts w:asciiTheme="majorHAnsi" w:hAnsiTheme="majorHAnsi" w:cs="Times New Roman"/>
          <w:sz w:val="28"/>
          <w:szCs w:val="28"/>
        </w:rPr>
        <w:t>Недосушивать</w:t>
      </w:r>
      <w:proofErr w:type="spellEnd"/>
      <w:r w:rsidRPr="003C6C9B">
        <w:rPr>
          <w:rFonts w:asciiTheme="majorHAnsi" w:hAnsiTheme="majorHAnsi" w:cs="Times New Roman"/>
          <w:sz w:val="28"/>
          <w:szCs w:val="28"/>
        </w:rPr>
        <w:t xml:space="preserve"> белье перед глажкой.</w:t>
      </w:r>
    </w:p>
    <w:p w:rsidR="008A4E4B" w:rsidRPr="003C6C9B" w:rsidRDefault="008A4E4B" w:rsidP="000D4E1D">
      <w:pPr>
        <w:pStyle w:val="a3"/>
        <w:numPr>
          <w:ilvl w:val="0"/>
          <w:numId w:val="4"/>
        </w:numPr>
        <w:spacing w:line="360" w:lineRule="auto"/>
        <w:rPr>
          <w:rFonts w:asciiTheme="majorHAnsi" w:hAnsiTheme="majorHAnsi" w:cs="Times New Roman"/>
          <w:sz w:val="28"/>
          <w:szCs w:val="28"/>
        </w:rPr>
      </w:pPr>
      <w:r w:rsidRPr="003C6C9B">
        <w:rPr>
          <w:rFonts w:asciiTheme="majorHAnsi" w:hAnsiTheme="majorHAnsi" w:cs="Times New Roman"/>
          <w:sz w:val="28"/>
          <w:szCs w:val="28"/>
        </w:rPr>
        <w:t>Дать поглаженному постельному белью остыть, прежде чем убрать в шкаф.</w:t>
      </w:r>
    </w:p>
    <w:p w:rsidR="008A4E4B" w:rsidRPr="003C6C9B" w:rsidRDefault="008A4E4B" w:rsidP="000D4E1D">
      <w:pPr>
        <w:pStyle w:val="a3"/>
        <w:numPr>
          <w:ilvl w:val="0"/>
          <w:numId w:val="4"/>
        </w:numPr>
        <w:spacing w:line="360" w:lineRule="auto"/>
        <w:rPr>
          <w:rFonts w:asciiTheme="majorHAnsi" w:hAnsiTheme="majorHAnsi" w:cs="Times New Roman"/>
          <w:sz w:val="28"/>
          <w:szCs w:val="28"/>
        </w:rPr>
      </w:pPr>
      <w:r w:rsidRPr="003C6C9B">
        <w:rPr>
          <w:rFonts w:asciiTheme="majorHAnsi" w:hAnsiTheme="majorHAnsi" w:cs="Times New Roman"/>
          <w:sz w:val="28"/>
          <w:szCs w:val="28"/>
        </w:rPr>
        <w:t>Некоторые материалы лучше гладить с использованием марли или ситцевой ткани.</w:t>
      </w:r>
    </w:p>
    <w:p w:rsidR="008A4E4B" w:rsidRPr="003C6C9B" w:rsidRDefault="008A4E4B" w:rsidP="000D4E1D">
      <w:pPr>
        <w:pStyle w:val="a3"/>
        <w:numPr>
          <w:ilvl w:val="0"/>
          <w:numId w:val="4"/>
        </w:numPr>
        <w:spacing w:line="360" w:lineRule="auto"/>
        <w:rPr>
          <w:rFonts w:asciiTheme="majorHAnsi" w:hAnsiTheme="majorHAnsi" w:cs="Times New Roman"/>
          <w:sz w:val="28"/>
          <w:szCs w:val="28"/>
        </w:rPr>
      </w:pPr>
      <w:r w:rsidRPr="003C6C9B">
        <w:rPr>
          <w:rFonts w:asciiTheme="majorHAnsi" w:hAnsiTheme="majorHAnsi" w:cs="Times New Roman"/>
          <w:sz w:val="28"/>
          <w:szCs w:val="28"/>
        </w:rPr>
        <w:t>Использовать паровой утюг или парогенератор.</w:t>
      </w:r>
    </w:p>
    <w:p w:rsidR="008A4E4B" w:rsidRPr="003C6C9B" w:rsidRDefault="008A4E4B" w:rsidP="000D4E1D">
      <w:pPr>
        <w:pStyle w:val="a3"/>
        <w:numPr>
          <w:ilvl w:val="0"/>
          <w:numId w:val="4"/>
        </w:numPr>
        <w:spacing w:line="360" w:lineRule="auto"/>
        <w:rPr>
          <w:rFonts w:asciiTheme="majorHAnsi" w:hAnsiTheme="majorHAnsi" w:cs="Times New Roman"/>
          <w:sz w:val="28"/>
          <w:szCs w:val="28"/>
        </w:rPr>
      </w:pPr>
      <w:r w:rsidRPr="003C6C9B">
        <w:rPr>
          <w:rFonts w:asciiTheme="majorHAnsi" w:hAnsiTheme="majorHAnsi" w:cs="Times New Roman"/>
          <w:sz w:val="28"/>
          <w:szCs w:val="28"/>
        </w:rPr>
        <w:t>Простыни из деликатных и синтетических тканей гладить с изнаночной стороны.</w:t>
      </w:r>
    </w:p>
    <w:p w:rsidR="008A4E4B" w:rsidRPr="003C6C9B" w:rsidRDefault="005426FC" w:rsidP="000D4E1D">
      <w:pPr>
        <w:spacing w:line="360" w:lineRule="auto"/>
        <w:rPr>
          <w:rFonts w:asciiTheme="majorHAnsi" w:hAnsiTheme="majorHAnsi" w:cs="Times New Roman"/>
          <w:sz w:val="28"/>
          <w:szCs w:val="28"/>
        </w:rPr>
      </w:pPr>
      <w:r>
        <w:rPr>
          <w:rFonts w:asciiTheme="majorHAnsi" w:hAnsiTheme="majorHAnsi" w:cs="Times New Roman"/>
          <w:sz w:val="28"/>
          <w:szCs w:val="28"/>
        </w:rPr>
        <w:t>Нет н</w:t>
      </w:r>
      <w:r w:rsidR="008A4E4B" w:rsidRPr="003C6C9B">
        <w:rPr>
          <w:rFonts w:asciiTheme="majorHAnsi" w:hAnsiTheme="majorHAnsi" w:cs="Times New Roman"/>
          <w:sz w:val="28"/>
          <w:szCs w:val="28"/>
        </w:rPr>
        <w:t>ичего сложного в том, что бы по</w:t>
      </w:r>
      <w:r w:rsidR="00D30055" w:rsidRPr="003C6C9B">
        <w:rPr>
          <w:rFonts w:asciiTheme="majorHAnsi" w:hAnsiTheme="majorHAnsi" w:cs="Times New Roman"/>
          <w:sz w:val="28"/>
          <w:szCs w:val="28"/>
        </w:rPr>
        <w:t>гладить простынь на резинке</w:t>
      </w:r>
      <w:r w:rsidR="008A4E4B" w:rsidRPr="003C6C9B">
        <w:rPr>
          <w:rFonts w:asciiTheme="majorHAnsi" w:hAnsiTheme="majorHAnsi" w:cs="Times New Roman"/>
          <w:sz w:val="28"/>
          <w:szCs w:val="28"/>
        </w:rPr>
        <w:t xml:space="preserve">. </w:t>
      </w:r>
      <w:r w:rsidR="008A4E4B" w:rsidRPr="00212FBC">
        <w:rPr>
          <w:rFonts w:asciiTheme="majorHAnsi" w:hAnsiTheme="majorHAnsi" w:cs="Times New Roman"/>
          <w:sz w:val="28"/>
          <w:szCs w:val="28"/>
        </w:rPr>
        <w:t xml:space="preserve">Полезные знания, как погладить </w:t>
      </w:r>
      <w:proofErr w:type="gramStart"/>
      <w:r w:rsidR="008A4E4B" w:rsidRPr="00212FBC">
        <w:rPr>
          <w:rFonts w:asciiTheme="majorHAnsi" w:hAnsiTheme="majorHAnsi" w:cs="Times New Roman"/>
          <w:sz w:val="28"/>
          <w:szCs w:val="28"/>
        </w:rPr>
        <w:t>натяжную</w:t>
      </w:r>
      <w:proofErr w:type="gramEnd"/>
      <w:r w:rsidR="008A4E4B" w:rsidRPr="00212FBC">
        <w:rPr>
          <w:rFonts w:asciiTheme="majorHAnsi" w:hAnsiTheme="majorHAnsi" w:cs="Times New Roman"/>
          <w:sz w:val="28"/>
          <w:szCs w:val="28"/>
        </w:rPr>
        <w:t xml:space="preserve"> простынь, </w:t>
      </w:r>
      <w:r w:rsidR="008A4E4B" w:rsidRPr="003C6C9B">
        <w:rPr>
          <w:rFonts w:asciiTheme="majorHAnsi" w:hAnsiTheme="majorHAnsi" w:cs="Times New Roman"/>
          <w:sz w:val="28"/>
          <w:szCs w:val="28"/>
        </w:rPr>
        <w:t xml:space="preserve">посодействуют в деле. Результат стоит затраченного труда – натяжные простыни удобны в использовании, а при правильном уходе не занимают много места в шкафу, радуют аккуратностью и долговечностью. </w:t>
      </w:r>
      <w:r>
        <w:rPr>
          <w:rFonts w:asciiTheme="majorHAnsi" w:hAnsiTheme="majorHAnsi" w:cs="Times New Roman"/>
          <w:sz w:val="28"/>
          <w:szCs w:val="28"/>
        </w:rPr>
        <w:t>О том, как</w:t>
      </w:r>
      <w:r w:rsidR="008A4E4B" w:rsidRPr="003C6C9B">
        <w:rPr>
          <w:rFonts w:asciiTheme="majorHAnsi" w:hAnsiTheme="majorHAnsi" w:cs="Times New Roman"/>
          <w:sz w:val="28"/>
          <w:szCs w:val="28"/>
        </w:rPr>
        <w:t xml:space="preserve"> гладит</w:t>
      </w:r>
      <w:r>
        <w:rPr>
          <w:rFonts w:asciiTheme="majorHAnsi" w:hAnsiTheme="majorHAnsi" w:cs="Times New Roman"/>
          <w:sz w:val="28"/>
          <w:szCs w:val="28"/>
        </w:rPr>
        <w:t>ь простынь на резинке видео с подробным описанием действий.</w:t>
      </w:r>
    </w:p>
    <w:p w:rsidR="008A4E4B" w:rsidRPr="003C6C9B" w:rsidRDefault="008A4E4B" w:rsidP="000D4E1D">
      <w:pPr>
        <w:spacing w:line="360" w:lineRule="auto"/>
        <w:rPr>
          <w:rFonts w:asciiTheme="majorHAnsi" w:hAnsiTheme="majorHAnsi" w:cs="Times New Roman"/>
          <w:sz w:val="28"/>
          <w:szCs w:val="28"/>
        </w:rPr>
      </w:pPr>
    </w:p>
    <w:p w:rsidR="00814220" w:rsidRPr="003C6C9B" w:rsidRDefault="00814220" w:rsidP="000D4E1D">
      <w:pPr>
        <w:spacing w:line="360" w:lineRule="auto"/>
        <w:rPr>
          <w:rFonts w:asciiTheme="majorHAnsi" w:hAnsiTheme="majorHAnsi" w:cs="Times New Roman"/>
          <w:sz w:val="28"/>
          <w:szCs w:val="28"/>
        </w:rPr>
      </w:pPr>
    </w:p>
    <w:sectPr w:rsidR="00814220" w:rsidRPr="003C6C9B" w:rsidSect="00BA2E1A">
      <w:pgSz w:w="11906" w:h="16838" w:code="9"/>
      <w:pgMar w:top="709" w:right="709" w:bottom="851" w:left="709" w:header="680" w:footer="680" w:gutter="1134"/>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23081"/>
    <w:multiLevelType w:val="hybridMultilevel"/>
    <w:tmpl w:val="094C25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0270BAD"/>
    <w:multiLevelType w:val="hybridMultilevel"/>
    <w:tmpl w:val="55A64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13D46F0"/>
    <w:multiLevelType w:val="hybridMultilevel"/>
    <w:tmpl w:val="38206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6E77C66"/>
    <w:multiLevelType w:val="hybridMultilevel"/>
    <w:tmpl w:val="4E5C8CD6"/>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4">
    <w:nsid w:val="6DF7612E"/>
    <w:multiLevelType w:val="hybridMultilevel"/>
    <w:tmpl w:val="C6AE99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3972BC7"/>
    <w:multiLevelType w:val="hybridMultilevel"/>
    <w:tmpl w:val="5804FF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E4B"/>
    <w:rsid w:val="000070D8"/>
    <w:rsid w:val="00017BEF"/>
    <w:rsid w:val="00033E48"/>
    <w:rsid w:val="000340F2"/>
    <w:rsid w:val="00035C72"/>
    <w:rsid w:val="000366A1"/>
    <w:rsid w:val="000632E4"/>
    <w:rsid w:val="00081961"/>
    <w:rsid w:val="000B6602"/>
    <w:rsid w:val="000D401D"/>
    <w:rsid w:val="000D4E1D"/>
    <w:rsid w:val="000F39C4"/>
    <w:rsid w:val="00102DE4"/>
    <w:rsid w:val="00143807"/>
    <w:rsid w:val="001533FD"/>
    <w:rsid w:val="00173014"/>
    <w:rsid w:val="001759AC"/>
    <w:rsid w:val="00191664"/>
    <w:rsid w:val="001C300A"/>
    <w:rsid w:val="001C491C"/>
    <w:rsid w:val="001C4930"/>
    <w:rsid w:val="001E413D"/>
    <w:rsid w:val="00203657"/>
    <w:rsid w:val="00212FBC"/>
    <w:rsid w:val="00221082"/>
    <w:rsid w:val="002456AB"/>
    <w:rsid w:val="00261717"/>
    <w:rsid w:val="00293623"/>
    <w:rsid w:val="002A288B"/>
    <w:rsid w:val="002B1D16"/>
    <w:rsid w:val="002C3BFD"/>
    <w:rsid w:val="002E2409"/>
    <w:rsid w:val="002F6043"/>
    <w:rsid w:val="00300643"/>
    <w:rsid w:val="003117DA"/>
    <w:rsid w:val="00340080"/>
    <w:rsid w:val="0035768D"/>
    <w:rsid w:val="00390018"/>
    <w:rsid w:val="003912F7"/>
    <w:rsid w:val="003B196E"/>
    <w:rsid w:val="003C4BC6"/>
    <w:rsid w:val="003C6C9B"/>
    <w:rsid w:val="003E1E40"/>
    <w:rsid w:val="003E2D1C"/>
    <w:rsid w:val="00410B6E"/>
    <w:rsid w:val="004232E0"/>
    <w:rsid w:val="00426031"/>
    <w:rsid w:val="004271AE"/>
    <w:rsid w:val="00430789"/>
    <w:rsid w:val="00444133"/>
    <w:rsid w:val="00450440"/>
    <w:rsid w:val="00463955"/>
    <w:rsid w:val="004933C7"/>
    <w:rsid w:val="004A56E7"/>
    <w:rsid w:val="004B2CB2"/>
    <w:rsid w:val="004B68DA"/>
    <w:rsid w:val="004C1FD0"/>
    <w:rsid w:val="004C7D01"/>
    <w:rsid w:val="004E59CA"/>
    <w:rsid w:val="004F2B99"/>
    <w:rsid w:val="004F58ED"/>
    <w:rsid w:val="00511002"/>
    <w:rsid w:val="00511189"/>
    <w:rsid w:val="005121C1"/>
    <w:rsid w:val="0052032B"/>
    <w:rsid w:val="00523D21"/>
    <w:rsid w:val="00527F18"/>
    <w:rsid w:val="0053213D"/>
    <w:rsid w:val="005344B6"/>
    <w:rsid w:val="00535DDC"/>
    <w:rsid w:val="0054083B"/>
    <w:rsid w:val="005426FC"/>
    <w:rsid w:val="00565E93"/>
    <w:rsid w:val="005924C8"/>
    <w:rsid w:val="005A35A3"/>
    <w:rsid w:val="005A6BAC"/>
    <w:rsid w:val="005B4B16"/>
    <w:rsid w:val="005C30C0"/>
    <w:rsid w:val="005E1B72"/>
    <w:rsid w:val="005E3A3A"/>
    <w:rsid w:val="00604FFF"/>
    <w:rsid w:val="00631709"/>
    <w:rsid w:val="006432AC"/>
    <w:rsid w:val="00644378"/>
    <w:rsid w:val="00650C82"/>
    <w:rsid w:val="00667427"/>
    <w:rsid w:val="00674E2C"/>
    <w:rsid w:val="00675830"/>
    <w:rsid w:val="006A0204"/>
    <w:rsid w:val="006A1C57"/>
    <w:rsid w:val="006B4AAD"/>
    <w:rsid w:val="006C7E09"/>
    <w:rsid w:val="006D42D6"/>
    <w:rsid w:val="006D4858"/>
    <w:rsid w:val="006E7CF2"/>
    <w:rsid w:val="006F0508"/>
    <w:rsid w:val="00701482"/>
    <w:rsid w:val="007058D7"/>
    <w:rsid w:val="00705FFA"/>
    <w:rsid w:val="00717AD2"/>
    <w:rsid w:val="00734B3E"/>
    <w:rsid w:val="0074241B"/>
    <w:rsid w:val="00743D1F"/>
    <w:rsid w:val="00752728"/>
    <w:rsid w:val="00761536"/>
    <w:rsid w:val="0076162C"/>
    <w:rsid w:val="00766CCA"/>
    <w:rsid w:val="007904A1"/>
    <w:rsid w:val="007A6CD2"/>
    <w:rsid w:val="007A6F92"/>
    <w:rsid w:val="007C6D3E"/>
    <w:rsid w:val="007E3B15"/>
    <w:rsid w:val="007E6A72"/>
    <w:rsid w:val="007F4B0C"/>
    <w:rsid w:val="008011B4"/>
    <w:rsid w:val="00814220"/>
    <w:rsid w:val="0081595B"/>
    <w:rsid w:val="0081604D"/>
    <w:rsid w:val="00835D77"/>
    <w:rsid w:val="00853567"/>
    <w:rsid w:val="00867972"/>
    <w:rsid w:val="00870670"/>
    <w:rsid w:val="00891892"/>
    <w:rsid w:val="008A45F2"/>
    <w:rsid w:val="008A4E4B"/>
    <w:rsid w:val="008A7EE0"/>
    <w:rsid w:val="008B346C"/>
    <w:rsid w:val="008C31D3"/>
    <w:rsid w:val="008D1BD9"/>
    <w:rsid w:val="008E10FB"/>
    <w:rsid w:val="008F4441"/>
    <w:rsid w:val="00921697"/>
    <w:rsid w:val="00927782"/>
    <w:rsid w:val="0093200C"/>
    <w:rsid w:val="0093562F"/>
    <w:rsid w:val="00946D0F"/>
    <w:rsid w:val="00956452"/>
    <w:rsid w:val="00956E72"/>
    <w:rsid w:val="00960E36"/>
    <w:rsid w:val="00967F8C"/>
    <w:rsid w:val="00985B4D"/>
    <w:rsid w:val="009972CA"/>
    <w:rsid w:val="00997681"/>
    <w:rsid w:val="009B5EC7"/>
    <w:rsid w:val="009C3926"/>
    <w:rsid w:val="009D4004"/>
    <w:rsid w:val="009E4E93"/>
    <w:rsid w:val="00A131C8"/>
    <w:rsid w:val="00A132F1"/>
    <w:rsid w:val="00A17170"/>
    <w:rsid w:val="00A2523B"/>
    <w:rsid w:val="00A25AE2"/>
    <w:rsid w:val="00A74979"/>
    <w:rsid w:val="00A94A94"/>
    <w:rsid w:val="00AA2033"/>
    <w:rsid w:val="00AA6CD8"/>
    <w:rsid w:val="00AA6CFE"/>
    <w:rsid w:val="00AC4BB5"/>
    <w:rsid w:val="00AD0315"/>
    <w:rsid w:val="00AF44FC"/>
    <w:rsid w:val="00AF6C90"/>
    <w:rsid w:val="00B05F1B"/>
    <w:rsid w:val="00B14F74"/>
    <w:rsid w:val="00B24838"/>
    <w:rsid w:val="00B2789D"/>
    <w:rsid w:val="00B31A42"/>
    <w:rsid w:val="00B425F3"/>
    <w:rsid w:val="00B513B4"/>
    <w:rsid w:val="00B60034"/>
    <w:rsid w:val="00B60111"/>
    <w:rsid w:val="00B91A80"/>
    <w:rsid w:val="00BC1A50"/>
    <w:rsid w:val="00BE0DC4"/>
    <w:rsid w:val="00BE49AF"/>
    <w:rsid w:val="00BF754B"/>
    <w:rsid w:val="00C42E54"/>
    <w:rsid w:val="00C81D4F"/>
    <w:rsid w:val="00C85895"/>
    <w:rsid w:val="00CA3C64"/>
    <w:rsid w:val="00CC2B5A"/>
    <w:rsid w:val="00CC42CB"/>
    <w:rsid w:val="00D12C82"/>
    <w:rsid w:val="00D22313"/>
    <w:rsid w:val="00D277B6"/>
    <w:rsid w:val="00D30055"/>
    <w:rsid w:val="00D34600"/>
    <w:rsid w:val="00D45ECA"/>
    <w:rsid w:val="00D57BB5"/>
    <w:rsid w:val="00D734B8"/>
    <w:rsid w:val="00DA504B"/>
    <w:rsid w:val="00DB0474"/>
    <w:rsid w:val="00DE32A8"/>
    <w:rsid w:val="00E126CB"/>
    <w:rsid w:val="00E228A2"/>
    <w:rsid w:val="00E2536E"/>
    <w:rsid w:val="00E37FAC"/>
    <w:rsid w:val="00E423B8"/>
    <w:rsid w:val="00E72F2D"/>
    <w:rsid w:val="00E74C1C"/>
    <w:rsid w:val="00E82C93"/>
    <w:rsid w:val="00E86474"/>
    <w:rsid w:val="00E94E5A"/>
    <w:rsid w:val="00E955EB"/>
    <w:rsid w:val="00EA0F9B"/>
    <w:rsid w:val="00EA3E1F"/>
    <w:rsid w:val="00EB4938"/>
    <w:rsid w:val="00EC2F91"/>
    <w:rsid w:val="00EC4310"/>
    <w:rsid w:val="00EC692F"/>
    <w:rsid w:val="00ED657F"/>
    <w:rsid w:val="00ED7316"/>
    <w:rsid w:val="00EE3627"/>
    <w:rsid w:val="00EE507D"/>
    <w:rsid w:val="00F04717"/>
    <w:rsid w:val="00F20D05"/>
    <w:rsid w:val="00F21261"/>
    <w:rsid w:val="00F22980"/>
    <w:rsid w:val="00F310C3"/>
    <w:rsid w:val="00F4448C"/>
    <w:rsid w:val="00F61C6B"/>
    <w:rsid w:val="00F62890"/>
    <w:rsid w:val="00F669DB"/>
    <w:rsid w:val="00F70D66"/>
    <w:rsid w:val="00F81BDC"/>
    <w:rsid w:val="00F81DD9"/>
    <w:rsid w:val="00F9516F"/>
    <w:rsid w:val="00F95898"/>
    <w:rsid w:val="00FC12E1"/>
    <w:rsid w:val="00FD2458"/>
    <w:rsid w:val="00FD3400"/>
    <w:rsid w:val="00FE20CB"/>
    <w:rsid w:val="00FF77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864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D4E1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8647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4E4B"/>
    <w:pPr>
      <w:ind w:left="720"/>
      <w:contextualSpacing/>
    </w:pPr>
  </w:style>
  <w:style w:type="character" w:customStyle="1" w:styleId="20">
    <w:name w:val="Заголовок 2 Знак"/>
    <w:basedOn w:val="a0"/>
    <w:link w:val="2"/>
    <w:uiPriority w:val="9"/>
    <w:rsid w:val="000D4E1D"/>
    <w:rPr>
      <w:rFonts w:asciiTheme="majorHAnsi" w:eastAsiaTheme="majorEastAsia" w:hAnsiTheme="majorHAnsi" w:cstheme="majorBidi"/>
      <w:b/>
      <w:bCs/>
      <w:color w:val="4F81BD" w:themeColor="accent1"/>
      <w:sz w:val="26"/>
      <w:szCs w:val="26"/>
    </w:rPr>
  </w:style>
  <w:style w:type="paragraph" w:styleId="a4">
    <w:name w:val="Title"/>
    <w:basedOn w:val="a"/>
    <w:next w:val="a"/>
    <w:link w:val="a5"/>
    <w:uiPriority w:val="10"/>
    <w:qFormat/>
    <w:rsid w:val="000D4E1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0D4E1D"/>
    <w:rPr>
      <w:rFonts w:asciiTheme="majorHAnsi" w:eastAsiaTheme="majorEastAsia" w:hAnsiTheme="majorHAnsi" w:cstheme="majorBidi"/>
      <w:color w:val="17365D" w:themeColor="text2" w:themeShade="BF"/>
      <w:spacing w:val="5"/>
      <w:kern w:val="28"/>
      <w:sz w:val="52"/>
      <w:szCs w:val="52"/>
    </w:rPr>
  </w:style>
  <w:style w:type="character" w:customStyle="1" w:styleId="30">
    <w:name w:val="Заголовок 3 Знак"/>
    <w:basedOn w:val="a0"/>
    <w:link w:val="3"/>
    <w:uiPriority w:val="9"/>
    <w:rsid w:val="00E86474"/>
    <w:rPr>
      <w:rFonts w:asciiTheme="majorHAnsi" w:eastAsiaTheme="majorEastAsia" w:hAnsiTheme="majorHAnsi" w:cstheme="majorBidi"/>
      <w:b/>
      <w:bCs/>
      <w:color w:val="4F81BD" w:themeColor="accent1"/>
    </w:rPr>
  </w:style>
  <w:style w:type="character" w:customStyle="1" w:styleId="10">
    <w:name w:val="Заголовок 1 Знак"/>
    <w:basedOn w:val="a0"/>
    <w:link w:val="1"/>
    <w:uiPriority w:val="9"/>
    <w:rsid w:val="00E86474"/>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864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D4E1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8647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4E4B"/>
    <w:pPr>
      <w:ind w:left="720"/>
      <w:contextualSpacing/>
    </w:pPr>
  </w:style>
  <w:style w:type="character" w:customStyle="1" w:styleId="20">
    <w:name w:val="Заголовок 2 Знак"/>
    <w:basedOn w:val="a0"/>
    <w:link w:val="2"/>
    <w:uiPriority w:val="9"/>
    <w:rsid w:val="000D4E1D"/>
    <w:rPr>
      <w:rFonts w:asciiTheme="majorHAnsi" w:eastAsiaTheme="majorEastAsia" w:hAnsiTheme="majorHAnsi" w:cstheme="majorBidi"/>
      <w:b/>
      <w:bCs/>
      <w:color w:val="4F81BD" w:themeColor="accent1"/>
      <w:sz w:val="26"/>
      <w:szCs w:val="26"/>
    </w:rPr>
  </w:style>
  <w:style w:type="paragraph" w:styleId="a4">
    <w:name w:val="Title"/>
    <w:basedOn w:val="a"/>
    <w:next w:val="a"/>
    <w:link w:val="a5"/>
    <w:uiPriority w:val="10"/>
    <w:qFormat/>
    <w:rsid w:val="000D4E1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0D4E1D"/>
    <w:rPr>
      <w:rFonts w:asciiTheme="majorHAnsi" w:eastAsiaTheme="majorEastAsia" w:hAnsiTheme="majorHAnsi" w:cstheme="majorBidi"/>
      <w:color w:val="17365D" w:themeColor="text2" w:themeShade="BF"/>
      <w:spacing w:val="5"/>
      <w:kern w:val="28"/>
      <w:sz w:val="52"/>
      <w:szCs w:val="52"/>
    </w:rPr>
  </w:style>
  <w:style w:type="character" w:customStyle="1" w:styleId="30">
    <w:name w:val="Заголовок 3 Знак"/>
    <w:basedOn w:val="a0"/>
    <w:link w:val="3"/>
    <w:uiPriority w:val="9"/>
    <w:rsid w:val="00E86474"/>
    <w:rPr>
      <w:rFonts w:asciiTheme="majorHAnsi" w:eastAsiaTheme="majorEastAsia" w:hAnsiTheme="majorHAnsi" w:cstheme="majorBidi"/>
      <w:b/>
      <w:bCs/>
      <w:color w:val="4F81BD" w:themeColor="accent1"/>
    </w:rPr>
  </w:style>
  <w:style w:type="character" w:customStyle="1" w:styleId="10">
    <w:name w:val="Заголовок 1 Знак"/>
    <w:basedOn w:val="a0"/>
    <w:link w:val="1"/>
    <w:uiPriority w:val="9"/>
    <w:rsid w:val="00E8647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6</Pages>
  <Words>1144</Words>
  <Characters>6524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5</cp:revision>
  <dcterms:created xsi:type="dcterms:W3CDTF">2022-01-29T11:34:00Z</dcterms:created>
  <dcterms:modified xsi:type="dcterms:W3CDTF">2022-01-29T16:02:00Z</dcterms:modified>
</cp:coreProperties>
</file>