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BC" w:rsidRDefault="007E38BC" w:rsidP="007E38BC">
      <w:pPr>
        <w:pStyle w:val="1"/>
        <w:rPr>
          <w:rFonts w:eastAsia="Times New Roman"/>
          <w:lang w:val="uk-UA" w:eastAsia="ru-RU"/>
        </w:rPr>
      </w:pPr>
      <w:r>
        <w:rPr>
          <w:rFonts w:eastAsia="Times New Roman"/>
          <w:lang w:eastAsia="ru-RU"/>
        </w:rPr>
        <w:t xml:space="preserve">Обзор </w:t>
      </w:r>
      <w:proofErr w:type="spellStart"/>
      <w:r w:rsidRPr="00D669A2">
        <w:rPr>
          <w:rFonts w:ascii="Times New Roman" w:eastAsia="Times New Roman" w:hAnsi="Times New Roman" w:cs="Times New Roman"/>
          <w:color w:val="000000" w:themeColor="text1"/>
          <w:lang w:eastAsia="ru-RU"/>
        </w:rPr>
        <w:t>iPhone</w:t>
      </w:r>
      <w:proofErr w:type="spellEnd"/>
      <w:r w:rsidRPr="00D669A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11</w:t>
      </w:r>
      <w:r>
        <w:rPr>
          <w:rFonts w:eastAsia="Times New Roman"/>
          <w:lang w:eastAsia="ru-RU"/>
        </w:rPr>
        <w:t>: старый дизайн, но новая оптика</w:t>
      </w:r>
    </w:p>
    <w:p w:rsidR="000D3A03" w:rsidRPr="007E38BC" w:rsidRDefault="000D3A03" w:rsidP="00D669A2">
      <w:pPr>
        <w:shd w:val="clear" w:color="auto" w:fill="F9F9FB"/>
        <w:spacing w:after="300" w:line="240" w:lineRule="auto"/>
        <w:rPr>
          <w:rFonts w:eastAsia="Times New Roman"/>
          <w:sz w:val="28"/>
          <w:szCs w:val="28"/>
          <w:lang w:eastAsia="ru-RU"/>
        </w:rPr>
      </w:pPr>
      <w:r w:rsidRPr="007E38BC">
        <w:rPr>
          <w:rFonts w:eastAsia="Times New Roman"/>
          <w:sz w:val="28"/>
          <w:szCs w:val="28"/>
          <w:lang w:val="uk-UA" w:eastAsia="ru-RU"/>
        </w:rPr>
        <w:t xml:space="preserve">В 2019 </w:t>
      </w:r>
      <w:proofErr w:type="spellStart"/>
      <w:r w:rsidRPr="007E38BC">
        <w:rPr>
          <w:rFonts w:eastAsia="Times New Roman"/>
          <w:sz w:val="28"/>
          <w:szCs w:val="28"/>
          <w:lang w:val="uk-UA" w:eastAsia="ru-RU"/>
        </w:rPr>
        <w:t>году</w:t>
      </w:r>
      <w:proofErr w:type="spellEnd"/>
      <w:r w:rsidRPr="007E38B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D669A2">
        <w:rPr>
          <w:rFonts w:eastAsia="Times New Roman"/>
          <w:sz w:val="28"/>
          <w:szCs w:val="28"/>
          <w:lang w:eastAsia="ru-RU"/>
        </w:rPr>
        <w:t>Apple</w:t>
      </w:r>
      <w:proofErr w:type="spellEnd"/>
      <w:r w:rsidRPr="007E38BC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sz w:val="28"/>
          <w:szCs w:val="28"/>
          <w:lang w:val="uk-UA" w:eastAsia="ru-RU"/>
        </w:rPr>
        <w:t>поєксперементировали</w:t>
      </w:r>
      <w:proofErr w:type="spellEnd"/>
      <w:r w:rsidRPr="007E38BC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sz w:val="28"/>
          <w:szCs w:val="28"/>
          <w:lang w:val="uk-UA" w:eastAsia="ru-RU"/>
        </w:rPr>
        <w:t>со</w:t>
      </w:r>
      <w:proofErr w:type="spellEnd"/>
      <w:r w:rsidRPr="007E38BC">
        <w:rPr>
          <w:rFonts w:eastAsia="Times New Roman"/>
          <w:sz w:val="28"/>
          <w:szCs w:val="28"/>
          <w:lang w:val="uk-UA" w:eastAsia="ru-RU"/>
        </w:rPr>
        <w:t xml:space="preserve"> своїми </w:t>
      </w:r>
      <w:proofErr w:type="spellStart"/>
      <w:r w:rsidRPr="007E38BC">
        <w:rPr>
          <w:rFonts w:eastAsia="Times New Roman"/>
          <w:sz w:val="28"/>
          <w:szCs w:val="28"/>
          <w:lang w:val="uk-UA" w:eastAsia="ru-RU"/>
        </w:rPr>
        <w:t>сериями</w:t>
      </w:r>
      <w:proofErr w:type="spellEnd"/>
      <w:r w:rsidRPr="007E38BC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sz w:val="28"/>
          <w:szCs w:val="28"/>
          <w:lang w:val="uk-UA" w:eastAsia="ru-RU"/>
        </w:rPr>
        <w:t>устройств</w:t>
      </w:r>
      <w:proofErr w:type="spellEnd"/>
      <w:r w:rsidRPr="007E38BC">
        <w:rPr>
          <w:rFonts w:eastAsia="Times New Roman"/>
          <w:sz w:val="28"/>
          <w:szCs w:val="28"/>
          <w:lang w:val="uk-UA" w:eastAsia="ru-RU"/>
        </w:rPr>
        <w:t xml:space="preserve"> и представили </w:t>
      </w:r>
      <w:proofErr w:type="spellStart"/>
      <w:r w:rsidRPr="007E38BC">
        <w:rPr>
          <w:rFonts w:eastAsia="Times New Roman"/>
          <w:sz w:val="28"/>
          <w:szCs w:val="28"/>
          <w:lang w:val="uk-UA" w:eastAsia="ru-RU"/>
        </w:rPr>
        <w:t>упрощенную</w:t>
      </w:r>
      <w:proofErr w:type="spellEnd"/>
      <w:r w:rsidRPr="007E38BC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sz w:val="28"/>
          <w:szCs w:val="28"/>
          <w:lang w:val="uk-UA" w:eastAsia="ru-RU"/>
        </w:rPr>
        <w:t>версию</w:t>
      </w:r>
      <w:proofErr w:type="spellEnd"/>
      <w:r w:rsidRPr="007E38BC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sz w:val="28"/>
          <w:szCs w:val="28"/>
          <w:lang w:val="uk-UA" w:eastAsia="ru-RU"/>
        </w:rPr>
        <w:t>топовых</w:t>
      </w:r>
      <w:proofErr w:type="spellEnd"/>
      <w:r w:rsidRPr="007E38BC">
        <w:rPr>
          <w:rFonts w:eastAsia="Times New Roman"/>
          <w:sz w:val="28"/>
          <w:szCs w:val="28"/>
          <w:lang w:val="uk-UA" w:eastAsia="ru-RU"/>
        </w:rPr>
        <w:t xml:space="preserve"> моделей с </w:t>
      </w:r>
      <w:proofErr w:type="spellStart"/>
      <w:r w:rsidRPr="007E38BC">
        <w:rPr>
          <w:rFonts w:eastAsia="Times New Roman"/>
          <w:sz w:val="28"/>
          <w:szCs w:val="28"/>
          <w:lang w:val="uk-UA" w:eastAsia="ru-RU"/>
        </w:rPr>
        <w:t>названием</w:t>
      </w:r>
      <w:proofErr w:type="spellEnd"/>
      <w:r w:rsidRPr="007E38B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D669A2">
        <w:rPr>
          <w:rFonts w:eastAsia="Times New Roman"/>
          <w:sz w:val="28"/>
          <w:szCs w:val="28"/>
          <w:lang w:eastAsia="ru-RU"/>
        </w:rPr>
        <w:t>iPhone</w:t>
      </w:r>
      <w:proofErr w:type="spellEnd"/>
      <w:r w:rsidRPr="00D669A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D669A2">
        <w:rPr>
          <w:rFonts w:eastAsia="Times New Roman"/>
          <w:sz w:val="28"/>
          <w:szCs w:val="28"/>
          <w:lang w:eastAsia="ru-RU"/>
        </w:rPr>
        <w:t>Xr</w:t>
      </w:r>
      <w:proofErr w:type="spellEnd"/>
      <w:r w:rsidRPr="007E38BC">
        <w:rPr>
          <w:rFonts w:eastAsia="Times New Roman"/>
          <w:sz w:val="28"/>
          <w:szCs w:val="28"/>
          <w:lang w:val="uk-UA" w:eastAsia="ru-RU"/>
        </w:rPr>
        <w:t xml:space="preserve">. </w:t>
      </w:r>
      <w:proofErr w:type="spellStart"/>
      <w:r w:rsidRPr="007E38BC">
        <w:rPr>
          <w:rFonts w:eastAsia="Times New Roman"/>
          <w:sz w:val="28"/>
          <w:szCs w:val="28"/>
          <w:lang w:val="uk-UA" w:eastAsia="ru-RU"/>
        </w:rPr>
        <w:t>Его</w:t>
      </w:r>
      <w:proofErr w:type="spellEnd"/>
      <w:r w:rsidRPr="007E38BC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sz w:val="28"/>
          <w:szCs w:val="28"/>
          <w:lang w:val="uk-UA" w:eastAsia="ru-RU"/>
        </w:rPr>
        <w:t>продаваемость</w:t>
      </w:r>
      <w:proofErr w:type="spellEnd"/>
      <w:r w:rsidRPr="007E38BC">
        <w:rPr>
          <w:rFonts w:eastAsia="Times New Roman"/>
          <w:sz w:val="28"/>
          <w:szCs w:val="28"/>
          <w:lang w:val="uk-UA" w:eastAsia="ru-RU"/>
        </w:rPr>
        <w:t xml:space="preserve"> поразила </w:t>
      </w:r>
      <w:proofErr w:type="spellStart"/>
      <w:r w:rsidRPr="007E38BC">
        <w:rPr>
          <w:rFonts w:eastAsia="Times New Roman"/>
          <w:sz w:val="28"/>
          <w:szCs w:val="28"/>
          <w:lang w:val="uk-UA" w:eastAsia="ru-RU"/>
        </w:rPr>
        <w:t>всех</w:t>
      </w:r>
      <w:proofErr w:type="spellEnd"/>
      <w:r w:rsidRPr="007E38BC">
        <w:rPr>
          <w:rFonts w:eastAsia="Times New Roman"/>
          <w:sz w:val="28"/>
          <w:szCs w:val="28"/>
          <w:lang w:val="uk-UA" w:eastAsia="ru-RU"/>
        </w:rPr>
        <w:t xml:space="preserve">, и </w:t>
      </w:r>
      <w:proofErr w:type="spellStart"/>
      <w:r w:rsidRPr="007E38BC">
        <w:rPr>
          <w:rFonts w:eastAsia="Times New Roman"/>
          <w:sz w:val="28"/>
          <w:szCs w:val="28"/>
          <w:lang w:val="uk-UA" w:eastAsia="ru-RU"/>
        </w:rPr>
        <w:t>вендор</w:t>
      </w:r>
      <w:proofErr w:type="spellEnd"/>
      <w:r w:rsidRPr="007E38BC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sz w:val="28"/>
          <w:szCs w:val="28"/>
          <w:lang w:val="uk-UA" w:eastAsia="ru-RU"/>
        </w:rPr>
        <w:t>решил</w:t>
      </w:r>
      <w:proofErr w:type="spellEnd"/>
      <w:r w:rsidRPr="007E38BC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sz w:val="28"/>
          <w:szCs w:val="28"/>
          <w:lang w:val="uk-UA" w:eastAsia="ru-RU"/>
        </w:rPr>
        <w:t>выпустить</w:t>
      </w:r>
      <w:proofErr w:type="spellEnd"/>
      <w:r w:rsidRPr="007E38BC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sz w:val="28"/>
          <w:szCs w:val="28"/>
          <w:lang w:val="uk-UA" w:eastAsia="ru-RU"/>
        </w:rPr>
        <w:t>продолжение</w:t>
      </w:r>
      <w:proofErr w:type="spellEnd"/>
      <w:r w:rsidR="003D02E4" w:rsidRPr="007E38BC">
        <w:rPr>
          <w:rFonts w:eastAsia="Times New Roman"/>
          <w:sz w:val="28"/>
          <w:szCs w:val="28"/>
          <w:lang w:val="uk-UA" w:eastAsia="ru-RU"/>
        </w:rPr>
        <w:t xml:space="preserve">, модель с </w:t>
      </w:r>
      <w:proofErr w:type="spellStart"/>
      <w:r w:rsidR="003D02E4" w:rsidRPr="007E38BC">
        <w:rPr>
          <w:rFonts w:eastAsia="Times New Roman"/>
          <w:sz w:val="28"/>
          <w:szCs w:val="28"/>
          <w:lang w:val="uk-UA" w:eastAsia="ru-RU"/>
        </w:rPr>
        <w:t>названием</w:t>
      </w:r>
      <w:proofErr w:type="spellEnd"/>
      <w:r w:rsidR="003D02E4" w:rsidRPr="007E38B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3D02E4" w:rsidRPr="00D669A2">
        <w:rPr>
          <w:rFonts w:eastAsia="Times New Roman"/>
          <w:sz w:val="28"/>
          <w:szCs w:val="28"/>
          <w:lang w:eastAsia="ru-RU"/>
        </w:rPr>
        <w:t>iPhone</w:t>
      </w:r>
      <w:proofErr w:type="spellEnd"/>
      <w:r w:rsidR="003D02E4" w:rsidRPr="00D669A2">
        <w:rPr>
          <w:rFonts w:eastAsia="Times New Roman"/>
          <w:sz w:val="28"/>
          <w:szCs w:val="28"/>
          <w:lang w:eastAsia="ru-RU"/>
        </w:rPr>
        <w:t xml:space="preserve"> 11</w:t>
      </w:r>
      <w:r w:rsidR="003D02E4" w:rsidRPr="007E38BC">
        <w:rPr>
          <w:rFonts w:eastAsia="Times New Roman"/>
          <w:sz w:val="28"/>
          <w:szCs w:val="28"/>
          <w:lang w:eastAsia="ru-RU"/>
        </w:rPr>
        <w:t xml:space="preserve">( 64 </w:t>
      </w:r>
      <w:proofErr w:type="spellStart"/>
      <w:r w:rsidR="003D02E4" w:rsidRPr="007E38BC">
        <w:rPr>
          <w:rFonts w:eastAsia="Times New Roman"/>
          <w:sz w:val="28"/>
          <w:szCs w:val="28"/>
          <w:lang w:val="en-US" w:eastAsia="ru-RU"/>
        </w:rPr>
        <w:t>Gb</w:t>
      </w:r>
      <w:proofErr w:type="spellEnd"/>
      <w:r w:rsidR="003D02E4" w:rsidRPr="007E38BC">
        <w:rPr>
          <w:rFonts w:eastAsia="Times New Roman"/>
          <w:sz w:val="28"/>
          <w:szCs w:val="28"/>
          <w:lang w:eastAsia="ru-RU"/>
        </w:rPr>
        <w:t xml:space="preserve">), которая стала флагманом в том году. А вот какими возможностями обладает и чем отличается от </w:t>
      </w:r>
      <w:proofErr w:type="spellStart"/>
      <w:r w:rsidR="003D02E4" w:rsidRPr="00D669A2">
        <w:rPr>
          <w:rFonts w:eastAsia="Times New Roman"/>
          <w:sz w:val="28"/>
          <w:szCs w:val="28"/>
          <w:lang w:eastAsia="ru-RU"/>
        </w:rPr>
        <w:t>Xr</w:t>
      </w:r>
      <w:proofErr w:type="spellEnd"/>
      <w:r w:rsidR="003D02E4" w:rsidRPr="007E38BC">
        <w:rPr>
          <w:rFonts w:eastAsia="Times New Roman"/>
          <w:sz w:val="28"/>
          <w:szCs w:val="28"/>
          <w:lang w:eastAsia="ru-RU"/>
        </w:rPr>
        <w:t>, мы и поговорим далее.</w:t>
      </w:r>
    </w:p>
    <w:p w:rsidR="00D669A2" w:rsidRPr="007E38BC" w:rsidRDefault="00D669A2" w:rsidP="007E38BC">
      <w:pPr>
        <w:pStyle w:val="2"/>
      </w:pPr>
      <w:r w:rsidRPr="007E38BC">
        <w:t>Дизайн и материалы</w:t>
      </w:r>
    </w:p>
    <w:p w:rsidR="003D02E4" w:rsidRPr="007E38BC" w:rsidRDefault="003D02E4" w:rsidP="00D669A2">
      <w:pPr>
        <w:shd w:val="clear" w:color="auto" w:fill="F9F9FB"/>
        <w:spacing w:after="300" w:line="240" w:lineRule="auto"/>
        <w:rPr>
          <w:rFonts w:eastAsia="Times New Roman"/>
          <w:sz w:val="28"/>
          <w:szCs w:val="28"/>
          <w:lang w:eastAsia="ru-RU"/>
        </w:rPr>
      </w:pPr>
      <w:r w:rsidRPr="007E38BC">
        <w:rPr>
          <w:rFonts w:eastAsia="Times New Roman"/>
          <w:sz w:val="28"/>
          <w:szCs w:val="28"/>
          <w:lang w:eastAsia="ru-RU"/>
        </w:rPr>
        <w:t xml:space="preserve">Внешний дизайн трудно отличим от </w:t>
      </w:r>
      <w:proofErr w:type="spellStart"/>
      <w:r w:rsidRPr="00D669A2">
        <w:rPr>
          <w:rFonts w:eastAsia="Times New Roman"/>
          <w:sz w:val="28"/>
          <w:szCs w:val="28"/>
          <w:lang w:eastAsia="ru-RU"/>
        </w:rPr>
        <w:t>Xr</w:t>
      </w:r>
      <w:proofErr w:type="spellEnd"/>
      <w:r w:rsidRPr="007E38BC">
        <w:rPr>
          <w:rFonts w:eastAsia="Times New Roman"/>
          <w:sz w:val="28"/>
          <w:szCs w:val="28"/>
          <w:lang w:eastAsia="ru-RU"/>
        </w:rPr>
        <w:t>, особенно с лицевой части, где расположен экран на 6,1 дюйма. Рамки вокруг дисплея получились довольно крупные по современным меркам. Главные изменения расположены на тыльной части: новый блок камеры. И он заметно выступает из корпусной части, и получил вспышку с микрофоном.</w:t>
      </w:r>
    </w:p>
    <w:p w:rsidR="003D02E4" w:rsidRPr="007E38BC" w:rsidRDefault="003D02E4" w:rsidP="00D669A2">
      <w:pPr>
        <w:shd w:val="clear" w:color="auto" w:fill="F9F9FB"/>
        <w:spacing w:after="300" w:line="240" w:lineRule="auto"/>
        <w:rPr>
          <w:rFonts w:eastAsia="Times New Roman"/>
          <w:sz w:val="28"/>
          <w:szCs w:val="28"/>
          <w:lang w:eastAsia="ru-RU"/>
        </w:rPr>
      </w:pPr>
      <w:r w:rsidRPr="007E38BC">
        <w:rPr>
          <w:rFonts w:eastAsia="Times New Roman"/>
          <w:sz w:val="28"/>
          <w:szCs w:val="28"/>
          <w:lang w:eastAsia="ru-RU"/>
        </w:rPr>
        <w:t xml:space="preserve">Стекло корпусной части, стало прочнее, так заявляет компания. Увеличились и степень </w:t>
      </w:r>
      <w:proofErr w:type="spellStart"/>
      <w:r w:rsidRPr="007E38BC">
        <w:rPr>
          <w:rFonts w:eastAsia="Times New Roman"/>
          <w:sz w:val="28"/>
          <w:szCs w:val="28"/>
          <w:lang w:eastAsia="ru-RU"/>
        </w:rPr>
        <w:t>влаг</w:t>
      </w:r>
      <w:proofErr w:type="gramStart"/>
      <w:r w:rsidRPr="007E38BC">
        <w:rPr>
          <w:rFonts w:eastAsia="Times New Roman"/>
          <w:sz w:val="28"/>
          <w:szCs w:val="28"/>
          <w:lang w:eastAsia="ru-RU"/>
        </w:rPr>
        <w:t>о</w:t>
      </w:r>
      <w:proofErr w:type="spellEnd"/>
      <w:r w:rsidRPr="007E38BC">
        <w:rPr>
          <w:rFonts w:eastAsia="Times New Roman"/>
          <w:sz w:val="28"/>
          <w:szCs w:val="28"/>
          <w:lang w:eastAsia="ru-RU"/>
        </w:rPr>
        <w:t>-</w:t>
      </w:r>
      <w:proofErr w:type="gramEnd"/>
      <w:r w:rsidRPr="007E38BC">
        <w:rPr>
          <w:rFonts w:eastAsia="Times New Roman"/>
          <w:sz w:val="28"/>
          <w:szCs w:val="28"/>
          <w:lang w:eastAsia="ru-RU"/>
        </w:rPr>
        <w:t xml:space="preserve"> и </w:t>
      </w:r>
      <w:proofErr w:type="spellStart"/>
      <w:r w:rsidRPr="007E38BC">
        <w:rPr>
          <w:rFonts w:eastAsia="Times New Roman"/>
          <w:sz w:val="28"/>
          <w:szCs w:val="28"/>
          <w:lang w:eastAsia="ru-RU"/>
        </w:rPr>
        <w:t>пылезащиты</w:t>
      </w:r>
      <w:proofErr w:type="spellEnd"/>
      <w:r w:rsidRPr="007E38BC">
        <w:rPr>
          <w:rFonts w:eastAsia="Times New Roman"/>
          <w:sz w:val="28"/>
          <w:szCs w:val="28"/>
          <w:lang w:eastAsia="ru-RU"/>
        </w:rPr>
        <w:t>. Но лучше не испытывайте судьбу, а прикупите чехол и берегите его от попадания воды.</w:t>
      </w:r>
    </w:p>
    <w:p w:rsidR="00D669A2" w:rsidRPr="007E38BC" w:rsidRDefault="00D669A2" w:rsidP="007E38BC">
      <w:pPr>
        <w:pStyle w:val="2"/>
      </w:pPr>
      <w:r w:rsidRPr="007E38BC">
        <w:t xml:space="preserve">Дисплей </w:t>
      </w:r>
      <w:proofErr w:type="spellStart"/>
      <w:r w:rsidRPr="007E38BC">
        <w:t>iPhone</w:t>
      </w:r>
      <w:proofErr w:type="spellEnd"/>
      <w:r w:rsidRPr="007E38BC">
        <w:t xml:space="preserve"> 11</w:t>
      </w:r>
    </w:p>
    <w:p w:rsidR="003D02E4" w:rsidRPr="007E38BC" w:rsidRDefault="003D02E4" w:rsidP="00D669A2">
      <w:pPr>
        <w:shd w:val="clear" w:color="auto" w:fill="F9F9FB"/>
        <w:spacing w:after="300" w:line="240" w:lineRule="auto"/>
        <w:rPr>
          <w:rFonts w:eastAsia="Times New Roman"/>
          <w:sz w:val="28"/>
          <w:szCs w:val="28"/>
          <w:lang w:val="uk-UA" w:eastAsia="ru-RU"/>
        </w:rPr>
      </w:pPr>
      <w:r w:rsidRPr="007E38BC">
        <w:rPr>
          <w:rFonts w:eastAsia="Times New Roman"/>
          <w:sz w:val="28"/>
          <w:szCs w:val="28"/>
          <w:lang w:val="uk-UA" w:eastAsia="ru-RU"/>
        </w:rPr>
        <w:t xml:space="preserve">В </w:t>
      </w:r>
      <w:proofErr w:type="spellStart"/>
      <w:r w:rsidRPr="007E38BC">
        <w:rPr>
          <w:rFonts w:eastAsia="Times New Roman"/>
          <w:sz w:val="28"/>
          <w:szCs w:val="28"/>
          <w:lang w:val="uk-UA" w:eastAsia="ru-RU"/>
        </w:rPr>
        <w:t>отличие</w:t>
      </w:r>
      <w:proofErr w:type="spellEnd"/>
      <w:r w:rsidRPr="007E38BC">
        <w:rPr>
          <w:rFonts w:eastAsia="Times New Roman"/>
          <w:sz w:val="28"/>
          <w:szCs w:val="28"/>
          <w:lang w:val="uk-UA" w:eastAsia="ru-RU"/>
        </w:rPr>
        <w:t xml:space="preserve"> от старших версій, в </w:t>
      </w:r>
      <w:proofErr w:type="spellStart"/>
      <w:r w:rsidRPr="00D669A2">
        <w:rPr>
          <w:rFonts w:eastAsia="Times New Roman"/>
          <w:sz w:val="28"/>
          <w:szCs w:val="28"/>
          <w:lang w:eastAsia="ru-RU"/>
        </w:rPr>
        <w:t>iPhone</w:t>
      </w:r>
      <w:proofErr w:type="spellEnd"/>
      <w:r w:rsidRPr="00D669A2">
        <w:rPr>
          <w:rFonts w:eastAsia="Times New Roman"/>
          <w:sz w:val="28"/>
          <w:szCs w:val="28"/>
          <w:lang w:eastAsia="ru-RU"/>
        </w:rPr>
        <w:t xml:space="preserve"> 11</w:t>
      </w:r>
      <w:r w:rsidRPr="007E38BC">
        <w:rPr>
          <w:rFonts w:eastAsia="Times New Roman"/>
          <w:sz w:val="28"/>
          <w:szCs w:val="28"/>
          <w:lang w:eastAsia="ru-RU"/>
        </w:rPr>
        <w:t xml:space="preserve"> установили не ОЛЕД, а </w:t>
      </w:r>
      <w:r w:rsidRPr="00D669A2">
        <w:rPr>
          <w:rFonts w:eastAsia="Times New Roman"/>
          <w:sz w:val="28"/>
          <w:szCs w:val="28"/>
          <w:lang w:eastAsia="ru-RU"/>
        </w:rPr>
        <w:t>IPS</w:t>
      </w:r>
      <w:r w:rsidRPr="007E38BC">
        <w:rPr>
          <w:rFonts w:eastAsia="Times New Roman"/>
          <w:sz w:val="28"/>
          <w:szCs w:val="28"/>
          <w:lang w:eastAsia="ru-RU"/>
        </w:rPr>
        <w:t xml:space="preserve"> матрицу, все ту же </w:t>
      </w:r>
      <w:proofErr w:type="spellStart"/>
      <w:r w:rsidRPr="007E38BC">
        <w:rPr>
          <w:rFonts w:eastAsia="Times New Roman"/>
          <w:sz w:val="28"/>
          <w:szCs w:val="28"/>
          <w:lang w:eastAsia="ru-RU"/>
        </w:rPr>
        <w:t>Liquid</w:t>
      </w:r>
      <w:proofErr w:type="spellEnd"/>
      <w:r w:rsidRPr="007E38B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7E38BC">
        <w:rPr>
          <w:rFonts w:eastAsia="Times New Roman"/>
          <w:sz w:val="28"/>
          <w:szCs w:val="28"/>
          <w:lang w:eastAsia="ru-RU"/>
        </w:rPr>
        <w:t>RetinaHD</w:t>
      </w:r>
      <w:proofErr w:type="spellEnd"/>
      <w:r w:rsidRPr="007E38BC">
        <w:rPr>
          <w:rFonts w:eastAsia="Times New Roman"/>
          <w:sz w:val="28"/>
          <w:szCs w:val="28"/>
          <w:lang w:eastAsia="ru-RU"/>
        </w:rPr>
        <w:t xml:space="preserve">. Размер экрана составил 6,1 дюйма с разрешением </w:t>
      </w:r>
      <w:r w:rsidRPr="00D669A2">
        <w:rPr>
          <w:rFonts w:eastAsia="Times New Roman"/>
          <w:sz w:val="28"/>
          <w:szCs w:val="28"/>
          <w:lang w:eastAsia="ru-RU"/>
        </w:rPr>
        <w:t>1792</w:t>
      </w:r>
      <w:r w:rsidRPr="007E38BC">
        <w:rPr>
          <w:rFonts w:eastAsia="Times New Roman"/>
          <w:sz w:val="28"/>
          <w:szCs w:val="28"/>
          <w:lang w:eastAsia="ru-RU"/>
        </w:rPr>
        <w:t xml:space="preserve"> на </w:t>
      </w:r>
      <w:r w:rsidRPr="00D669A2">
        <w:rPr>
          <w:rFonts w:eastAsia="Times New Roman"/>
          <w:sz w:val="28"/>
          <w:szCs w:val="28"/>
          <w:lang w:eastAsia="ru-RU"/>
        </w:rPr>
        <w:t>828</w:t>
      </w:r>
      <w:r w:rsidRPr="007E38B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7E38BC">
        <w:rPr>
          <w:rFonts w:eastAsia="Times New Roman"/>
          <w:sz w:val="28"/>
          <w:szCs w:val="28"/>
          <w:lang w:eastAsia="ru-RU"/>
        </w:rPr>
        <w:t>пкс</w:t>
      </w:r>
      <w:proofErr w:type="spellEnd"/>
      <w:r w:rsidRPr="007E38BC">
        <w:rPr>
          <w:rFonts w:eastAsia="Times New Roman"/>
          <w:sz w:val="28"/>
          <w:szCs w:val="28"/>
          <w:lang w:eastAsia="ru-RU"/>
        </w:rPr>
        <w:t xml:space="preserve">. Сама матрица обладает отличными углами обзора, а функция </w:t>
      </w:r>
      <w:proofErr w:type="spellStart"/>
      <w:r w:rsidRPr="00D669A2">
        <w:rPr>
          <w:rFonts w:eastAsia="Times New Roman"/>
          <w:sz w:val="28"/>
          <w:szCs w:val="28"/>
          <w:lang w:eastAsia="ru-RU"/>
        </w:rPr>
        <w:t>True</w:t>
      </w:r>
      <w:proofErr w:type="spellEnd"/>
      <w:r w:rsidRPr="00D669A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D669A2">
        <w:rPr>
          <w:rFonts w:eastAsia="Times New Roman"/>
          <w:sz w:val="28"/>
          <w:szCs w:val="28"/>
          <w:lang w:eastAsia="ru-RU"/>
        </w:rPr>
        <w:t>Tone</w:t>
      </w:r>
      <w:proofErr w:type="spellEnd"/>
      <w:r w:rsidRPr="007E38BC">
        <w:rPr>
          <w:rFonts w:eastAsia="Times New Roman"/>
          <w:sz w:val="28"/>
          <w:szCs w:val="28"/>
          <w:lang w:eastAsia="ru-RU"/>
        </w:rPr>
        <w:t xml:space="preserve"> дает возможность пользователю изменять цветовую температуру. Как и в модели </w:t>
      </w:r>
      <w:proofErr w:type="spellStart"/>
      <w:r w:rsidRPr="00D669A2">
        <w:rPr>
          <w:rFonts w:eastAsia="Times New Roman"/>
          <w:sz w:val="28"/>
          <w:szCs w:val="28"/>
          <w:lang w:eastAsia="ru-RU"/>
        </w:rPr>
        <w:t>Xr</w:t>
      </w:r>
      <w:proofErr w:type="spellEnd"/>
      <w:r w:rsidRPr="007E38BC">
        <w:rPr>
          <w:rFonts w:eastAsia="Times New Roman"/>
          <w:sz w:val="28"/>
          <w:szCs w:val="28"/>
          <w:lang w:eastAsia="ru-RU"/>
        </w:rPr>
        <w:t xml:space="preserve">, данный экран не способен определить силу нажатия. Но эта возможность пропала еще в </w:t>
      </w:r>
      <w:r w:rsidRPr="007E38BC">
        <w:rPr>
          <w:rFonts w:eastAsia="Times New Roman"/>
          <w:sz w:val="28"/>
          <w:szCs w:val="28"/>
          <w:lang w:val="en-US" w:eastAsia="ru-RU"/>
        </w:rPr>
        <w:t>Pro</w:t>
      </w:r>
      <w:proofErr w:type="spellStart"/>
      <w:r w:rsidRPr="007E38BC">
        <w:rPr>
          <w:rFonts w:eastAsia="Times New Roman"/>
          <w:sz w:val="28"/>
          <w:szCs w:val="28"/>
          <w:lang w:val="uk-UA" w:eastAsia="ru-RU"/>
        </w:rPr>
        <w:t>-версиях</w:t>
      </w:r>
      <w:proofErr w:type="spellEnd"/>
      <w:r w:rsidRPr="007E38BC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sz w:val="28"/>
          <w:szCs w:val="28"/>
          <w:lang w:val="uk-UA" w:eastAsia="ru-RU"/>
        </w:rPr>
        <w:t>устройств</w:t>
      </w:r>
      <w:proofErr w:type="spellEnd"/>
      <w:r w:rsidRPr="007E38BC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sz w:val="28"/>
          <w:szCs w:val="28"/>
          <w:lang w:val="uk-UA" w:eastAsia="ru-RU"/>
        </w:rPr>
        <w:t>линейки</w:t>
      </w:r>
      <w:proofErr w:type="spellEnd"/>
      <w:r w:rsidRPr="007E38BC">
        <w:rPr>
          <w:rFonts w:eastAsia="Times New Roman"/>
          <w:sz w:val="28"/>
          <w:szCs w:val="28"/>
          <w:lang w:val="uk-UA" w:eastAsia="ru-RU"/>
        </w:rPr>
        <w:t xml:space="preserve"> </w:t>
      </w:r>
      <w:r w:rsidRPr="007E38BC">
        <w:rPr>
          <w:rFonts w:eastAsia="Times New Roman"/>
          <w:sz w:val="28"/>
          <w:szCs w:val="28"/>
          <w:lang w:val="en-US" w:eastAsia="ru-RU"/>
        </w:rPr>
        <w:t>Apple</w:t>
      </w:r>
      <w:r w:rsidRPr="007E38BC">
        <w:rPr>
          <w:rFonts w:eastAsia="Times New Roman"/>
          <w:sz w:val="28"/>
          <w:szCs w:val="28"/>
          <w:lang w:eastAsia="ru-RU"/>
        </w:rPr>
        <w:t>.</w:t>
      </w:r>
    </w:p>
    <w:p w:rsidR="00D669A2" w:rsidRPr="007E38BC" w:rsidRDefault="00D2664E" w:rsidP="007E38BC">
      <w:pPr>
        <w:pStyle w:val="2"/>
        <w:rPr>
          <w:lang w:val="uk-UA"/>
        </w:rPr>
      </w:pPr>
      <w:proofErr w:type="spellStart"/>
      <w:r w:rsidRPr="007E38BC">
        <w:rPr>
          <w:lang w:val="uk-UA"/>
        </w:rPr>
        <w:t>Аппаратная</w:t>
      </w:r>
      <w:proofErr w:type="spellEnd"/>
      <w:r w:rsidRPr="007E38BC">
        <w:rPr>
          <w:lang w:val="uk-UA"/>
        </w:rPr>
        <w:t xml:space="preserve"> начинка</w:t>
      </w:r>
    </w:p>
    <w:p w:rsidR="00D2664E" w:rsidRPr="007E38BC" w:rsidRDefault="00D2664E" w:rsidP="00D669A2">
      <w:pPr>
        <w:shd w:val="clear" w:color="auto" w:fill="F9F9FB"/>
        <w:spacing w:after="300" w:line="240" w:lineRule="auto"/>
        <w:rPr>
          <w:rFonts w:eastAsia="Times New Roman"/>
          <w:color w:val="282F33"/>
          <w:sz w:val="28"/>
          <w:szCs w:val="28"/>
          <w:lang w:val="uk-UA" w:eastAsia="ru-RU"/>
        </w:rPr>
      </w:pP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Работает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«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яблочное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»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устройство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на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базе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7-нанометрового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фирменного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</w:t>
      </w:r>
      <w:proofErr w:type="spellStart"/>
      <w:r w:rsidRPr="00D669A2">
        <w:rPr>
          <w:rFonts w:eastAsia="Times New Roman"/>
          <w:color w:val="282F33"/>
          <w:sz w:val="28"/>
          <w:szCs w:val="28"/>
          <w:lang w:eastAsia="ru-RU"/>
        </w:rPr>
        <w:t>Apple</w:t>
      </w:r>
      <w:proofErr w:type="spellEnd"/>
      <w:r w:rsidRPr="00D669A2">
        <w:rPr>
          <w:rFonts w:eastAsia="Times New Roman"/>
          <w:color w:val="282F33"/>
          <w:sz w:val="28"/>
          <w:szCs w:val="28"/>
          <w:lang w:eastAsia="ru-RU"/>
        </w:rPr>
        <w:t xml:space="preserve"> A13 </w:t>
      </w:r>
      <w:proofErr w:type="spellStart"/>
      <w:r w:rsidRPr="00D669A2">
        <w:rPr>
          <w:rFonts w:eastAsia="Times New Roman"/>
          <w:color w:val="282F33"/>
          <w:sz w:val="28"/>
          <w:szCs w:val="28"/>
          <w:lang w:eastAsia="ru-RU"/>
        </w:rPr>
        <w:t>Bionic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. В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синтетическом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тесте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этот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процесор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показывает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себя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гораздо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шустре,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чем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</w:t>
      </w:r>
      <w:r w:rsidRPr="00D669A2">
        <w:rPr>
          <w:rFonts w:eastAsia="Times New Roman"/>
          <w:color w:val="282F33"/>
          <w:sz w:val="28"/>
          <w:szCs w:val="28"/>
          <w:lang w:eastAsia="ru-RU"/>
        </w:rPr>
        <w:t>A12</w:t>
      </w:r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. Оперативки в 11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Айфоне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,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как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и в старших моделях, 4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Гига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,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что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называется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дорос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.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Объем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встроенного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накопителя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составляет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64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Гигабайт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.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Возможности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звеличить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этот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параметр, к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сожалению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,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нет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.</w:t>
      </w:r>
    </w:p>
    <w:p w:rsidR="00D2664E" w:rsidRPr="007E38BC" w:rsidRDefault="00D2664E" w:rsidP="00D669A2">
      <w:pPr>
        <w:shd w:val="clear" w:color="auto" w:fill="F9F9FB"/>
        <w:spacing w:after="300" w:line="240" w:lineRule="auto"/>
        <w:rPr>
          <w:rFonts w:eastAsia="Times New Roman"/>
          <w:color w:val="282F33"/>
          <w:sz w:val="28"/>
          <w:szCs w:val="28"/>
          <w:lang w:eastAsia="ru-RU"/>
        </w:rPr>
      </w:pPr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В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целом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, такого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железа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впоєне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хватает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для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современных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игр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и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программ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,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которые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доступны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сегодня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в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фирменном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 xml:space="preserve"> </w:t>
      </w:r>
      <w:proofErr w:type="spellStart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магазине</w:t>
      </w:r>
      <w:proofErr w:type="spellEnd"/>
      <w:r w:rsidRPr="007E38BC">
        <w:rPr>
          <w:rFonts w:eastAsia="Times New Roman"/>
          <w:color w:val="282F33"/>
          <w:sz w:val="28"/>
          <w:szCs w:val="28"/>
          <w:lang w:val="uk-UA" w:eastAsia="ru-RU"/>
        </w:rPr>
        <w:t>.</w:t>
      </w:r>
    </w:p>
    <w:p w:rsidR="00D669A2" w:rsidRPr="007E38BC" w:rsidRDefault="00D669A2" w:rsidP="007E38BC">
      <w:pPr>
        <w:pStyle w:val="2"/>
      </w:pPr>
      <w:r w:rsidRPr="007E38BC">
        <w:t>Камер</w:t>
      </w:r>
      <w:r w:rsidR="00E67E5A" w:rsidRPr="007E38BC">
        <w:t>а</w:t>
      </w:r>
    </w:p>
    <w:p w:rsidR="00E67E5A" w:rsidRPr="007E38BC" w:rsidRDefault="00E67E5A" w:rsidP="00D669A2">
      <w:pPr>
        <w:shd w:val="clear" w:color="auto" w:fill="F9F9FB"/>
        <w:spacing w:after="300" w:line="240" w:lineRule="auto"/>
        <w:rPr>
          <w:rFonts w:eastAsia="Times New Roman"/>
          <w:color w:val="282F33"/>
          <w:sz w:val="28"/>
          <w:szCs w:val="28"/>
          <w:lang w:eastAsia="ru-RU"/>
        </w:rPr>
      </w:pPr>
      <w:r w:rsidRPr="007E38BC">
        <w:rPr>
          <w:rFonts w:eastAsia="Times New Roman"/>
          <w:color w:val="282F33"/>
          <w:sz w:val="28"/>
          <w:szCs w:val="28"/>
          <w:lang w:eastAsia="ru-RU"/>
        </w:rPr>
        <w:lastRenderedPageBreak/>
        <w:t xml:space="preserve">Этот пункт, пожалуй, главное нововведение. Блок состоит из двух датчиков: 12 </w:t>
      </w:r>
      <w:proofErr w:type="spellStart"/>
      <w:r w:rsidRPr="007E38BC">
        <w:rPr>
          <w:rFonts w:eastAsia="Times New Roman"/>
          <w:color w:val="282F33"/>
          <w:sz w:val="28"/>
          <w:szCs w:val="28"/>
          <w:lang w:eastAsia="ru-RU"/>
        </w:rPr>
        <w:t>Мегапиксельный</w:t>
      </w:r>
      <w:proofErr w:type="spellEnd"/>
      <w:r w:rsidRPr="007E38BC">
        <w:rPr>
          <w:rFonts w:eastAsia="Times New Roman"/>
          <w:color w:val="282F33"/>
          <w:sz w:val="28"/>
          <w:szCs w:val="28"/>
          <w:lang w:eastAsia="ru-RU"/>
        </w:rPr>
        <w:t xml:space="preserve"> </w:t>
      </w:r>
      <w:proofErr w:type="spellStart"/>
      <w:r w:rsidRPr="007E38BC">
        <w:rPr>
          <w:rFonts w:eastAsia="Times New Roman"/>
          <w:color w:val="282F33"/>
          <w:sz w:val="28"/>
          <w:szCs w:val="28"/>
          <w:lang w:eastAsia="ru-RU"/>
        </w:rPr>
        <w:t>ширик</w:t>
      </w:r>
      <w:proofErr w:type="spellEnd"/>
      <w:r w:rsidRPr="007E38BC">
        <w:rPr>
          <w:rFonts w:eastAsia="Times New Roman"/>
          <w:color w:val="282F33"/>
          <w:sz w:val="28"/>
          <w:szCs w:val="28"/>
          <w:lang w:eastAsia="ru-RU"/>
        </w:rPr>
        <w:t xml:space="preserve">, и 12 </w:t>
      </w:r>
      <w:proofErr w:type="spellStart"/>
      <w:r w:rsidRPr="007E38BC">
        <w:rPr>
          <w:rFonts w:eastAsia="Times New Roman"/>
          <w:color w:val="282F33"/>
          <w:sz w:val="28"/>
          <w:szCs w:val="28"/>
          <w:lang w:eastAsia="ru-RU"/>
        </w:rPr>
        <w:t>Мегапиксельный</w:t>
      </w:r>
      <w:proofErr w:type="spellEnd"/>
      <w:r w:rsidRPr="007E38BC">
        <w:rPr>
          <w:rFonts w:eastAsia="Times New Roman"/>
          <w:color w:val="282F33"/>
          <w:sz w:val="28"/>
          <w:szCs w:val="28"/>
          <w:lang w:eastAsia="ru-RU"/>
        </w:rPr>
        <w:t xml:space="preserve"> </w:t>
      </w:r>
      <w:proofErr w:type="spellStart"/>
      <w:r w:rsidRPr="007E38BC">
        <w:rPr>
          <w:rFonts w:eastAsia="Times New Roman"/>
          <w:color w:val="282F33"/>
          <w:sz w:val="28"/>
          <w:szCs w:val="28"/>
          <w:lang w:eastAsia="ru-RU"/>
        </w:rPr>
        <w:t>сверхширик</w:t>
      </w:r>
      <w:proofErr w:type="spellEnd"/>
      <w:r w:rsidRPr="007E38BC">
        <w:rPr>
          <w:rFonts w:eastAsia="Times New Roman"/>
          <w:color w:val="282F33"/>
          <w:sz w:val="28"/>
          <w:szCs w:val="28"/>
          <w:lang w:eastAsia="ru-RU"/>
        </w:rPr>
        <w:t>, угол обзора которого 120 градусов. Присутствует и электронная стабилизация. Хорошее дневное освещение дает на выходе отличные кадры с хорошей детализацией. Баланс белого и экспозиции определяется верно.</w:t>
      </w:r>
    </w:p>
    <w:p w:rsidR="00E67E5A" w:rsidRPr="007E38BC" w:rsidRDefault="00E67E5A" w:rsidP="00D669A2">
      <w:pPr>
        <w:shd w:val="clear" w:color="auto" w:fill="F9F9FB"/>
        <w:spacing w:after="300" w:line="240" w:lineRule="auto"/>
        <w:rPr>
          <w:rFonts w:eastAsia="Times New Roman"/>
          <w:color w:val="282F33"/>
          <w:sz w:val="28"/>
          <w:szCs w:val="28"/>
          <w:lang w:eastAsia="ru-RU"/>
        </w:rPr>
      </w:pPr>
      <w:r w:rsidRPr="007E38BC">
        <w:rPr>
          <w:rFonts w:eastAsia="Times New Roman"/>
          <w:color w:val="282F33"/>
          <w:sz w:val="28"/>
          <w:szCs w:val="28"/>
          <w:lang w:eastAsia="ru-RU"/>
        </w:rPr>
        <w:t>Ночная съемка</w:t>
      </w:r>
      <w:r w:rsidR="0040255D" w:rsidRPr="007E38BC">
        <w:rPr>
          <w:rFonts w:eastAsia="Times New Roman"/>
          <w:color w:val="282F33"/>
          <w:sz w:val="28"/>
          <w:szCs w:val="28"/>
          <w:lang w:eastAsia="ru-RU"/>
        </w:rPr>
        <w:t xml:space="preserve"> также выросла на уровень, в целом производитель сделал прорыв вперед в этом плане.</w:t>
      </w:r>
    </w:p>
    <w:p w:rsidR="0040255D" w:rsidRPr="007E38BC" w:rsidRDefault="0040255D" w:rsidP="00D669A2">
      <w:pPr>
        <w:shd w:val="clear" w:color="auto" w:fill="F9F9FB"/>
        <w:spacing w:after="300" w:line="240" w:lineRule="auto"/>
        <w:rPr>
          <w:rFonts w:eastAsia="Times New Roman"/>
          <w:color w:val="282F33"/>
          <w:sz w:val="28"/>
          <w:szCs w:val="28"/>
          <w:lang w:eastAsia="ru-RU"/>
        </w:rPr>
      </w:pPr>
      <w:r w:rsidRPr="007E38BC">
        <w:rPr>
          <w:rFonts w:eastAsia="Times New Roman"/>
          <w:color w:val="282F33"/>
          <w:sz w:val="28"/>
          <w:szCs w:val="28"/>
          <w:lang w:eastAsia="ru-RU"/>
        </w:rPr>
        <w:t xml:space="preserve">Фронтальный  датчик в 11 </w:t>
      </w:r>
      <w:proofErr w:type="spellStart"/>
      <w:r w:rsidRPr="00D669A2">
        <w:rPr>
          <w:rFonts w:eastAsia="Times New Roman"/>
          <w:color w:val="282F33"/>
          <w:sz w:val="28"/>
          <w:szCs w:val="28"/>
          <w:lang w:eastAsia="ru-RU"/>
        </w:rPr>
        <w:t>iPhone</w:t>
      </w:r>
      <w:proofErr w:type="spellEnd"/>
      <w:r w:rsidRPr="007E38BC">
        <w:rPr>
          <w:rFonts w:eastAsia="Times New Roman"/>
          <w:color w:val="282F33"/>
          <w:sz w:val="28"/>
          <w:szCs w:val="28"/>
          <w:lang w:eastAsia="ru-RU"/>
        </w:rPr>
        <w:t xml:space="preserve"> теперь на 12 Мегапикселей. Этот датчик отлично снимает «</w:t>
      </w:r>
      <w:proofErr w:type="spellStart"/>
      <w:r w:rsidRPr="007E38BC">
        <w:rPr>
          <w:rFonts w:eastAsia="Times New Roman"/>
          <w:color w:val="282F33"/>
          <w:sz w:val="28"/>
          <w:szCs w:val="28"/>
          <w:lang w:eastAsia="ru-RU"/>
        </w:rPr>
        <w:t>слоуфи</w:t>
      </w:r>
      <w:proofErr w:type="spellEnd"/>
      <w:r w:rsidRPr="007E38BC">
        <w:rPr>
          <w:rFonts w:eastAsia="Times New Roman"/>
          <w:color w:val="282F33"/>
          <w:sz w:val="28"/>
          <w:szCs w:val="28"/>
          <w:lang w:eastAsia="ru-RU"/>
        </w:rPr>
        <w:t xml:space="preserve">» в 4К и частотой 24/30/60 </w:t>
      </w:r>
      <w:proofErr w:type="spellStart"/>
      <w:r w:rsidRPr="007E38BC">
        <w:rPr>
          <w:rFonts w:eastAsia="Times New Roman"/>
          <w:color w:val="282F33"/>
          <w:sz w:val="28"/>
          <w:szCs w:val="28"/>
          <w:lang w:eastAsia="ru-RU"/>
        </w:rPr>
        <w:t>фпс</w:t>
      </w:r>
      <w:proofErr w:type="spellEnd"/>
      <w:r w:rsidRPr="007E38BC">
        <w:rPr>
          <w:rFonts w:eastAsia="Times New Roman"/>
          <w:color w:val="282F33"/>
          <w:sz w:val="28"/>
          <w:szCs w:val="28"/>
          <w:lang w:eastAsia="ru-RU"/>
        </w:rPr>
        <w:t xml:space="preserve">. Такую камеру с легкостью можно сравнить с оптикой </w:t>
      </w:r>
      <w:r w:rsidRPr="00D669A2">
        <w:rPr>
          <w:rFonts w:eastAsia="Times New Roman"/>
          <w:color w:val="282F33"/>
          <w:sz w:val="28"/>
          <w:szCs w:val="28"/>
          <w:lang w:eastAsia="ru-RU"/>
        </w:rPr>
        <w:t xml:space="preserve">11 </w:t>
      </w:r>
      <w:proofErr w:type="spellStart"/>
      <w:r w:rsidRPr="00D669A2">
        <w:rPr>
          <w:rFonts w:eastAsia="Times New Roman"/>
          <w:color w:val="282F33"/>
          <w:sz w:val="28"/>
          <w:szCs w:val="28"/>
          <w:lang w:eastAsia="ru-RU"/>
        </w:rPr>
        <w:t>Pro</w:t>
      </w:r>
      <w:proofErr w:type="spellEnd"/>
      <w:r w:rsidRPr="007E38BC">
        <w:rPr>
          <w:rFonts w:eastAsia="Times New Roman"/>
          <w:color w:val="282F33"/>
          <w:sz w:val="28"/>
          <w:szCs w:val="28"/>
          <w:lang w:eastAsia="ru-RU"/>
        </w:rPr>
        <w:t xml:space="preserve"> или </w:t>
      </w:r>
      <w:r w:rsidRPr="00D669A2">
        <w:rPr>
          <w:rFonts w:eastAsia="Times New Roman"/>
          <w:color w:val="282F33"/>
          <w:sz w:val="28"/>
          <w:szCs w:val="28"/>
          <w:lang w:eastAsia="ru-RU"/>
        </w:rPr>
        <w:t xml:space="preserve">11 </w:t>
      </w:r>
      <w:proofErr w:type="spellStart"/>
      <w:r w:rsidRPr="00D669A2">
        <w:rPr>
          <w:rFonts w:eastAsia="Times New Roman"/>
          <w:color w:val="282F33"/>
          <w:sz w:val="28"/>
          <w:szCs w:val="28"/>
          <w:lang w:eastAsia="ru-RU"/>
        </w:rPr>
        <w:t>Pro</w:t>
      </w:r>
      <w:proofErr w:type="spellEnd"/>
      <w:r w:rsidRPr="00D669A2">
        <w:rPr>
          <w:rFonts w:eastAsia="Times New Roman"/>
          <w:color w:val="282F33"/>
          <w:sz w:val="28"/>
          <w:szCs w:val="28"/>
          <w:lang w:eastAsia="ru-RU"/>
        </w:rPr>
        <w:t xml:space="preserve"> </w:t>
      </w:r>
      <w:proofErr w:type="spellStart"/>
      <w:r w:rsidRPr="00D669A2">
        <w:rPr>
          <w:rFonts w:eastAsia="Times New Roman"/>
          <w:color w:val="282F33"/>
          <w:sz w:val="28"/>
          <w:szCs w:val="28"/>
          <w:lang w:eastAsia="ru-RU"/>
        </w:rPr>
        <w:t>Max</w:t>
      </w:r>
      <w:proofErr w:type="spellEnd"/>
      <w:r w:rsidRPr="007E38BC">
        <w:rPr>
          <w:rFonts w:eastAsia="Times New Roman"/>
          <w:color w:val="282F33"/>
          <w:sz w:val="28"/>
          <w:szCs w:val="28"/>
          <w:lang w:eastAsia="ru-RU"/>
        </w:rPr>
        <w:t>.</w:t>
      </w:r>
    </w:p>
    <w:p w:rsidR="00D669A2" w:rsidRPr="007E38BC" w:rsidRDefault="00D669A2" w:rsidP="007E38BC">
      <w:pPr>
        <w:pStyle w:val="2"/>
      </w:pPr>
      <w:r w:rsidRPr="007E38BC">
        <w:t>Аудио</w:t>
      </w:r>
      <w:r w:rsidR="0040255D" w:rsidRPr="007E38BC">
        <w:t>возможности</w:t>
      </w:r>
      <w:r w:rsidRPr="007E38BC">
        <w:t xml:space="preserve"> </w:t>
      </w:r>
      <w:proofErr w:type="spellStart"/>
      <w:r w:rsidRPr="007E38BC">
        <w:t>iPhone</w:t>
      </w:r>
      <w:proofErr w:type="spellEnd"/>
      <w:r w:rsidRPr="007E38BC">
        <w:t xml:space="preserve"> 11</w:t>
      </w:r>
    </w:p>
    <w:p w:rsidR="0040255D" w:rsidRPr="007E38BC" w:rsidRDefault="0040255D" w:rsidP="00D669A2">
      <w:pPr>
        <w:shd w:val="clear" w:color="auto" w:fill="F9F9FB"/>
        <w:spacing w:after="300" w:line="240" w:lineRule="auto"/>
        <w:rPr>
          <w:rFonts w:eastAsia="Times New Roman"/>
          <w:color w:val="282F33"/>
          <w:sz w:val="28"/>
          <w:szCs w:val="28"/>
          <w:lang w:eastAsia="ru-RU"/>
        </w:rPr>
      </w:pPr>
      <w:r w:rsidRPr="007E38BC">
        <w:rPr>
          <w:rFonts w:eastAsia="Times New Roman"/>
          <w:color w:val="282F33"/>
          <w:sz w:val="28"/>
          <w:szCs w:val="28"/>
          <w:lang w:eastAsia="ru-RU"/>
        </w:rPr>
        <w:t xml:space="preserve">Как обычно, 3,5мм разъем отсутствует, подключается гарнитура только через </w:t>
      </w:r>
      <w:proofErr w:type="spellStart"/>
      <w:r w:rsidRPr="007E38BC">
        <w:rPr>
          <w:rFonts w:eastAsia="Times New Roman"/>
          <w:color w:val="282F33"/>
          <w:sz w:val="28"/>
          <w:szCs w:val="28"/>
          <w:lang w:eastAsia="ru-RU"/>
        </w:rPr>
        <w:t>Лайтнинг</w:t>
      </w:r>
      <w:proofErr w:type="spellEnd"/>
      <w:r w:rsidRPr="007E38BC">
        <w:rPr>
          <w:rFonts w:eastAsia="Times New Roman"/>
          <w:color w:val="282F33"/>
          <w:sz w:val="28"/>
          <w:szCs w:val="28"/>
          <w:lang w:eastAsia="ru-RU"/>
        </w:rPr>
        <w:t xml:space="preserve"> или </w:t>
      </w:r>
      <w:proofErr w:type="spellStart"/>
      <w:r w:rsidRPr="007E38BC">
        <w:rPr>
          <w:rFonts w:eastAsia="Times New Roman"/>
          <w:color w:val="282F33"/>
          <w:sz w:val="28"/>
          <w:szCs w:val="28"/>
          <w:lang w:eastAsia="ru-RU"/>
        </w:rPr>
        <w:t>Блютуз</w:t>
      </w:r>
      <w:proofErr w:type="spellEnd"/>
      <w:r w:rsidRPr="007E38BC">
        <w:rPr>
          <w:rFonts w:eastAsia="Times New Roman"/>
          <w:color w:val="282F33"/>
          <w:sz w:val="28"/>
          <w:szCs w:val="28"/>
          <w:lang w:eastAsia="ru-RU"/>
        </w:rPr>
        <w:t xml:space="preserve"> версии 5,0. Внешние динамики</w:t>
      </w:r>
      <w:r w:rsidR="007E38BC" w:rsidRPr="007E38BC">
        <w:rPr>
          <w:rFonts w:eastAsia="Times New Roman"/>
          <w:color w:val="282F33"/>
          <w:sz w:val="28"/>
          <w:szCs w:val="28"/>
          <w:lang w:eastAsia="ru-RU"/>
        </w:rPr>
        <w:t xml:space="preserve"> расположены, один </w:t>
      </w:r>
      <w:r w:rsidRPr="007E38BC">
        <w:rPr>
          <w:rFonts w:eastAsia="Times New Roman"/>
          <w:color w:val="282F33"/>
          <w:sz w:val="28"/>
          <w:szCs w:val="28"/>
          <w:lang w:eastAsia="ru-RU"/>
        </w:rPr>
        <w:t>на нижнем торце</w:t>
      </w:r>
      <w:r w:rsidR="007E38BC" w:rsidRPr="007E38BC">
        <w:rPr>
          <w:rFonts w:eastAsia="Times New Roman"/>
          <w:color w:val="282F33"/>
          <w:sz w:val="28"/>
          <w:szCs w:val="28"/>
          <w:lang w:eastAsia="ru-RU"/>
        </w:rPr>
        <w:t>, а второй</w:t>
      </w:r>
      <w:r w:rsidRPr="007E38BC">
        <w:rPr>
          <w:rFonts w:eastAsia="Times New Roman"/>
          <w:color w:val="282F33"/>
          <w:sz w:val="28"/>
          <w:szCs w:val="28"/>
          <w:lang w:eastAsia="ru-RU"/>
        </w:rPr>
        <w:t xml:space="preserve"> совмещен с </w:t>
      </w:r>
      <w:proofErr w:type="gramStart"/>
      <w:r w:rsidRPr="007E38BC">
        <w:rPr>
          <w:rFonts w:eastAsia="Times New Roman"/>
          <w:color w:val="282F33"/>
          <w:sz w:val="28"/>
          <w:szCs w:val="28"/>
          <w:lang w:eastAsia="ru-RU"/>
        </w:rPr>
        <w:t>разговорным</w:t>
      </w:r>
      <w:proofErr w:type="gramEnd"/>
      <w:r w:rsidRPr="007E38BC">
        <w:rPr>
          <w:rFonts w:eastAsia="Times New Roman"/>
          <w:color w:val="282F33"/>
          <w:sz w:val="28"/>
          <w:szCs w:val="28"/>
          <w:lang w:eastAsia="ru-RU"/>
        </w:rPr>
        <w:t>. Звучание гораздо громче, чем у предшественников</w:t>
      </w:r>
      <w:r w:rsidR="007E38BC" w:rsidRPr="007E38BC">
        <w:rPr>
          <w:rFonts w:eastAsia="Times New Roman"/>
          <w:color w:val="282F33"/>
          <w:sz w:val="28"/>
          <w:szCs w:val="28"/>
          <w:lang w:eastAsia="ru-RU"/>
        </w:rPr>
        <w:t>, есть поддержка объемного звучания.</w:t>
      </w:r>
    </w:p>
    <w:p w:rsidR="00D669A2" w:rsidRPr="007E38BC" w:rsidRDefault="00D669A2" w:rsidP="007E38BC">
      <w:pPr>
        <w:pStyle w:val="2"/>
      </w:pPr>
      <w:r w:rsidRPr="007E38BC">
        <w:t>Автономн</w:t>
      </w:r>
      <w:r w:rsidR="0040255D" w:rsidRPr="007E38BC">
        <w:t>ая работа</w:t>
      </w:r>
    </w:p>
    <w:p w:rsidR="0040255D" w:rsidRPr="007E38BC" w:rsidRDefault="00D669A2" w:rsidP="00D669A2">
      <w:pPr>
        <w:shd w:val="clear" w:color="auto" w:fill="F9F9FB"/>
        <w:spacing w:after="300" w:line="240" w:lineRule="auto"/>
        <w:rPr>
          <w:rFonts w:eastAsia="Times New Roman"/>
          <w:color w:val="282F33"/>
          <w:sz w:val="28"/>
          <w:szCs w:val="28"/>
          <w:lang w:eastAsia="ru-RU"/>
        </w:rPr>
      </w:pPr>
      <w:r w:rsidRPr="00D669A2">
        <w:rPr>
          <w:rFonts w:eastAsia="Times New Roman"/>
          <w:color w:val="282F33"/>
          <w:sz w:val="28"/>
          <w:szCs w:val="28"/>
          <w:lang w:eastAsia="ru-RU"/>
        </w:rPr>
        <w:t>Встроенный</w:t>
      </w:r>
      <w:r w:rsidR="0040255D" w:rsidRPr="007E38BC">
        <w:rPr>
          <w:rFonts w:eastAsia="Times New Roman"/>
          <w:color w:val="282F33"/>
          <w:sz w:val="28"/>
          <w:szCs w:val="28"/>
          <w:lang w:eastAsia="ru-RU"/>
        </w:rPr>
        <w:t xml:space="preserve"> АКБ в устройстве получил емкость 3110 м*</w:t>
      </w:r>
      <w:proofErr w:type="spellStart"/>
      <w:r w:rsidR="0040255D" w:rsidRPr="007E38BC">
        <w:rPr>
          <w:rFonts w:eastAsia="Times New Roman"/>
          <w:color w:val="282F33"/>
          <w:sz w:val="28"/>
          <w:szCs w:val="28"/>
          <w:lang w:eastAsia="ru-RU"/>
        </w:rPr>
        <w:t>Ач</w:t>
      </w:r>
      <w:proofErr w:type="spellEnd"/>
      <w:r w:rsidR="0040255D" w:rsidRPr="007E38BC">
        <w:rPr>
          <w:rFonts w:eastAsia="Times New Roman"/>
          <w:color w:val="282F33"/>
          <w:sz w:val="28"/>
          <w:szCs w:val="28"/>
          <w:lang w:eastAsia="ru-RU"/>
        </w:rPr>
        <w:t xml:space="preserve">. Улучшение не сильно заметное, но, по словам </w:t>
      </w:r>
      <w:proofErr w:type="spellStart"/>
      <w:r w:rsidR="0040255D" w:rsidRPr="007E38BC">
        <w:rPr>
          <w:rFonts w:eastAsia="Times New Roman"/>
          <w:color w:val="282F33"/>
          <w:sz w:val="28"/>
          <w:szCs w:val="28"/>
          <w:lang w:eastAsia="ru-RU"/>
        </w:rPr>
        <w:t>вендора</w:t>
      </w:r>
      <w:proofErr w:type="spellEnd"/>
      <w:r w:rsidR="0040255D" w:rsidRPr="007E38BC">
        <w:rPr>
          <w:rFonts w:eastAsia="Times New Roman"/>
          <w:color w:val="282F33"/>
          <w:sz w:val="28"/>
          <w:szCs w:val="28"/>
          <w:lang w:eastAsia="ru-RU"/>
        </w:rPr>
        <w:t xml:space="preserve">, этой прибавки хватит на 1 час дополнительной автономности. От </w:t>
      </w:r>
      <w:proofErr w:type="spellStart"/>
      <w:r w:rsidR="0040255D" w:rsidRPr="007E38BC">
        <w:rPr>
          <w:rFonts w:eastAsia="Times New Roman"/>
          <w:color w:val="282F33"/>
          <w:sz w:val="28"/>
          <w:szCs w:val="28"/>
          <w:lang w:eastAsia="ru-RU"/>
        </w:rPr>
        <w:t>комплеткного</w:t>
      </w:r>
      <w:proofErr w:type="spellEnd"/>
      <w:r w:rsidR="0040255D" w:rsidRPr="007E38BC">
        <w:rPr>
          <w:rFonts w:eastAsia="Times New Roman"/>
          <w:color w:val="282F33"/>
          <w:sz w:val="28"/>
          <w:szCs w:val="28"/>
          <w:lang w:eastAsia="ru-RU"/>
        </w:rPr>
        <w:t xml:space="preserve"> ЗУ аппарат заряжается свыше трех с половиной часов. Эта цифра очень раздражает, тем более</w:t>
      </w:r>
      <w:proofErr w:type="gramStart"/>
      <w:r w:rsidR="0040255D" w:rsidRPr="007E38BC">
        <w:rPr>
          <w:rFonts w:eastAsia="Times New Roman"/>
          <w:color w:val="282F33"/>
          <w:sz w:val="28"/>
          <w:szCs w:val="28"/>
          <w:lang w:eastAsia="ru-RU"/>
        </w:rPr>
        <w:t>,</w:t>
      </w:r>
      <w:proofErr w:type="gramEnd"/>
      <w:r w:rsidR="0040255D" w:rsidRPr="007E38BC">
        <w:rPr>
          <w:rFonts w:eastAsia="Times New Roman"/>
          <w:color w:val="282F33"/>
          <w:sz w:val="28"/>
          <w:szCs w:val="28"/>
          <w:lang w:eastAsia="ru-RU"/>
        </w:rPr>
        <w:t xml:space="preserve"> что для быстрой зарядки необходимо дополнительно покупать блок и шнур. Есть поддержка беспроводной зарядки. Но и тут ограничения, всего до 7 Вт. Если сравнивать с </w:t>
      </w:r>
      <w:proofErr w:type="spellStart"/>
      <w:r w:rsidR="0040255D" w:rsidRPr="00D669A2">
        <w:rPr>
          <w:rFonts w:eastAsia="Times New Roman"/>
          <w:color w:val="282F33"/>
          <w:sz w:val="28"/>
          <w:szCs w:val="28"/>
          <w:lang w:eastAsia="ru-RU"/>
        </w:rPr>
        <w:t>Mate</w:t>
      </w:r>
      <w:proofErr w:type="spellEnd"/>
      <w:r w:rsidR="0040255D" w:rsidRPr="00D669A2">
        <w:rPr>
          <w:rFonts w:eastAsia="Times New Roman"/>
          <w:color w:val="282F33"/>
          <w:sz w:val="28"/>
          <w:szCs w:val="28"/>
          <w:lang w:eastAsia="ru-RU"/>
        </w:rPr>
        <w:t xml:space="preserve"> 30 </w:t>
      </w:r>
      <w:proofErr w:type="spellStart"/>
      <w:r w:rsidR="0040255D" w:rsidRPr="00D669A2">
        <w:rPr>
          <w:rFonts w:eastAsia="Times New Roman"/>
          <w:color w:val="282F33"/>
          <w:sz w:val="28"/>
          <w:szCs w:val="28"/>
          <w:lang w:eastAsia="ru-RU"/>
        </w:rPr>
        <w:t>Pro</w:t>
      </w:r>
      <w:proofErr w:type="spellEnd"/>
      <w:r w:rsidR="0040255D" w:rsidRPr="007E38BC">
        <w:rPr>
          <w:rFonts w:eastAsia="Times New Roman"/>
          <w:color w:val="282F33"/>
          <w:sz w:val="28"/>
          <w:szCs w:val="28"/>
          <w:lang w:eastAsia="ru-RU"/>
        </w:rPr>
        <w:t>, то он принимает до 27 Вт.</w:t>
      </w:r>
    </w:p>
    <w:p w:rsidR="0079084E" w:rsidRDefault="0079084E"/>
    <w:sectPr w:rsidR="0079084E" w:rsidSect="0079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9A2"/>
    <w:rsid w:val="000D3A03"/>
    <w:rsid w:val="003D02E4"/>
    <w:rsid w:val="0040255D"/>
    <w:rsid w:val="0079084E"/>
    <w:rsid w:val="007E38BC"/>
    <w:rsid w:val="00D2664E"/>
    <w:rsid w:val="00D669A2"/>
    <w:rsid w:val="00E67E5A"/>
    <w:rsid w:val="00E8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4E"/>
  </w:style>
  <w:style w:type="paragraph" w:styleId="1">
    <w:name w:val="heading 1"/>
    <w:basedOn w:val="a"/>
    <w:next w:val="a"/>
    <w:link w:val="10"/>
    <w:uiPriority w:val="9"/>
    <w:qFormat/>
    <w:rsid w:val="007E38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669A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E38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E38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69A2"/>
    <w:rPr>
      <w:rFonts w:eastAsia="Times New Roman"/>
      <w:b/>
      <w:bCs/>
      <w:color w:val="auto"/>
      <w:sz w:val="36"/>
      <w:szCs w:val="36"/>
      <w:lang w:eastAsia="ru-RU"/>
    </w:rPr>
  </w:style>
  <w:style w:type="paragraph" w:customStyle="1" w:styleId="intro1">
    <w:name w:val="intro1"/>
    <w:basedOn w:val="a"/>
    <w:rsid w:val="00D669A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69A2"/>
    <w:rPr>
      <w:color w:val="0000FF"/>
      <w:u w:val="single"/>
    </w:rPr>
  </w:style>
  <w:style w:type="character" w:customStyle="1" w:styleId="line">
    <w:name w:val="line"/>
    <w:basedOn w:val="a0"/>
    <w:rsid w:val="00D669A2"/>
  </w:style>
  <w:style w:type="character" w:customStyle="1" w:styleId="nowrap">
    <w:name w:val="nowrap"/>
    <w:basedOn w:val="a0"/>
    <w:rsid w:val="00D669A2"/>
  </w:style>
  <w:style w:type="character" w:customStyle="1" w:styleId="price-from">
    <w:name w:val="price-from"/>
    <w:basedOn w:val="a0"/>
    <w:rsid w:val="00D669A2"/>
  </w:style>
  <w:style w:type="paragraph" w:styleId="a4">
    <w:name w:val="Normal (Web)"/>
    <w:basedOn w:val="a"/>
    <w:uiPriority w:val="99"/>
    <w:semiHidden/>
    <w:unhideWhenUsed/>
    <w:rsid w:val="00D669A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69A2"/>
    <w:rPr>
      <w:b/>
      <w:bCs/>
    </w:rPr>
  </w:style>
  <w:style w:type="paragraph" w:customStyle="1" w:styleId="toctitle">
    <w:name w:val="toc_title"/>
    <w:basedOn w:val="a"/>
    <w:rsid w:val="00D669A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toctoggle">
    <w:name w:val="toc_toggle"/>
    <w:basedOn w:val="a0"/>
    <w:rsid w:val="00D669A2"/>
  </w:style>
  <w:style w:type="character" w:styleId="a6">
    <w:name w:val="Emphasis"/>
    <w:basedOn w:val="a0"/>
    <w:uiPriority w:val="20"/>
    <w:qFormat/>
    <w:rsid w:val="00D669A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6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69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E38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E38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E3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96038">
          <w:marLeft w:val="0"/>
          <w:marRight w:val="0"/>
          <w:marTop w:val="300"/>
          <w:marBottom w:val="300"/>
          <w:divBdr>
            <w:top w:val="single" w:sz="6" w:space="8" w:color="DDDDDD"/>
            <w:left w:val="single" w:sz="6" w:space="15" w:color="DDDDDD"/>
            <w:bottom w:val="single" w:sz="6" w:space="8" w:color="DDDDDD"/>
            <w:right w:val="single" w:sz="6" w:space="15" w:color="DDDDDD"/>
          </w:divBdr>
          <w:divsChild>
            <w:div w:id="2006519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4403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7156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8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722788">
          <w:marLeft w:val="0"/>
          <w:marRight w:val="0"/>
          <w:marTop w:val="0"/>
          <w:marBottom w:val="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  <w:div w:id="1242329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9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1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1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64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420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0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2372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56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066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7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5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1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60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37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1353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33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6153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3014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9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409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0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481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05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83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28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35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0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90693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3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3230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3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4867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7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2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1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892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478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0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2263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3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8502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945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2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11183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76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9906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0264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5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4669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118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85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5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728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9654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1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1617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4970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1933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1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78523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83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9850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9830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9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4030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80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12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60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295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8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07155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4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480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8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93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9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984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95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3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12747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4829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8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4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71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6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083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836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1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3713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9829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4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0573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8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857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7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7566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8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8465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9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0638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0956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4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7158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59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1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23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5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82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5459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9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3821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76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1654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2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2177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0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55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54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5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76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469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3225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Ден4ик и Катуша</dc:creator>
  <cp:keywords/>
  <dc:description/>
  <cp:lastModifiedBy>Ден4ик и Катуша</cp:lastModifiedBy>
  <cp:revision>5</cp:revision>
  <dcterms:created xsi:type="dcterms:W3CDTF">2020-11-02T17:47:00Z</dcterms:created>
  <dcterms:modified xsi:type="dcterms:W3CDTF">2020-11-02T18:27:00Z</dcterms:modified>
</cp:coreProperties>
</file>