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Стаття для блогу: 5 простих порад для продуктивного ранку</w:t>
      </w:r>
    </w:p>
    <w:p>
      <w:r>
        <w:t>Хороший ранок — це запорука ефективного дня. Але як почати день правильно, якщо хочеться ще поспати, а в голові вже купа справ? Ось 5 простих порад, які допоможуть тобі стати більш організованою та енергійною з самого ранку.</w:t>
        <w:br/>
        <w:br/>
        <w:t>1. Лягай спати вчасно</w:t>
        <w:br/>
        <w:t>Звучить банально, але якісний сон — це головна умова хорошого ранку. Намагайся засинати в один і той самий час і спати не менше 7–8 годин.</w:t>
        <w:br/>
        <w:br/>
        <w:t>2. Не тягнися до телефону відразу після пробудження</w:t>
        <w:br/>
        <w:t>Починай день без соцмереж. Краще зроби кілька глибоких вдихів, вийди на світло або випий склянку води.</w:t>
        <w:br/>
        <w:br/>
        <w:t>3. Заплануй 3 головні справи на день</w:t>
        <w:br/>
        <w:t>Не перевантажуй себе списками з 20 пунктів. Краще виділи 2–3 ключові завдання, які дійсно важливо виконати.</w:t>
        <w:br/>
        <w:br/>
        <w:t>4. Зроби зарядку або прогуляйся</w:t>
        <w:br/>
        <w:t>5–10 хвилин активності вранці допомагають прокинутись та запустити енергію в тіло.</w:t>
        <w:br/>
        <w:br/>
        <w:t>5. Снідай легко і корисно</w:t>
        <w:br/>
        <w:t>Уникай надто солодкого чи важкого сніданку — обери щось збалансоване: кашу, яйця, фрукти, чай.</w:t>
        <w:br/>
        <w:br/>
        <w:t>Пам’ятай: маленькі зміни вранці можуть кардинально змінити твій день. Почни з чогось одного — і вже за кілька днів відчуєш різницю!</w:t>
      </w:r>
    </w:p>
    <w:p>
      <w:r>
        <w:br/>
        <w:t>Автор: Анастасія</w:t>
      </w:r>
    </w:p>
    <w:p>
      <w:r>
        <w:t>Email: anastasiyabeger@gmail.com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