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608F9" w14:textId="2D2253F4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>Песах, Пасха, Язычники.</w:t>
      </w:r>
      <w:r w:rsidRPr="00EF3667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47F09E4F" wp14:editId="08DCCE8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38500" cy="2971800"/>
            <wp:effectExtent l="0" t="0" r="0" b="0"/>
            <wp:wrapSquare wrapText="bothSides"/>
            <wp:docPr id="1" name="Рисунок 1" descr="https://lh4.googleusercontent.com/STGZU6bfAZBYig2eqRGScpKM4zgFJMDLhKBPFmS994IIKW67DcsY2OtMUgkWNbe-OE6CnJWaYqFb9SZx--7CIRk4g90gCG8QSQykvD-NfXKISeeU3vqz7gJwRsXzV7KetsKQu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STGZU6bfAZBYig2eqRGScpKM4zgFJMDLhKBPFmS994IIKW67DcsY2OtMUgkWNbe-OE6CnJWaYqFb9SZx--7CIRk4g90gCG8QSQykvD-NfXKISeeU3vqz7gJwRsXzV7KetsKQu6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33537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D4317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 xml:space="preserve">Для иудеев наступил большой праздник - Песах, который продлиться до субботы 23 апреля. А с 24.04 православный мир будет праздновать Пасху – день воскрешения Иисуса Христа, который пострадал за грехи </w:t>
      </w:r>
      <w:bookmarkStart w:id="0" w:name="_GoBack"/>
      <w:r w:rsidRPr="00EF3667">
        <w:rPr>
          <w:rFonts w:ascii="Arial" w:eastAsia="Times New Roman" w:hAnsi="Arial" w:cs="Arial"/>
          <w:color w:val="000000"/>
          <w:lang w:eastAsia="ru-RU"/>
        </w:rPr>
        <w:t>человечества. </w:t>
      </w:r>
    </w:p>
    <w:bookmarkEnd w:id="0"/>
    <w:p w14:paraId="1763A778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C5F76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>В чем разница между этими праздниками и при чем здесь язычники?</w:t>
      </w:r>
    </w:p>
    <w:p w14:paraId="0C872CE7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25723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>Слово «</w:t>
      </w:r>
      <w:proofErr w:type="spellStart"/>
      <w:r w:rsidRPr="00EF3667">
        <w:rPr>
          <w:rFonts w:ascii="Arial" w:eastAsia="Times New Roman" w:hAnsi="Arial" w:cs="Arial"/>
          <w:color w:val="000000"/>
          <w:lang w:eastAsia="ru-RU"/>
        </w:rPr>
        <w:t>песах</w:t>
      </w:r>
      <w:proofErr w:type="spellEnd"/>
      <w:r w:rsidRPr="00EF3667">
        <w:rPr>
          <w:rFonts w:ascii="Arial" w:eastAsia="Times New Roman" w:hAnsi="Arial" w:cs="Arial"/>
          <w:color w:val="000000"/>
          <w:lang w:eastAsia="ru-RU"/>
        </w:rPr>
        <w:t xml:space="preserve">» в </w:t>
      </w:r>
      <w:proofErr w:type="spellStart"/>
      <w:r w:rsidRPr="00EF3667">
        <w:rPr>
          <w:rFonts w:ascii="Arial" w:eastAsia="Times New Roman" w:hAnsi="Arial" w:cs="Arial"/>
          <w:color w:val="000000"/>
          <w:lang w:eastAsia="ru-RU"/>
        </w:rPr>
        <w:t>преводе</w:t>
      </w:r>
      <w:proofErr w:type="spellEnd"/>
      <w:r w:rsidRPr="00EF3667">
        <w:rPr>
          <w:rFonts w:ascii="Arial" w:eastAsia="Times New Roman" w:hAnsi="Arial" w:cs="Arial"/>
          <w:color w:val="000000"/>
          <w:lang w:eastAsia="ru-RU"/>
        </w:rPr>
        <w:t xml:space="preserve"> означает «прошедший». В Библии описывается период рабства евреев у египтян. Когда Фараон отказался дать им свободу и Господь послал наказания – одним из которых и, наверное, самых известных была смерть младенцев египтян. Не обошло это наказание и семью Фараона. Однако, еврейские дети не пострадали, потому что Бог «прошел» их дома. Испугавшись, что наказания продолжаться, евреем была дана свобода и это событие стало основой для праздника Песах.</w:t>
      </w:r>
    </w:p>
    <w:p w14:paraId="78659C8C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3A7F5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 xml:space="preserve">Праздник Пасхи корнями уходит к языческому празднику плодородия – поклонению богам земли, прошениям о хорошем урожае и праздник был «плавающий», т.е. исчислялся с помощью лунного календаря. Вот почему к этому дню пекутся цилиндрические </w:t>
      </w:r>
      <w:proofErr w:type="spellStart"/>
      <w:r w:rsidRPr="00EF3667">
        <w:rPr>
          <w:rFonts w:ascii="Arial" w:eastAsia="Times New Roman" w:hAnsi="Arial" w:cs="Arial"/>
          <w:color w:val="000000"/>
          <w:lang w:eastAsia="ru-RU"/>
        </w:rPr>
        <w:t>паски</w:t>
      </w:r>
      <w:proofErr w:type="spellEnd"/>
      <w:r w:rsidRPr="00EF3667">
        <w:rPr>
          <w:rFonts w:ascii="Arial" w:eastAsia="Times New Roman" w:hAnsi="Arial" w:cs="Arial"/>
          <w:color w:val="000000"/>
          <w:lang w:eastAsia="ru-RU"/>
        </w:rPr>
        <w:t xml:space="preserve"> и красятся яйца. Хотя у католиков, являющихся одной из «веток» православия, и Пасха празднуется «по графику» с иудеями и пасхальный кекс в форме кекса, а не цилиндра. </w:t>
      </w:r>
    </w:p>
    <w:p w14:paraId="71BF6101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95F12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>Можно праздновать Песах, Пасху, поклоняться богам…</w:t>
      </w:r>
    </w:p>
    <w:p w14:paraId="5AC10B2E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>И дискутировать о вышесказанном можно долго. Но в конечном итоге останется одно – праздник свободы. Свободы от рабства, от гордыни, от тщеславия, от всего что мешает нашей жизни… </w:t>
      </w:r>
    </w:p>
    <w:p w14:paraId="3AD6D527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667">
        <w:rPr>
          <w:rFonts w:ascii="Arial" w:eastAsia="Times New Roman" w:hAnsi="Arial" w:cs="Arial"/>
          <w:color w:val="000000"/>
          <w:lang w:eastAsia="ru-RU"/>
        </w:rPr>
        <w:t>Какой бы день для этого празднования вы не выбрали, я искренне желаю вам света и добра!</w:t>
      </w:r>
    </w:p>
    <w:p w14:paraId="5EBC1328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7C523" w14:textId="77777777" w:rsidR="00EF3667" w:rsidRPr="00EF3667" w:rsidRDefault="00EF3667" w:rsidP="00EF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F3667">
        <w:rPr>
          <w:rFonts w:ascii="Arial" w:eastAsia="Times New Roman" w:hAnsi="Arial" w:cs="Arial"/>
          <w:color w:val="000000"/>
          <w:lang w:eastAsia="ru-RU"/>
        </w:rPr>
        <w:t>Шавуа</w:t>
      </w:r>
      <w:proofErr w:type="spellEnd"/>
      <w:r w:rsidRPr="00EF3667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EF3667">
        <w:rPr>
          <w:rFonts w:ascii="Arial" w:eastAsia="Times New Roman" w:hAnsi="Arial" w:cs="Arial"/>
          <w:color w:val="000000"/>
          <w:lang w:eastAsia="ru-RU"/>
        </w:rPr>
        <w:t>тов</w:t>
      </w:r>
      <w:proofErr w:type="spellEnd"/>
      <w:r w:rsidRPr="00EF3667">
        <w:rPr>
          <w:rFonts w:ascii="Arial" w:eastAsia="Times New Roman" w:hAnsi="Arial" w:cs="Arial"/>
          <w:color w:val="000000"/>
          <w:lang w:eastAsia="ru-RU"/>
        </w:rPr>
        <w:t>!</w:t>
      </w:r>
    </w:p>
    <w:p w14:paraId="589DCCEF" w14:textId="77777777" w:rsidR="00F118ED" w:rsidRDefault="00F118ED"/>
    <w:sectPr w:rsidR="00F11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2E"/>
    <w:rsid w:val="00CB7E2E"/>
    <w:rsid w:val="00EF3667"/>
    <w:rsid w:val="00F1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4755C-F995-4BAF-82EB-065FD382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2022-04-20T10:50:00Z</dcterms:created>
  <dcterms:modified xsi:type="dcterms:W3CDTF">2022-04-20T10:51:00Z</dcterms:modified>
</cp:coreProperties>
</file>