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34" w:rsidRDefault="00F47CC7" w:rsidP="00F9674B">
      <w:pPr>
        <w:pStyle w:val="1"/>
      </w:pPr>
      <w:proofErr w:type="spellStart"/>
      <w:r w:rsidRPr="00F47CC7">
        <w:t>Kryll</w:t>
      </w:r>
      <w:proofErr w:type="spellEnd"/>
      <w:r w:rsidR="00F9674B">
        <w:t xml:space="preserve"> – </w:t>
      </w:r>
      <w:proofErr w:type="gramStart"/>
      <w:r w:rsidR="00AC6F08">
        <w:t>доступный</w:t>
      </w:r>
      <w:proofErr w:type="gramEnd"/>
      <w:r w:rsidR="00AC6F08">
        <w:t xml:space="preserve"> </w:t>
      </w:r>
      <w:proofErr w:type="spellStart"/>
      <w:r w:rsidR="00AC6F08">
        <w:t>криптотрейдинг</w:t>
      </w:r>
      <w:proofErr w:type="spellEnd"/>
      <w:r w:rsidR="00AC6F08">
        <w:t xml:space="preserve"> для всех</w:t>
      </w:r>
    </w:p>
    <w:p w:rsidR="00F47CC7" w:rsidRDefault="00F47CC7"/>
    <w:p w:rsidR="00F47CC7" w:rsidRDefault="00F47CC7">
      <w:r>
        <w:t xml:space="preserve">Торговля на </w:t>
      </w:r>
      <w:proofErr w:type="spellStart"/>
      <w:r>
        <w:t>криптовалютных</w:t>
      </w:r>
      <w:proofErr w:type="spellEnd"/>
      <w:r>
        <w:t xml:space="preserve"> площадках привлекает с каждым годом все большее количество новых </w:t>
      </w:r>
      <w:proofErr w:type="spellStart"/>
      <w:r>
        <w:t>трейдеров</w:t>
      </w:r>
      <w:proofErr w:type="spellEnd"/>
      <w:r>
        <w:t>.</w:t>
      </w:r>
      <w:r w:rsidR="000631F7">
        <w:t xml:space="preserve"> Так</w:t>
      </w:r>
      <w:r w:rsidR="00AC6F08">
        <w:t>,</w:t>
      </w:r>
      <w:r w:rsidR="000631F7">
        <w:t xml:space="preserve"> сегодня общее количество торговых счетов на биржах соста</w:t>
      </w:r>
      <w:r w:rsidR="00013DDC">
        <w:t>вляет около 50</w:t>
      </w:r>
      <w:r w:rsidR="00AC6F08">
        <w:t>-ти</w:t>
      </w:r>
      <w:r w:rsidR="00013DDC">
        <w:t xml:space="preserve"> миллионов. Этот вид торговли способен как обогатить </w:t>
      </w:r>
      <w:proofErr w:type="spellStart"/>
      <w:r w:rsidR="00013DDC">
        <w:t>трейдера</w:t>
      </w:r>
      <w:proofErr w:type="spellEnd"/>
      <w:r w:rsidR="00013DDC">
        <w:t xml:space="preserve">, так и сделать его банкротом. Чтобы принимать участие в </w:t>
      </w:r>
      <w:proofErr w:type="spellStart"/>
      <w:r w:rsidR="00013DDC">
        <w:t>крипто</w:t>
      </w:r>
      <w:r w:rsidR="00AC6F08">
        <w:t>валютной</w:t>
      </w:r>
      <w:proofErr w:type="spellEnd"/>
      <w:r w:rsidR="00AC6F08">
        <w:t xml:space="preserve"> торговле</w:t>
      </w:r>
      <w:r w:rsidR="00E271B0">
        <w:t xml:space="preserve"> и получать стабильный доход</w:t>
      </w:r>
      <w:r w:rsidR="00AC6F08">
        <w:t>,</w:t>
      </w:r>
      <w:r w:rsidR="00013DDC">
        <w:t xml:space="preserve"> </w:t>
      </w:r>
      <w:r w:rsidR="00AC6F08">
        <w:t>очень важно</w:t>
      </w:r>
      <w:r w:rsidR="00013DDC">
        <w:t xml:space="preserve"> обладать хорошей теоретической базой, иметь постоянный доступ к самой актуальной информации</w:t>
      </w:r>
      <w:r w:rsidR="00EC53C9">
        <w:t xml:space="preserve">, </w:t>
      </w:r>
      <w:r w:rsidR="00AC6F08">
        <w:t>а также посвящать все свободное время</w:t>
      </w:r>
      <w:r w:rsidR="00EC53C9">
        <w:t xml:space="preserve"> для анализа данных, а </w:t>
      </w:r>
      <w:r w:rsidR="003B06E4">
        <w:t xml:space="preserve">еще </w:t>
      </w:r>
      <w:r w:rsidR="00EC53C9">
        <w:t>уметь создавать грамотные стратегии.</w:t>
      </w:r>
    </w:p>
    <w:p w:rsidR="00CA0067" w:rsidRDefault="00CA0067">
      <w:r>
        <w:t xml:space="preserve">К </w:t>
      </w:r>
      <w:r w:rsidR="00D409F9">
        <w:t>сожалению</w:t>
      </w:r>
      <w:r w:rsidR="00167A88">
        <w:t>,</w:t>
      </w:r>
      <w:r>
        <w:t xml:space="preserve"> </w:t>
      </w:r>
      <w:r w:rsidR="00E271B0">
        <w:t xml:space="preserve">не каждый начинающий </w:t>
      </w:r>
      <w:proofErr w:type="spellStart"/>
      <w:r w:rsidR="00E271B0">
        <w:t>криптотрейдер</w:t>
      </w:r>
      <w:proofErr w:type="spellEnd"/>
      <w:r w:rsidR="00E271B0">
        <w:t xml:space="preserve"> </w:t>
      </w:r>
      <w:proofErr w:type="gramStart"/>
      <w:r w:rsidR="00E271B0">
        <w:t>обладает</w:t>
      </w:r>
      <w:proofErr w:type="gramEnd"/>
      <w:r w:rsidR="00E271B0">
        <w:t xml:space="preserve"> </w:t>
      </w:r>
      <w:r w:rsidR="00167A88">
        <w:t>имеет багаж знаний и навыков</w:t>
      </w:r>
      <w:r w:rsidR="000B75F3">
        <w:t xml:space="preserve">. </w:t>
      </w:r>
      <w:r w:rsidR="00167A88">
        <w:t xml:space="preserve">А как быть тем, кто хочет прямо здесь и сейчас, </w:t>
      </w:r>
      <w:proofErr w:type="spellStart"/>
      <w:r w:rsidR="00167A88">
        <w:t>н</w:t>
      </w:r>
      <w:proofErr w:type="spellEnd"/>
      <w:r w:rsidR="00167A88">
        <w:t xml:space="preserve"> вдаваясь в скучную и заумную теорию, начать торговать и зарабатывать? </w:t>
      </w:r>
      <w:proofErr w:type="gramStart"/>
      <w:r w:rsidR="00167A88">
        <w:t>Возможно</w:t>
      </w:r>
      <w:proofErr w:type="gramEnd"/>
      <w:r w:rsidR="00167A88">
        <w:t xml:space="preserve"> ли вообще постичь основы валютной торговли, причем сразу на ультрасовременно уровне, ведь речь-то идет о </w:t>
      </w:r>
      <w:proofErr w:type="spellStart"/>
      <w:r w:rsidR="00167A88">
        <w:t>криптовалюте</w:t>
      </w:r>
      <w:proofErr w:type="spellEnd"/>
      <w:r w:rsidR="00167A88">
        <w:t>, без долгих и бессонных ночей</w:t>
      </w:r>
      <w:r w:rsidR="00892ADC">
        <w:t xml:space="preserve"> прочтения книг и научных трудов инвесторов с </w:t>
      </w:r>
      <w:proofErr w:type="spellStart"/>
      <w:r w:rsidR="00892ADC">
        <w:t>Wall</w:t>
      </w:r>
      <w:proofErr w:type="spellEnd"/>
      <w:r w:rsidR="00892ADC">
        <w:t xml:space="preserve"> </w:t>
      </w:r>
      <w:proofErr w:type="spellStart"/>
      <w:r w:rsidR="00892ADC">
        <w:t>Street</w:t>
      </w:r>
      <w:proofErr w:type="spellEnd"/>
      <w:r w:rsidR="00892ADC">
        <w:t>? Оказывается да, возможно, потому что сегодня существует</w:t>
      </w:r>
      <w:r w:rsidR="000B75F3">
        <w:t xml:space="preserve"> проект </w:t>
      </w:r>
      <w:proofErr w:type="spellStart"/>
      <w:r w:rsidR="000B75F3">
        <w:rPr>
          <w:lang w:val="en-US"/>
        </w:rPr>
        <w:t>Kryll</w:t>
      </w:r>
      <w:proofErr w:type="spellEnd"/>
      <w:r w:rsidR="000B75F3">
        <w:t>.</w:t>
      </w:r>
      <w:r w:rsidR="00892ADC">
        <w:t xml:space="preserve"> Именно он призван помочь </w:t>
      </w:r>
      <w:proofErr w:type="gramStart"/>
      <w:r w:rsidR="00892ADC">
        <w:t>неопытным</w:t>
      </w:r>
      <w:proofErr w:type="gramEnd"/>
      <w:r w:rsidR="00892ADC">
        <w:t xml:space="preserve"> и незнающим, но жаждущим </w:t>
      </w:r>
      <w:r w:rsidR="008821E7">
        <w:t xml:space="preserve">познать новую сферу торговли </w:t>
      </w:r>
      <w:proofErr w:type="spellStart"/>
      <w:r w:rsidR="008821E7">
        <w:t>трейдерам</w:t>
      </w:r>
      <w:proofErr w:type="spellEnd"/>
      <w:r w:rsidR="008821E7">
        <w:t>.</w:t>
      </w:r>
    </w:p>
    <w:p w:rsidR="00A96111" w:rsidRDefault="00A96111"/>
    <w:p w:rsidR="00A96111" w:rsidRDefault="00A96111" w:rsidP="00A96111">
      <w:pPr>
        <w:jc w:val="center"/>
      </w:pPr>
      <w:r>
        <w:rPr>
          <w:noProof/>
          <w:lang w:val="uk-UA" w:eastAsia="zh-CN"/>
        </w:rPr>
        <w:drawing>
          <wp:inline distT="0" distB="0" distL="0" distR="0">
            <wp:extent cx="5520513" cy="2462544"/>
            <wp:effectExtent l="19050" t="0" r="3987" b="0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409" cy="246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111" w:rsidRDefault="00A96111"/>
    <w:p w:rsidR="000B75F3" w:rsidRDefault="000B75F3" w:rsidP="00F9674B">
      <w:pPr>
        <w:pStyle w:val="2"/>
      </w:pPr>
      <w:r>
        <w:t>Цель проект</w:t>
      </w:r>
      <w:r w:rsidR="00D409F9">
        <w:t>а</w:t>
      </w:r>
    </w:p>
    <w:p w:rsidR="00EB11B2" w:rsidRDefault="00D409F9">
      <w:r>
        <w:t>Главн</w:t>
      </w:r>
      <w:r w:rsidR="00EB11B2">
        <w:t>ые цели проекта:</w:t>
      </w:r>
    </w:p>
    <w:p w:rsidR="00EB11B2" w:rsidRDefault="00EB11B2" w:rsidP="00EB11B2">
      <w:pPr>
        <w:pStyle w:val="a3"/>
        <w:numPr>
          <w:ilvl w:val="0"/>
          <w:numId w:val="5"/>
        </w:numPr>
      </w:pPr>
      <w:proofErr w:type="gramStart"/>
      <w:r>
        <w:t>опытным</w:t>
      </w:r>
      <w:proofErr w:type="gramEnd"/>
      <w:r>
        <w:t xml:space="preserve"> </w:t>
      </w:r>
      <w:proofErr w:type="spellStart"/>
      <w:r>
        <w:t>трейдерам</w:t>
      </w:r>
      <w:proofErr w:type="spellEnd"/>
      <w:r>
        <w:t xml:space="preserve"> – расширить возможности получения пассивного дохода, новые способы заработка в сфере </w:t>
      </w:r>
      <w:proofErr w:type="spellStart"/>
      <w:r>
        <w:t>трейдинга</w:t>
      </w:r>
      <w:proofErr w:type="spellEnd"/>
      <w:r>
        <w:t>;</w:t>
      </w:r>
    </w:p>
    <w:p w:rsidR="00EB11B2" w:rsidRDefault="00EB11B2" w:rsidP="00EB11B2">
      <w:pPr>
        <w:pStyle w:val="a3"/>
        <w:numPr>
          <w:ilvl w:val="0"/>
          <w:numId w:val="5"/>
        </w:numPr>
      </w:pPr>
      <w:r>
        <w:t xml:space="preserve">новичкам – создать условия для комфортной торговли, в том числе и обучение основам </w:t>
      </w:r>
      <w:proofErr w:type="spellStart"/>
      <w:r>
        <w:t>криптовалютного</w:t>
      </w:r>
      <w:proofErr w:type="spellEnd"/>
      <w:r>
        <w:t xml:space="preserve"> </w:t>
      </w:r>
      <w:proofErr w:type="spellStart"/>
      <w:r>
        <w:t>трейдинга</w:t>
      </w:r>
      <w:proofErr w:type="spellEnd"/>
      <w:r>
        <w:t>.</w:t>
      </w:r>
    </w:p>
    <w:p w:rsidR="00637BC7" w:rsidRDefault="00D409F9">
      <w:r>
        <w:t>Благодаря данной платформе н</w:t>
      </w:r>
      <w:r w:rsidR="00EB11B2">
        <w:t xml:space="preserve">овому пользователю </w:t>
      </w:r>
      <w:r>
        <w:t xml:space="preserve">в мире </w:t>
      </w:r>
      <w:proofErr w:type="spellStart"/>
      <w:r>
        <w:t>криптотре</w:t>
      </w:r>
      <w:r w:rsidR="00696D9E">
        <w:t>й</w:t>
      </w:r>
      <w:r>
        <w:t>динга</w:t>
      </w:r>
      <w:proofErr w:type="spellEnd"/>
      <w:r>
        <w:t xml:space="preserve"> не надо будет напрягаться,  и изучать на протяжении длительного времени различные стратегии</w:t>
      </w:r>
      <w:r w:rsidR="00696D9E">
        <w:t>, терминологию</w:t>
      </w:r>
      <w:r>
        <w:t xml:space="preserve"> и правила </w:t>
      </w:r>
      <w:r>
        <w:lastRenderedPageBreak/>
        <w:t xml:space="preserve">торговли. Ему вполне достаточно будет купить уже готовую стратегию у опытного </w:t>
      </w:r>
      <w:proofErr w:type="spellStart"/>
      <w:r>
        <w:t>трейдера</w:t>
      </w:r>
      <w:proofErr w:type="spellEnd"/>
      <w:r>
        <w:t>, запустить ее и</w:t>
      </w:r>
      <w:r w:rsidR="00696D9E">
        <w:t xml:space="preserve"> наслаждаться получением дохода</w:t>
      </w:r>
      <w:r w:rsidR="00637BC7">
        <w:t>.</w:t>
      </w:r>
    </w:p>
    <w:p w:rsidR="00637BC7" w:rsidRDefault="00637BC7">
      <w:proofErr w:type="gramStart"/>
      <w:r>
        <w:t>Только представьте себе, как вы просыпаетесь с утра и не бежите к своему ноутбуку, чтобы открыть новостной портал и успеть проанализировать перспективы на день грядущий – как отреагирует рынок и сами активы на выступление Конгресса США или заседание ЕЦБ</w:t>
      </w:r>
      <w:r w:rsidR="00CE4CFA">
        <w:t>,</w:t>
      </w:r>
      <w:r>
        <w:t xml:space="preserve"> – а спокойно </w:t>
      </w:r>
      <w:r w:rsidR="00CE4CFA">
        <w:t xml:space="preserve">и без спешки воспользуетесь стратегией одного из опытных участников, чтобы провести несколько прибыльных сделок и тут же уйти в профит. </w:t>
      </w:r>
      <w:proofErr w:type="gramEnd"/>
      <w:r w:rsidR="00CE4CFA">
        <w:t xml:space="preserve">Автор стратегии получает денежное вознаграждение за продажу своих знаний, а вы ими пользуетесь, чтобы </w:t>
      </w:r>
      <w:r w:rsidR="00D81437">
        <w:t>торговать прибыльно и быстро.</w:t>
      </w:r>
    </w:p>
    <w:p w:rsidR="002828B3" w:rsidRDefault="00D81437">
      <w:r>
        <w:t>Кроме того, после</w:t>
      </w:r>
      <w:r w:rsidR="009944FA">
        <w:t xml:space="preserve"> создания собственной стратегии </w:t>
      </w:r>
      <w:r>
        <w:t>авторы</w:t>
      </w:r>
      <w:r w:rsidR="009944FA">
        <w:t xml:space="preserve"> смогут </w:t>
      </w:r>
      <w:proofErr w:type="gramStart"/>
      <w:r w:rsidR="009944FA">
        <w:t>разместить ее</w:t>
      </w:r>
      <w:proofErr w:type="gramEnd"/>
      <w:r w:rsidR="009944FA">
        <w:t xml:space="preserve"> для </w:t>
      </w:r>
      <w:r w:rsidR="00F46E74">
        <w:t>общего использования и получать от нее пассивный доход</w:t>
      </w:r>
      <w:r w:rsidR="009944FA">
        <w:t xml:space="preserve">. </w:t>
      </w:r>
      <w:r>
        <w:t>То есть не обязательно ограничиваться тем, чтобы продать стратегию толь</w:t>
      </w:r>
      <w:r w:rsidR="00DF30D4">
        <w:t xml:space="preserve">ко одному покупателю, ведь можно опубликовать ее для всех и каждый, кто захочет узнать ценные рекомендации по торговле на сегодня, заплатит вам за эту услугу. </w:t>
      </w:r>
      <w:r w:rsidR="00A224BA">
        <w:t>Чем больше покупателей, тем больше пассивный доход.</w:t>
      </w:r>
    </w:p>
    <w:p w:rsidR="00565191" w:rsidRPr="00A32EDA" w:rsidRDefault="00565191" w:rsidP="00F9674B">
      <w:pPr>
        <w:pStyle w:val="2"/>
        <w:rPr>
          <w:lang w:val="en-US"/>
        </w:rPr>
      </w:pPr>
      <w:r>
        <w:t>Принцип</w:t>
      </w:r>
      <w:r w:rsidRPr="00A32EDA">
        <w:rPr>
          <w:lang w:val="en-US"/>
        </w:rPr>
        <w:t xml:space="preserve"> </w:t>
      </w:r>
      <w:r>
        <w:t>работы</w:t>
      </w:r>
    </w:p>
    <w:p w:rsidR="00A32EDA" w:rsidRDefault="00A32EDA" w:rsidP="00A32EDA">
      <w:r>
        <w:t>Платформа</w:t>
      </w:r>
      <w:r w:rsidRPr="00A32EDA">
        <w:t xml:space="preserve"> </w:t>
      </w:r>
      <w:proofErr w:type="spellStart"/>
      <w:r w:rsidRPr="00F47CC7">
        <w:t>Kryll</w:t>
      </w:r>
      <w:proofErr w:type="spellEnd"/>
      <w:r>
        <w:t xml:space="preserve"> является целой экосистемой, в которой все участники могут общаться между собой с целью создания наиболее успешных стратегий и повышения уровня дохода </w:t>
      </w:r>
      <w:proofErr w:type="spellStart"/>
      <w:r>
        <w:t>криптотрейдеров</w:t>
      </w:r>
      <w:proofErr w:type="spellEnd"/>
      <w:r>
        <w:t>. Каждый участник данной платформы может:</w:t>
      </w:r>
    </w:p>
    <w:p w:rsidR="00A32EDA" w:rsidRDefault="00A32EDA" w:rsidP="00A32EDA">
      <w:pPr>
        <w:pStyle w:val="a3"/>
        <w:numPr>
          <w:ilvl w:val="0"/>
          <w:numId w:val="1"/>
        </w:numPr>
      </w:pPr>
      <w:r>
        <w:t>создавать собственные стратегии торговли;</w:t>
      </w:r>
    </w:p>
    <w:p w:rsidR="00A32EDA" w:rsidRDefault="00A32EDA" w:rsidP="00A32EDA">
      <w:pPr>
        <w:pStyle w:val="a3"/>
        <w:numPr>
          <w:ilvl w:val="0"/>
          <w:numId w:val="1"/>
        </w:numPr>
      </w:pPr>
      <w:r>
        <w:t>проводить бесплатное тестирование стратегий</w:t>
      </w:r>
      <w:r w:rsidR="007C1E2D">
        <w:t>;</w:t>
      </w:r>
    </w:p>
    <w:p w:rsidR="007C1E2D" w:rsidRDefault="007C1E2D" w:rsidP="00A32EDA">
      <w:pPr>
        <w:pStyle w:val="a3"/>
        <w:numPr>
          <w:ilvl w:val="0"/>
          <w:numId w:val="1"/>
        </w:numPr>
      </w:pPr>
      <w:r>
        <w:t>обсуждать собственные идеи с другими торговцами;</w:t>
      </w:r>
    </w:p>
    <w:p w:rsidR="007C1E2D" w:rsidRDefault="007C1E2D" w:rsidP="00A32EDA">
      <w:pPr>
        <w:pStyle w:val="a3"/>
        <w:numPr>
          <w:ilvl w:val="0"/>
          <w:numId w:val="1"/>
        </w:numPr>
      </w:pPr>
      <w:r>
        <w:t>размещать свои стратегии</w:t>
      </w:r>
      <w:r w:rsidR="00F46E74">
        <w:t xml:space="preserve"> для получения пассивного дохода</w:t>
      </w:r>
      <w:r>
        <w:t>;</w:t>
      </w:r>
    </w:p>
    <w:p w:rsidR="007C1E2D" w:rsidRDefault="007C1E2D" w:rsidP="00A32EDA">
      <w:pPr>
        <w:pStyle w:val="a3"/>
        <w:numPr>
          <w:ilvl w:val="0"/>
          <w:numId w:val="1"/>
        </w:numPr>
      </w:pPr>
      <w:r>
        <w:t>использовать чужие стратегии для увеличения</w:t>
      </w:r>
      <w:r w:rsidR="00F46E74">
        <w:t xml:space="preserve"> собственного</w:t>
      </w:r>
      <w:r>
        <w:t xml:space="preserve"> дохода</w:t>
      </w:r>
      <w:r w:rsidR="008A0025">
        <w:t>.</w:t>
      </w:r>
    </w:p>
    <w:p w:rsidR="0017155E" w:rsidRDefault="0017155E" w:rsidP="008A0025"/>
    <w:p w:rsidR="0017155E" w:rsidRDefault="0017155E" w:rsidP="0017155E">
      <w:pPr>
        <w:jc w:val="center"/>
      </w:pPr>
      <w:r>
        <w:rPr>
          <w:noProof/>
          <w:lang w:val="uk-UA" w:eastAsia="zh-CN"/>
        </w:rPr>
        <w:lastRenderedPageBreak/>
        <w:drawing>
          <wp:inline distT="0" distB="0" distL="0" distR="0">
            <wp:extent cx="4659276" cy="5873662"/>
            <wp:effectExtent l="19050" t="0" r="7974" b="0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660" cy="587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5E" w:rsidRDefault="0017155E" w:rsidP="008A0025"/>
    <w:p w:rsidR="008A0025" w:rsidRDefault="007E5C4B" w:rsidP="008A0025">
      <w:r>
        <w:t xml:space="preserve">Благодаря </w:t>
      </w:r>
      <w:r w:rsidR="000F1CA8">
        <w:t>взаимодействию</w:t>
      </w:r>
      <w:r>
        <w:t xml:space="preserve"> между пользователями с течением времени каждый новый торговец будет обучаться и в скором времени сможет создавать собственные эффективные стратегии.</w:t>
      </w:r>
      <w:r w:rsidR="00854A7A">
        <w:t xml:space="preserve"> Для создания собственных стратегий платформа </w:t>
      </w:r>
      <w:proofErr w:type="spellStart"/>
      <w:r w:rsidR="00854A7A">
        <w:rPr>
          <w:lang w:val="en-US"/>
        </w:rPr>
        <w:t>Kryll</w:t>
      </w:r>
      <w:proofErr w:type="spellEnd"/>
      <w:r w:rsidR="00854A7A">
        <w:t xml:space="preserve"> предлагает использовать</w:t>
      </w:r>
      <w:r w:rsidR="007F1714">
        <w:t xml:space="preserve"> первый интуитивный визуальный инструмент. Для его использования </w:t>
      </w:r>
      <w:proofErr w:type="spellStart"/>
      <w:r w:rsidR="007F1714">
        <w:t>трейдер</w:t>
      </w:r>
      <w:proofErr w:type="spellEnd"/>
      <w:r w:rsidR="007F1714">
        <w:t xml:space="preserve"> должен выполнить следующие действия:</w:t>
      </w:r>
    </w:p>
    <w:p w:rsidR="007F1714" w:rsidRDefault="007F1714" w:rsidP="007F1714">
      <w:pPr>
        <w:pStyle w:val="a3"/>
        <w:numPr>
          <w:ilvl w:val="0"/>
          <w:numId w:val="2"/>
        </w:numPr>
      </w:pPr>
      <w:r>
        <w:t xml:space="preserve">перетащить и вставить </w:t>
      </w:r>
      <w:r w:rsidR="00B61135">
        <w:t>функциональные</w:t>
      </w:r>
      <w:r>
        <w:t xml:space="preserve"> блоки для создания стратегии;</w:t>
      </w:r>
    </w:p>
    <w:p w:rsidR="007F1714" w:rsidRDefault="00730F61" w:rsidP="007F1714">
      <w:pPr>
        <w:pStyle w:val="a3"/>
        <w:numPr>
          <w:ilvl w:val="0"/>
          <w:numId w:val="2"/>
        </w:numPr>
      </w:pPr>
      <w:r>
        <w:t xml:space="preserve">провести тест </w:t>
      </w:r>
      <w:r w:rsidR="00B61135">
        <w:t>собственной</w:t>
      </w:r>
      <w:r>
        <w:t xml:space="preserve"> стратегии при помощи </w:t>
      </w:r>
      <w:proofErr w:type="spellStart"/>
      <w:proofErr w:type="gramStart"/>
      <w:r>
        <w:t>бек-теста</w:t>
      </w:r>
      <w:proofErr w:type="spellEnd"/>
      <w:proofErr w:type="gramEnd"/>
      <w:r>
        <w:t xml:space="preserve"> в изолированной симуляции или реальных условиях рынка;</w:t>
      </w:r>
    </w:p>
    <w:p w:rsidR="00730F61" w:rsidRDefault="00730F61" w:rsidP="007F1714">
      <w:pPr>
        <w:pStyle w:val="a3"/>
        <w:numPr>
          <w:ilvl w:val="0"/>
          <w:numId w:val="2"/>
        </w:numPr>
      </w:pPr>
      <w:r>
        <w:t xml:space="preserve">сделать популярной стратегию, чтобы она приносила доход </w:t>
      </w:r>
      <w:r w:rsidR="001F1FE7">
        <w:t xml:space="preserve">24 часа в сутки </w:t>
      </w:r>
      <w:r w:rsidR="00632A4A">
        <w:t xml:space="preserve">и </w:t>
      </w:r>
      <w:r w:rsidR="001F1FE7">
        <w:t>7 дней в неделю.</w:t>
      </w:r>
    </w:p>
    <w:p w:rsidR="00730F61" w:rsidRDefault="00632A4A" w:rsidP="001F1FE7">
      <w:r>
        <w:t>В случае</w:t>
      </w:r>
      <w:r w:rsidR="008626DE">
        <w:t xml:space="preserve"> если стратегия </w:t>
      </w:r>
      <w:proofErr w:type="spellStart"/>
      <w:r w:rsidR="008626DE">
        <w:t>криптотрейдинга</w:t>
      </w:r>
      <w:proofErr w:type="spellEnd"/>
      <w:r w:rsidR="008626DE">
        <w:t xml:space="preserve"> действительно успешная</w:t>
      </w:r>
      <w:r>
        <w:t>,</w:t>
      </w:r>
      <w:r w:rsidR="008626DE">
        <w:t xml:space="preserve"> ее</w:t>
      </w:r>
      <w:r w:rsidR="001F1FE7">
        <w:t xml:space="preserve"> можно разместить в</w:t>
      </w:r>
      <w:r w:rsidR="008626DE">
        <w:t>о внутреннем магазине платформы</w:t>
      </w:r>
      <w:r w:rsidR="00440F01">
        <w:t>.</w:t>
      </w:r>
    </w:p>
    <w:p w:rsidR="0039322C" w:rsidRDefault="0039322C" w:rsidP="001F1FE7"/>
    <w:p w:rsidR="0039322C" w:rsidRDefault="0039322C" w:rsidP="0039322C">
      <w:pPr>
        <w:jc w:val="center"/>
      </w:pPr>
      <w:r>
        <w:rPr>
          <w:noProof/>
          <w:lang w:val="uk-UA" w:eastAsia="zh-CN"/>
        </w:rPr>
        <w:lastRenderedPageBreak/>
        <w:drawing>
          <wp:inline distT="0" distB="0" distL="0" distR="0">
            <wp:extent cx="5116476" cy="3108170"/>
            <wp:effectExtent l="19050" t="0" r="7974" b="0"/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534" cy="311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22C" w:rsidRDefault="0039322C" w:rsidP="001F1FE7"/>
    <w:p w:rsidR="00440F01" w:rsidRDefault="00440F01" w:rsidP="001F1FE7">
      <w:r>
        <w:t xml:space="preserve">Для покупки и продажи торговых стратегий будут использоваться монеты </w:t>
      </w:r>
      <w:r>
        <w:rPr>
          <w:lang w:val="en-US"/>
        </w:rPr>
        <w:t>KRL</w:t>
      </w:r>
      <w:r w:rsidR="006701F2">
        <w:t xml:space="preserve">. Также данные </w:t>
      </w:r>
      <w:proofErr w:type="spellStart"/>
      <w:r w:rsidR="006701F2">
        <w:t>токены</w:t>
      </w:r>
      <w:proofErr w:type="spellEnd"/>
      <w:r w:rsidR="006701F2">
        <w:t xml:space="preserve"> будут взиматься в качестве платы за использование </w:t>
      </w:r>
      <w:r w:rsidR="006701F2">
        <w:rPr>
          <w:lang w:val="en-US"/>
        </w:rPr>
        <w:t>live</w:t>
      </w:r>
      <w:r w:rsidR="006701F2">
        <w:t>-торговли</w:t>
      </w:r>
      <w:r w:rsidR="00632747">
        <w:t xml:space="preserve">. Эти монеты можно будет купить в период проведения </w:t>
      </w:r>
      <w:r w:rsidR="00632747">
        <w:rPr>
          <w:lang w:val="en-US"/>
        </w:rPr>
        <w:t>ICO</w:t>
      </w:r>
      <w:r w:rsidR="00632747">
        <w:t xml:space="preserve"> или же </w:t>
      </w:r>
      <w:r w:rsidR="00B61135">
        <w:t>заработать,</w:t>
      </w:r>
      <w:r w:rsidR="00632747">
        <w:t xml:space="preserve"> </w:t>
      </w:r>
      <w:r w:rsidR="00B61135">
        <w:t>принимая участие</w:t>
      </w:r>
      <w:r w:rsidR="00632747">
        <w:t xml:space="preserve"> в конкурсах, размещая в </w:t>
      </w:r>
      <w:proofErr w:type="spellStart"/>
      <w:r w:rsidR="00632747">
        <w:t>маркетплейсе</w:t>
      </w:r>
      <w:proofErr w:type="spellEnd"/>
      <w:r w:rsidR="00632747">
        <w:t xml:space="preserve"> собственные стратегии.</w:t>
      </w:r>
    </w:p>
    <w:p w:rsidR="00632747" w:rsidRDefault="00632A4A" w:rsidP="001F1FE7">
      <w:r>
        <w:t xml:space="preserve">Каждому из </w:t>
      </w:r>
      <w:proofErr w:type="spellStart"/>
      <w:r>
        <w:t>т</w:t>
      </w:r>
      <w:r w:rsidR="00632747">
        <w:t>р</w:t>
      </w:r>
      <w:r>
        <w:t>е</w:t>
      </w:r>
      <w:r w:rsidR="00632747">
        <w:t>йдеро</w:t>
      </w:r>
      <w:r w:rsidR="00442EBB">
        <w:t>в</w:t>
      </w:r>
      <w:proofErr w:type="spellEnd"/>
      <w:r w:rsidR="00442EBB">
        <w:t xml:space="preserve"> в зависимости от успе</w:t>
      </w:r>
      <w:r>
        <w:t>ха</w:t>
      </w:r>
      <w:r w:rsidR="00442EBB">
        <w:t xml:space="preserve"> внутри экосистемы </w:t>
      </w:r>
      <w:proofErr w:type="spellStart"/>
      <w:r w:rsidR="00442EBB">
        <w:rPr>
          <w:lang w:val="en-US"/>
        </w:rPr>
        <w:t>Kryll</w:t>
      </w:r>
      <w:proofErr w:type="spellEnd"/>
      <w:r w:rsidR="00442EBB">
        <w:t xml:space="preserve"> </w:t>
      </w:r>
      <w:r>
        <w:t xml:space="preserve">будет </w:t>
      </w:r>
      <w:r w:rsidR="00442EBB">
        <w:t>присваиваться репутация. Чем выше она будет, тем большим спросом будут пользоваться стратегии этого торговца</w:t>
      </w:r>
      <w:r w:rsidR="00B61135">
        <w:t>.</w:t>
      </w:r>
    </w:p>
    <w:p w:rsidR="00B61135" w:rsidRDefault="007E6F77" w:rsidP="00F9674B">
      <w:pPr>
        <w:pStyle w:val="2"/>
      </w:pPr>
      <w:r>
        <w:rPr>
          <w:lang w:val="en-US"/>
        </w:rPr>
        <w:t>ICO</w:t>
      </w:r>
      <w:r w:rsidRPr="00C129A0">
        <w:t xml:space="preserve"> </w:t>
      </w:r>
      <w:r>
        <w:t>даты и детали</w:t>
      </w:r>
    </w:p>
    <w:p w:rsidR="007E6F77" w:rsidRDefault="00AD41A1" w:rsidP="001F1FE7">
      <w:r>
        <w:t xml:space="preserve">Разработчики </w:t>
      </w:r>
      <w:proofErr w:type="gramStart"/>
      <w:r>
        <w:t>планируют</w:t>
      </w:r>
      <w:proofErr w:type="gramEnd"/>
      <w:r>
        <w:t xml:space="preserve"> выпуск 72</w:t>
      </w:r>
      <w:r w:rsidR="002D71B4">
        <w:t>-х миллионов</w:t>
      </w:r>
      <w:r>
        <w:t xml:space="preserve"> </w:t>
      </w:r>
      <w:proofErr w:type="spellStart"/>
      <w:r>
        <w:t>токено</w:t>
      </w:r>
      <w:r w:rsidR="000F1CA8">
        <w:t>в</w:t>
      </w:r>
      <w:proofErr w:type="spellEnd"/>
      <w:r>
        <w:t xml:space="preserve"> </w:t>
      </w:r>
      <w:r>
        <w:rPr>
          <w:lang w:val="en-US"/>
        </w:rPr>
        <w:t>KRL</w:t>
      </w:r>
      <w:r>
        <w:t xml:space="preserve"> из них 40 миллионов будут</w:t>
      </w:r>
      <w:r w:rsidR="003A4211">
        <w:t xml:space="preserve"> проданы. Прочие 32 миллиона монет будут распределены между основателями проекта, </w:t>
      </w:r>
      <w:r w:rsidR="003A4211">
        <w:rPr>
          <w:lang w:val="en-US"/>
        </w:rPr>
        <w:t>PR</w:t>
      </w:r>
      <w:r w:rsidR="004D3A40">
        <w:t xml:space="preserve"> и в соответствии с </w:t>
      </w:r>
      <w:proofErr w:type="spellStart"/>
      <w:r w:rsidR="004D3A40">
        <w:t>баунти</w:t>
      </w:r>
      <w:proofErr w:type="spellEnd"/>
      <w:r w:rsidR="004D3A40">
        <w:t xml:space="preserve">. В случае не достижения проектом </w:t>
      </w:r>
      <w:proofErr w:type="spellStart"/>
      <w:r w:rsidR="004D3A40">
        <w:t>хар</w:t>
      </w:r>
      <w:r w:rsidR="000F1CA8">
        <w:t>д</w:t>
      </w:r>
      <w:r w:rsidR="004D3A40">
        <w:t>капа</w:t>
      </w:r>
      <w:proofErr w:type="spellEnd"/>
      <w:r w:rsidR="004D3A40">
        <w:t xml:space="preserve"> часть монет не будет сгенерирована.</w:t>
      </w:r>
    </w:p>
    <w:p w:rsidR="004D3A40" w:rsidRDefault="004D3A40" w:rsidP="001F1FE7">
      <w:r>
        <w:t xml:space="preserve">Даты проведения </w:t>
      </w:r>
      <w:r>
        <w:rPr>
          <w:lang w:val="en-US"/>
        </w:rPr>
        <w:t>ICO</w:t>
      </w:r>
      <w:r>
        <w:t xml:space="preserve"> </w:t>
      </w:r>
      <w:r w:rsidR="00DA1091">
        <w:t>–</w:t>
      </w:r>
      <w:r>
        <w:t xml:space="preserve"> </w:t>
      </w:r>
      <w:r w:rsidR="00DA1091">
        <w:t>с 7</w:t>
      </w:r>
      <w:r w:rsidR="002D71B4">
        <w:t>-го</w:t>
      </w:r>
      <w:r w:rsidR="00DA1091">
        <w:t xml:space="preserve"> февраля по 20</w:t>
      </w:r>
      <w:r w:rsidR="002D71B4">
        <w:t>-ое</w:t>
      </w:r>
      <w:r w:rsidR="00DA1091">
        <w:t xml:space="preserve"> апреля 2018</w:t>
      </w:r>
      <w:r w:rsidR="002D71B4">
        <w:t>-го</w:t>
      </w:r>
      <w:r w:rsidR="00DA1091">
        <w:t xml:space="preserve"> года.</w:t>
      </w:r>
      <w:r w:rsidR="00610E8A">
        <w:t xml:space="preserve"> Стоимость 1 </w:t>
      </w:r>
      <w:r w:rsidR="00610E8A">
        <w:rPr>
          <w:lang w:val="en-US"/>
        </w:rPr>
        <w:t>KRL</w:t>
      </w:r>
      <w:r w:rsidR="00610E8A">
        <w:t xml:space="preserve"> составляет 0,2 доллара. Минимальный объем покупки – 0,</w:t>
      </w:r>
      <w:r w:rsidR="00610E8A" w:rsidRPr="009E70EE">
        <w:t xml:space="preserve">1 </w:t>
      </w:r>
      <w:r w:rsidR="00610E8A">
        <w:rPr>
          <w:lang w:val="en-US"/>
        </w:rPr>
        <w:t>ETH</w:t>
      </w:r>
      <w:r w:rsidR="00610E8A">
        <w:t xml:space="preserve">. </w:t>
      </w:r>
      <w:r w:rsidR="009E70EE">
        <w:t xml:space="preserve">Покупка может осуществляться за монеты </w:t>
      </w:r>
      <w:r w:rsidR="009E70EE">
        <w:rPr>
          <w:lang w:val="en-US"/>
        </w:rPr>
        <w:t>BTC</w:t>
      </w:r>
      <w:r w:rsidR="009E70EE" w:rsidRPr="009E70EE">
        <w:t xml:space="preserve">, </w:t>
      </w:r>
      <w:r w:rsidR="009E70EE">
        <w:rPr>
          <w:lang w:val="en-US"/>
        </w:rPr>
        <w:t>DASH</w:t>
      </w:r>
      <w:r w:rsidR="009E70EE" w:rsidRPr="009E70EE">
        <w:t xml:space="preserve">, </w:t>
      </w:r>
      <w:r w:rsidR="009E70EE">
        <w:rPr>
          <w:lang w:val="en-US"/>
        </w:rPr>
        <w:t>ETH</w:t>
      </w:r>
      <w:r w:rsidR="009E70EE" w:rsidRPr="009E70EE">
        <w:t xml:space="preserve">, </w:t>
      </w:r>
      <w:r w:rsidR="009E70EE">
        <w:rPr>
          <w:lang w:val="en-US"/>
        </w:rPr>
        <w:t>LTC</w:t>
      </w:r>
      <w:r w:rsidR="009E70EE">
        <w:t xml:space="preserve"> и </w:t>
      </w:r>
      <w:r w:rsidR="009E70EE">
        <w:rPr>
          <w:lang w:val="en-US"/>
        </w:rPr>
        <w:t>ZEC</w:t>
      </w:r>
      <w:r w:rsidR="009E70EE">
        <w:t>.</w:t>
      </w:r>
    </w:p>
    <w:p w:rsidR="009E70EE" w:rsidRDefault="009E70EE" w:rsidP="0039322C">
      <w:pPr>
        <w:pStyle w:val="2"/>
      </w:pPr>
      <w:r>
        <w:rPr>
          <w:lang w:val="en-US"/>
        </w:rPr>
        <w:t>Demo</w:t>
      </w:r>
      <w:r w:rsidR="00DB72D2">
        <w:t>-</w:t>
      </w:r>
      <w:r>
        <w:t>версия платформы</w:t>
      </w:r>
    </w:p>
    <w:p w:rsidR="009E70EE" w:rsidRDefault="009E70EE" w:rsidP="001F1FE7">
      <w:r>
        <w:t>По состоянию на сегодняшний день</w:t>
      </w:r>
      <w:r w:rsidR="002D71B4">
        <w:t>,</w:t>
      </w:r>
      <w:r>
        <w:t xml:space="preserve"> разработчики готовы предоставить для тестирования </w:t>
      </w:r>
      <w:r>
        <w:rPr>
          <w:lang w:val="en-US"/>
        </w:rPr>
        <w:t>Demo</w:t>
      </w:r>
      <w:r>
        <w:t>-версию платформы</w:t>
      </w:r>
      <w:r w:rsidRPr="009E70EE">
        <w:t xml:space="preserve"> </w:t>
      </w:r>
      <w:proofErr w:type="spellStart"/>
      <w:r w:rsidRPr="00F47CC7">
        <w:t>Kryll</w:t>
      </w:r>
      <w:proofErr w:type="spellEnd"/>
      <w:r>
        <w:t xml:space="preserve">. В </w:t>
      </w:r>
      <w:r w:rsidR="002F3802">
        <w:t>меню</w:t>
      </w:r>
      <w:r>
        <w:t xml:space="preserve"> доступны такие функции:</w:t>
      </w:r>
    </w:p>
    <w:p w:rsidR="009E70EE" w:rsidRDefault="00EB286E" w:rsidP="00EB286E">
      <w:pPr>
        <w:pStyle w:val="a3"/>
        <w:numPr>
          <w:ilvl w:val="0"/>
          <w:numId w:val="3"/>
        </w:numPr>
      </w:pPr>
      <w:r>
        <w:t>просмотр статистики;</w:t>
      </w:r>
    </w:p>
    <w:p w:rsidR="006E225C" w:rsidRDefault="006E225C" w:rsidP="00EB286E">
      <w:pPr>
        <w:pStyle w:val="a3"/>
        <w:numPr>
          <w:ilvl w:val="0"/>
          <w:numId w:val="3"/>
        </w:numPr>
      </w:pPr>
      <w:r>
        <w:t>анализ</w:t>
      </w:r>
      <w:r w:rsidR="002F3802">
        <w:t xml:space="preserve"> и разработка</w:t>
      </w:r>
      <w:r>
        <w:t xml:space="preserve"> стратегий;</w:t>
      </w:r>
    </w:p>
    <w:p w:rsidR="00EB286E" w:rsidRDefault="00EB286E" w:rsidP="00EB286E">
      <w:pPr>
        <w:pStyle w:val="a3"/>
        <w:numPr>
          <w:ilvl w:val="0"/>
          <w:numId w:val="3"/>
        </w:numPr>
      </w:pPr>
      <w:proofErr w:type="spellStart"/>
      <w:r>
        <w:t>маркетплейс</w:t>
      </w:r>
      <w:proofErr w:type="spellEnd"/>
      <w:r>
        <w:t>;</w:t>
      </w:r>
    </w:p>
    <w:p w:rsidR="00EB286E" w:rsidRDefault="00EB286E" w:rsidP="00EB286E">
      <w:pPr>
        <w:pStyle w:val="a3"/>
        <w:numPr>
          <w:ilvl w:val="0"/>
          <w:numId w:val="3"/>
        </w:numPr>
      </w:pPr>
      <w:r>
        <w:t>кошел</w:t>
      </w:r>
      <w:r w:rsidR="002F3802">
        <w:t>ек</w:t>
      </w:r>
      <w:r>
        <w:t>;</w:t>
      </w:r>
    </w:p>
    <w:p w:rsidR="00EB286E" w:rsidRDefault="002F3802" w:rsidP="00EB286E">
      <w:pPr>
        <w:pStyle w:val="a3"/>
        <w:numPr>
          <w:ilvl w:val="0"/>
          <w:numId w:val="3"/>
        </w:numPr>
      </w:pPr>
      <w:r>
        <w:t>форум</w:t>
      </w:r>
      <w:r w:rsidR="006E225C">
        <w:t xml:space="preserve"> сообщества.</w:t>
      </w:r>
    </w:p>
    <w:p w:rsidR="006E225C" w:rsidRDefault="006E225C" w:rsidP="006E225C">
      <w:r>
        <w:lastRenderedPageBreak/>
        <w:t>Примечательно, что при переходе в каждый</w:t>
      </w:r>
      <w:r w:rsidR="00DB72D2">
        <w:t xml:space="preserve"> новый</w:t>
      </w:r>
      <w:r>
        <w:t xml:space="preserve"> раздел автоматически открывается окно с </w:t>
      </w:r>
      <w:proofErr w:type="spellStart"/>
      <w:r>
        <w:t>видеоинструкцией</w:t>
      </w:r>
      <w:proofErr w:type="spellEnd"/>
      <w:r>
        <w:t xml:space="preserve"> по использованию сервиса.</w:t>
      </w:r>
    </w:p>
    <w:p w:rsidR="00724C09" w:rsidRDefault="00724C09" w:rsidP="006E225C"/>
    <w:p w:rsidR="00724C09" w:rsidRDefault="00724C09" w:rsidP="00724C09">
      <w:pPr>
        <w:jc w:val="center"/>
      </w:pPr>
      <w:r>
        <w:rPr>
          <w:noProof/>
          <w:lang w:val="uk-UA" w:eastAsia="zh-CN"/>
        </w:rPr>
        <w:drawing>
          <wp:inline distT="0" distB="0" distL="0" distR="0">
            <wp:extent cx="5467350" cy="2556301"/>
            <wp:effectExtent l="19050" t="0" r="0" b="0"/>
            <wp:docPr id="5" name="Рисунок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709" cy="255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C09" w:rsidRDefault="00724C09" w:rsidP="006E225C"/>
    <w:p w:rsidR="00DB72D2" w:rsidRDefault="00DB72D2" w:rsidP="00F9674B">
      <w:pPr>
        <w:pStyle w:val="2"/>
      </w:pPr>
      <w:r>
        <w:t>Вывод</w:t>
      </w:r>
    </w:p>
    <w:p w:rsidR="00DB72D2" w:rsidRDefault="00DB72D2" w:rsidP="006E225C">
      <w:proofErr w:type="spellStart"/>
      <w:r>
        <w:t>Криптотрейдинг</w:t>
      </w:r>
      <w:proofErr w:type="spellEnd"/>
      <w:r>
        <w:t xml:space="preserve"> сегодня является одним из самых прибыльных направлений. В связи с этим можно с уверенность</w:t>
      </w:r>
      <w:r w:rsidR="006F2CA9">
        <w:t>ю</w:t>
      </w:r>
      <w:r>
        <w:t xml:space="preserve"> заявить, что данная платф</w:t>
      </w:r>
      <w:r w:rsidR="00AB3E41">
        <w:t>орма будет успешно развиваться. Еще одной при</w:t>
      </w:r>
      <w:r w:rsidR="002D71B4">
        <w:t>чиной, по которой проект достои</w:t>
      </w:r>
      <w:r w:rsidR="00AB3E41">
        <w:t>н внимания</w:t>
      </w:r>
      <w:r w:rsidR="002D71B4">
        <w:t>,</w:t>
      </w:r>
      <w:r w:rsidR="00AB3E41">
        <w:t xml:space="preserve"> является наличие </w:t>
      </w:r>
      <w:r w:rsidR="00AB3E41">
        <w:rPr>
          <w:lang w:val="en-US"/>
        </w:rPr>
        <w:t>Demo</w:t>
      </w:r>
      <w:r w:rsidR="00AB3E41" w:rsidRPr="00AB3E41">
        <w:t>-</w:t>
      </w:r>
      <w:r w:rsidR="00AB3E41">
        <w:t>версии продукта, предоставляющей возможность протестировать то, во что вы будете вкладывать свои средства.</w:t>
      </w:r>
    </w:p>
    <w:p w:rsidR="00AB3E41" w:rsidRDefault="002D71B4" w:rsidP="006E225C">
      <w:r>
        <w:t>Р</w:t>
      </w:r>
      <w:r w:rsidR="00AB3E41">
        <w:t xml:space="preserve">азработчики </w:t>
      </w:r>
      <w:r>
        <w:t xml:space="preserve">уже </w:t>
      </w:r>
      <w:r w:rsidR="00AB3E41">
        <w:t>заявили о намерении создать мобильную версию платформы, что позволит еще больше расширить аудиторию и сделать проект более масштабным.</w:t>
      </w:r>
    </w:p>
    <w:p w:rsidR="00DD16EA" w:rsidRDefault="00DD16EA" w:rsidP="006E225C"/>
    <w:p w:rsidR="00E01732" w:rsidRDefault="00E01732" w:rsidP="006E225C">
      <w:r>
        <w:t xml:space="preserve">Видео: </w:t>
      </w:r>
      <w:hyperlink r:id="rId9" w:history="1">
        <w:r w:rsidRPr="0073124D">
          <w:rPr>
            <w:rStyle w:val="a6"/>
          </w:rPr>
          <w:t>https://www.youtube.com/watch?v=kbCLfDEzoU8</w:t>
        </w:r>
      </w:hyperlink>
      <w:r>
        <w:t xml:space="preserve"> </w:t>
      </w:r>
    </w:p>
    <w:p w:rsidR="0068692B" w:rsidRPr="00FE0D79" w:rsidRDefault="0068692B" w:rsidP="0068692B">
      <w:r>
        <w:t>Сайт</w:t>
      </w:r>
      <w:r w:rsidRPr="00FE0D79">
        <w:t xml:space="preserve"> </w:t>
      </w:r>
      <w:r>
        <w:t>проекта</w:t>
      </w:r>
      <w:r w:rsidRPr="00FE0D79">
        <w:t xml:space="preserve">: </w:t>
      </w:r>
      <w:hyperlink r:id="rId10" w:history="1">
        <w:r w:rsidRPr="0073124D">
          <w:rPr>
            <w:rStyle w:val="a6"/>
          </w:rPr>
          <w:t>https://kryll.io/</w:t>
        </w:r>
      </w:hyperlink>
      <w:r>
        <w:t xml:space="preserve"> </w:t>
      </w:r>
    </w:p>
    <w:p w:rsidR="0068692B" w:rsidRPr="0068692B" w:rsidRDefault="0068692B" w:rsidP="0068692B">
      <w:pPr>
        <w:rPr>
          <w:lang w:val="en-US"/>
        </w:rPr>
      </w:pPr>
      <w:r>
        <w:rPr>
          <w:lang w:val="en-US"/>
        </w:rPr>
        <w:t>White Paper:</w:t>
      </w:r>
      <w:r w:rsidRPr="00176929">
        <w:rPr>
          <w:lang w:val="en-US"/>
        </w:rPr>
        <w:t xml:space="preserve"> </w:t>
      </w:r>
      <w:hyperlink r:id="rId11" w:history="1">
        <w:r w:rsidRPr="0073124D">
          <w:rPr>
            <w:rStyle w:val="a6"/>
            <w:lang w:val="en-US"/>
          </w:rPr>
          <w:t>https://kryll.io/pdf/WhitePaper.pdf</w:t>
        </w:r>
      </w:hyperlink>
      <w:r w:rsidRPr="0068692B">
        <w:rPr>
          <w:lang w:val="en-US"/>
        </w:rPr>
        <w:t xml:space="preserve"> </w:t>
      </w:r>
    </w:p>
    <w:p w:rsidR="0068692B" w:rsidRPr="007D7C8E" w:rsidRDefault="0068692B" w:rsidP="0068692B">
      <w:pPr>
        <w:rPr>
          <w:lang w:val="en-US"/>
        </w:rPr>
      </w:pPr>
      <w:r>
        <w:rPr>
          <w:lang w:val="en-US"/>
        </w:rPr>
        <w:t>Telegram:</w:t>
      </w:r>
      <w:r w:rsidRPr="00176929">
        <w:rPr>
          <w:lang w:val="en-US"/>
        </w:rPr>
        <w:t xml:space="preserve"> </w:t>
      </w:r>
      <w:hyperlink r:id="rId12" w:history="1">
        <w:r w:rsidR="007D7C8E" w:rsidRPr="0073124D">
          <w:rPr>
            <w:rStyle w:val="a6"/>
            <w:lang w:val="en-US"/>
          </w:rPr>
          <w:t>https://t.me/kryll_io</w:t>
        </w:r>
      </w:hyperlink>
      <w:r w:rsidR="007D7C8E" w:rsidRPr="007D7C8E">
        <w:rPr>
          <w:lang w:val="en-US"/>
        </w:rPr>
        <w:t xml:space="preserve"> </w:t>
      </w:r>
    </w:p>
    <w:p w:rsidR="0068692B" w:rsidRPr="007D7C8E" w:rsidRDefault="0068692B" w:rsidP="0068692B">
      <w:pPr>
        <w:rPr>
          <w:lang w:val="en-US"/>
        </w:rPr>
      </w:pPr>
      <w:r>
        <w:rPr>
          <w:lang w:val="en-US"/>
        </w:rPr>
        <w:t>Twitter:</w:t>
      </w:r>
      <w:r w:rsidRPr="00B12130">
        <w:rPr>
          <w:lang w:val="en-US"/>
        </w:rPr>
        <w:t xml:space="preserve"> </w:t>
      </w:r>
      <w:hyperlink r:id="rId13" w:history="1">
        <w:r w:rsidR="007D7C8E" w:rsidRPr="0073124D">
          <w:rPr>
            <w:rStyle w:val="a6"/>
            <w:lang w:val="en-US"/>
          </w:rPr>
          <w:t>https://twitter.com/kryll_io</w:t>
        </w:r>
      </w:hyperlink>
      <w:r w:rsidR="007D7C8E" w:rsidRPr="007D7C8E">
        <w:rPr>
          <w:lang w:val="en-US"/>
        </w:rPr>
        <w:t xml:space="preserve"> </w:t>
      </w:r>
    </w:p>
    <w:p w:rsidR="0068692B" w:rsidRPr="007D7C8E" w:rsidRDefault="0068692B" w:rsidP="0068692B">
      <w:pPr>
        <w:rPr>
          <w:lang w:val="en-US"/>
        </w:rPr>
      </w:pP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: </w:t>
      </w:r>
      <w:hyperlink r:id="rId14" w:history="1">
        <w:r w:rsidR="007D7C8E" w:rsidRPr="0073124D">
          <w:rPr>
            <w:rStyle w:val="a6"/>
            <w:lang w:val="en-US"/>
          </w:rPr>
          <w:t>https://www.facebook.com/kryll.io</w:t>
        </w:r>
      </w:hyperlink>
      <w:r w:rsidR="007D7C8E" w:rsidRPr="007D7C8E">
        <w:rPr>
          <w:lang w:val="en-US"/>
        </w:rPr>
        <w:t xml:space="preserve"> </w:t>
      </w:r>
    </w:p>
    <w:p w:rsidR="009944FA" w:rsidRPr="0068692B" w:rsidRDefault="009944FA">
      <w:pPr>
        <w:rPr>
          <w:lang w:val="en-US"/>
        </w:rPr>
      </w:pPr>
    </w:p>
    <w:p w:rsidR="00DD16EA" w:rsidRPr="0068692B" w:rsidRDefault="00DD16EA">
      <w:pPr>
        <w:rPr>
          <w:lang w:val="en-US"/>
        </w:rPr>
      </w:pPr>
    </w:p>
    <w:p w:rsidR="00DD16EA" w:rsidRDefault="00DD16EA">
      <w:r>
        <w:t>100,00%</w:t>
      </w:r>
    </w:p>
    <w:p w:rsidR="00DD16EA" w:rsidRDefault="00BE324C">
      <w:hyperlink r:id="rId15" w:history="1">
        <w:r w:rsidRPr="009A7E4C">
          <w:rPr>
            <w:rStyle w:val="a6"/>
          </w:rPr>
          <w:t>https://text.ru/antiplagiat/5abcd9068be61</w:t>
        </w:r>
      </w:hyperlink>
    </w:p>
    <w:p w:rsidR="00FE6F13" w:rsidRDefault="00FE6F13"/>
    <w:p w:rsidR="00DD16EA" w:rsidRDefault="00C0722E">
      <w:r>
        <w:t>100,</w:t>
      </w:r>
      <w:r w:rsidR="00DD16EA">
        <w:t>0%</w:t>
      </w:r>
    </w:p>
    <w:p w:rsidR="00DD16EA" w:rsidRPr="00A32EDA" w:rsidRDefault="00C0722E">
      <w:r>
        <w:rPr>
          <w:noProof/>
          <w:lang w:val="uk-UA" w:eastAsia="zh-CN"/>
        </w:rPr>
        <w:lastRenderedPageBreak/>
        <w:drawing>
          <wp:inline distT="0" distB="0" distL="0" distR="0">
            <wp:extent cx="5940425" cy="3339043"/>
            <wp:effectExtent l="1905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6EA" w:rsidRPr="00A32EDA" w:rsidSect="0096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28DD"/>
    <w:multiLevelType w:val="hybridMultilevel"/>
    <w:tmpl w:val="C91E3A8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894B3A"/>
    <w:multiLevelType w:val="hybridMultilevel"/>
    <w:tmpl w:val="839EDC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CB1241"/>
    <w:multiLevelType w:val="hybridMultilevel"/>
    <w:tmpl w:val="036A6A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5D2408"/>
    <w:multiLevelType w:val="hybridMultilevel"/>
    <w:tmpl w:val="DC8C82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384DD3"/>
    <w:multiLevelType w:val="hybridMultilevel"/>
    <w:tmpl w:val="A05EB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47CC7"/>
    <w:rsid w:val="00013DDC"/>
    <w:rsid w:val="000631F7"/>
    <w:rsid w:val="00090F3E"/>
    <w:rsid w:val="000B75F3"/>
    <w:rsid w:val="000F1CA8"/>
    <w:rsid w:val="00167A88"/>
    <w:rsid w:val="0017155E"/>
    <w:rsid w:val="001F1FE7"/>
    <w:rsid w:val="0021079C"/>
    <w:rsid w:val="002828B3"/>
    <w:rsid w:val="002D71B4"/>
    <w:rsid w:val="002F3802"/>
    <w:rsid w:val="0039322C"/>
    <w:rsid w:val="003A4211"/>
    <w:rsid w:val="003B06E4"/>
    <w:rsid w:val="00440F01"/>
    <w:rsid w:val="00442EBB"/>
    <w:rsid w:val="00496DEE"/>
    <w:rsid w:val="004D3A40"/>
    <w:rsid w:val="00565191"/>
    <w:rsid w:val="00600314"/>
    <w:rsid w:val="00610E8A"/>
    <w:rsid w:val="00632747"/>
    <w:rsid w:val="00632A4A"/>
    <w:rsid w:val="00637BC7"/>
    <w:rsid w:val="006701F2"/>
    <w:rsid w:val="0068692B"/>
    <w:rsid w:val="00696D9E"/>
    <w:rsid w:val="00696FCE"/>
    <w:rsid w:val="006E225C"/>
    <w:rsid w:val="006F2CA9"/>
    <w:rsid w:val="00724C09"/>
    <w:rsid w:val="00730F61"/>
    <w:rsid w:val="007C1E2D"/>
    <w:rsid w:val="007D7C8E"/>
    <w:rsid w:val="007E5C4B"/>
    <w:rsid w:val="007E6F77"/>
    <w:rsid w:val="007F1714"/>
    <w:rsid w:val="00854A7A"/>
    <w:rsid w:val="008626DE"/>
    <w:rsid w:val="008821E7"/>
    <w:rsid w:val="00892ADC"/>
    <w:rsid w:val="008A0025"/>
    <w:rsid w:val="00964434"/>
    <w:rsid w:val="009944FA"/>
    <w:rsid w:val="009E70EE"/>
    <w:rsid w:val="00A224BA"/>
    <w:rsid w:val="00A32EDA"/>
    <w:rsid w:val="00A96111"/>
    <w:rsid w:val="00AB3E41"/>
    <w:rsid w:val="00AC6F08"/>
    <w:rsid w:val="00AD41A1"/>
    <w:rsid w:val="00B61135"/>
    <w:rsid w:val="00BE324C"/>
    <w:rsid w:val="00C0722E"/>
    <w:rsid w:val="00C129A0"/>
    <w:rsid w:val="00C75EB2"/>
    <w:rsid w:val="00CA0067"/>
    <w:rsid w:val="00CE4CFA"/>
    <w:rsid w:val="00D409F9"/>
    <w:rsid w:val="00D81437"/>
    <w:rsid w:val="00DA1091"/>
    <w:rsid w:val="00DB72D2"/>
    <w:rsid w:val="00DD16EA"/>
    <w:rsid w:val="00DF30D4"/>
    <w:rsid w:val="00E01732"/>
    <w:rsid w:val="00E271B0"/>
    <w:rsid w:val="00EB11B2"/>
    <w:rsid w:val="00EB286E"/>
    <w:rsid w:val="00EC53C9"/>
    <w:rsid w:val="00F123DE"/>
    <w:rsid w:val="00F46E74"/>
    <w:rsid w:val="00F47CC7"/>
    <w:rsid w:val="00F9674B"/>
    <w:rsid w:val="00FE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34"/>
  </w:style>
  <w:style w:type="paragraph" w:styleId="1">
    <w:name w:val="heading 1"/>
    <w:basedOn w:val="a"/>
    <w:next w:val="a"/>
    <w:link w:val="10"/>
    <w:uiPriority w:val="9"/>
    <w:qFormat/>
    <w:rsid w:val="00F967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967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16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6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16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674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F96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twitter.com/kryll_i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t.me/kryll_i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kryll.io/pdf/WhitePaper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ext.ru/antiplagiat/5abcd9068be61" TargetMode="External"/><Relationship Id="rId10" Type="http://schemas.openxmlformats.org/officeDocument/2006/relationships/hyperlink" Target="https://kryll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bCLfDEzoU8" TargetMode="External"/><Relationship Id="rId14" Type="http://schemas.openxmlformats.org/officeDocument/2006/relationships/hyperlink" Target="https://www.facebook.com/kryll.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775</Words>
  <Characters>5740</Characters>
  <Application>Microsoft Office Word</Application>
  <DocSecurity>0</DocSecurity>
  <Lines>114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Ирина</cp:lastModifiedBy>
  <cp:revision>3</cp:revision>
  <dcterms:created xsi:type="dcterms:W3CDTF">2018-03-29T12:16:00Z</dcterms:created>
  <dcterms:modified xsi:type="dcterms:W3CDTF">2018-03-29T12:18:00Z</dcterms:modified>
</cp:coreProperties>
</file>