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9AB" w:rsidRDefault="00B229AB" w:rsidP="00B22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Script Continuity Notes – Short Film Sample</w:t>
      </w:r>
    </w:p>
    <w:p w:rsidR="00B229AB" w:rsidRDefault="00B229AB" w:rsidP="00B22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This is a sample of script continuity notes based on a short film scene (“The Wait” – 1 Minute Short Film), covering 00:00–00:16 (16 seconds) of the film.</w:t>
      </w:r>
    </w:p>
    <w:p w:rsidR="00B229AB" w:rsidRDefault="00B229AB" w:rsidP="00B22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The document demonstrates my approach to tracking continuity across multiple shots, including character actions, props, wardrobe, and environmental details.</w:t>
      </w:r>
    </w:p>
    <w:p w:rsidR="00B229AB" w:rsidRDefault="00B229AB" w:rsidP="00B22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I focus on maintaining visual and narrative consistency between shots, paying attention to object positions, character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behavior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, and timing.</w:t>
      </w:r>
    </w:p>
    <w:p w:rsidR="008A4108" w:rsidRPr="00DB28BD" w:rsidRDefault="00B229AB" w:rsidP="00B229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The notes are structured in a clear and practical format used on set, making them easy to follow for directors, DOPs, and editors.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---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Shot 1: Interior, kitchen, daytime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Character: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Male (short hair</w:t>
      </w:r>
      <w:r w:rsidR="00DB28BD">
        <w:rPr>
          <w:rFonts w:ascii="Helvetica Neue" w:hAnsi="Helvetica Neue" w:cs="Helvetica Neue"/>
          <w:color w:val="000000"/>
          <w:sz w:val="26"/>
          <w:szCs w:val="26"/>
          <w:lang w:val="uk-UA"/>
        </w:rPr>
        <w:t xml:space="preserve"> + </w:t>
      </w:r>
      <w:r w:rsidR="00DB28BD">
        <w:rPr>
          <w:rFonts w:ascii="Helvetica Neue" w:hAnsi="Helvetica Neue" w:cs="Helvetica Neue"/>
          <w:color w:val="000000"/>
          <w:sz w:val="26"/>
          <w:szCs w:val="26"/>
          <w:lang w:val="en-US"/>
        </w:rPr>
        <w:t>tattoo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Wardrobe: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Black sleeveless T-shirt (with print)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Dark shorts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Props: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Food container (left hand)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Phone (right hand)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Microwave </w:t>
      </w:r>
      <w:r w:rsid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is 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OFF</w:t>
      </w:r>
      <w:r w:rsidR="00DB28BD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, door </w:t>
      </w:r>
      <w:r w:rsid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is </w:t>
      </w:r>
      <w:r w:rsidR="00DB28BD">
        <w:rPr>
          <w:rFonts w:ascii="Helvetica Neue" w:hAnsi="Helvetica Neue" w:cs="Helvetica Neue"/>
          <w:color w:val="000000"/>
          <w:sz w:val="26"/>
          <w:szCs w:val="26"/>
          <w:lang w:val="en-GB"/>
        </w:rPr>
        <w:t>open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Kitchen background (bottles, appliances)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Wall clock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Action: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Man enters the frame while talking on the phone</w:t>
      </w:r>
    </w:p>
    <w:p w:rsidR="001777A9" w:rsidRDefault="001777A9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Moves toward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the 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microwave</w:t>
      </w:r>
    </w:p>
    <w:p w:rsidR="00EF4B49" w:rsidRDefault="008A4108" w:rsidP="00EF4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</w:t>
      </w:r>
      <w:r w:rsid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>Place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>s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container </w:t>
      </w:r>
      <w:r w:rsidR="001777A9" w:rsidRPr="001777A9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into the microwave</w:t>
      </w:r>
    </w:p>
    <w:p w:rsidR="001777A9" w:rsidRPr="00EF4B49" w:rsidRDefault="001777A9" w:rsidP="00EF4B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 w:rsidRP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>Close</w:t>
      </w:r>
      <w:r w:rsidR="00EF4B49" w:rsidRP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>s</w:t>
      </w:r>
      <w:r w:rsidRPr="00EF4B49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the door</w:t>
      </w:r>
    </w:p>
    <w:p w:rsidR="001777A9" w:rsidRDefault="00EF4B49" w:rsidP="001777A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Starts the microwave</w:t>
      </w:r>
    </w:p>
    <w:p w:rsidR="00EF4B49" w:rsidRPr="001777A9" w:rsidRDefault="00EF4B49" w:rsidP="001777A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Leaves the frame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Continuity notes: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Phone remains in right hand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Container stays in </w:t>
      </w:r>
      <w:r w:rsidR="001777A9">
        <w:rPr>
          <w:rFonts w:ascii="Helvetica Neue" w:hAnsi="Helvetica Neue" w:cs="Helvetica Neue"/>
          <w:color w:val="000000"/>
          <w:sz w:val="26"/>
          <w:szCs w:val="26"/>
          <w:lang w:val="en-GB"/>
        </w:rPr>
        <w:t>the microwave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Microwave is O</w:t>
      </w:r>
      <w:r w:rsidR="001777A9">
        <w:rPr>
          <w:rFonts w:ascii="Helvetica Neue" w:hAnsi="Helvetica Neue" w:cs="Helvetica Neue"/>
          <w:color w:val="000000"/>
          <w:sz w:val="26"/>
          <w:szCs w:val="26"/>
          <w:lang w:val="en-GB"/>
        </w:rPr>
        <w:t>N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Background items unchanged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Clock time consistent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lastRenderedPageBreak/>
        <w:t>---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Shot 2: Interior, kitchen, daytime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Character: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Same male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Wardrobe: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Same outfit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Props: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Microwave (ON, running)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food container inside the microwave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Phone (right hand)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kitchen background unchanged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Action: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man enters the frame while talking on the phone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He walks through the frame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He exits the frame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Continuity notes: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microwave remains ON (continuation from the previous shot)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container remains inside the microwave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phone remains in the right hand</w:t>
      </w:r>
    </w:p>
    <w:p w:rsidR="00A90783" w:rsidRDefault="00A90783" w:rsidP="00A907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character enters and exits the frame within the shot</w:t>
      </w:r>
    </w:p>
    <w:p w:rsidR="00A90783" w:rsidRPr="00A90783" w:rsidRDefault="00A90783" w:rsidP="00A9078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The background items remain unchanged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---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Shot 3: Interior, dining room, daytime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Character: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Same male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Wardrobe: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Same outfit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Props: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Dining table (plate, glass)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Chopsticks (one in hand, one on plate)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TV (ON)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Refrigerator in background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lastRenderedPageBreak/>
        <w:t>Action: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</w:t>
      </w:r>
      <w:r w:rsidR="00A90783">
        <w:rPr>
          <w:rFonts w:ascii="Helvetica Neue" w:hAnsi="Helvetica Neue" w:cs="Helvetica Neue"/>
          <w:color w:val="000000"/>
          <w:sz w:val="26"/>
          <w:szCs w:val="26"/>
          <w:lang w:val="en-GB"/>
        </w:rPr>
        <w:t>The m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an </w:t>
      </w:r>
      <w:r w:rsidR="00A90783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is 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sit</w:t>
      </w:r>
      <w:r w:rsidR="00A90783">
        <w:rPr>
          <w:rFonts w:ascii="Helvetica Neue" w:hAnsi="Helvetica Neue" w:cs="Helvetica Neue"/>
          <w:color w:val="000000"/>
          <w:sz w:val="26"/>
          <w:szCs w:val="26"/>
          <w:lang w:val="en-GB"/>
        </w:rPr>
        <w:t>ting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at the table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</w:t>
      </w:r>
      <w:r w:rsidR="00A90783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He is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>holding one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chopstick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>He l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ooks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at the </w:t>
      </w:r>
      <w:r w:rsidR="00A90783">
        <w:rPr>
          <w:rFonts w:ascii="Helvetica Neue" w:hAnsi="Helvetica Neue" w:cs="Helvetica Neue"/>
          <w:color w:val="000000"/>
          <w:sz w:val="26"/>
          <w:szCs w:val="26"/>
          <w:lang w:val="en-GB"/>
        </w:rPr>
        <w:t>TV and then on the table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Continuity notes: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Chopsticks position consistent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Table setup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remains 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unchanged</w:t>
      </w:r>
    </w:p>
    <w:p w:rsidR="008A4108" w:rsidRDefault="008A4108" w:rsidP="008A41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– TV remains ON</w:t>
      </w:r>
    </w:p>
    <w:p w:rsidR="006A1004" w:rsidRPr="008A4108" w:rsidRDefault="008A4108" w:rsidP="008A4108"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– </w:t>
      </w:r>
      <w:r w:rsidR="00B229AB">
        <w:rPr>
          <w:rFonts w:ascii="Helvetica Neue" w:hAnsi="Helvetica Neue" w:cs="Helvetica Neue"/>
          <w:color w:val="000000"/>
          <w:sz w:val="26"/>
          <w:szCs w:val="26"/>
          <w:lang w:val="en-GB"/>
        </w:rPr>
        <w:t>The character’s a</w:t>
      </w:r>
      <w:r>
        <w:rPr>
          <w:rFonts w:ascii="Helvetica Neue" w:hAnsi="Helvetica Neue" w:cs="Helvetica Neue"/>
          <w:color w:val="000000"/>
          <w:sz w:val="26"/>
          <w:szCs w:val="26"/>
          <w:lang w:val="en-GB"/>
        </w:rPr>
        <w:t>ppearance matches previous shots</w:t>
      </w:r>
    </w:p>
    <w:sectPr w:rsidR="006A1004" w:rsidRPr="008A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697B"/>
    <w:multiLevelType w:val="hybridMultilevel"/>
    <w:tmpl w:val="CA20CEE6"/>
    <w:lvl w:ilvl="0" w:tplc="353EF1B8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4916"/>
    <w:multiLevelType w:val="hybridMultilevel"/>
    <w:tmpl w:val="90DE3798"/>
    <w:lvl w:ilvl="0" w:tplc="99EA331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84306">
    <w:abstractNumId w:val="0"/>
  </w:num>
  <w:num w:numId="2" w16cid:durableId="77686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E"/>
    <w:rsid w:val="000E69D5"/>
    <w:rsid w:val="001777A9"/>
    <w:rsid w:val="004B112E"/>
    <w:rsid w:val="006A1004"/>
    <w:rsid w:val="008A4108"/>
    <w:rsid w:val="00A90783"/>
    <w:rsid w:val="00AC1230"/>
    <w:rsid w:val="00B229AB"/>
    <w:rsid w:val="00DB28BD"/>
    <w:rsid w:val="00E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18D953"/>
  <w15:chartTrackingRefBased/>
  <w15:docId w15:val="{B9AC3CF8-152D-C847-BEEB-CF26A2B1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8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8B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2026-04-18T12:18:00Z</cp:lastPrinted>
  <dcterms:created xsi:type="dcterms:W3CDTF">2026-04-18T12:18:00Z</dcterms:created>
  <dcterms:modified xsi:type="dcterms:W3CDTF">2026-04-18T12:23:00Z</dcterms:modified>
</cp:coreProperties>
</file>