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1F" w:rsidRPr="00653940" w:rsidRDefault="004E401F" w:rsidP="00883112">
      <w:pPr>
        <w:spacing w:after="0"/>
        <w:jc w:val="center"/>
        <w:rPr>
          <w:rFonts w:ascii="Times New Roman" w:hAnsi="Times New Roman" w:cs="Times New Roman"/>
          <w:b/>
          <w:sz w:val="28"/>
          <w:szCs w:val="28"/>
          <w:lang w:val="uk-UA"/>
        </w:rPr>
      </w:pPr>
      <w:r w:rsidRPr="00653940">
        <w:rPr>
          <w:rFonts w:ascii="Times New Roman" w:hAnsi="Times New Roman" w:cs="Times New Roman"/>
          <w:b/>
          <w:sz w:val="28"/>
          <w:szCs w:val="28"/>
          <w:lang w:val="uk-UA"/>
        </w:rPr>
        <w:t>МІНІСТЕРСТВО ОСВІТИ І НАУКИ ОНАЗ ім. О.С. ПОПОВА</w:t>
      </w:r>
    </w:p>
    <w:p w:rsidR="004E401F" w:rsidRPr="00653940" w:rsidRDefault="004E401F" w:rsidP="00883112">
      <w:pPr>
        <w:spacing w:after="0"/>
        <w:jc w:val="center"/>
        <w:rPr>
          <w:rFonts w:ascii="Times New Roman" w:hAnsi="Times New Roman" w:cs="Times New Roman"/>
          <w:b/>
          <w:sz w:val="28"/>
          <w:szCs w:val="28"/>
          <w:lang w:val="uk-UA"/>
        </w:rPr>
      </w:pPr>
      <w:r w:rsidRPr="00653940">
        <w:rPr>
          <w:rFonts w:ascii="Times New Roman" w:hAnsi="Times New Roman" w:cs="Times New Roman"/>
          <w:b/>
          <w:sz w:val="28"/>
          <w:szCs w:val="28"/>
          <w:lang w:val="uk-UA"/>
        </w:rPr>
        <w:t>Інститут Економіки та Менеджменту</w:t>
      </w:r>
    </w:p>
    <w:p w:rsidR="004E401F" w:rsidRPr="00653940" w:rsidRDefault="004E401F" w:rsidP="00883112">
      <w:pPr>
        <w:spacing w:after="0"/>
        <w:jc w:val="center"/>
        <w:rPr>
          <w:rFonts w:ascii="Times New Roman" w:hAnsi="Times New Roman" w:cs="Times New Roman"/>
          <w:b/>
          <w:sz w:val="28"/>
          <w:szCs w:val="28"/>
          <w:lang w:val="uk-UA"/>
        </w:rPr>
      </w:pPr>
      <w:r w:rsidRPr="00653940">
        <w:rPr>
          <w:rFonts w:ascii="Times New Roman" w:hAnsi="Times New Roman" w:cs="Times New Roman"/>
          <w:b/>
          <w:sz w:val="28"/>
          <w:szCs w:val="28"/>
          <w:lang w:val="uk-UA"/>
        </w:rPr>
        <w:t>Кафедра Менеджменту та Маркетингу</w:t>
      </w: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r w:rsidRPr="00653940">
        <w:rPr>
          <w:rFonts w:ascii="Times New Roman" w:hAnsi="Times New Roman" w:cs="Times New Roman"/>
          <w:b/>
          <w:sz w:val="28"/>
          <w:szCs w:val="28"/>
          <w:lang w:val="uk-UA"/>
        </w:rPr>
        <w:t>Індивідуальне завдання</w:t>
      </w:r>
    </w:p>
    <w:p w:rsidR="004E401F" w:rsidRPr="00653940" w:rsidRDefault="004E401F" w:rsidP="00883112">
      <w:pPr>
        <w:spacing w:after="0"/>
        <w:jc w:val="center"/>
        <w:rPr>
          <w:rFonts w:ascii="Times New Roman" w:hAnsi="Times New Roman" w:cs="Times New Roman"/>
          <w:sz w:val="28"/>
          <w:szCs w:val="28"/>
          <w:lang w:val="uk-UA"/>
        </w:rPr>
      </w:pPr>
      <w:r w:rsidRPr="00653940">
        <w:rPr>
          <w:rFonts w:ascii="Times New Roman" w:hAnsi="Times New Roman" w:cs="Times New Roman"/>
          <w:sz w:val="28"/>
          <w:szCs w:val="28"/>
          <w:lang w:val="uk-UA"/>
        </w:rPr>
        <w:t>з дисципліни «Аудит інформаційної безпеки»</w:t>
      </w:r>
    </w:p>
    <w:p w:rsidR="004E401F" w:rsidRPr="00653940" w:rsidRDefault="004E401F" w:rsidP="00883112">
      <w:pPr>
        <w:spacing w:after="0"/>
        <w:jc w:val="center"/>
        <w:rPr>
          <w:rFonts w:ascii="Times New Roman" w:hAnsi="Times New Roman" w:cs="Times New Roman"/>
          <w:b/>
          <w:sz w:val="28"/>
          <w:szCs w:val="28"/>
          <w:lang w:val="uk-UA"/>
        </w:rPr>
      </w:pPr>
      <w:r w:rsidRPr="00653940">
        <w:rPr>
          <w:rFonts w:ascii="Times New Roman" w:hAnsi="Times New Roman" w:cs="Times New Roman"/>
          <w:sz w:val="28"/>
          <w:szCs w:val="28"/>
          <w:lang w:val="uk-UA"/>
        </w:rPr>
        <w:t>на тему</w:t>
      </w:r>
      <w:r w:rsidRPr="00653940">
        <w:rPr>
          <w:rFonts w:ascii="Times New Roman" w:hAnsi="Times New Roman" w:cs="Times New Roman"/>
          <w:b/>
          <w:sz w:val="28"/>
          <w:szCs w:val="28"/>
          <w:lang w:val="uk-UA"/>
        </w:rPr>
        <w:t>: «</w:t>
      </w:r>
      <w:proofErr w:type="spellStart"/>
      <w:r w:rsidR="00AB0ABF" w:rsidRPr="00653940">
        <w:rPr>
          <w:rStyle w:val="ac"/>
          <w:rFonts w:ascii="Times New Roman" w:hAnsi="Times New Roman" w:cs="Times New Roman"/>
          <w:b w:val="0"/>
          <w:sz w:val="28"/>
          <w:szCs w:val="28"/>
        </w:rPr>
        <w:t>Особливості</w:t>
      </w:r>
      <w:proofErr w:type="spellEnd"/>
      <w:r w:rsidR="00AB0ABF" w:rsidRPr="00653940">
        <w:rPr>
          <w:rStyle w:val="ac"/>
          <w:rFonts w:ascii="Times New Roman" w:hAnsi="Times New Roman" w:cs="Times New Roman"/>
          <w:b w:val="0"/>
          <w:sz w:val="28"/>
          <w:szCs w:val="28"/>
        </w:rPr>
        <w:t xml:space="preserve"> </w:t>
      </w:r>
      <w:proofErr w:type="spellStart"/>
      <w:r w:rsidR="00AB0ABF" w:rsidRPr="00653940">
        <w:rPr>
          <w:rStyle w:val="ac"/>
          <w:rFonts w:ascii="Times New Roman" w:hAnsi="Times New Roman" w:cs="Times New Roman"/>
          <w:b w:val="0"/>
          <w:sz w:val="28"/>
          <w:szCs w:val="28"/>
        </w:rPr>
        <w:t>проведення</w:t>
      </w:r>
      <w:proofErr w:type="spellEnd"/>
      <w:r w:rsidR="00AB0ABF" w:rsidRPr="00653940">
        <w:rPr>
          <w:rStyle w:val="ac"/>
          <w:rFonts w:ascii="Times New Roman" w:hAnsi="Times New Roman" w:cs="Times New Roman"/>
          <w:b w:val="0"/>
          <w:sz w:val="28"/>
          <w:szCs w:val="28"/>
        </w:rPr>
        <w:t xml:space="preserve"> </w:t>
      </w:r>
      <w:proofErr w:type="spellStart"/>
      <w:r w:rsidR="00AB0ABF" w:rsidRPr="00653940">
        <w:rPr>
          <w:rStyle w:val="ac"/>
          <w:rFonts w:ascii="Times New Roman" w:hAnsi="Times New Roman" w:cs="Times New Roman"/>
          <w:b w:val="0"/>
          <w:sz w:val="28"/>
          <w:szCs w:val="28"/>
        </w:rPr>
        <w:t>зовнішнього</w:t>
      </w:r>
      <w:proofErr w:type="spellEnd"/>
      <w:r w:rsidR="00AB0ABF" w:rsidRPr="00653940">
        <w:rPr>
          <w:rStyle w:val="ac"/>
          <w:rFonts w:ascii="Times New Roman" w:hAnsi="Times New Roman" w:cs="Times New Roman"/>
          <w:b w:val="0"/>
          <w:sz w:val="28"/>
          <w:szCs w:val="28"/>
        </w:rPr>
        <w:t xml:space="preserve"> активного аудиту </w:t>
      </w:r>
      <w:r w:rsidR="00383B7B">
        <w:rPr>
          <w:rStyle w:val="ac"/>
          <w:rFonts w:ascii="Times New Roman" w:hAnsi="Times New Roman" w:cs="Times New Roman"/>
          <w:b w:val="0"/>
          <w:sz w:val="28"/>
          <w:szCs w:val="28"/>
          <w:lang w:val="uk-UA"/>
        </w:rPr>
        <w:t xml:space="preserve">інформаційної безпеки </w:t>
      </w:r>
      <w:r w:rsidR="00AB0ABF" w:rsidRPr="00653940">
        <w:rPr>
          <w:rStyle w:val="ac"/>
          <w:rFonts w:ascii="Times New Roman" w:hAnsi="Times New Roman" w:cs="Times New Roman"/>
          <w:b w:val="0"/>
          <w:sz w:val="28"/>
          <w:szCs w:val="28"/>
        </w:rPr>
        <w:t xml:space="preserve">на </w:t>
      </w:r>
      <w:proofErr w:type="spellStart"/>
      <w:r w:rsidR="00AB0ABF" w:rsidRPr="00653940">
        <w:rPr>
          <w:rStyle w:val="ac"/>
          <w:rFonts w:ascii="Times New Roman" w:hAnsi="Times New Roman" w:cs="Times New Roman"/>
          <w:b w:val="0"/>
          <w:sz w:val="28"/>
          <w:szCs w:val="28"/>
        </w:rPr>
        <w:t>підприємстві</w:t>
      </w:r>
      <w:proofErr w:type="spellEnd"/>
      <w:r w:rsidRPr="00653940">
        <w:rPr>
          <w:rFonts w:ascii="Times New Roman" w:hAnsi="Times New Roman" w:cs="Times New Roman"/>
          <w:b/>
          <w:sz w:val="28"/>
          <w:szCs w:val="28"/>
          <w:lang w:val="uk-UA"/>
        </w:rPr>
        <w:t>»</w:t>
      </w: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883112" w:rsidP="00883112">
      <w:pPr>
        <w:spacing w:after="0"/>
        <w:ind w:firstLine="6237"/>
        <w:rPr>
          <w:rFonts w:ascii="Times New Roman" w:hAnsi="Times New Roman" w:cs="Times New Roman"/>
          <w:b/>
          <w:sz w:val="28"/>
          <w:szCs w:val="28"/>
          <w:lang w:val="uk-UA"/>
        </w:rPr>
      </w:pPr>
      <w:r w:rsidRPr="00653940">
        <w:rPr>
          <w:rFonts w:ascii="Times New Roman" w:hAnsi="Times New Roman" w:cs="Times New Roman"/>
          <w:b/>
          <w:sz w:val="28"/>
          <w:szCs w:val="28"/>
          <w:lang w:val="uk-UA"/>
        </w:rPr>
        <w:t>Виконав</w:t>
      </w:r>
      <w:r w:rsidR="004E401F" w:rsidRPr="00653940">
        <w:rPr>
          <w:rFonts w:ascii="Times New Roman" w:hAnsi="Times New Roman" w:cs="Times New Roman"/>
          <w:b/>
          <w:sz w:val="28"/>
          <w:szCs w:val="28"/>
          <w:lang w:val="uk-UA"/>
        </w:rPr>
        <w:t>:</w:t>
      </w:r>
    </w:p>
    <w:p w:rsidR="004E401F" w:rsidRPr="00653940" w:rsidRDefault="00AB0ABF" w:rsidP="00883112">
      <w:pPr>
        <w:spacing w:after="0"/>
        <w:ind w:firstLine="6237"/>
        <w:rPr>
          <w:rFonts w:ascii="Times New Roman" w:hAnsi="Times New Roman" w:cs="Times New Roman"/>
          <w:sz w:val="28"/>
          <w:szCs w:val="28"/>
          <w:lang w:val="uk-UA"/>
        </w:rPr>
      </w:pPr>
      <w:r w:rsidRPr="00653940">
        <w:rPr>
          <w:rFonts w:ascii="Times New Roman" w:hAnsi="Times New Roman" w:cs="Times New Roman"/>
          <w:sz w:val="28"/>
          <w:szCs w:val="28"/>
          <w:lang w:val="uk-UA"/>
        </w:rPr>
        <w:t>___________________</w:t>
      </w:r>
    </w:p>
    <w:p w:rsidR="00AB0ABF" w:rsidRPr="00653940" w:rsidRDefault="00AB0ABF" w:rsidP="00883112">
      <w:pPr>
        <w:spacing w:after="0"/>
        <w:ind w:firstLine="6237"/>
        <w:rPr>
          <w:rFonts w:ascii="Times New Roman" w:hAnsi="Times New Roman" w:cs="Times New Roman"/>
          <w:sz w:val="28"/>
          <w:szCs w:val="28"/>
          <w:lang w:val="uk-UA"/>
        </w:rPr>
      </w:pPr>
      <w:r w:rsidRPr="00653940">
        <w:rPr>
          <w:rFonts w:ascii="Times New Roman" w:hAnsi="Times New Roman" w:cs="Times New Roman"/>
          <w:sz w:val="28"/>
          <w:szCs w:val="28"/>
          <w:lang w:val="uk-UA"/>
        </w:rPr>
        <w:t>___________________</w:t>
      </w:r>
    </w:p>
    <w:p w:rsidR="004E401F" w:rsidRPr="00653940" w:rsidRDefault="004E401F" w:rsidP="00883112">
      <w:pPr>
        <w:spacing w:after="0"/>
        <w:ind w:firstLine="6237"/>
        <w:rPr>
          <w:rFonts w:ascii="Times New Roman" w:hAnsi="Times New Roman" w:cs="Times New Roman"/>
          <w:b/>
          <w:sz w:val="28"/>
          <w:szCs w:val="28"/>
          <w:lang w:val="uk-UA"/>
        </w:rPr>
      </w:pPr>
      <w:r w:rsidRPr="00653940">
        <w:rPr>
          <w:rFonts w:ascii="Times New Roman" w:hAnsi="Times New Roman" w:cs="Times New Roman"/>
          <w:b/>
          <w:sz w:val="28"/>
          <w:szCs w:val="28"/>
          <w:lang w:val="uk-UA"/>
        </w:rPr>
        <w:t>Перевірила:</w:t>
      </w:r>
    </w:p>
    <w:p w:rsidR="004E401F" w:rsidRPr="00653940" w:rsidRDefault="00AB0ABF" w:rsidP="00883112">
      <w:pPr>
        <w:spacing w:after="0"/>
        <w:ind w:firstLine="6237"/>
        <w:rPr>
          <w:rFonts w:ascii="Times New Roman" w:hAnsi="Times New Roman" w:cs="Times New Roman"/>
          <w:sz w:val="28"/>
          <w:szCs w:val="28"/>
          <w:lang w:val="uk-UA"/>
        </w:rPr>
      </w:pPr>
      <w:r w:rsidRPr="00653940">
        <w:rPr>
          <w:rFonts w:ascii="Times New Roman" w:hAnsi="Times New Roman" w:cs="Times New Roman"/>
          <w:sz w:val="28"/>
          <w:szCs w:val="28"/>
          <w:lang w:val="uk-UA"/>
        </w:rPr>
        <w:t>___________________</w:t>
      </w:r>
    </w:p>
    <w:p w:rsidR="00AB0ABF" w:rsidRPr="00653940" w:rsidRDefault="00AB0ABF" w:rsidP="00883112">
      <w:pPr>
        <w:spacing w:after="0"/>
        <w:ind w:firstLine="6237"/>
        <w:rPr>
          <w:rFonts w:ascii="Times New Roman" w:hAnsi="Times New Roman" w:cs="Times New Roman"/>
          <w:sz w:val="28"/>
          <w:szCs w:val="28"/>
          <w:lang w:val="uk-UA"/>
        </w:rPr>
      </w:pPr>
      <w:r w:rsidRPr="00653940">
        <w:rPr>
          <w:rFonts w:ascii="Times New Roman" w:hAnsi="Times New Roman" w:cs="Times New Roman"/>
          <w:sz w:val="28"/>
          <w:szCs w:val="28"/>
          <w:lang w:val="uk-UA"/>
        </w:rPr>
        <w:t>___________________</w:t>
      </w: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b/>
          <w:sz w:val="28"/>
          <w:szCs w:val="28"/>
          <w:lang w:val="uk-UA"/>
        </w:rPr>
      </w:pPr>
    </w:p>
    <w:p w:rsidR="004E401F" w:rsidRPr="00653940" w:rsidRDefault="004E401F" w:rsidP="00883112">
      <w:pPr>
        <w:spacing w:after="0"/>
        <w:rPr>
          <w:rFonts w:ascii="Times New Roman" w:hAnsi="Times New Roman" w:cs="Times New Roman"/>
          <w:b/>
          <w:sz w:val="28"/>
          <w:szCs w:val="28"/>
          <w:lang w:val="uk-UA"/>
        </w:rPr>
      </w:pPr>
    </w:p>
    <w:p w:rsidR="004E401F" w:rsidRDefault="004E401F" w:rsidP="00883112">
      <w:pPr>
        <w:spacing w:after="0"/>
        <w:jc w:val="center"/>
        <w:rPr>
          <w:rFonts w:ascii="Times New Roman" w:hAnsi="Times New Roman" w:cs="Times New Roman"/>
          <w:b/>
          <w:sz w:val="28"/>
          <w:szCs w:val="28"/>
          <w:lang w:val="uk-UA"/>
        </w:rPr>
      </w:pPr>
    </w:p>
    <w:p w:rsidR="00A66B7C" w:rsidRPr="00653940" w:rsidRDefault="00A66B7C" w:rsidP="00883112">
      <w:pPr>
        <w:spacing w:after="0"/>
        <w:jc w:val="center"/>
        <w:rPr>
          <w:rFonts w:ascii="Times New Roman" w:hAnsi="Times New Roman" w:cs="Times New Roman"/>
          <w:b/>
          <w:sz w:val="28"/>
          <w:szCs w:val="28"/>
          <w:lang w:val="uk-UA"/>
        </w:rPr>
      </w:pPr>
    </w:p>
    <w:p w:rsidR="004E401F" w:rsidRPr="00653940" w:rsidRDefault="004E401F" w:rsidP="00883112">
      <w:pPr>
        <w:spacing w:after="0"/>
        <w:jc w:val="center"/>
        <w:rPr>
          <w:rFonts w:ascii="Times New Roman" w:hAnsi="Times New Roman" w:cs="Times New Roman"/>
          <w:sz w:val="28"/>
          <w:szCs w:val="28"/>
          <w:lang w:val="uk-UA"/>
        </w:rPr>
      </w:pPr>
      <w:r w:rsidRPr="00653940">
        <w:rPr>
          <w:rFonts w:ascii="Times New Roman" w:hAnsi="Times New Roman" w:cs="Times New Roman"/>
          <w:sz w:val="28"/>
          <w:szCs w:val="28"/>
          <w:lang w:val="uk-UA"/>
        </w:rPr>
        <w:t xml:space="preserve">Одеса – 2018 </w:t>
      </w:r>
    </w:p>
    <w:p w:rsidR="002F7EA8" w:rsidRPr="00653940" w:rsidRDefault="002F7EA8" w:rsidP="00883112">
      <w:pPr>
        <w:rPr>
          <w:rFonts w:ascii="Times New Roman" w:hAnsi="Times New Roman" w:cs="Times New Roman"/>
          <w:color w:val="FF0000"/>
          <w:sz w:val="28"/>
          <w:szCs w:val="28"/>
          <w:lang w:val="uk-UA"/>
        </w:rPr>
      </w:pPr>
      <w:r w:rsidRPr="00653940">
        <w:rPr>
          <w:rFonts w:ascii="Times New Roman" w:hAnsi="Times New Roman" w:cs="Times New Roman"/>
          <w:color w:val="FF0000"/>
          <w:sz w:val="28"/>
          <w:szCs w:val="28"/>
          <w:lang w:val="uk-UA"/>
        </w:rPr>
        <w:br w:type="page"/>
      </w:r>
    </w:p>
    <w:sdt>
      <w:sdtPr>
        <w:rPr>
          <w:rFonts w:asciiTheme="minorHAnsi" w:eastAsiaTheme="minorHAnsi" w:hAnsiTheme="minorHAnsi" w:cstheme="minorBidi"/>
          <w:color w:val="FF0000"/>
          <w:sz w:val="22"/>
          <w:szCs w:val="22"/>
          <w:lang w:eastAsia="en-US"/>
        </w:rPr>
        <w:id w:val="-1080369004"/>
        <w:docPartObj>
          <w:docPartGallery w:val="Table of Contents"/>
          <w:docPartUnique/>
        </w:docPartObj>
      </w:sdtPr>
      <w:sdtEndPr>
        <w:rPr>
          <w:b/>
          <w:bCs/>
        </w:rPr>
      </w:sdtEndPr>
      <w:sdtContent>
        <w:p w:rsidR="0088160B" w:rsidRPr="00BC1F8E" w:rsidRDefault="0088160B" w:rsidP="0088160B">
          <w:pPr>
            <w:pStyle w:val="a5"/>
            <w:jc w:val="center"/>
            <w:rPr>
              <w:rFonts w:ascii="Times New Roman" w:hAnsi="Times New Roman" w:cs="Times New Roman"/>
              <w:color w:val="auto"/>
              <w:lang w:val="uk-UA"/>
            </w:rPr>
          </w:pPr>
          <w:r w:rsidRPr="00BC1F8E">
            <w:rPr>
              <w:rFonts w:ascii="Times New Roman" w:hAnsi="Times New Roman" w:cs="Times New Roman"/>
              <w:color w:val="auto"/>
              <w:lang w:val="uk-UA"/>
            </w:rPr>
            <w:t>Зміст</w:t>
          </w:r>
        </w:p>
        <w:p w:rsidR="0088160B" w:rsidRPr="00BC1F8E" w:rsidRDefault="0088160B">
          <w:pPr>
            <w:pStyle w:val="11"/>
            <w:tabs>
              <w:tab w:val="right" w:leader="dot" w:pos="9627"/>
            </w:tabs>
            <w:rPr>
              <w:rFonts w:ascii="Times New Roman" w:hAnsi="Times New Roman" w:cs="Times New Roman"/>
              <w:noProof/>
            </w:rPr>
          </w:pPr>
          <w:r w:rsidRPr="00BC1F8E">
            <w:rPr>
              <w:rFonts w:ascii="Times New Roman" w:hAnsi="Times New Roman" w:cs="Times New Roman"/>
            </w:rPr>
            <w:fldChar w:fldCharType="begin"/>
          </w:r>
          <w:r w:rsidRPr="00BC1F8E">
            <w:rPr>
              <w:rFonts w:ascii="Times New Roman" w:hAnsi="Times New Roman" w:cs="Times New Roman"/>
            </w:rPr>
            <w:instrText xml:space="preserve"> TOC \o "1-3" \h \z \u </w:instrText>
          </w:r>
          <w:r w:rsidRPr="00BC1F8E">
            <w:rPr>
              <w:rFonts w:ascii="Times New Roman" w:hAnsi="Times New Roman" w:cs="Times New Roman"/>
            </w:rPr>
            <w:fldChar w:fldCharType="separate"/>
          </w:r>
          <w:hyperlink w:anchor="_Toc507765198" w:history="1">
            <w:r w:rsidRPr="00BC1F8E">
              <w:rPr>
                <w:rStyle w:val="a4"/>
                <w:rFonts w:ascii="Times New Roman" w:hAnsi="Times New Roman" w:cs="Times New Roman"/>
                <w:b/>
                <w:noProof/>
                <w:color w:val="auto"/>
                <w:lang w:val="uk-UA"/>
              </w:rPr>
              <w:t>Вступ</w:t>
            </w:r>
            <w:r w:rsidRPr="00BC1F8E">
              <w:rPr>
                <w:rFonts w:ascii="Times New Roman" w:hAnsi="Times New Roman" w:cs="Times New Roman"/>
                <w:noProof/>
                <w:webHidden/>
              </w:rPr>
              <w:tab/>
            </w:r>
            <w:r w:rsidRPr="00BC1F8E">
              <w:rPr>
                <w:rFonts w:ascii="Times New Roman" w:hAnsi="Times New Roman" w:cs="Times New Roman"/>
                <w:noProof/>
                <w:webHidden/>
              </w:rPr>
              <w:fldChar w:fldCharType="begin"/>
            </w:r>
            <w:r w:rsidRPr="00BC1F8E">
              <w:rPr>
                <w:rFonts w:ascii="Times New Roman" w:hAnsi="Times New Roman" w:cs="Times New Roman"/>
                <w:noProof/>
                <w:webHidden/>
              </w:rPr>
              <w:instrText xml:space="preserve"> PAGEREF _Toc507765198 \h </w:instrText>
            </w:r>
            <w:r w:rsidRPr="00BC1F8E">
              <w:rPr>
                <w:rFonts w:ascii="Times New Roman" w:hAnsi="Times New Roman" w:cs="Times New Roman"/>
                <w:noProof/>
                <w:webHidden/>
              </w:rPr>
            </w:r>
            <w:r w:rsidRPr="00BC1F8E">
              <w:rPr>
                <w:rFonts w:ascii="Times New Roman" w:hAnsi="Times New Roman" w:cs="Times New Roman"/>
                <w:noProof/>
                <w:webHidden/>
              </w:rPr>
              <w:fldChar w:fldCharType="separate"/>
            </w:r>
            <w:r w:rsidRPr="00BC1F8E">
              <w:rPr>
                <w:rFonts w:ascii="Times New Roman" w:hAnsi="Times New Roman" w:cs="Times New Roman"/>
                <w:noProof/>
                <w:webHidden/>
              </w:rPr>
              <w:t>3</w:t>
            </w:r>
            <w:r w:rsidRPr="00BC1F8E">
              <w:rPr>
                <w:rFonts w:ascii="Times New Roman" w:hAnsi="Times New Roman" w:cs="Times New Roman"/>
                <w:noProof/>
                <w:webHidden/>
              </w:rPr>
              <w:fldChar w:fldCharType="end"/>
            </w:r>
          </w:hyperlink>
        </w:p>
        <w:p w:rsidR="0088160B" w:rsidRPr="00BC1F8E" w:rsidRDefault="00C824C1">
          <w:pPr>
            <w:pStyle w:val="11"/>
            <w:tabs>
              <w:tab w:val="right" w:leader="dot" w:pos="9627"/>
            </w:tabs>
            <w:rPr>
              <w:rFonts w:ascii="Times New Roman" w:hAnsi="Times New Roman" w:cs="Times New Roman"/>
              <w:noProof/>
              <w:lang w:val="uk-UA"/>
            </w:rPr>
          </w:pPr>
          <w:hyperlink w:anchor="_Toc507765199" w:history="1">
            <w:r w:rsidR="0088160B" w:rsidRPr="00BC1F8E">
              <w:rPr>
                <w:rStyle w:val="a4"/>
                <w:rFonts w:ascii="Times New Roman" w:hAnsi="Times New Roman" w:cs="Times New Roman"/>
                <w:b/>
                <w:noProof/>
                <w:color w:val="auto"/>
                <w:lang w:val="uk-UA"/>
              </w:rPr>
              <w:t xml:space="preserve">Розділ 1. </w:t>
            </w:r>
            <w:r w:rsidR="00361AF9" w:rsidRPr="00BC1F8E">
              <w:rPr>
                <w:rStyle w:val="a4"/>
                <w:rFonts w:ascii="Times New Roman" w:hAnsi="Times New Roman" w:cs="Times New Roman"/>
                <w:b/>
                <w:noProof/>
                <w:color w:val="auto"/>
                <w:lang w:val="uk-UA"/>
              </w:rPr>
              <w:t xml:space="preserve">Основні положення та </w:t>
            </w:r>
            <w:r w:rsidR="00D1031C" w:rsidRPr="00BC1F8E">
              <w:rPr>
                <w:rStyle w:val="a4"/>
                <w:rFonts w:ascii="Times New Roman" w:hAnsi="Times New Roman" w:cs="Times New Roman"/>
                <w:b/>
                <w:noProof/>
                <w:color w:val="auto"/>
                <w:lang w:val="uk-UA"/>
              </w:rPr>
              <w:t>структура</w:t>
            </w:r>
            <w:r w:rsidR="00361AF9" w:rsidRPr="00BC1F8E">
              <w:rPr>
                <w:rStyle w:val="a4"/>
                <w:rFonts w:ascii="Times New Roman" w:hAnsi="Times New Roman" w:cs="Times New Roman"/>
                <w:b/>
                <w:noProof/>
                <w:color w:val="auto"/>
                <w:lang w:val="uk-UA"/>
              </w:rPr>
              <w:t xml:space="preserve"> аудиту</w:t>
            </w:r>
            <w:r w:rsidR="0088160B" w:rsidRPr="00BC1F8E">
              <w:rPr>
                <w:rFonts w:ascii="Times New Roman" w:hAnsi="Times New Roman" w:cs="Times New Roman"/>
                <w:noProof/>
                <w:webHidden/>
              </w:rPr>
              <w:tab/>
            </w:r>
            <w:r w:rsidR="0088160B" w:rsidRPr="00BC1F8E">
              <w:rPr>
                <w:rFonts w:ascii="Times New Roman" w:hAnsi="Times New Roman" w:cs="Times New Roman"/>
                <w:noProof/>
                <w:webHidden/>
              </w:rPr>
              <w:fldChar w:fldCharType="begin"/>
            </w:r>
            <w:r w:rsidR="0088160B" w:rsidRPr="00BC1F8E">
              <w:rPr>
                <w:rFonts w:ascii="Times New Roman" w:hAnsi="Times New Roman" w:cs="Times New Roman"/>
                <w:noProof/>
                <w:webHidden/>
              </w:rPr>
              <w:instrText xml:space="preserve"> PAGEREF _Toc507765199 \h </w:instrText>
            </w:r>
            <w:r w:rsidR="0088160B" w:rsidRPr="00BC1F8E">
              <w:rPr>
                <w:rFonts w:ascii="Times New Roman" w:hAnsi="Times New Roman" w:cs="Times New Roman"/>
                <w:noProof/>
                <w:webHidden/>
              </w:rPr>
            </w:r>
            <w:r w:rsidR="0088160B" w:rsidRPr="00BC1F8E">
              <w:rPr>
                <w:rFonts w:ascii="Times New Roman" w:hAnsi="Times New Roman" w:cs="Times New Roman"/>
                <w:noProof/>
                <w:webHidden/>
              </w:rPr>
              <w:fldChar w:fldCharType="separate"/>
            </w:r>
            <w:r w:rsidR="0088160B" w:rsidRPr="00BC1F8E">
              <w:rPr>
                <w:rFonts w:ascii="Times New Roman" w:hAnsi="Times New Roman" w:cs="Times New Roman"/>
                <w:noProof/>
                <w:webHidden/>
              </w:rPr>
              <w:t>4</w:t>
            </w:r>
            <w:r w:rsidR="0088160B" w:rsidRPr="00BC1F8E">
              <w:rPr>
                <w:rFonts w:ascii="Times New Roman" w:hAnsi="Times New Roman" w:cs="Times New Roman"/>
                <w:noProof/>
                <w:webHidden/>
              </w:rPr>
              <w:fldChar w:fldCharType="end"/>
            </w:r>
          </w:hyperlink>
        </w:p>
        <w:p w:rsidR="0088160B" w:rsidRPr="00BC1F8E" w:rsidRDefault="00C824C1" w:rsidP="00D1031C">
          <w:pPr>
            <w:pStyle w:val="21"/>
          </w:pPr>
          <w:hyperlink w:anchor="_Toc507765200" w:history="1">
            <w:r w:rsidR="0088160B" w:rsidRPr="00BC1F8E">
              <w:rPr>
                <w:rStyle w:val="a4"/>
                <w:color w:val="auto"/>
              </w:rPr>
              <w:t>1.1</w:t>
            </w:r>
            <w:r w:rsidR="0088160B" w:rsidRPr="00BC1F8E">
              <w:tab/>
            </w:r>
            <w:r w:rsidR="00361AF9" w:rsidRPr="00BC1F8E">
              <w:rPr>
                <w:rStyle w:val="a4"/>
                <w:color w:val="auto"/>
              </w:rPr>
              <w:t>Роль та місце аудиту в системі контролю</w:t>
            </w:r>
            <w:r w:rsidR="00383B7B">
              <w:rPr>
                <w:rStyle w:val="a4"/>
                <w:color w:val="auto"/>
              </w:rPr>
              <w:t xml:space="preserve"> інформаційної безпеки підприємства</w:t>
            </w:r>
            <w:r w:rsidR="0088160B" w:rsidRPr="00BC1F8E">
              <w:rPr>
                <w:webHidden/>
              </w:rPr>
              <w:tab/>
            </w:r>
            <w:r w:rsidR="0088160B" w:rsidRPr="00BC1F8E">
              <w:rPr>
                <w:webHidden/>
              </w:rPr>
              <w:fldChar w:fldCharType="begin"/>
            </w:r>
            <w:r w:rsidR="0088160B" w:rsidRPr="00BC1F8E">
              <w:rPr>
                <w:webHidden/>
              </w:rPr>
              <w:instrText xml:space="preserve"> PAGEREF _Toc507765200 \h </w:instrText>
            </w:r>
            <w:r w:rsidR="0088160B" w:rsidRPr="00BC1F8E">
              <w:rPr>
                <w:webHidden/>
              </w:rPr>
            </w:r>
            <w:r w:rsidR="0088160B" w:rsidRPr="00BC1F8E">
              <w:rPr>
                <w:webHidden/>
              </w:rPr>
              <w:fldChar w:fldCharType="separate"/>
            </w:r>
            <w:r w:rsidR="0088160B" w:rsidRPr="00BC1F8E">
              <w:rPr>
                <w:webHidden/>
              </w:rPr>
              <w:t>4</w:t>
            </w:r>
            <w:r w:rsidR="0088160B" w:rsidRPr="00BC1F8E">
              <w:rPr>
                <w:webHidden/>
              </w:rPr>
              <w:fldChar w:fldCharType="end"/>
            </w:r>
          </w:hyperlink>
        </w:p>
        <w:p w:rsidR="0088160B" w:rsidRPr="00BC1F8E" w:rsidRDefault="00C824C1" w:rsidP="00D1031C">
          <w:pPr>
            <w:pStyle w:val="21"/>
          </w:pPr>
          <w:hyperlink w:anchor="_Toc507765201" w:history="1">
            <w:r w:rsidR="0088160B" w:rsidRPr="00BC1F8E">
              <w:rPr>
                <w:rStyle w:val="a4"/>
                <w:color w:val="auto"/>
              </w:rPr>
              <w:t>1.2</w:t>
            </w:r>
            <w:r w:rsidR="0088160B" w:rsidRPr="00BC1F8E">
              <w:tab/>
            </w:r>
            <w:r w:rsidR="00361AF9" w:rsidRPr="00BC1F8E">
              <w:rPr>
                <w:rStyle w:val="a4"/>
                <w:color w:val="auto"/>
              </w:rPr>
              <w:t>Зовнішній активний аудит</w:t>
            </w:r>
            <w:r w:rsidR="00E22B7D" w:rsidRPr="00BC1F8E">
              <w:rPr>
                <w:rStyle w:val="a4"/>
                <w:color w:val="auto"/>
              </w:rPr>
              <w:t xml:space="preserve"> інформаційної безпеки</w:t>
            </w:r>
            <w:r w:rsidR="00361AF9" w:rsidRPr="00BC1F8E">
              <w:rPr>
                <w:rStyle w:val="a4"/>
                <w:color w:val="auto"/>
              </w:rPr>
              <w:t xml:space="preserve"> як складова </w:t>
            </w:r>
            <w:r w:rsidR="00EE4B59" w:rsidRPr="00BC1F8E">
              <w:rPr>
                <w:rStyle w:val="a4"/>
                <w:color w:val="auto"/>
              </w:rPr>
              <w:t>аудиту</w:t>
            </w:r>
            <w:r w:rsidR="0088160B" w:rsidRPr="00BC1F8E">
              <w:rPr>
                <w:webHidden/>
              </w:rPr>
              <w:tab/>
            </w:r>
            <w:r w:rsidR="0088160B" w:rsidRPr="00BC1F8E">
              <w:rPr>
                <w:webHidden/>
              </w:rPr>
              <w:fldChar w:fldCharType="begin"/>
            </w:r>
            <w:r w:rsidR="0088160B" w:rsidRPr="00BC1F8E">
              <w:rPr>
                <w:webHidden/>
              </w:rPr>
              <w:instrText xml:space="preserve"> PAGEREF _Toc507765201 \h </w:instrText>
            </w:r>
            <w:r w:rsidR="0088160B" w:rsidRPr="00BC1F8E">
              <w:rPr>
                <w:webHidden/>
              </w:rPr>
            </w:r>
            <w:r w:rsidR="0088160B" w:rsidRPr="00BC1F8E">
              <w:rPr>
                <w:webHidden/>
              </w:rPr>
              <w:fldChar w:fldCharType="end"/>
            </w:r>
          </w:hyperlink>
          <w:r w:rsidR="00BC1F8E" w:rsidRPr="00BC1F8E">
            <w:t>5</w:t>
          </w:r>
        </w:p>
        <w:p w:rsidR="0088160B" w:rsidRPr="00BC1F8E" w:rsidRDefault="00C824C1">
          <w:pPr>
            <w:pStyle w:val="11"/>
            <w:tabs>
              <w:tab w:val="right" w:leader="dot" w:pos="9627"/>
            </w:tabs>
            <w:rPr>
              <w:rFonts w:ascii="Times New Roman" w:hAnsi="Times New Roman" w:cs="Times New Roman"/>
              <w:noProof/>
            </w:rPr>
          </w:pPr>
          <w:hyperlink w:anchor="_Toc507765202" w:history="1">
            <w:r w:rsidR="0088160B" w:rsidRPr="00BC1F8E">
              <w:rPr>
                <w:rStyle w:val="a4"/>
                <w:rFonts w:ascii="Times New Roman" w:hAnsi="Times New Roman" w:cs="Times New Roman"/>
                <w:b/>
                <w:noProof/>
                <w:color w:val="auto"/>
                <w:lang w:val="uk-UA"/>
              </w:rPr>
              <w:t xml:space="preserve">Розділ 2. </w:t>
            </w:r>
            <w:r w:rsidR="00D1031C" w:rsidRPr="00BC1F8E">
              <w:rPr>
                <w:rStyle w:val="a4"/>
                <w:rFonts w:ascii="Times New Roman" w:hAnsi="Times New Roman" w:cs="Times New Roman"/>
                <w:b/>
                <w:noProof/>
                <w:color w:val="auto"/>
                <w:lang w:val="uk-UA"/>
              </w:rPr>
              <w:t>Особливості</w:t>
            </w:r>
            <w:r w:rsidR="00AC1A77" w:rsidRPr="00BC1F8E">
              <w:rPr>
                <w:rStyle w:val="a4"/>
                <w:rFonts w:ascii="Times New Roman" w:hAnsi="Times New Roman" w:cs="Times New Roman"/>
                <w:b/>
                <w:noProof/>
                <w:color w:val="auto"/>
                <w:lang w:val="uk-UA"/>
              </w:rPr>
              <w:t xml:space="preserve"> зовнішнього</w:t>
            </w:r>
            <w:r w:rsidR="00D1031C" w:rsidRPr="00BC1F8E">
              <w:rPr>
                <w:rStyle w:val="a4"/>
                <w:rFonts w:ascii="Times New Roman" w:hAnsi="Times New Roman" w:cs="Times New Roman"/>
                <w:b/>
                <w:noProof/>
                <w:color w:val="auto"/>
                <w:lang w:val="uk-UA"/>
              </w:rPr>
              <w:t xml:space="preserve"> активного аудиту</w:t>
            </w:r>
            <w:r w:rsidR="00AC1A77" w:rsidRPr="00BC1F8E">
              <w:rPr>
                <w:rStyle w:val="a4"/>
                <w:rFonts w:ascii="Times New Roman" w:hAnsi="Times New Roman" w:cs="Times New Roman"/>
                <w:b/>
                <w:noProof/>
                <w:color w:val="auto"/>
                <w:lang w:val="uk-UA"/>
              </w:rPr>
              <w:t xml:space="preserve"> інформаційної безпеки підприємства</w:t>
            </w:r>
            <w:r w:rsidR="0088160B" w:rsidRPr="00BC1F8E">
              <w:rPr>
                <w:rFonts w:ascii="Times New Roman" w:hAnsi="Times New Roman" w:cs="Times New Roman"/>
                <w:noProof/>
                <w:webHidden/>
              </w:rPr>
              <w:tab/>
            </w:r>
            <w:r w:rsidR="00BC1F8E" w:rsidRPr="00BC1F8E">
              <w:rPr>
                <w:rFonts w:ascii="Times New Roman" w:hAnsi="Times New Roman" w:cs="Times New Roman"/>
                <w:noProof/>
                <w:webHidden/>
                <w:lang w:val="uk-UA"/>
              </w:rPr>
              <w:t>7</w:t>
            </w:r>
          </w:hyperlink>
        </w:p>
        <w:p w:rsidR="0088160B" w:rsidRPr="00BC1F8E" w:rsidRDefault="00C824C1" w:rsidP="00D1031C">
          <w:pPr>
            <w:pStyle w:val="21"/>
          </w:pPr>
          <w:hyperlink w:anchor="_Toc507765203" w:history="1">
            <w:r w:rsidR="0088160B" w:rsidRPr="00BC1F8E">
              <w:rPr>
                <w:rStyle w:val="a4"/>
                <w:color w:val="auto"/>
                <w:sz w:val="24"/>
                <w:szCs w:val="24"/>
              </w:rPr>
              <w:t xml:space="preserve">2.1 </w:t>
            </w:r>
            <w:r w:rsidR="007764DF" w:rsidRPr="00BC1F8E">
              <w:rPr>
                <w:rFonts w:eastAsia="Times New Roman"/>
                <w:bCs/>
                <w:sz w:val="24"/>
                <w:szCs w:val="24"/>
                <w:lang w:eastAsia="uk-UA"/>
              </w:rPr>
              <w:t>Завдання та об'єкти зовнішнього аудиту підприємства</w:t>
            </w:r>
            <w:r w:rsidR="0088160B" w:rsidRPr="00BC1F8E">
              <w:rPr>
                <w:webHidden/>
              </w:rPr>
              <w:tab/>
            </w:r>
            <w:r w:rsidR="00BC1F8E" w:rsidRPr="00BC1F8E">
              <w:rPr>
                <w:webHidden/>
              </w:rPr>
              <w:t>7</w:t>
            </w:r>
          </w:hyperlink>
        </w:p>
        <w:p w:rsidR="0088160B" w:rsidRPr="00BC1F8E" w:rsidRDefault="00C824C1" w:rsidP="00D1031C">
          <w:pPr>
            <w:pStyle w:val="21"/>
          </w:pPr>
          <w:hyperlink w:anchor="_Toc507765204" w:history="1">
            <w:r w:rsidR="0088160B" w:rsidRPr="00BC1F8E">
              <w:rPr>
                <w:rStyle w:val="a4"/>
                <w:color w:val="auto"/>
              </w:rPr>
              <w:t xml:space="preserve">2.2 </w:t>
            </w:r>
            <w:r w:rsidR="00E22B7D" w:rsidRPr="00BC1F8E">
              <w:rPr>
                <w:rStyle w:val="a4"/>
                <w:color w:val="auto"/>
              </w:rPr>
              <w:t>Алгоритм оцінювання стану інформаційної безпеки підприємства</w:t>
            </w:r>
            <w:r w:rsidR="0088160B" w:rsidRPr="00BC1F8E">
              <w:rPr>
                <w:webHidden/>
              </w:rPr>
              <w:tab/>
            </w:r>
            <w:r w:rsidR="00BC1F8E" w:rsidRPr="00BC1F8E">
              <w:rPr>
                <w:webHidden/>
              </w:rPr>
              <w:t>8</w:t>
            </w:r>
          </w:hyperlink>
        </w:p>
        <w:p w:rsidR="0088160B" w:rsidRPr="00BC1F8E" w:rsidRDefault="00C824C1" w:rsidP="00D1031C">
          <w:pPr>
            <w:pStyle w:val="21"/>
          </w:pPr>
          <w:hyperlink w:anchor="_Toc507765205" w:history="1">
            <w:r w:rsidR="0088160B" w:rsidRPr="00BC1F8E">
              <w:rPr>
                <w:rStyle w:val="a4"/>
                <w:color w:val="auto"/>
              </w:rPr>
              <w:t xml:space="preserve">2.3 </w:t>
            </w:r>
            <w:r w:rsidR="00E22B7D" w:rsidRPr="00BC1F8E">
              <w:rPr>
                <w:rStyle w:val="a4"/>
                <w:color w:val="auto"/>
              </w:rPr>
              <w:t>Основні процедури проведення зовнішнього аудиту інформаційної безпеки підприємства</w:t>
            </w:r>
            <w:r w:rsidR="0088160B" w:rsidRPr="00BC1F8E">
              <w:rPr>
                <w:webHidden/>
              </w:rPr>
              <w:tab/>
            </w:r>
            <w:r w:rsidR="0088160B" w:rsidRPr="00BC1F8E">
              <w:rPr>
                <w:webHidden/>
              </w:rPr>
              <w:fldChar w:fldCharType="begin"/>
            </w:r>
            <w:r w:rsidR="0088160B" w:rsidRPr="00BC1F8E">
              <w:rPr>
                <w:webHidden/>
              </w:rPr>
              <w:instrText xml:space="preserve"> PAGEREF _Toc507765205 \h </w:instrText>
            </w:r>
            <w:r w:rsidR="0088160B" w:rsidRPr="00BC1F8E">
              <w:rPr>
                <w:webHidden/>
              </w:rPr>
            </w:r>
            <w:r w:rsidR="0088160B" w:rsidRPr="00BC1F8E">
              <w:rPr>
                <w:webHidden/>
              </w:rPr>
              <w:fldChar w:fldCharType="separate"/>
            </w:r>
            <w:r w:rsidR="0088160B" w:rsidRPr="00BC1F8E">
              <w:rPr>
                <w:webHidden/>
              </w:rPr>
              <w:t>1</w:t>
            </w:r>
            <w:r w:rsidR="0088160B" w:rsidRPr="00BC1F8E">
              <w:rPr>
                <w:webHidden/>
              </w:rPr>
              <w:fldChar w:fldCharType="end"/>
            </w:r>
          </w:hyperlink>
          <w:r w:rsidR="00BC1F8E" w:rsidRPr="00BC1F8E">
            <w:t>1</w:t>
          </w:r>
        </w:p>
        <w:p w:rsidR="0088160B" w:rsidRPr="00BC1F8E" w:rsidRDefault="00C824C1">
          <w:pPr>
            <w:pStyle w:val="11"/>
            <w:tabs>
              <w:tab w:val="right" w:leader="dot" w:pos="9627"/>
            </w:tabs>
            <w:rPr>
              <w:rFonts w:ascii="Times New Roman" w:hAnsi="Times New Roman" w:cs="Times New Roman"/>
              <w:noProof/>
            </w:rPr>
          </w:pPr>
          <w:hyperlink w:anchor="_Toc507765206" w:history="1">
            <w:r w:rsidR="0088160B" w:rsidRPr="00BC1F8E">
              <w:rPr>
                <w:rStyle w:val="a4"/>
                <w:rFonts w:ascii="Times New Roman" w:hAnsi="Times New Roman" w:cs="Times New Roman"/>
                <w:b/>
                <w:noProof/>
                <w:color w:val="auto"/>
                <w:lang w:val="uk-UA"/>
              </w:rPr>
              <w:t>Висновок</w:t>
            </w:r>
            <w:r w:rsidR="0088160B" w:rsidRPr="00BC1F8E">
              <w:rPr>
                <w:rFonts w:ascii="Times New Roman" w:hAnsi="Times New Roman" w:cs="Times New Roman"/>
                <w:noProof/>
                <w:webHidden/>
              </w:rPr>
              <w:tab/>
            </w:r>
            <w:r w:rsidR="0088160B" w:rsidRPr="00BC1F8E">
              <w:rPr>
                <w:rFonts w:ascii="Times New Roman" w:hAnsi="Times New Roman" w:cs="Times New Roman"/>
                <w:noProof/>
                <w:webHidden/>
              </w:rPr>
              <w:fldChar w:fldCharType="begin"/>
            </w:r>
            <w:r w:rsidR="0088160B" w:rsidRPr="00BC1F8E">
              <w:rPr>
                <w:rFonts w:ascii="Times New Roman" w:hAnsi="Times New Roman" w:cs="Times New Roman"/>
                <w:noProof/>
                <w:webHidden/>
              </w:rPr>
              <w:instrText xml:space="preserve"> PAGEREF _Toc507765206 \h </w:instrText>
            </w:r>
            <w:r w:rsidR="0088160B" w:rsidRPr="00BC1F8E">
              <w:rPr>
                <w:rFonts w:ascii="Times New Roman" w:hAnsi="Times New Roman" w:cs="Times New Roman"/>
                <w:noProof/>
                <w:webHidden/>
              </w:rPr>
            </w:r>
            <w:r w:rsidR="0088160B" w:rsidRPr="00BC1F8E">
              <w:rPr>
                <w:rFonts w:ascii="Times New Roman" w:hAnsi="Times New Roman" w:cs="Times New Roman"/>
                <w:noProof/>
                <w:webHidden/>
              </w:rPr>
              <w:fldChar w:fldCharType="separate"/>
            </w:r>
            <w:r w:rsidR="0088160B" w:rsidRPr="00BC1F8E">
              <w:rPr>
                <w:rFonts w:ascii="Times New Roman" w:hAnsi="Times New Roman" w:cs="Times New Roman"/>
                <w:noProof/>
                <w:webHidden/>
              </w:rPr>
              <w:t>1</w:t>
            </w:r>
            <w:r w:rsidR="00BC1F8E" w:rsidRPr="00BC1F8E">
              <w:rPr>
                <w:rFonts w:ascii="Times New Roman" w:hAnsi="Times New Roman" w:cs="Times New Roman"/>
                <w:noProof/>
                <w:webHidden/>
                <w:lang w:val="uk-UA"/>
              </w:rPr>
              <w:t>4</w:t>
            </w:r>
            <w:r w:rsidR="0088160B" w:rsidRPr="00BC1F8E">
              <w:rPr>
                <w:rFonts w:ascii="Times New Roman" w:hAnsi="Times New Roman" w:cs="Times New Roman"/>
                <w:noProof/>
                <w:webHidden/>
              </w:rPr>
              <w:fldChar w:fldCharType="end"/>
            </w:r>
          </w:hyperlink>
        </w:p>
        <w:p w:rsidR="0088160B" w:rsidRPr="00BC1F8E" w:rsidRDefault="00C824C1">
          <w:pPr>
            <w:pStyle w:val="11"/>
            <w:tabs>
              <w:tab w:val="right" w:leader="dot" w:pos="9627"/>
            </w:tabs>
            <w:rPr>
              <w:rFonts w:ascii="Times New Roman" w:hAnsi="Times New Roman" w:cs="Times New Roman"/>
              <w:noProof/>
              <w:lang w:val="uk-UA"/>
            </w:rPr>
          </w:pPr>
          <w:hyperlink w:anchor="_Toc507765207" w:history="1">
            <w:r w:rsidR="0088160B" w:rsidRPr="00BC1F8E">
              <w:rPr>
                <w:rStyle w:val="a4"/>
                <w:rFonts w:ascii="Times New Roman" w:hAnsi="Times New Roman" w:cs="Times New Roman"/>
                <w:b/>
                <w:noProof/>
                <w:color w:val="auto"/>
                <w:lang w:val="uk-UA"/>
              </w:rPr>
              <w:t>Література</w:t>
            </w:r>
            <w:r w:rsidR="0088160B" w:rsidRPr="00BC1F8E">
              <w:rPr>
                <w:rFonts w:ascii="Times New Roman" w:hAnsi="Times New Roman" w:cs="Times New Roman"/>
                <w:noProof/>
                <w:webHidden/>
              </w:rPr>
              <w:tab/>
            </w:r>
            <w:r w:rsidR="0088160B" w:rsidRPr="00BC1F8E">
              <w:rPr>
                <w:rFonts w:ascii="Times New Roman" w:hAnsi="Times New Roman" w:cs="Times New Roman"/>
                <w:noProof/>
                <w:webHidden/>
              </w:rPr>
              <w:fldChar w:fldCharType="begin"/>
            </w:r>
            <w:r w:rsidR="0088160B" w:rsidRPr="00BC1F8E">
              <w:rPr>
                <w:rFonts w:ascii="Times New Roman" w:hAnsi="Times New Roman" w:cs="Times New Roman"/>
                <w:noProof/>
                <w:webHidden/>
              </w:rPr>
              <w:instrText xml:space="preserve"> PAGEREF _Toc507765207 \h </w:instrText>
            </w:r>
            <w:r w:rsidR="0088160B" w:rsidRPr="00BC1F8E">
              <w:rPr>
                <w:rFonts w:ascii="Times New Roman" w:hAnsi="Times New Roman" w:cs="Times New Roman"/>
                <w:noProof/>
                <w:webHidden/>
              </w:rPr>
            </w:r>
            <w:r w:rsidR="0088160B" w:rsidRPr="00BC1F8E">
              <w:rPr>
                <w:rFonts w:ascii="Times New Roman" w:hAnsi="Times New Roman" w:cs="Times New Roman"/>
                <w:noProof/>
                <w:webHidden/>
              </w:rPr>
              <w:fldChar w:fldCharType="separate"/>
            </w:r>
            <w:r w:rsidR="0088160B" w:rsidRPr="00BC1F8E">
              <w:rPr>
                <w:rFonts w:ascii="Times New Roman" w:hAnsi="Times New Roman" w:cs="Times New Roman"/>
                <w:noProof/>
                <w:webHidden/>
              </w:rPr>
              <w:t>1</w:t>
            </w:r>
            <w:r w:rsidR="0088160B" w:rsidRPr="00BC1F8E">
              <w:rPr>
                <w:rFonts w:ascii="Times New Roman" w:hAnsi="Times New Roman" w:cs="Times New Roman"/>
                <w:noProof/>
                <w:webHidden/>
              </w:rPr>
              <w:fldChar w:fldCharType="end"/>
            </w:r>
          </w:hyperlink>
          <w:r w:rsidR="00BC1F8E" w:rsidRPr="00BC1F8E">
            <w:rPr>
              <w:rFonts w:ascii="Times New Roman" w:hAnsi="Times New Roman" w:cs="Times New Roman"/>
              <w:noProof/>
              <w:lang w:val="uk-UA"/>
            </w:rPr>
            <w:t>5</w:t>
          </w:r>
        </w:p>
        <w:p w:rsidR="0088160B" w:rsidRPr="00653940" w:rsidRDefault="0088160B">
          <w:pPr>
            <w:rPr>
              <w:color w:val="FF0000"/>
            </w:rPr>
          </w:pPr>
          <w:r w:rsidRPr="00BC1F8E">
            <w:rPr>
              <w:rFonts w:ascii="Times New Roman" w:hAnsi="Times New Roman" w:cs="Times New Roman"/>
              <w:b/>
              <w:bCs/>
            </w:rPr>
            <w:fldChar w:fldCharType="end"/>
          </w:r>
        </w:p>
      </w:sdtContent>
    </w:sdt>
    <w:p w:rsidR="002F7EA8" w:rsidRPr="00653940" w:rsidRDefault="002F7EA8" w:rsidP="00883112">
      <w:pPr>
        <w:rPr>
          <w:rFonts w:ascii="Times New Roman" w:hAnsi="Times New Roman" w:cs="Times New Roman"/>
          <w:color w:val="FF0000"/>
          <w:sz w:val="28"/>
          <w:szCs w:val="28"/>
          <w:lang w:val="uk-UA"/>
        </w:rPr>
      </w:pPr>
      <w:r w:rsidRPr="00653940">
        <w:rPr>
          <w:rFonts w:ascii="Times New Roman" w:hAnsi="Times New Roman" w:cs="Times New Roman"/>
          <w:color w:val="FF0000"/>
          <w:sz w:val="28"/>
          <w:szCs w:val="28"/>
          <w:lang w:val="uk-UA"/>
        </w:rPr>
        <w:br w:type="page"/>
      </w:r>
    </w:p>
    <w:p w:rsidR="00883112" w:rsidRPr="001E3540" w:rsidRDefault="00883112" w:rsidP="00A66B7C">
      <w:pPr>
        <w:pStyle w:val="1"/>
        <w:spacing w:before="0"/>
        <w:ind w:firstLine="709"/>
        <w:jc w:val="center"/>
        <w:rPr>
          <w:rFonts w:ascii="Times New Roman" w:hAnsi="Times New Roman" w:cs="Times New Roman"/>
          <w:b/>
          <w:color w:val="auto"/>
          <w:sz w:val="28"/>
          <w:szCs w:val="28"/>
          <w:lang w:val="uk-UA"/>
        </w:rPr>
      </w:pPr>
      <w:bookmarkStart w:id="0" w:name="_Toc507765198"/>
      <w:r w:rsidRPr="001E3540">
        <w:rPr>
          <w:rFonts w:ascii="Times New Roman" w:hAnsi="Times New Roman" w:cs="Times New Roman"/>
          <w:b/>
          <w:color w:val="auto"/>
          <w:sz w:val="28"/>
          <w:szCs w:val="28"/>
          <w:lang w:val="uk-UA"/>
        </w:rPr>
        <w:lastRenderedPageBreak/>
        <w:t>Вступ</w:t>
      </w:r>
      <w:bookmarkEnd w:id="0"/>
    </w:p>
    <w:p w:rsidR="00883112" w:rsidRPr="001E3540" w:rsidRDefault="00883112" w:rsidP="00A66B7C">
      <w:pPr>
        <w:spacing w:after="0"/>
        <w:ind w:firstLine="709"/>
        <w:jc w:val="both"/>
        <w:rPr>
          <w:rFonts w:ascii="Times New Roman" w:hAnsi="Times New Roman" w:cs="Times New Roman"/>
          <w:b/>
          <w:sz w:val="28"/>
          <w:szCs w:val="28"/>
          <w:lang w:val="uk-UA"/>
        </w:rPr>
      </w:pPr>
    </w:p>
    <w:p w:rsidR="001E3540" w:rsidRDefault="00213DF0" w:rsidP="00A66B7C">
      <w:pPr>
        <w:spacing w:after="0"/>
        <w:ind w:firstLine="709"/>
        <w:jc w:val="both"/>
        <w:rPr>
          <w:rFonts w:ascii="Times New Roman" w:hAnsi="Times New Roman" w:cs="Times New Roman"/>
          <w:sz w:val="28"/>
          <w:szCs w:val="28"/>
          <w:lang w:val="uk-UA"/>
        </w:rPr>
      </w:pPr>
      <w:r w:rsidRPr="001E3540">
        <w:rPr>
          <w:rFonts w:ascii="Times New Roman" w:hAnsi="Times New Roman" w:cs="Times New Roman"/>
          <w:sz w:val="28"/>
          <w:szCs w:val="28"/>
          <w:lang w:val="uk-UA"/>
        </w:rPr>
        <w:t xml:space="preserve">Інформаційна безпека </w:t>
      </w:r>
      <w:r w:rsidR="00734445" w:rsidRPr="001E3540">
        <w:rPr>
          <w:rFonts w:ascii="Times New Roman" w:hAnsi="Times New Roman" w:cs="Times New Roman"/>
          <w:sz w:val="28"/>
          <w:szCs w:val="28"/>
          <w:lang w:val="uk-UA"/>
        </w:rPr>
        <w:t>підприємства</w:t>
      </w:r>
      <w:r w:rsidRPr="001E3540">
        <w:rPr>
          <w:rFonts w:ascii="Times New Roman" w:hAnsi="Times New Roman" w:cs="Times New Roman"/>
          <w:sz w:val="28"/>
          <w:szCs w:val="28"/>
          <w:lang w:val="uk-UA"/>
        </w:rPr>
        <w:t xml:space="preserve"> - комплекс заходів та засобів щодо забезпечення збереження інформації, що знаходиться в системі інформаційного забезпечення діяльності підприємства, переданої, оброблюваної, а також тієї, що зберігається та надається системою. </w:t>
      </w:r>
    </w:p>
    <w:p w:rsidR="001E3540" w:rsidRDefault="00213DF0" w:rsidP="00A66B7C">
      <w:pPr>
        <w:spacing w:after="0"/>
        <w:ind w:firstLine="709"/>
        <w:jc w:val="both"/>
        <w:rPr>
          <w:rFonts w:ascii="Times New Roman" w:hAnsi="Times New Roman" w:cs="Times New Roman"/>
          <w:sz w:val="28"/>
          <w:szCs w:val="28"/>
          <w:lang w:val="uk-UA"/>
        </w:rPr>
      </w:pPr>
      <w:r w:rsidRPr="001E3540">
        <w:rPr>
          <w:rFonts w:ascii="Times New Roman" w:hAnsi="Times New Roman" w:cs="Times New Roman"/>
          <w:sz w:val="28"/>
          <w:szCs w:val="28"/>
          <w:lang w:val="uk-UA"/>
        </w:rPr>
        <w:t>Призначення системи інформаційної безпеки полягає в організації безпечних і надійних: заходів з доступу до інформації, способів передачі та зберігання інформації, методів обробки інформації, правил управління доступом до інформації, способів відновлення інформації, методів резервування інформації тощо. Завдання системи інформаційної безпеки обумовлюються її призначенням і полягають у: забезпеченні безпечного, надійного зберігання і передачі інформації в електронному вигляді, розташованої на різних носіях; організації надійного доступу до електронної інформації; обмеження і контроль доступу до інформації, з якою працюють співробітники; створенні правил безпечної роботи з інформацією; проведенні заходів щодо резервування інформації; забезпеченні відновлення інформації в аварійних ситуаціях; підтримці інформаційної безпеки</w:t>
      </w:r>
      <w:r w:rsidR="00734445" w:rsidRPr="001E3540">
        <w:rPr>
          <w:rFonts w:ascii="Times New Roman" w:hAnsi="Times New Roman" w:cs="Times New Roman"/>
          <w:sz w:val="28"/>
          <w:szCs w:val="28"/>
          <w:lang w:val="uk-UA"/>
        </w:rPr>
        <w:t xml:space="preserve"> підприємства</w:t>
      </w:r>
      <w:r w:rsidRPr="001E3540">
        <w:rPr>
          <w:rFonts w:ascii="Times New Roman" w:hAnsi="Times New Roman" w:cs="Times New Roman"/>
          <w:sz w:val="28"/>
          <w:szCs w:val="28"/>
          <w:lang w:val="uk-UA"/>
        </w:rPr>
        <w:t xml:space="preserve"> на заданому рівні. </w:t>
      </w:r>
    </w:p>
    <w:p w:rsidR="00883112" w:rsidRPr="001E3540" w:rsidRDefault="001E3540" w:rsidP="00A66B7C">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сьогоднішній день з</w:t>
      </w:r>
      <w:r w:rsidR="00213DF0" w:rsidRPr="001E3540">
        <w:rPr>
          <w:rFonts w:ascii="Times New Roman" w:hAnsi="Times New Roman" w:cs="Times New Roman"/>
          <w:sz w:val="28"/>
          <w:szCs w:val="28"/>
          <w:lang w:val="uk-UA"/>
        </w:rPr>
        <w:t>абезпечення інформаційної безпеки стає життєво важливим для успішного існуванн</w:t>
      </w:r>
      <w:r>
        <w:rPr>
          <w:rFonts w:ascii="Times New Roman" w:hAnsi="Times New Roman" w:cs="Times New Roman"/>
          <w:sz w:val="28"/>
          <w:szCs w:val="28"/>
          <w:lang w:val="uk-UA"/>
        </w:rPr>
        <w:t>я</w:t>
      </w:r>
      <w:r w:rsidR="00213DF0" w:rsidRPr="001E3540">
        <w:rPr>
          <w:rFonts w:ascii="Times New Roman" w:hAnsi="Times New Roman" w:cs="Times New Roman"/>
          <w:sz w:val="28"/>
          <w:szCs w:val="28"/>
          <w:lang w:val="uk-UA"/>
        </w:rPr>
        <w:t xml:space="preserve"> підприємства. З іншого боку, постає питання належного визначення стану інформаційної безпеки підприємства, показників, що його характеризують, а також значень цих показників, які б забезпечували належний рівень інформаційної безпеки підприємства. Також важливим є питання оцінювання значень цих показників в умовах невизначеності, яка притаманна сфері безпеки.</w:t>
      </w:r>
    </w:p>
    <w:p w:rsidR="00883112" w:rsidRPr="00A66B7C" w:rsidRDefault="00883112" w:rsidP="00A66B7C">
      <w:pPr>
        <w:spacing w:after="0"/>
        <w:ind w:firstLine="709"/>
        <w:jc w:val="both"/>
        <w:rPr>
          <w:rFonts w:ascii="Times New Roman" w:hAnsi="Times New Roman" w:cs="Times New Roman"/>
          <w:b/>
          <w:color w:val="FF0000"/>
          <w:sz w:val="28"/>
          <w:szCs w:val="28"/>
          <w:lang w:val="uk-UA"/>
        </w:rPr>
      </w:pPr>
      <w:r w:rsidRPr="00A66B7C">
        <w:rPr>
          <w:rFonts w:ascii="Times New Roman" w:hAnsi="Times New Roman" w:cs="Times New Roman"/>
          <w:b/>
          <w:color w:val="FF0000"/>
          <w:sz w:val="28"/>
          <w:szCs w:val="28"/>
          <w:lang w:val="uk-UA"/>
        </w:rPr>
        <w:br w:type="page"/>
      </w:r>
    </w:p>
    <w:p w:rsidR="002F7EA8" w:rsidRDefault="002F7EA8" w:rsidP="00D864F4">
      <w:pPr>
        <w:pStyle w:val="1"/>
        <w:spacing w:before="0"/>
        <w:jc w:val="center"/>
        <w:rPr>
          <w:rFonts w:ascii="Times New Roman" w:hAnsi="Times New Roman" w:cs="Times New Roman"/>
          <w:b/>
          <w:color w:val="auto"/>
          <w:sz w:val="28"/>
          <w:szCs w:val="28"/>
          <w:lang w:val="uk-UA"/>
        </w:rPr>
      </w:pPr>
      <w:bookmarkStart w:id="1" w:name="_Toc507765199"/>
      <w:r w:rsidRPr="00A66B7C">
        <w:rPr>
          <w:rFonts w:ascii="Times New Roman" w:hAnsi="Times New Roman" w:cs="Times New Roman"/>
          <w:b/>
          <w:color w:val="auto"/>
          <w:sz w:val="28"/>
          <w:szCs w:val="28"/>
          <w:lang w:val="uk-UA"/>
        </w:rPr>
        <w:lastRenderedPageBreak/>
        <w:t xml:space="preserve">Розділ 1. </w:t>
      </w:r>
      <w:bookmarkEnd w:id="1"/>
      <w:r w:rsidR="009079B6" w:rsidRPr="00A66B7C">
        <w:rPr>
          <w:rFonts w:ascii="Times New Roman" w:hAnsi="Times New Roman" w:cs="Times New Roman"/>
          <w:b/>
          <w:color w:val="auto"/>
          <w:sz w:val="28"/>
          <w:szCs w:val="28"/>
          <w:lang w:val="uk-UA"/>
        </w:rPr>
        <w:t>Основні положення та структура аудиту</w:t>
      </w:r>
      <w:r w:rsidR="00AC1A77" w:rsidRPr="00A66B7C">
        <w:rPr>
          <w:rFonts w:ascii="Times New Roman" w:hAnsi="Times New Roman" w:cs="Times New Roman"/>
          <w:b/>
          <w:color w:val="auto"/>
          <w:sz w:val="28"/>
          <w:szCs w:val="28"/>
          <w:lang w:val="uk-UA"/>
        </w:rPr>
        <w:t>.</w:t>
      </w:r>
    </w:p>
    <w:p w:rsidR="00790189" w:rsidRPr="00790189" w:rsidRDefault="00790189" w:rsidP="00790189">
      <w:pPr>
        <w:rPr>
          <w:lang w:val="uk-UA"/>
        </w:rPr>
      </w:pPr>
    </w:p>
    <w:p w:rsidR="009079B6" w:rsidRPr="00BC1F8E" w:rsidRDefault="00361AF9" w:rsidP="00A66B7C">
      <w:pPr>
        <w:pStyle w:val="a3"/>
        <w:numPr>
          <w:ilvl w:val="1"/>
          <w:numId w:val="33"/>
        </w:numPr>
        <w:spacing w:after="0"/>
        <w:ind w:left="0" w:firstLine="709"/>
        <w:jc w:val="both"/>
        <w:rPr>
          <w:rFonts w:ascii="Times New Roman" w:hAnsi="Times New Roman" w:cs="Times New Roman"/>
          <w:b/>
          <w:sz w:val="28"/>
          <w:szCs w:val="28"/>
          <w:lang w:val="uk-UA"/>
        </w:rPr>
      </w:pPr>
      <w:r w:rsidRPr="00BC1F8E">
        <w:rPr>
          <w:rFonts w:ascii="Times New Roman" w:hAnsi="Times New Roman" w:cs="Times New Roman"/>
          <w:b/>
          <w:sz w:val="28"/>
          <w:szCs w:val="28"/>
          <w:lang w:val="uk-UA"/>
        </w:rPr>
        <w:t>Роль та місце аудиту в системі контролю</w:t>
      </w:r>
      <w:r w:rsidR="00D864F4" w:rsidRPr="00BC1F8E">
        <w:rPr>
          <w:rFonts w:ascii="Times New Roman" w:hAnsi="Times New Roman" w:cs="Times New Roman"/>
          <w:b/>
          <w:sz w:val="28"/>
          <w:szCs w:val="28"/>
          <w:lang w:val="uk-UA"/>
        </w:rPr>
        <w:t xml:space="preserve"> інформаційної безпеки</w:t>
      </w:r>
      <w:r w:rsidR="00213DF0" w:rsidRPr="00BC1F8E">
        <w:rPr>
          <w:rFonts w:ascii="Times New Roman" w:hAnsi="Times New Roman" w:cs="Times New Roman"/>
          <w:b/>
          <w:sz w:val="28"/>
          <w:szCs w:val="28"/>
          <w:lang w:val="uk-UA"/>
        </w:rPr>
        <w:t xml:space="preserve"> підприємства</w:t>
      </w:r>
      <w:r w:rsidR="009079B6" w:rsidRPr="00BC1F8E">
        <w:rPr>
          <w:rFonts w:ascii="Times New Roman" w:hAnsi="Times New Roman" w:cs="Times New Roman"/>
          <w:b/>
          <w:sz w:val="28"/>
          <w:szCs w:val="28"/>
          <w:lang w:val="uk-UA"/>
        </w:rPr>
        <w:t>.</w:t>
      </w:r>
    </w:p>
    <w:p w:rsidR="00D864F4" w:rsidRPr="00A66B7C" w:rsidRDefault="00D864F4" w:rsidP="00D864F4">
      <w:pPr>
        <w:spacing w:after="0"/>
        <w:ind w:firstLine="709"/>
        <w:jc w:val="both"/>
        <w:rPr>
          <w:rFonts w:ascii="Times New Roman" w:eastAsia="Times New Roman" w:hAnsi="Times New Roman" w:cs="Times New Roman"/>
          <w:sz w:val="28"/>
          <w:szCs w:val="28"/>
          <w:lang w:val="uk-UA" w:eastAsia="uk-UA"/>
        </w:rPr>
      </w:pPr>
      <w:r w:rsidRPr="00A66B7C">
        <w:rPr>
          <w:rFonts w:ascii="Times New Roman" w:eastAsia="Times New Roman" w:hAnsi="Times New Roman" w:cs="Times New Roman"/>
          <w:sz w:val="28"/>
          <w:szCs w:val="28"/>
          <w:lang w:val="uk-UA" w:eastAsia="uk-UA"/>
        </w:rPr>
        <w:t xml:space="preserve">Аудит інформаційної безпеки - незалежна оцінка поточного стану системи інформаційної безпеки, що встановлює рівень її відповідності певним критеріям, і надання результатів у вигляді рекомендацій. </w:t>
      </w:r>
    </w:p>
    <w:p w:rsidR="00D864F4" w:rsidRPr="00A66B7C" w:rsidRDefault="00D864F4" w:rsidP="00D864F4">
      <w:pPr>
        <w:spacing w:after="0"/>
        <w:ind w:firstLine="709"/>
        <w:jc w:val="both"/>
        <w:rPr>
          <w:rFonts w:ascii="Times New Roman" w:eastAsia="Times New Roman" w:hAnsi="Times New Roman" w:cs="Times New Roman"/>
          <w:sz w:val="28"/>
          <w:szCs w:val="28"/>
          <w:lang w:val="uk-UA" w:eastAsia="uk-UA"/>
        </w:rPr>
      </w:pPr>
      <w:r w:rsidRPr="00A66B7C">
        <w:rPr>
          <w:rFonts w:ascii="Times New Roman" w:eastAsia="Times New Roman" w:hAnsi="Times New Roman" w:cs="Times New Roman"/>
          <w:sz w:val="28"/>
          <w:szCs w:val="28"/>
          <w:lang w:val="uk-UA" w:eastAsia="uk-UA"/>
        </w:rPr>
        <w:t xml:space="preserve">Метою аудиту є надання незалежної і об'єктивної комплексної оцінки поточного стану захищеності інформаційної системи, що дозволяє систематизувати загрози інформаційної безпеки і запропонувати рекомендації щодо їх усунення.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Завдання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які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вирішуються</w:t>
      </w:r>
      <w:proofErr w:type="spellEnd"/>
      <w:r w:rsidRPr="00A66B7C">
        <w:rPr>
          <w:rFonts w:ascii="Times New Roman" w:eastAsia="Times New Roman" w:hAnsi="Times New Roman" w:cs="Times New Roman"/>
          <w:sz w:val="28"/>
          <w:szCs w:val="28"/>
          <w:lang w:eastAsia="uk-UA"/>
        </w:rPr>
        <w:t xml:space="preserve"> в </w:t>
      </w:r>
      <w:proofErr w:type="spellStart"/>
      <w:r w:rsidRPr="00A66B7C">
        <w:rPr>
          <w:rFonts w:ascii="Times New Roman" w:eastAsia="Times New Roman" w:hAnsi="Times New Roman" w:cs="Times New Roman"/>
          <w:sz w:val="28"/>
          <w:szCs w:val="28"/>
          <w:lang w:eastAsia="uk-UA"/>
        </w:rPr>
        <w:t>ході</w:t>
      </w:r>
      <w:proofErr w:type="spellEnd"/>
      <w:r w:rsidRPr="00A66B7C">
        <w:rPr>
          <w:rFonts w:ascii="Times New Roman" w:eastAsia="Times New Roman" w:hAnsi="Times New Roman" w:cs="Times New Roman"/>
          <w:sz w:val="28"/>
          <w:szCs w:val="28"/>
          <w:lang w:eastAsia="uk-UA"/>
        </w:rPr>
        <w:t xml:space="preserve"> аудиту </w:t>
      </w:r>
      <w:proofErr w:type="spellStart"/>
      <w:r w:rsidRPr="00A66B7C">
        <w:rPr>
          <w:rFonts w:ascii="Times New Roman" w:eastAsia="Times New Roman" w:hAnsi="Times New Roman" w:cs="Times New Roman"/>
          <w:sz w:val="28"/>
          <w:szCs w:val="28"/>
          <w:lang w:eastAsia="uk-UA"/>
        </w:rPr>
        <w:t>захищеності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інформаційної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системи</w:t>
      </w:r>
      <w:proofErr w:type="spellEnd"/>
      <w:r w:rsidRPr="00A66B7C">
        <w:rPr>
          <w:rFonts w:ascii="Times New Roman" w:eastAsia="Times New Roman" w:hAnsi="Times New Roman" w:cs="Times New Roman"/>
          <w:sz w:val="28"/>
          <w:szCs w:val="28"/>
          <w:lang w:eastAsia="uk-UA"/>
        </w:rPr>
        <w:t xml:space="preserve">: </w:t>
      </w:r>
    </w:p>
    <w:p w:rsidR="00D864F4" w:rsidRPr="00D864F4" w:rsidRDefault="00D864F4" w:rsidP="00D864F4">
      <w:pPr>
        <w:pStyle w:val="a3"/>
        <w:numPr>
          <w:ilvl w:val="0"/>
          <w:numId w:val="41"/>
        </w:numPr>
        <w:spacing w:after="0"/>
        <w:ind w:left="0" w:firstLine="709"/>
        <w:jc w:val="both"/>
        <w:rPr>
          <w:rFonts w:ascii="Times New Roman" w:eastAsia="Times New Roman" w:hAnsi="Times New Roman" w:cs="Times New Roman"/>
          <w:sz w:val="28"/>
          <w:szCs w:val="28"/>
          <w:lang w:val="uk-UA" w:eastAsia="uk-UA"/>
        </w:rPr>
      </w:pPr>
      <w:r w:rsidRPr="00D864F4">
        <w:rPr>
          <w:rFonts w:ascii="Times New Roman" w:eastAsia="Times New Roman" w:hAnsi="Times New Roman" w:cs="Times New Roman"/>
          <w:sz w:val="28"/>
          <w:szCs w:val="28"/>
          <w:lang w:val="uk-UA" w:eastAsia="uk-UA"/>
        </w:rPr>
        <w:t xml:space="preserve">аналіз структури, функцій, використовуваних технологій автоматизованої обробки і передачі інформації в інформаційній системі, аналіз бізнес-процесів, нормативно-розпорядчої та технічної документації; </w:t>
      </w:r>
    </w:p>
    <w:p w:rsidR="00D864F4" w:rsidRPr="00D864F4" w:rsidRDefault="00D864F4" w:rsidP="00D864F4">
      <w:pPr>
        <w:pStyle w:val="a3"/>
        <w:numPr>
          <w:ilvl w:val="0"/>
          <w:numId w:val="41"/>
        </w:numPr>
        <w:spacing w:after="0"/>
        <w:ind w:left="0" w:firstLine="709"/>
        <w:jc w:val="both"/>
        <w:rPr>
          <w:rFonts w:ascii="Times New Roman" w:eastAsia="Times New Roman" w:hAnsi="Times New Roman" w:cs="Times New Roman"/>
          <w:sz w:val="28"/>
          <w:szCs w:val="28"/>
          <w:lang w:val="uk-UA" w:eastAsia="uk-UA"/>
        </w:rPr>
      </w:pPr>
      <w:r w:rsidRPr="00D864F4">
        <w:rPr>
          <w:rFonts w:ascii="Times New Roman" w:eastAsia="Times New Roman" w:hAnsi="Times New Roman" w:cs="Times New Roman"/>
          <w:sz w:val="28"/>
          <w:szCs w:val="28"/>
          <w:lang w:val="uk-UA" w:eastAsia="uk-UA"/>
        </w:rPr>
        <w:t xml:space="preserve">виявлення значущих загроз інформаційної безпеки і шляхів їх реалізації, виявлення та </w:t>
      </w:r>
      <w:proofErr w:type="spellStart"/>
      <w:r w:rsidRPr="00D864F4">
        <w:rPr>
          <w:rFonts w:ascii="Times New Roman" w:eastAsia="Times New Roman" w:hAnsi="Times New Roman" w:cs="Times New Roman"/>
          <w:sz w:val="28"/>
          <w:szCs w:val="28"/>
          <w:lang w:val="uk-UA" w:eastAsia="uk-UA"/>
        </w:rPr>
        <w:t>ран</w:t>
      </w:r>
      <w:r>
        <w:rPr>
          <w:rFonts w:ascii="Times New Roman" w:eastAsia="Times New Roman" w:hAnsi="Times New Roman" w:cs="Times New Roman"/>
          <w:sz w:val="28"/>
          <w:szCs w:val="28"/>
          <w:lang w:val="uk-UA" w:eastAsia="uk-UA"/>
        </w:rPr>
        <w:t>г</w:t>
      </w:r>
      <w:r w:rsidRPr="00D864F4">
        <w:rPr>
          <w:rFonts w:ascii="Times New Roman" w:eastAsia="Times New Roman" w:hAnsi="Times New Roman" w:cs="Times New Roman"/>
          <w:sz w:val="28"/>
          <w:szCs w:val="28"/>
          <w:lang w:val="uk-UA" w:eastAsia="uk-UA"/>
        </w:rPr>
        <w:t>ування</w:t>
      </w:r>
      <w:proofErr w:type="spellEnd"/>
      <w:r w:rsidRPr="00D864F4">
        <w:rPr>
          <w:rFonts w:ascii="Times New Roman" w:eastAsia="Times New Roman" w:hAnsi="Times New Roman" w:cs="Times New Roman"/>
          <w:sz w:val="28"/>
          <w:szCs w:val="28"/>
          <w:lang w:val="uk-UA" w:eastAsia="uk-UA"/>
        </w:rPr>
        <w:t xml:space="preserve"> за ступенем небезпеки існуючих </w:t>
      </w:r>
      <w:proofErr w:type="spellStart"/>
      <w:r w:rsidRPr="00D864F4">
        <w:rPr>
          <w:rFonts w:ascii="Times New Roman" w:eastAsia="Times New Roman" w:hAnsi="Times New Roman" w:cs="Times New Roman"/>
          <w:sz w:val="28"/>
          <w:szCs w:val="28"/>
          <w:lang w:val="uk-UA" w:eastAsia="uk-UA"/>
        </w:rPr>
        <w:t>вразливостей</w:t>
      </w:r>
      <w:proofErr w:type="spellEnd"/>
      <w:r w:rsidRPr="00D864F4">
        <w:rPr>
          <w:rFonts w:ascii="Times New Roman" w:eastAsia="Times New Roman" w:hAnsi="Times New Roman" w:cs="Times New Roman"/>
          <w:sz w:val="28"/>
          <w:szCs w:val="28"/>
          <w:lang w:val="uk-UA" w:eastAsia="uk-UA"/>
        </w:rPr>
        <w:t xml:space="preserve"> технологічного та організаційного характеру в інформаційній системі; </w:t>
      </w:r>
    </w:p>
    <w:p w:rsidR="00D864F4" w:rsidRPr="00D864F4" w:rsidRDefault="00D864F4" w:rsidP="00D864F4">
      <w:pPr>
        <w:pStyle w:val="a3"/>
        <w:numPr>
          <w:ilvl w:val="0"/>
          <w:numId w:val="41"/>
        </w:numPr>
        <w:spacing w:after="0"/>
        <w:ind w:left="0" w:firstLine="709"/>
        <w:jc w:val="both"/>
        <w:rPr>
          <w:rFonts w:ascii="Times New Roman" w:eastAsia="Times New Roman" w:hAnsi="Times New Roman" w:cs="Times New Roman"/>
          <w:sz w:val="28"/>
          <w:szCs w:val="28"/>
          <w:lang w:val="uk-UA" w:eastAsia="uk-UA"/>
        </w:rPr>
      </w:pPr>
      <w:proofErr w:type="spellStart"/>
      <w:r w:rsidRPr="00D864F4">
        <w:rPr>
          <w:rFonts w:ascii="Times New Roman" w:eastAsia="Times New Roman" w:hAnsi="Times New Roman" w:cs="Times New Roman"/>
          <w:sz w:val="28"/>
          <w:szCs w:val="28"/>
          <w:lang w:eastAsia="uk-UA"/>
        </w:rPr>
        <w:t>складання</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неформальн</w:t>
      </w:r>
      <w:r w:rsidRPr="00D864F4">
        <w:rPr>
          <w:rFonts w:ascii="Times New Roman" w:eastAsia="Times New Roman" w:hAnsi="Times New Roman" w:cs="Times New Roman"/>
          <w:sz w:val="28"/>
          <w:szCs w:val="28"/>
          <w:lang w:val="uk-UA" w:eastAsia="uk-UA"/>
        </w:rPr>
        <w:t>ої</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моделі</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порушника</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застосування</w:t>
      </w:r>
      <w:proofErr w:type="spellEnd"/>
      <w:r w:rsidRPr="00D864F4">
        <w:rPr>
          <w:rFonts w:ascii="Times New Roman" w:eastAsia="Times New Roman" w:hAnsi="Times New Roman" w:cs="Times New Roman"/>
          <w:sz w:val="28"/>
          <w:szCs w:val="28"/>
          <w:lang w:eastAsia="uk-UA"/>
        </w:rPr>
        <w:t xml:space="preserve"> методики </w:t>
      </w:r>
      <w:proofErr w:type="gramStart"/>
      <w:r w:rsidRPr="00D864F4">
        <w:rPr>
          <w:rFonts w:ascii="Times New Roman" w:eastAsia="Times New Roman" w:hAnsi="Times New Roman" w:cs="Times New Roman"/>
          <w:sz w:val="28"/>
          <w:szCs w:val="28"/>
          <w:lang w:eastAsia="uk-UA"/>
        </w:rPr>
        <w:t>активного</w:t>
      </w:r>
      <w:proofErr w:type="gramEnd"/>
      <w:r w:rsidRPr="00D864F4">
        <w:rPr>
          <w:rFonts w:ascii="Times New Roman" w:eastAsia="Times New Roman" w:hAnsi="Times New Roman" w:cs="Times New Roman"/>
          <w:sz w:val="28"/>
          <w:szCs w:val="28"/>
          <w:lang w:eastAsia="uk-UA"/>
        </w:rPr>
        <w:t xml:space="preserve"> аудиту для </w:t>
      </w:r>
      <w:proofErr w:type="spellStart"/>
      <w:r w:rsidRPr="00D864F4">
        <w:rPr>
          <w:rFonts w:ascii="Times New Roman" w:eastAsia="Times New Roman" w:hAnsi="Times New Roman" w:cs="Times New Roman"/>
          <w:sz w:val="28"/>
          <w:szCs w:val="28"/>
          <w:lang w:eastAsia="uk-UA"/>
        </w:rPr>
        <w:t>перевірки</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можливості</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реалізації</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порушником</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виявлених</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загроз</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інформаційної</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безпеки</w:t>
      </w:r>
      <w:proofErr w:type="spellEnd"/>
      <w:r w:rsidRPr="00D864F4">
        <w:rPr>
          <w:rFonts w:ascii="Times New Roman" w:eastAsia="Times New Roman" w:hAnsi="Times New Roman" w:cs="Times New Roman"/>
          <w:sz w:val="28"/>
          <w:szCs w:val="28"/>
          <w:lang w:eastAsia="uk-UA"/>
        </w:rPr>
        <w:t>;</w:t>
      </w:r>
    </w:p>
    <w:p w:rsidR="00D864F4" w:rsidRPr="00D864F4" w:rsidRDefault="00D864F4" w:rsidP="00D864F4">
      <w:pPr>
        <w:pStyle w:val="a3"/>
        <w:numPr>
          <w:ilvl w:val="0"/>
          <w:numId w:val="41"/>
        </w:numPr>
        <w:spacing w:after="0"/>
        <w:ind w:left="0" w:firstLine="709"/>
        <w:jc w:val="both"/>
        <w:rPr>
          <w:rFonts w:ascii="Times New Roman" w:eastAsia="Times New Roman" w:hAnsi="Times New Roman" w:cs="Times New Roman"/>
          <w:sz w:val="28"/>
          <w:szCs w:val="28"/>
          <w:lang w:eastAsia="uk-UA"/>
        </w:rPr>
      </w:pPr>
      <w:proofErr w:type="spellStart"/>
      <w:r w:rsidRPr="00D864F4">
        <w:rPr>
          <w:rFonts w:ascii="Times New Roman" w:eastAsia="Times New Roman" w:hAnsi="Times New Roman" w:cs="Times New Roman"/>
          <w:sz w:val="28"/>
          <w:szCs w:val="28"/>
          <w:lang w:eastAsia="uk-UA"/>
        </w:rPr>
        <w:t>проведення</w:t>
      </w:r>
      <w:proofErr w:type="spellEnd"/>
      <w:r w:rsidRPr="00D864F4">
        <w:rPr>
          <w:rFonts w:ascii="Times New Roman" w:eastAsia="Times New Roman" w:hAnsi="Times New Roman" w:cs="Times New Roman"/>
          <w:sz w:val="28"/>
          <w:szCs w:val="28"/>
          <w:lang w:eastAsia="uk-UA"/>
        </w:rPr>
        <w:t xml:space="preserve"> тесту на </w:t>
      </w:r>
      <w:proofErr w:type="spellStart"/>
      <w:r w:rsidRPr="00D864F4">
        <w:rPr>
          <w:rFonts w:ascii="Times New Roman" w:eastAsia="Times New Roman" w:hAnsi="Times New Roman" w:cs="Times New Roman"/>
          <w:sz w:val="28"/>
          <w:szCs w:val="28"/>
          <w:lang w:eastAsia="uk-UA"/>
        </w:rPr>
        <w:t>проникнення</w:t>
      </w:r>
      <w:proofErr w:type="spellEnd"/>
      <w:r w:rsidRPr="00D864F4">
        <w:rPr>
          <w:rFonts w:ascii="Times New Roman" w:eastAsia="Times New Roman" w:hAnsi="Times New Roman" w:cs="Times New Roman"/>
          <w:sz w:val="28"/>
          <w:szCs w:val="28"/>
          <w:lang w:eastAsia="uk-UA"/>
        </w:rPr>
        <w:t xml:space="preserve"> по </w:t>
      </w:r>
      <w:proofErr w:type="spellStart"/>
      <w:r w:rsidRPr="00D864F4">
        <w:rPr>
          <w:rFonts w:ascii="Times New Roman" w:eastAsia="Times New Roman" w:hAnsi="Times New Roman" w:cs="Times New Roman"/>
          <w:sz w:val="28"/>
          <w:szCs w:val="28"/>
          <w:lang w:eastAsia="uk-UA"/>
        </w:rPr>
        <w:t>зовнішньому</w:t>
      </w:r>
      <w:proofErr w:type="spellEnd"/>
      <w:r w:rsidRPr="00D864F4">
        <w:rPr>
          <w:rFonts w:ascii="Times New Roman" w:eastAsia="Times New Roman" w:hAnsi="Times New Roman" w:cs="Times New Roman"/>
          <w:sz w:val="28"/>
          <w:szCs w:val="28"/>
          <w:lang w:eastAsia="uk-UA"/>
        </w:rPr>
        <w:t xml:space="preserve"> периметру IP-адрес, </w:t>
      </w:r>
      <w:proofErr w:type="spellStart"/>
      <w:r w:rsidRPr="00D864F4">
        <w:rPr>
          <w:rFonts w:ascii="Times New Roman" w:eastAsia="Times New Roman" w:hAnsi="Times New Roman" w:cs="Times New Roman"/>
          <w:sz w:val="28"/>
          <w:szCs w:val="28"/>
          <w:lang w:eastAsia="uk-UA"/>
        </w:rPr>
        <w:t>перевірка</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можливості</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проникнення</w:t>
      </w:r>
      <w:proofErr w:type="spellEnd"/>
      <w:r w:rsidRPr="00D864F4">
        <w:rPr>
          <w:rFonts w:ascii="Times New Roman" w:eastAsia="Times New Roman" w:hAnsi="Times New Roman" w:cs="Times New Roman"/>
          <w:sz w:val="28"/>
          <w:szCs w:val="28"/>
          <w:lang w:eastAsia="uk-UA"/>
        </w:rPr>
        <w:t xml:space="preserve"> в </w:t>
      </w:r>
      <w:proofErr w:type="spellStart"/>
      <w:r w:rsidRPr="00D864F4">
        <w:rPr>
          <w:rFonts w:ascii="Times New Roman" w:eastAsia="Times New Roman" w:hAnsi="Times New Roman" w:cs="Times New Roman"/>
          <w:sz w:val="28"/>
          <w:szCs w:val="28"/>
          <w:lang w:eastAsia="uk-UA"/>
        </w:rPr>
        <w:t>інформаційну</w:t>
      </w:r>
      <w:proofErr w:type="spellEnd"/>
      <w:r w:rsidRPr="00D864F4">
        <w:rPr>
          <w:rFonts w:ascii="Times New Roman" w:eastAsia="Times New Roman" w:hAnsi="Times New Roman" w:cs="Times New Roman"/>
          <w:sz w:val="28"/>
          <w:szCs w:val="28"/>
          <w:lang w:eastAsia="uk-UA"/>
        </w:rPr>
        <w:t xml:space="preserve"> систему за </w:t>
      </w:r>
      <w:proofErr w:type="spellStart"/>
      <w:r w:rsidRPr="00D864F4">
        <w:rPr>
          <w:rFonts w:ascii="Times New Roman" w:eastAsia="Times New Roman" w:hAnsi="Times New Roman" w:cs="Times New Roman"/>
          <w:sz w:val="28"/>
          <w:szCs w:val="28"/>
          <w:lang w:eastAsia="uk-UA"/>
        </w:rPr>
        <w:t>допомогою</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методів</w:t>
      </w:r>
      <w:proofErr w:type="spellEnd"/>
      <w:r w:rsidRPr="00D864F4">
        <w:rPr>
          <w:rFonts w:ascii="Times New Roman" w:eastAsia="Times New Roman" w:hAnsi="Times New Roman" w:cs="Times New Roman"/>
          <w:sz w:val="28"/>
          <w:szCs w:val="28"/>
          <w:lang w:eastAsia="uk-UA"/>
        </w:rPr>
        <w:t xml:space="preserve"> </w:t>
      </w:r>
      <w:proofErr w:type="spellStart"/>
      <w:proofErr w:type="gramStart"/>
      <w:r w:rsidRPr="00D864F4">
        <w:rPr>
          <w:rFonts w:ascii="Times New Roman" w:eastAsia="Times New Roman" w:hAnsi="Times New Roman" w:cs="Times New Roman"/>
          <w:sz w:val="28"/>
          <w:szCs w:val="28"/>
          <w:lang w:eastAsia="uk-UA"/>
        </w:rPr>
        <w:t>соц</w:t>
      </w:r>
      <w:proofErr w:type="gramEnd"/>
      <w:r w:rsidRPr="00D864F4">
        <w:rPr>
          <w:rFonts w:ascii="Times New Roman" w:eastAsia="Times New Roman" w:hAnsi="Times New Roman" w:cs="Times New Roman"/>
          <w:sz w:val="28"/>
          <w:szCs w:val="28"/>
          <w:lang w:eastAsia="uk-UA"/>
        </w:rPr>
        <w:t>іальної</w:t>
      </w:r>
      <w:proofErr w:type="spellEnd"/>
      <w:r w:rsidRPr="00D864F4">
        <w:rPr>
          <w:rFonts w:ascii="Times New Roman" w:eastAsia="Times New Roman" w:hAnsi="Times New Roman" w:cs="Times New Roman"/>
          <w:sz w:val="28"/>
          <w:szCs w:val="28"/>
          <w:lang w:eastAsia="uk-UA"/>
        </w:rPr>
        <w:t xml:space="preserve"> </w:t>
      </w:r>
      <w:proofErr w:type="spellStart"/>
      <w:r w:rsidRPr="00D864F4">
        <w:rPr>
          <w:rFonts w:ascii="Times New Roman" w:eastAsia="Times New Roman" w:hAnsi="Times New Roman" w:cs="Times New Roman"/>
          <w:sz w:val="28"/>
          <w:szCs w:val="28"/>
          <w:lang w:eastAsia="uk-UA"/>
        </w:rPr>
        <w:t>інженерії</w:t>
      </w:r>
      <w:proofErr w:type="spellEnd"/>
      <w:r w:rsidRPr="00D864F4">
        <w:rPr>
          <w:rFonts w:ascii="Times New Roman" w:eastAsia="Times New Roman" w:hAnsi="Times New Roman" w:cs="Times New Roman"/>
          <w:sz w:val="28"/>
          <w:szCs w:val="28"/>
          <w:lang w:eastAsia="uk-UA"/>
        </w:rPr>
        <w:t xml:space="preserve">; </w:t>
      </w:r>
    </w:p>
    <w:p w:rsidR="00D864F4" w:rsidRPr="00D864F4" w:rsidRDefault="00D864F4" w:rsidP="00D864F4">
      <w:pPr>
        <w:pStyle w:val="a3"/>
        <w:numPr>
          <w:ilvl w:val="0"/>
          <w:numId w:val="41"/>
        </w:numPr>
        <w:spacing w:after="0"/>
        <w:ind w:left="0" w:firstLine="709"/>
        <w:jc w:val="both"/>
        <w:rPr>
          <w:rFonts w:ascii="Times New Roman" w:eastAsia="Times New Roman" w:hAnsi="Times New Roman" w:cs="Times New Roman"/>
          <w:sz w:val="28"/>
          <w:szCs w:val="28"/>
          <w:lang w:val="uk-UA" w:eastAsia="uk-UA"/>
        </w:rPr>
      </w:pPr>
      <w:r w:rsidRPr="00D864F4">
        <w:rPr>
          <w:rFonts w:ascii="Times New Roman" w:eastAsia="Times New Roman" w:hAnsi="Times New Roman" w:cs="Times New Roman"/>
          <w:sz w:val="28"/>
          <w:szCs w:val="28"/>
          <w:lang w:val="uk-UA" w:eastAsia="uk-UA"/>
        </w:rPr>
        <w:t xml:space="preserve">аналіз і оцінка ризиків, пов'язаних із загрозами безпеці інформаційних ресурсів; </w:t>
      </w:r>
    </w:p>
    <w:p w:rsidR="00D864F4" w:rsidRPr="00D864F4" w:rsidRDefault="00D864F4" w:rsidP="00D864F4">
      <w:pPr>
        <w:pStyle w:val="a3"/>
        <w:numPr>
          <w:ilvl w:val="0"/>
          <w:numId w:val="41"/>
        </w:numPr>
        <w:spacing w:after="0"/>
        <w:ind w:left="0" w:firstLine="709"/>
        <w:jc w:val="both"/>
        <w:rPr>
          <w:rFonts w:ascii="Times New Roman" w:eastAsia="Times New Roman" w:hAnsi="Times New Roman" w:cs="Times New Roman"/>
          <w:sz w:val="28"/>
          <w:szCs w:val="28"/>
          <w:lang w:val="uk-UA" w:eastAsia="uk-UA"/>
        </w:rPr>
      </w:pPr>
      <w:r w:rsidRPr="00D864F4">
        <w:rPr>
          <w:rFonts w:ascii="Times New Roman" w:eastAsia="Times New Roman" w:hAnsi="Times New Roman" w:cs="Times New Roman"/>
          <w:sz w:val="28"/>
          <w:szCs w:val="28"/>
          <w:lang w:val="uk-UA" w:eastAsia="uk-UA"/>
        </w:rPr>
        <w:t xml:space="preserve">оцінка системи управління інформаційною безпекою на відповідність вимогам стандарту ДСТУ </w:t>
      </w:r>
      <w:r w:rsidRPr="00D864F4">
        <w:rPr>
          <w:rFonts w:ascii="Times New Roman" w:eastAsia="Times New Roman" w:hAnsi="Times New Roman" w:cs="Times New Roman"/>
          <w:sz w:val="28"/>
          <w:szCs w:val="28"/>
          <w:lang w:eastAsia="uk-UA"/>
        </w:rPr>
        <w:t>ISO</w:t>
      </w:r>
      <w:r w:rsidRPr="00D864F4">
        <w:rPr>
          <w:rFonts w:ascii="Times New Roman" w:eastAsia="Times New Roman" w:hAnsi="Times New Roman" w:cs="Times New Roman"/>
          <w:sz w:val="28"/>
          <w:szCs w:val="28"/>
          <w:lang w:val="uk-UA" w:eastAsia="uk-UA"/>
        </w:rPr>
        <w:t>/</w:t>
      </w:r>
      <w:r w:rsidRPr="00D864F4">
        <w:rPr>
          <w:rFonts w:ascii="Times New Roman" w:eastAsia="Times New Roman" w:hAnsi="Times New Roman" w:cs="Times New Roman"/>
          <w:sz w:val="28"/>
          <w:szCs w:val="28"/>
          <w:lang w:eastAsia="uk-UA"/>
        </w:rPr>
        <w:t>IEC</w:t>
      </w:r>
      <w:r w:rsidRPr="00D864F4">
        <w:rPr>
          <w:rFonts w:ascii="Times New Roman" w:eastAsia="Times New Roman" w:hAnsi="Times New Roman" w:cs="Times New Roman"/>
          <w:sz w:val="28"/>
          <w:szCs w:val="28"/>
          <w:lang w:val="uk-UA" w:eastAsia="uk-UA"/>
        </w:rPr>
        <w:t xml:space="preserve"> 27001-2006 та розробка рекомендацій щодо вдосконалення системи управління інформаційною безпекою;</w:t>
      </w:r>
    </w:p>
    <w:p w:rsidR="00D864F4" w:rsidRPr="00D864F4" w:rsidRDefault="00D864F4" w:rsidP="00D864F4">
      <w:pPr>
        <w:pStyle w:val="a3"/>
        <w:numPr>
          <w:ilvl w:val="0"/>
          <w:numId w:val="41"/>
        </w:numPr>
        <w:spacing w:after="0"/>
        <w:ind w:left="0" w:firstLine="709"/>
        <w:jc w:val="both"/>
        <w:rPr>
          <w:rFonts w:ascii="Times New Roman" w:eastAsia="Times New Roman" w:hAnsi="Times New Roman" w:cs="Times New Roman"/>
          <w:sz w:val="28"/>
          <w:szCs w:val="28"/>
          <w:lang w:val="uk-UA" w:eastAsia="uk-UA"/>
        </w:rPr>
      </w:pPr>
      <w:r w:rsidRPr="00D864F4">
        <w:rPr>
          <w:rFonts w:ascii="Times New Roman" w:eastAsia="Times New Roman" w:hAnsi="Times New Roman" w:cs="Times New Roman"/>
          <w:sz w:val="28"/>
          <w:szCs w:val="28"/>
          <w:lang w:val="uk-UA" w:eastAsia="uk-UA"/>
        </w:rPr>
        <w:t xml:space="preserve">розробка пропозицій і рекомендацій щодо впровадження нових та підвищення ефективності існуючих механізмів забезпечення інформаційної безпеки.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r w:rsidRPr="00A66B7C">
        <w:rPr>
          <w:rFonts w:ascii="Times New Roman" w:eastAsia="Times New Roman" w:hAnsi="Times New Roman" w:cs="Times New Roman"/>
          <w:sz w:val="28"/>
          <w:szCs w:val="28"/>
          <w:lang w:eastAsia="uk-UA"/>
        </w:rPr>
        <w:t xml:space="preserve">Аудит </w:t>
      </w:r>
      <w:proofErr w:type="spellStart"/>
      <w:r w:rsidRPr="00A66B7C">
        <w:rPr>
          <w:rFonts w:ascii="Times New Roman" w:eastAsia="Times New Roman" w:hAnsi="Times New Roman" w:cs="Times New Roman"/>
          <w:sz w:val="28"/>
          <w:szCs w:val="28"/>
          <w:lang w:eastAsia="uk-UA"/>
        </w:rPr>
        <w:t>інформаційної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безпеки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складається</w:t>
      </w:r>
      <w:proofErr w:type="spellEnd"/>
      <w:r w:rsidRPr="00A66B7C">
        <w:rPr>
          <w:rFonts w:ascii="Times New Roman" w:eastAsia="Times New Roman" w:hAnsi="Times New Roman" w:cs="Times New Roman"/>
          <w:sz w:val="28"/>
          <w:szCs w:val="28"/>
          <w:lang w:eastAsia="uk-UA"/>
        </w:rPr>
        <w:t xml:space="preserve"> з </w:t>
      </w:r>
      <w:proofErr w:type="spellStart"/>
      <w:r w:rsidRPr="00A66B7C">
        <w:rPr>
          <w:rFonts w:ascii="Times New Roman" w:eastAsia="Times New Roman" w:hAnsi="Times New Roman" w:cs="Times New Roman"/>
          <w:sz w:val="28"/>
          <w:szCs w:val="28"/>
          <w:lang w:eastAsia="uk-UA"/>
        </w:rPr>
        <w:t>наступних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етапі</w:t>
      </w:r>
      <w:proofErr w:type="gramStart"/>
      <w:r w:rsidRPr="00A66B7C">
        <w:rPr>
          <w:rFonts w:ascii="Times New Roman" w:eastAsia="Times New Roman" w:hAnsi="Times New Roman" w:cs="Times New Roman"/>
          <w:sz w:val="28"/>
          <w:szCs w:val="28"/>
          <w:lang w:eastAsia="uk-UA"/>
        </w:rPr>
        <w:t>в</w:t>
      </w:r>
      <w:proofErr w:type="spellEnd"/>
      <w:proofErr w:type="gramEnd"/>
      <w:r w:rsidRPr="00A66B7C">
        <w:rPr>
          <w:rFonts w:ascii="Times New Roman" w:eastAsia="Times New Roman" w:hAnsi="Times New Roman" w:cs="Times New Roman"/>
          <w:sz w:val="28"/>
          <w:szCs w:val="28"/>
          <w:lang w:eastAsia="uk-UA"/>
        </w:rPr>
        <w:t xml:space="preserve">: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ініціювання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робіт</w:t>
      </w:r>
      <w:proofErr w:type="spellEnd"/>
      <w:r w:rsidRPr="00A66B7C">
        <w:rPr>
          <w:rFonts w:ascii="Times New Roman" w:eastAsia="Times New Roman" w:hAnsi="Times New Roman" w:cs="Times New Roman"/>
          <w:sz w:val="28"/>
          <w:szCs w:val="28"/>
          <w:lang w:eastAsia="uk-UA"/>
        </w:rPr>
        <w:t xml:space="preserve"> і </w:t>
      </w:r>
      <w:proofErr w:type="spellStart"/>
      <w:r w:rsidRPr="00A66B7C">
        <w:rPr>
          <w:rFonts w:ascii="Times New Roman" w:eastAsia="Times New Roman" w:hAnsi="Times New Roman" w:cs="Times New Roman"/>
          <w:sz w:val="28"/>
          <w:szCs w:val="28"/>
          <w:lang w:eastAsia="uk-UA"/>
        </w:rPr>
        <w:t>планування</w:t>
      </w:r>
      <w:proofErr w:type="spellEnd"/>
      <w:r w:rsidRPr="00A66B7C">
        <w:rPr>
          <w:rFonts w:ascii="Times New Roman" w:eastAsia="Times New Roman" w:hAnsi="Times New Roman" w:cs="Times New Roman"/>
          <w:sz w:val="28"/>
          <w:szCs w:val="28"/>
          <w:lang w:eastAsia="uk-UA"/>
        </w:rPr>
        <w:t xml:space="preserve">;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обстеження</w:t>
      </w:r>
      <w:proofErr w:type="spellEnd"/>
      <w:r w:rsidRPr="00A66B7C">
        <w:rPr>
          <w:rFonts w:ascii="Times New Roman" w:eastAsia="Times New Roman" w:hAnsi="Times New Roman" w:cs="Times New Roman"/>
          <w:sz w:val="28"/>
          <w:szCs w:val="28"/>
          <w:lang w:eastAsia="uk-UA"/>
        </w:rPr>
        <w:t xml:space="preserve"> та </w:t>
      </w:r>
      <w:proofErr w:type="spellStart"/>
      <w:r w:rsidRPr="00A66B7C">
        <w:rPr>
          <w:rFonts w:ascii="Times New Roman" w:eastAsia="Times New Roman" w:hAnsi="Times New Roman" w:cs="Times New Roman"/>
          <w:sz w:val="28"/>
          <w:szCs w:val="28"/>
          <w:lang w:eastAsia="uk-UA"/>
        </w:rPr>
        <w:t>збі</w:t>
      </w:r>
      <w:proofErr w:type="gramStart"/>
      <w:r w:rsidRPr="00A66B7C">
        <w:rPr>
          <w:rFonts w:ascii="Times New Roman" w:eastAsia="Times New Roman" w:hAnsi="Times New Roman" w:cs="Times New Roman"/>
          <w:sz w:val="28"/>
          <w:szCs w:val="28"/>
          <w:lang w:eastAsia="uk-UA"/>
        </w:rPr>
        <w:t>р</w:t>
      </w:r>
      <w:proofErr w:type="spellEnd"/>
      <w:proofErr w:type="gram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інформації</w:t>
      </w:r>
      <w:proofErr w:type="spellEnd"/>
      <w:r w:rsidRPr="00A66B7C">
        <w:rPr>
          <w:rFonts w:ascii="Times New Roman" w:eastAsia="Times New Roman" w:hAnsi="Times New Roman" w:cs="Times New Roman"/>
          <w:sz w:val="28"/>
          <w:szCs w:val="28"/>
          <w:lang w:eastAsia="uk-UA"/>
        </w:rPr>
        <w:t xml:space="preserve">;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пошук</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вразливостей</w:t>
      </w:r>
      <w:proofErr w:type="spellEnd"/>
      <w:r w:rsidRPr="00A66B7C">
        <w:rPr>
          <w:rFonts w:ascii="Times New Roman" w:eastAsia="Times New Roman" w:hAnsi="Times New Roman" w:cs="Times New Roman"/>
          <w:sz w:val="28"/>
          <w:szCs w:val="28"/>
          <w:lang w:eastAsia="uk-UA"/>
        </w:rPr>
        <w:t xml:space="preserve"> і </w:t>
      </w:r>
      <w:proofErr w:type="spellStart"/>
      <w:r w:rsidRPr="00A66B7C">
        <w:rPr>
          <w:rFonts w:ascii="Times New Roman" w:eastAsia="Times New Roman" w:hAnsi="Times New Roman" w:cs="Times New Roman"/>
          <w:sz w:val="28"/>
          <w:szCs w:val="28"/>
          <w:lang w:eastAsia="uk-UA"/>
        </w:rPr>
        <w:t>невідповідностей</w:t>
      </w:r>
      <w:proofErr w:type="spellEnd"/>
      <w:r w:rsidRPr="00A66B7C">
        <w:rPr>
          <w:rFonts w:ascii="Times New Roman" w:eastAsia="Times New Roman" w:hAnsi="Times New Roman" w:cs="Times New Roman"/>
          <w:sz w:val="28"/>
          <w:szCs w:val="28"/>
          <w:lang w:eastAsia="uk-UA"/>
        </w:rPr>
        <w:t xml:space="preserve">;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вироблення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рекомендацій</w:t>
      </w:r>
      <w:proofErr w:type="spellEnd"/>
      <w:r w:rsidRPr="00A66B7C">
        <w:rPr>
          <w:rFonts w:ascii="Times New Roman" w:eastAsia="Times New Roman" w:hAnsi="Times New Roman" w:cs="Times New Roman"/>
          <w:sz w:val="28"/>
          <w:szCs w:val="28"/>
          <w:lang w:eastAsia="uk-UA"/>
        </w:rPr>
        <w:t xml:space="preserve"> та </w:t>
      </w:r>
      <w:proofErr w:type="spellStart"/>
      <w:proofErr w:type="gramStart"/>
      <w:r w:rsidRPr="00A66B7C">
        <w:rPr>
          <w:rFonts w:ascii="Times New Roman" w:eastAsia="Times New Roman" w:hAnsi="Times New Roman" w:cs="Times New Roman"/>
          <w:sz w:val="28"/>
          <w:szCs w:val="28"/>
          <w:lang w:eastAsia="uk-UA"/>
        </w:rPr>
        <w:t>п</w:t>
      </w:r>
      <w:proofErr w:type="gramEnd"/>
      <w:r w:rsidRPr="00A66B7C">
        <w:rPr>
          <w:rFonts w:ascii="Times New Roman" w:eastAsia="Times New Roman" w:hAnsi="Times New Roman" w:cs="Times New Roman"/>
          <w:sz w:val="28"/>
          <w:szCs w:val="28"/>
          <w:lang w:eastAsia="uk-UA"/>
        </w:rPr>
        <w:t>ідготовка</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звітних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документів</w:t>
      </w:r>
      <w:proofErr w:type="spellEnd"/>
      <w:r w:rsidRPr="00A66B7C">
        <w:rPr>
          <w:rFonts w:ascii="Times New Roman" w:eastAsia="Times New Roman" w:hAnsi="Times New Roman" w:cs="Times New Roman"/>
          <w:sz w:val="28"/>
          <w:szCs w:val="28"/>
          <w:lang w:eastAsia="uk-UA"/>
        </w:rPr>
        <w:t xml:space="preserve">.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r w:rsidRPr="00A66B7C">
        <w:rPr>
          <w:rFonts w:ascii="Times New Roman" w:eastAsia="Times New Roman" w:hAnsi="Times New Roman" w:cs="Times New Roman"/>
          <w:sz w:val="28"/>
          <w:szCs w:val="28"/>
          <w:lang w:eastAsia="uk-UA"/>
        </w:rPr>
        <w:lastRenderedPageBreak/>
        <w:t xml:space="preserve">Результатом аудиту </w:t>
      </w:r>
      <w:proofErr w:type="spellStart"/>
      <w:r w:rsidRPr="00A66B7C">
        <w:rPr>
          <w:rFonts w:ascii="Times New Roman" w:eastAsia="Times New Roman" w:hAnsi="Times New Roman" w:cs="Times New Roman"/>
          <w:sz w:val="28"/>
          <w:szCs w:val="28"/>
          <w:lang w:eastAsia="uk-UA"/>
        </w:rPr>
        <w:t>інформаційної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безпеки</w:t>
      </w:r>
      <w:proofErr w:type="spellEnd"/>
      <w:r w:rsidRPr="00A66B7C">
        <w:rPr>
          <w:rFonts w:ascii="Times New Roman" w:eastAsia="Times New Roman" w:hAnsi="Times New Roman" w:cs="Times New Roman"/>
          <w:sz w:val="28"/>
          <w:szCs w:val="28"/>
          <w:lang w:eastAsia="uk-UA"/>
        </w:rPr>
        <w:t xml:space="preserve"> є </w:t>
      </w:r>
      <w:proofErr w:type="spellStart"/>
      <w:r w:rsidRPr="00A66B7C">
        <w:rPr>
          <w:rFonts w:ascii="Times New Roman" w:eastAsia="Times New Roman" w:hAnsi="Times New Roman" w:cs="Times New Roman"/>
          <w:sz w:val="28"/>
          <w:szCs w:val="28"/>
          <w:lang w:eastAsia="uk-UA"/>
        </w:rPr>
        <w:t>створення</w:t>
      </w:r>
      <w:proofErr w:type="spellEnd"/>
      <w:r w:rsidRPr="00A66B7C">
        <w:rPr>
          <w:rFonts w:ascii="Times New Roman" w:eastAsia="Times New Roman" w:hAnsi="Times New Roman" w:cs="Times New Roman"/>
          <w:sz w:val="28"/>
          <w:szCs w:val="28"/>
          <w:lang w:eastAsia="uk-UA"/>
        </w:rPr>
        <w:t xml:space="preserve"> документа, </w:t>
      </w:r>
      <w:proofErr w:type="spellStart"/>
      <w:r w:rsidRPr="00A66B7C">
        <w:rPr>
          <w:rFonts w:ascii="Times New Roman" w:eastAsia="Times New Roman" w:hAnsi="Times New Roman" w:cs="Times New Roman"/>
          <w:sz w:val="28"/>
          <w:szCs w:val="28"/>
          <w:lang w:eastAsia="uk-UA"/>
        </w:rPr>
        <w:t>який</w:t>
      </w:r>
      <w:proofErr w:type="spellEnd"/>
      <w:r w:rsidRPr="00A66B7C">
        <w:rPr>
          <w:rFonts w:ascii="Times New Roman" w:eastAsia="Times New Roman" w:hAnsi="Times New Roman" w:cs="Times New Roman"/>
          <w:sz w:val="28"/>
          <w:szCs w:val="28"/>
          <w:lang w:eastAsia="uk-UA"/>
        </w:rPr>
        <w:t xml:space="preserve"> </w:t>
      </w:r>
      <w:proofErr w:type="spellStart"/>
      <w:proofErr w:type="gramStart"/>
      <w:r w:rsidRPr="00A66B7C">
        <w:rPr>
          <w:rFonts w:ascii="Times New Roman" w:eastAsia="Times New Roman" w:hAnsi="Times New Roman" w:cs="Times New Roman"/>
          <w:sz w:val="28"/>
          <w:szCs w:val="28"/>
          <w:lang w:eastAsia="uk-UA"/>
        </w:rPr>
        <w:t>містить</w:t>
      </w:r>
      <w:proofErr w:type="spellEnd"/>
      <w:proofErr w:type="gram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детальну</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інформацію</w:t>
      </w:r>
      <w:proofErr w:type="spellEnd"/>
      <w:r w:rsidRPr="00A66B7C">
        <w:rPr>
          <w:rFonts w:ascii="Times New Roman" w:eastAsia="Times New Roman" w:hAnsi="Times New Roman" w:cs="Times New Roman"/>
          <w:sz w:val="28"/>
          <w:szCs w:val="28"/>
          <w:lang w:eastAsia="uk-UA"/>
        </w:rPr>
        <w:t xml:space="preserve"> про: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всіх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виявлених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вразливості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об'єкта</w:t>
      </w:r>
      <w:proofErr w:type="spellEnd"/>
      <w:r w:rsidRPr="00A66B7C">
        <w:rPr>
          <w:rFonts w:ascii="Times New Roman" w:eastAsia="Times New Roman" w:hAnsi="Times New Roman" w:cs="Times New Roman"/>
          <w:sz w:val="28"/>
          <w:szCs w:val="28"/>
          <w:lang w:eastAsia="uk-UA"/>
        </w:rPr>
        <w:t xml:space="preserve"> аудиту;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критичності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знайдені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вразливості</w:t>
      </w:r>
      <w:proofErr w:type="spellEnd"/>
      <w:r w:rsidRPr="00A66B7C">
        <w:rPr>
          <w:rFonts w:ascii="Times New Roman" w:eastAsia="Times New Roman" w:hAnsi="Times New Roman" w:cs="Times New Roman"/>
          <w:sz w:val="28"/>
          <w:szCs w:val="28"/>
          <w:lang w:eastAsia="uk-UA"/>
        </w:rPr>
        <w:t xml:space="preserve">;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наслідок</w:t>
      </w:r>
      <w:proofErr w:type="spellEnd"/>
      <w:r w:rsidRPr="00A66B7C">
        <w:rPr>
          <w:rFonts w:ascii="Times New Roman" w:eastAsia="Times New Roman" w:hAnsi="Times New Roman" w:cs="Times New Roman"/>
          <w:sz w:val="28"/>
          <w:szCs w:val="28"/>
          <w:lang w:eastAsia="uk-UA"/>
        </w:rPr>
        <w:t xml:space="preserve"> </w:t>
      </w:r>
      <w:proofErr w:type="gramStart"/>
      <w:r w:rsidRPr="00A66B7C">
        <w:rPr>
          <w:rFonts w:ascii="Times New Roman" w:eastAsia="Times New Roman" w:hAnsi="Times New Roman" w:cs="Times New Roman"/>
          <w:sz w:val="28"/>
          <w:szCs w:val="28"/>
          <w:lang w:eastAsia="uk-UA"/>
        </w:rPr>
        <w:t>у</w:t>
      </w:r>
      <w:proofErr w:type="gram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разі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реалізації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загроз</w:t>
      </w:r>
      <w:proofErr w:type="spellEnd"/>
      <w:r w:rsidRPr="00A66B7C">
        <w:rPr>
          <w:rFonts w:ascii="Times New Roman" w:eastAsia="Times New Roman" w:hAnsi="Times New Roman" w:cs="Times New Roman"/>
          <w:sz w:val="28"/>
          <w:szCs w:val="28"/>
          <w:lang w:eastAsia="uk-UA"/>
        </w:rPr>
        <w:t xml:space="preserve">; </w:t>
      </w:r>
    </w:p>
    <w:p w:rsidR="00D864F4" w:rsidRPr="00A66B7C" w:rsidRDefault="00D864F4" w:rsidP="00D864F4">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рекомендації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щодо</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усунення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вразливостей</w:t>
      </w:r>
      <w:proofErr w:type="spellEnd"/>
      <w:r w:rsidRPr="00A66B7C">
        <w:rPr>
          <w:rFonts w:ascii="Times New Roman" w:eastAsia="Times New Roman" w:hAnsi="Times New Roman" w:cs="Times New Roman"/>
          <w:sz w:val="28"/>
          <w:szCs w:val="28"/>
          <w:lang w:eastAsia="uk-UA"/>
        </w:rPr>
        <w:t xml:space="preserve">. </w:t>
      </w:r>
    </w:p>
    <w:p w:rsidR="00D864F4" w:rsidRDefault="00D864F4" w:rsidP="00D864F4">
      <w:pPr>
        <w:spacing w:after="0"/>
        <w:ind w:firstLine="709"/>
        <w:jc w:val="both"/>
        <w:rPr>
          <w:rFonts w:ascii="Times New Roman" w:eastAsia="Times New Roman" w:hAnsi="Times New Roman" w:cs="Times New Roman"/>
          <w:sz w:val="28"/>
          <w:szCs w:val="28"/>
          <w:lang w:val="uk-UA" w:eastAsia="uk-UA"/>
        </w:rPr>
      </w:pPr>
      <w:r w:rsidRPr="00A66B7C">
        <w:rPr>
          <w:rFonts w:ascii="Times New Roman" w:eastAsia="Times New Roman" w:hAnsi="Times New Roman" w:cs="Times New Roman"/>
          <w:sz w:val="28"/>
          <w:szCs w:val="28"/>
          <w:lang w:eastAsia="uk-UA"/>
        </w:rPr>
        <w:t xml:space="preserve">На </w:t>
      </w:r>
      <w:proofErr w:type="spellStart"/>
      <w:proofErr w:type="gramStart"/>
      <w:r w:rsidRPr="00A66B7C">
        <w:rPr>
          <w:rFonts w:ascii="Times New Roman" w:eastAsia="Times New Roman" w:hAnsi="Times New Roman" w:cs="Times New Roman"/>
          <w:sz w:val="28"/>
          <w:szCs w:val="28"/>
          <w:lang w:eastAsia="uk-UA"/>
        </w:rPr>
        <w:t>п</w:t>
      </w:r>
      <w:proofErr w:type="gramEnd"/>
      <w:r w:rsidRPr="00A66B7C">
        <w:rPr>
          <w:rFonts w:ascii="Times New Roman" w:eastAsia="Times New Roman" w:hAnsi="Times New Roman" w:cs="Times New Roman"/>
          <w:sz w:val="28"/>
          <w:szCs w:val="28"/>
          <w:lang w:eastAsia="uk-UA"/>
        </w:rPr>
        <w:t>ідставі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результатів</w:t>
      </w:r>
      <w:proofErr w:type="spellEnd"/>
      <w:r w:rsidRPr="00A66B7C">
        <w:rPr>
          <w:rFonts w:ascii="Times New Roman" w:eastAsia="Times New Roman" w:hAnsi="Times New Roman" w:cs="Times New Roman"/>
          <w:sz w:val="28"/>
          <w:szCs w:val="28"/>
          <w:lang w:eastAsia="uk-UA"/>
        </w:rPr>
        <w:t xml:space="preserve"> аудиту </w:t>
      </w:r>
      <w:proofErr w:type="spellStart"/>
      <w:r w:rsidRPr="00A66B7C">
        <w:rPr>
          <w:rFonts w:ascii="Times New Roman" w:eastAsia="Times New Roman" w:hAnsi="Times New Roman" w:cs="Times New Roman"/>
          <w:sz w:val="28"/>
          <w:szCs w:val="28"/>
          <w:lang w:eastAsia="uk-UA"/>
        </w:rPr>
        <w:t>інформаційної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безпеки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організація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зможе</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вибудувати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грамотну</w:t>
      </w:r>
      <w:proofErr w:type="spellEnd"/>
      <w:r w:rsidRPr="00A66B7C">
        <w:rPr>
          <w:rFonts w:ascii="Times New Roman" w:eastAsia="Times New Roman" w:hAnsi="Times New Roman" w:cs="Times New Roman"/>
          <w:sz w:val="28"/>
          <w:szCs w:val="28"/>
          <w:lang w:eastAsia="uk-UA"/>
        </w:rPr>
        <w:t xml:space="preserve"> систему </w:t>
      </w:r>
      <w:proofErr w:type="spellStart"/>
      <w:r w:rsidRPr="00A66B7C">
        <w:rPr>
          <w:rFonts w:ascii="Times New Roman" w:eastAsia="Times New Roman" w:hAnsi="Times New Roman" w:cs="Times New Roman"/>
          <w:sz w:val="28"/>
          <w:szCs w:val="28"/>
          <w:lang w:eastAsia="uk-UA"/>
        </w:rPr>
        <w:t>безпеки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мінімізувати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можливі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ризики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інформаційної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безпеки</w:t>
      </w:r>
      <w:proofErr w:type="spellEnd"/>
      <w:r w:rsidRPr="00A66B7C">
        <w:rPr>
          <w:rFonts w:ascii="Times New Roman" w:eastAsia="Times New Roman" w:hAnsi="Times New Roman" w:cs="Times New Roman"/>
          <w:sz w:val="28"/>
          <w:szCs w:val="28"/>
          <w:lang w:eastAsia="uk-UA"/>
        </w:rPr>
        <w:t xml:space="preserve">, а </w:t>
      </w:r>
      <w:proofErr w:type="spellStart"/>
      <w:r w:rsidRPr="00A66B7C">
        <w:rPr>
          <w:rFonts w:ascii="Times New Roman" w:eastAsia="Times New Roman" w:hAnsi="Times New Roman" w:cs="Times New Roman"/>
          <w:sz w:val="28"/>
          <w:szCs w:val="28"/>
          <w:lang w:eastAsia="uk-UA"/>
        </w:rPr>
        <w:t>також</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підвищити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свій</w:t>
      </w:r>
      <w:proofErr w:type="spellEnd"/>
      <w:r w:rsidRPr="00A66B7C">
        <w:rPr>
          <w:rFonts w:ascii="Times New Roman" w:eastAsia="Times New Roman" w:hAnsi="Times New Roman" w:cs="Times New Roman"/>
          <w:sz w:val="28"/>
          <w:szCs w:val="28"/>
          <w:lang w:eastAsia="uk-UA"/>
        </w:rPr>
        <w:t xml:space="preserve"> авторитет в очах </w:t>
      </w:r>
      <w:proofErr w:type="spellStart"/>
      <w:r w:rsidRPr="00A66B7C">
        <w:rPr>
          <w:rFonts w:ascii="Times New Roman" w:eastAsia="Times New Roman" w:hAnsi="Times New Roman" w:cs="Times New Roman"/>
          <w:sz w:val="28"/>
          <w:szCs w:val="28"/>
          <w:lang w:eastAsia="uk-UA"/>
        </w:rPr>
        <w:t>партнерів</w:t>
      </w:r>
      <w:proofErr w:type="spellEnd"/>
      <w:r w:rsidRPr="00A66B7C">
        <w:rPr>
          <w:rFonts w:ascii="Times New Roman" w:eastAsia="Times New Roman" w:hAnsi="Times New Roman" w:cs="Times New Roman"/>
          <w:sz w:val="28"/>
          <w:szCs w:val="28"/>
          <w:lang w:eastAsia="uk-UA"/>
        </w:rPr>
        <w:t xml:space="preserve"> і </w:t>
      </w:r>
      <w:proofErr w:type="spellStart"/>
      <w:r w:rsidRPr="00A66B7C">
        <w:rPr>
          <w:rFonts w:ascii="Times New Roman" w:eastAsia="Times New Roman" w:hAnsi="Times New Roman" w:cs="Times New Roman"/>
          <w:sz w:val="28"/>
          <w:szCs w:val="28"/>
          <w:lang w:eastAsia="uk-UA"/>
        </w:rPr>
        <w:t>клієнтів</w:t>
      </w:r>
      <w:proofErr w:type="spellEnd"/>
      <w:r w:rsidRPr="00A66B7C">
        <w:rPr>
          <w:rFonts w:ascii="Times New Roman" w:eastAsia="Times New Roman" w:hAnsi="Times New Roman" w:cs="Times New Roman"/>
          <w:sz w:val="28"/>
          <w:szCs w:val="28"/>
          <w:lang w:eastAsia="uk-UA"/>
        </w:rPr>
        <w:t xml:space="preserve">. Аудит </w:t>
      </w:r>
      <w:proofErr w:type="spellStart"/>
      <w:r w:rsidRPr="00A66B7C">
        <w:rPr>
          <w:rFonts w:ascii="Times New Roman" w:eastAsia="Times New Roman" w:hAnsi="Times New Roman" w:cs="Times New Roman"/>
          <w:sz w:val="28"/>
          <w:szCs w:val="28"/>
          <w:lang w:eastAsia="uk-UA"/>
        </w:rPr>
        <w:t>інформаційної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безпеки</w:t>
      </w:r>
      <w:proofErr w:type="spellEnd"/>
      <w:r w:rsidRPr="00A66B7C">
        <w:rPr>
          <w:rFonts w:ascii="Times New Roman" w:eastAsia="Times New Roman" w:hAnsi="Times New Roman" w:cs="Times New Roman"/>
          <w:sz w:val="28"/>
          <w:szCs w:val="28"/>
          <w:lang w:eastAsia="uk-UA"/>
        </w:rPr>
        <w:t xml:space="preserve"> дозволить </w:t>
      </w:r>
      <w:proofErr w:type="spellStart"/>
      <w:r w:rsidRPr="00A66B7C">
        <w:rPr>
          <w:rFonts w:ascii="Times New Roman" w:eastAsia="Times New Roman" w:hAnsi="Times New Roman" w:cs="Times New Roman"/>
          <w:sz w:val="28"/>
          <w:szCs w:val="28"/>
          <w:lang w:eastAsia="uk-UA"/>
        </w:rPr>
        <w:t>керівництву</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організації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побачити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реальний</w:t>
      </w:r>
      <w:proofErr w:type="spellEnd"/>
      <w:r w:rsidRPr="00A66B7C">
        <w:rPr>
          <w:rFonts w:ascii="Times New Roman" w:eastAsia="Times New Roman" w:hAnsi="Times New Roman" w:cs="Times New Roman"/>
          <w:sz w:val="28"/>
          <w:szCs w:val="28"/>
          <w:lang w:eastAsia="uk-UA"/>
        </w:rPr>
        <w:t xml:space="preserve"> стан </w:t>
      </w:r>
      <w:proofErr w:type="spellStart"/>
      <w:r w:rsidRPr="00A66B7C">
        <w:rPr>
          <w:rFonts w:ascii="Times New Roman" w:eastAsia="Times New Roman" w:hAnsi="Times New Roman" w:cs="Times New Roman"/>
          <w:sz w:val="28"/>
          <w:szCs w:val="28"/>
          <w:lang w:eastAsia="uk-UA"/>
        </w:rPr>
        <w:t>інформаційних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ак</w:t>
      </w:r>
      <w:r>
        <w:rPr>
          <w:rFonts w:ascii="Times New Roman" w:eastAsia="Times New Roman" w:hAnsi="Times New Roman" w:cs="Times New Roman"/>
          <w:sz w:val="28"/>
          <w:szCs w:val="28"/>
          <w:lang w:eastAsia="uk-UA"/>
        </w:rPr>
        <w:t>тивів</w:t>
      </w:r>
      <w:proofErr w:type="spellEnd"/>
      <w:r>
        <w:rPr>
          <w:rFonts w:ascii="Times New Roman" w:eastAsia="Times New Roman" w:hAnsi="Times New Roman" w:cs="Times New Roman"/>
          <w:sz w:val="28"/>
          <w:szCs w:val="28"/>
          <w:lang w:eastAsia="uk-UA"/>
        </w:rPr>
        <w:t xml:space="preserve"> і </w:t>
      </w:r>
      <w:proofErr w:type="spellStart"/>
      <w:r>
        <w:rPr>
          <w:rFonts w:ascii="Times New Roman" w:eastAsia="Times New Roman" w:hAnsi="Times New Roman" w:cs="Times New Roman"/>
          <w:sz w:val="28"/>
          <w:szCs w:val="28"/>
          <w:lang w:eastAsia="uk-UA"/>
        </w:rPr>
        <w:t>оцінити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їх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захищеність</w:t>
      </w:r>
      <w:proofErr w:type="spellEnd"/>
      <w:r>
        <w:rPr>
          <w:rFonts w:ascii="Times New Roman" w:eastAsia="Times New Roman" w:hAnsi="Times New Roman" w:cs="Times New Roman"/>
          <w:sz w:val="28"/>
          <w:szCs w:val="28"/>
          <w:lang w:eastAsia="uk-UA"/>
        </w:rPr>
        <w:t>.</w:t>
      </w:r>
    </w:p>
    <w:p w:rsidR="00790189" w:rsidRPr="00790189" w:rsidRDefault="00790189" w:rsidP="00D864F4">
      <w:pPr>
        <w:spacing w:after="0"/>
        <w:ind w:firstLine="709"/>
        <w:jc w:val="both"/>
        <w:rPr>
          <w:rFonts w:ascii="Times New Roman" w:eastAsia="Times New Roman" w:hAnsi="Times New Roman" w:cs="Times New Roman"/>
          <w:sz w:val="28"/>
          <w:szCs w:val="28"/>
          <w:lang w:val="uk-UA" w:eastAsia="uk-UA"/>
        </w:rPr>
      </w:pPr>
    </w:p>
    <w:p w:rsidR="009079B6" w:rsidRPr="00BC1F8E" w:rsidRDefault="00361AF9" w:rsidP="00A66B7C">
      <w:pPr>
        <w:pStyle w:val="a3"/>
        <w:numPr>
          <w:ilvl w:val="1"/>
          <w:numId w:val="33"/>
        </w:numPr>
        <w:spacing w:after="0"/>
        <w:ind w:left="0" w:firstLine="709"/>
        <w:jc w:val="both"/>
        <w:rPr>
          <w:rFonts w:ascii="Times New Roman" w:hAnsi="Times New Roman" w:cs="Times New Roman"/>
          <w:b/>
          <w:sz w:val="28"/>
          <w:szCs w:val="28"/>
          <w:lang w:val="uk-UA"/>
        </w:rPr>
      </w:pPr>
      <w:r w:rsidRPr="00BC1F8E">
        <w:rPr>
          <w:rFonts w:ascii="Times New Roman" w:hAnsi="Times New Roman" w:cs="Times New Roman"/>
          <w:b/>
          <w:sz w:val="28"/>
          <w:szCs w:val="28"/>
          <w:lang w:val="uk-UA"/>
        </w:rPr>
        <w:t>Зовнішній активний аудит</w:t>
      </w:r>
      <w:r w:rsidR="009079B6" w:rsidRPr="00BC1F8E">
        <w:rPr>
          <w:rFonts w:ascii="Times New Roman" w:hAnsi="Times New Roman" w:cs="Times New Roman"/>
          <w:b/>
          <w:sz w:val="28"/>
          <w:szCs w:val="28"/>
          <w:lang w:val="uk-UA"/>
        </w:rPr>
        <w:t xml:space="preserve"> інформаційної безпеки</w:t>
      </w:r>
      <w:r w:rsidRPr="00BC1F8E">
        <w:rPr>
          <w:rFonts w:ascii="Times New Roman" w:hAnsi="Times New Roman" w:cs="Times New Roman"/>
          <w:b/>
          <w:sz w:val="28"/>
          <w:szCs w:val="28"/>
          <w:lang w:val="uk-UA"/>
        </w:rPr>
        <w:t xml:space="preserve"> як складова </w:t>
      </w:r>
      <w:r w:rsidR="009079B6" w:rsidRPr="00BC1F8E">
        <w:rPr>
          <w:rFonts w:ascii="Times New Roman" w:hAnsi="Times New Roman" w:cs="Times New Roman"/>
          <w:b/>
          <w:sz w:val="28"/>
          <w:szCs w:val="28"/>
          <w:lang w:val="uk-UA"/>
        </w:rPr>
        <w:t>аудиту.</w:t>
      </w:r>
    </w:p>
    <w:p w:rsidR="00E86B88" w:rsidRPr="00E86B88" w:rsidRDefault="00E86B88" w:rsidP="00E86B88">
      <w:pPr>
        <w:pStyle w:val="ad"/>
        <w:spacing w:before="0" w:beforeAutospacing="0" w:after="0" w:afterAutospacing="0" w:line="276" w:lineRule="auto"/>
        <w:ind w:firstLine="709"/>
        <w:jc w:val="both"/>
        <w:rPr>
          <w:sz w:val="28"/>
          <w:szCs w:val="28"/>
        </w:rPr>
      </w:pPr>
      <w:r w:rsidRPr="00E86B88">
        <w:rPr>
          <w:sz w:val="28"/>
          <w:szCs w:val="28"/>
        </w:rPr>
        <w:t xml:space="preserve">Одним з найпоширеніших видів аудиту є активний аудит. Це дослідження стану захищеності </w:t>
      </w:r>
      <w:r>
        <w:rPr>
          <w:sz w:val="28"/>
          <w:szCs w:val="28"/>
        </w:rPr>
        <w:t>інформаційної системи підприємства</w:t>
      </w:r>
      <w:r w:rsidRPr="00E86B88">
        <w:rPr>
          <w:sz w:val="28"/>
          <w:szCs w:val="28"/>
        </w:rPr>
        <w:t xml:space="preserve"> з точки зору зловмисника, який володіє високою кваліфікацією в області ІТ.</w:t>
      </w:r>
    </w:p>
    <w:p w:rsidR="00E86B88" w:rsidRPr="00E86B88" w:rsidRDefault="00E86B88" w:rsidP="00E86B88">
      <w:pPr>
        <w:pStyle w:val="ad"/>
        <w:spacing w:before="0" w:beforeAutospacing="0" w:after="0" w:afterAutospacing="0" w:line="276" w:lineRule="auto"/>
        <w:ind w:firstLine="709"/>
        <w:jc w:val="both"/>
        <w:rPr>
          <w:sz w:val="28"/>
          <w:szCs w:val="28"/>
        </w:rPr>
      </w:pPr>
      <w:r w:rsidRPr="00E86B88">
        <w:rPr>
          <w:sz w:val="28"/>
          <w:szCs w:val="28"/>
        </w:rPr>
        <w:t>Найчастіше компанії-постачальники послуг активного аудиту іменують його інструментальним аналізом захищеності, щоб виокремити цей вид аудиту від інших.</w:t>
      </w:r>
    </w:p>
    <w:p w:rsidR="00E86B88" w:rsidRPr="00E86B88" w:rsidRDefault="00E86B88" w:rsidP="00E86B88">
      <w:pPr>
        <w:pStyle w:val="ad"/>
        <w:spacing w:before="0" w:beforeAutospacing="0" w:after="0" w:afterAutospacing="0" w:line="276" w:lineRule="auto"/>
        <w:ind w:firstLine="709"/>
        <w:jc w:val="both"/>
        <w:rPr>
          <w:sz w:val="28"/>
          <w:szCs w:val="28"/>
        </w:rPr>
      </w:pPr>
      <w:r w:rsidRPr="00E86B88">
        <w:rPr>
          <w:sz w:val="28"/>
          <w:szCs w:val="28"/>
        </w:rPr>
        <w:t>Суть активного аудиту полягає в тому, що за допомогою спеціального програмного забезпечення (у тому числі систем аналізу захищеності) і спеціальних методів здійснюється збір інформації про стан системи захисту. При здійсненні даного виду аудиту на захист ІС моделюється максимальна кількість атак, які може здійснити зловмисник. При цьому аудитор штучно ставиться саме в ті умови, в яких працює зловмисник, – йому надається мінімум інформації, тільки та, яку можна отримати з відкритих джерел.</w:t>
      </w:r>
    </w:p>
    <w:p w:rsidR="00E86B88" w:rsidRDefault="00E86B88" w:rsidP="00E86B88">
      <w:pPr>
        <w:pStyle w:val="ad"/>
        <w:spacing w:before="0" w:beforeAutospacing="0" w:after="0" w:afterAutospacing="0" w:line="276" w:lineRule="auto"/>
        <w:ind w:firstLine="709"/>
        <w:jc w:val="both"/>
        <w:rPr>
          <w:sz w:val="28"/>
          <w:szCs w:val="28"/>
        </w:rPr>
      </w:pPr>
      <w:r w:rsidRPr="00E86B88">
        <w:rPr>
          <w:sz w:val="28"/>
          <w:szCs w:val="28"/>
        </w:rPr>
        <w:t xml:space="preserve">Після закінчення активного аудиту подаються рекомендації з модернізування системи захисту, що надасть можливість підвищити рівень захищеності ІС від дій </w:t>
      </w:r>
      <w:r w:rsidR="00687D8F">
        <w:rPr>
          <w:sz w:val="28"/>
          <w:szCs w:val="28"/>
        </w:rPr>
        <w:t>«</w:t>
      </w:r>
      <w:r w:rsidRPr="00E86B88">
        <w:rPr>
          <w:sz w:val="28"/>
          <w:szCs w:val="28"/>
        </w:rPr>
        <w:t>зовнішнього</w:t>
      </w:r>
      <w:r w:rsidR="00687D8F">
        <w:rPr>
          <w:sz w:val="28"/>
          <w:szCs w:val="28"/>
        </w:rPr>
        <w:t>»</w:t>
      </w:r>
      <w:r w:rsidRPr="00E86B88">
        <w:rPr>
          <w:sz w:val="28"/>
          <w:szCs w:val="28"/>
        </w:rPr>
        <w:t xml:space="preserve"> зловмисника за мінімальних витратах на ІБ.</w:t>
      </w:r>
    </w:p>
    <w:p w:rsidR="00687D8F" w:rsidRPr="00687D8F" w:rsidRDefault="00687D8F" w:rsidP="00687D8F">
      <w:pPr>
        <w:pStyle w:val="ad"/>
        <w:spacing w:before="0" w:beforeAutospacing="0" w:after="0" w:afterAutospacing="0" w:line="276" w:lineRule="auto"/>
        <w:ind w:firstLine="709"/>
        <w:jc w:val="both"/>
        <w:rPr>
          <w:sz w:val="28"/>
          <w:szCs w:val="28"/>
        </w:rPr>
      </w:pPr>
      <w:r w:rsidRPr="00687D8F">
        <w:rPr>
          <w:sz w:val="28"/>
          <w:szCs w:val="28"/>
        </w:rPr>
        <w:t>Активний аудит умовн</w:t>
      </w:r>
      <w:r>
        <w:rPr>
          <w:sz w:val="28"/>
          <w:szCs w:val="28"/>
        </w:rPr>
        <w:t>о можна поділити на два види – «</w:t>
      </w:r>
      <w:r w:rsidRPr="00687D8F">
        <w:rPr>
          <w:sz w:val="28"/>
          <w:szCs w:val="28"/>
        </w:rPr>
        <w:t>зовнішній</w:t>
      </w:r>
      <w:r>
        <w:rPr>
          <w:sz w:val="28"/>
          <w:szCs w:val="28"/>
        </w:rPr>
        <w:t>»</w:t>
      </w:r>
      <w:r w:rsidRPr="00687D8F">
        <w:rPr>
          <w:sz w:val="28"/>
          <w:szCs w:val="28"/>
        </w:rPr>
        <w:t xml:space="preserve"> і </w:t>
      </w:r>
      <w:r>
        <w:rPr>
          <w:sz w:val="28"/>
          <w:szCs w:val="28"/>
        </w:rPr>
        <w:t>«</w:t>
      </w:r>
      <w:r w:rsidRPr="00687D8F">
        <w:rPr>
          <w:sz w:val="28"/>
          <w:szCs w:val="28"/>
        </w:rPr>
        <w:t>внутрішній</w:t>
      </w:r>
      <w:r>
        <w:rPr>
          <w:sz w:val="28"/>
          <w:szCs w:val="28"/>
        </w:rPr>
        <w:t>»</w:t>
      </w:r>
      <w:r w:rsidRPr="00687D8F">
        <w:rPr>
          <w:sz w:val="28"/>
          <w:szCs w:val="28"/>
        </w:rPr>
        <w:t>.</w:t>
      </w:r>
    </w:p>
    <w:p w:rsidR="00687D8F" w:rsidRPr="00687D8F" w:rsidRDefault="00687D8F" w:rsidP="00687D8F">
      <w:pPr>
        <w:pStyle w:val="ad"/>
        <w:spacing w:before="0" w:beforeAutospacing="0" w:after="0" w:afterAutospacing="0" w:line="276" w:lineRule="auto"/>
        <w:ind w:firstLine="709"/>
        <w:jc w:val="both"/>
        <w:rPr>
          <w:sz w:val="28"/>
          <w:szCs w:val="28"/>
        </w:rPr>
      </w:pPr>
      <w:r w:rsidRPr="00687D8F">
        <w:rPr>
          <w:sz w:val="28"/>
          <w:szCs w:val="28"/>
        </w:rPr>
        <w:t xml:space="preserve">При </w:t>
      </w:r>
      <w:r>
        <w:rPr>
          <w:sz w:val="28"/>
          <w:szCs w:val="28"/>
        </w:rPr>
        <w:t>«</w:t>
      </w:r>
      <w:r w:rsidRPr="00687D8F">
        <w:rPr>
          <w:sz w:val="28"/>
          <w:szCs w:val="28"/>
        </w:rPr>
        <w:t>зовнішньому</w:t>
      </w:r>
      <w:r>
        <w:rPr>
          <w:sz w:val="28"/>
          <w:szCs w:val="28"/>
        </w:rPr>
        <w:t>»</w:t>
      </w:r>
      <w:r w:rsidRPr="00687D8F">
        <w:rPr>
          <w:sz w:val="28"/>
          <w:szCs w:val="28"/>
        </w:rPr>
        <w:t xml:space="preserve"> активному аудиті фахівці моделюють дії </w:t>
      </w:r>
      <w:r>
        <w:rPr>
          <w:sz w:val="28"/>
          <w:szCs w:val="28"/>
        </w:rPr>
        <w:t>«</w:t>
      </w:r>
      <w:r w:rsidRPr="00687D8F">
        <w:rPr>
          <w:sz w:val="28"/>
          <w:szCs w:val="28"/>
        </w:rPr>
        <w:t>зов</w:t>
      </w:r>
      <w:r>
        <w:rPr>
          <w:sz w:val="28"/>
          <w:szCs w:val="28"/>
        </w:rPr>
        <w:t>ніш</w:t>
      </w:r>
      <w:r w:rsidRPr="00687D8F">
        <w:rPr>
          <w:sz w:val="28"/>
          <w:szCs w:val="28"/>
        </w:rPr>
        <w:t>нього</w:t>
      </w:r>
      <w:r>
        <w:rPr>
          <w:sz w:val="28"/>
          <w:szCs w:val="28"/>
        </w:rPr>
        <w:t>»</w:t>
      </w:r>
      <w:r w:rsidRPr="00687D8F">
        <w:rPr>
          <w:sz w:val="28"/>
          <w:szCs w:val="28"/>
        </w:rPr>
        <w:t xml:space="preserve"> зловмисника. У даному випадку проводяться такі процедури:</w:t>
      </w:r>
    </w:p>
    <w:p w:rsidR="00687D8F" w:rsidRPr="00687D8F" w:rsidRDefault="00687D8F" w:rsidP="00687D8F">
      <w:pPr>
        <w:pStyle w:val="ad"/>
        <w:spacing w:before="0" w:beforeAutospacing="0" w:after="0" w:afterAutospacing="0" w:line="276" w:lineRule="auto"/>
        <w:ind w:firstLine="709"/>
        <w:jc w:val="both"/>
        <w:rPr>
          <w:sz w:val="28"/>
          <w:szCs w:val="28"/>
        </w:rPr>
      </w:pPr>
      <w:r>
        <w:rPr>
          <w:sz w:val="28"/>
          <w:szCs w:val="28"/>
        </w:rPr>
        <w:t>-</w:t>
      </w:r>
      <w:r w:rsidRPr="00687D8F">
        <w:rPr>
          <w:sz w:val="28"/>
          <w:szCs w:val="28"/>
        </w:rPr>
        <w:t xml:space="preserve"> визначення доступних з зовнішніх мереж IP-адрес замовника;</w:t>
      </w:r>
    </w:p>
    <w:p w:rsidR="00687D8F" w:rsidRPr="00687D8F" w:rsidRDefault="00687D8F" w:rsidP="00687D8F">
      <w:pPr>
        <w:pStyle w:val="ad"/>
        <w:spacing w:before="0" w:beforeAutospacing="0" w:after="0" w:afterAutospacing="0" w:line="276" w:lineRule="auto"/>
        <w:ind w:firstLine="709"/>
        <w:jc w:val="both"/>
        <w:rPr>
          <w:sz w:val="28"/>
          <w:szCs w:val="28"/>
        </w:rPr>
      </w:pPr>
      <w:r>
        <w:rPr>
          <w:sz w:val="28"/>
          <w:szCs w:val="28"/>
        </w:rPr>
        <w:t>-</w:t>
      </w:r>
      <w:r w:rsidRPr="00687D8F">
        <w:rPr>
          <w:sz w:val="28"/>
          <w:szCs w:val="28"/>
        </w:rPr>
        <w:t xml:space="preserve"> сканування даних адрес з метою визначення працюючих сервісів і служб, а також призначення </w:t>
      </w:r>
      <w:proofErr w:type="spellStart"/>
      <w:r w:rsidRPr="00687D8F">
        <w:rPr>
          <w:sz w:val="28"/>
          <w:szCs w:val="28"/>
        </w:rPr>
        <w:t>відсканованих</w:t>
      </w:r>
      <w:proofErr w:type="spellEnd"/>
      <w:r w:rsidRPr="00687D8F">
        <w:rPr>
          <w:sz w:val="28"/>
          <w:szCs w:val="28"/>
        </w:rPr>
        <w:t xml:space="preserve"> </w:t>
      </w:r>
      <w:proofErr w:type="spellStart"/>
      <w:r w:rsidRPr="00687D8F">
        <w:rPr>
          <w:sz w:val="28"/>
          <w:szCs w:val="28"/>
        </w:rPr>
        <w:t>хостів</w:t>
      </w:r>
      <w:proofErr w:type="spellEnd"/>
      <w:r w:rsidRPr="00687D8F">
        <w:rPr>
          <w:sz w:val="28"/>
          <w:szCs w:val="28"/>
        </w:rPr>
        <w:t>;</w:t>
      </w:r>
    </w:p>
    <w:p w:rsidR="00687D8F" w:rsidRPr="00687D8F" w:rsidRDefault="00687D8F" w:rsidP="00687D8F">
      <w:pPr>
        <w:pStyle w:val="ad"/>
        <w:spacing w:before="0" w:beforeAutospacing="0" w:after="0" w:afterAutospacing="0" w:line="276" w:lineRule="auto"/>
        <w:ind w:firstLine="709"/>
        <w:jc w:val="both"/>
        <w:rPr>
          <w:sz w:val="28"/>
          <w:szCs w:val="28"/>
        </w:rPr>
      </w:pPr>
      <w:r>
        <w:rPr>
          <w:sz w:val="28"/>
          <w:szCs w:val="28"/>
        </w:rPr>
        <w:t>-</w:t>
      </w:r>
      <w:r w:rsidRPr="00687D8F">
        <w:rPr>
          <w:sz w:val="28"/>
          <w:szCs w:val="28"/>
        </w:rPr>
        <w:t xml:space="preserve"> збір інформації про ІБ замовника з відкритих джерел;</w:t>
      </w:r>
    </w:p>
    <w:p w:rsidR="00687D8F" w:rsidRPr="00687D8F" w:rsidRDefault="00687D8F" w:rsidP="00687D8F">
      <w:pPr>
        <w:pStyle w:val="ad"/>
        <w:spacing w:before="0" w:beforeAutospacing="0" w:after="0" w:afterAutospacing="0" w:line="276" w:lineRule="auto"/>
        <w:ind w:firstLine="709"/>
        <w:jc w:val="both"/>
        <w:rPr>
          <w:sz w:val="28"/>
          <w:szCs w:val="28"/>
        </w:rPr>
      </w:pPr>
      <w:r>
        <w:rPr>
          <w:sz w:val="28"/>
          <w:szCs w:val="28"/>
        </w:rPr>
        <w:t>-</w:t>
      </w:r>
      <w:r w:rsidRPr="00687D8F">
        <w:rPr>
          <w:sz w:val="28"/>
          <w:szCs w:val="28"/>
        </w:rPr>
        <w:t xml:space="preserve"> аналіз отриманих даних з метою виявлення загроз.</w:t>
      </w:r>
    </w:p>
    <w:p w:rsidR="00687D8F" w:rsidRPr="00687D8F" w:rsidRDefault="00687D8F" w:rsidP="00687D8F">
      <w:pPr>
        <w:pStyle w:val="ad"/>
        <w:spacing w:before="0" w:beforeAutospacing="0" w:after="0" w:afterAutospacing="0" w:line="276" w:lineRule="auto"/>
        <w:ind w:firstLine="709"/>
        <w:jc w:val="both"/>
        <w:rPr>
          <w:sz w:val="28"/>
          <w:szCs w:val="28"/>
        </w:rPr>
      </w:pPr>
      <w:r>
        <w:rPr>
          <w:sz w:val="28"/>
          <w:szCs w:val="28"/>
        </w:rPr>
        <w:lastRenderedPageBreak/>
        <w:t>«</w:t>
      </w:r>
      <w:r w:rsidRPr="00687D8F">
        <w:rPr>
          <w:sz w:val="28"/>
          <w:szCs w:val="28"/>
        </w:rPr>
        <w:t>Внутрішній</w:t>
      </w:r>
      <w:r>
        <w:rPr>
          <w:sz w:val="28"/>
          <w:szCs w:val="28"/>
        </w:rPr>
        <w:t>»</w:t>
      </w:r>
      <w:r w:rsidRPr="00687D8F">
        <w:rPr>
          <w:sz w:val="28"/>
          <w:szCs w:val="28"/>
        </w:rPr>
        <w:t xml:space="preserve"> активний аудит за складом робіт аналогічний до </w:t>
      </w:r>
      <w:r>
        <w:rPr>
          <w:sz w:val="28"/>
          <w:szCs w:val="28"/>
        </w:rPr>
        <w:t>«</w:t>
      </w:r>
      <w:r w:rsidRPr="00687D8F">
        <w:rPr>
          <w:sz w:val="28"/>
          <w:szCs w:val="28"/>
        </w:rPr>
        <w:t>зовнішнього</w:t>
      </w:r>
      <w:r>
        <w:rPr>
          <w:sz w:val="28"/>
          <w:szCs w:val="28"/>
        </w:rPr>
        <w:t>»</w:t>
      </w:r>
      <w:r w:rsidRPr="00687D8F">
        <w:rPr>
          <w:sz w:val="28"/>
          <w:szCs w:val="28"/>
        </w:rPr>
        <w:t xml:space="preserve">. Однак, при його проведенні за допомогою спеціальних програмних засобів моделюються дії </w:t>
      </w:r>
      <w:r>
        <w:rPr>
          <w:sz w:val="28"/>
          <w:szCs w:val="28"/>
        </w:rPr>
        <w:t>«</w:t>
      </w:r>
      <w:r w:rsidRPr="00687D8F">
        <w:rPr>
          <w:sz w:val="28"/>
          <w:szCs w:val="28"/>
        </w:rPr>
        <w:t>внутрішнього</w:t>
      </w:r>
      <w:r>
        <w:rPr>
          <w:sz w:val="28"/>
          <w:szCs w:val="28"/>
        </w:rPr>
        <w:t>»</w:t>
      </w:r>
      <w:r w:rsidRPr="00687D8F">
        <w:rPr>
          <w:sz w:val="28"/>
          <w:szCs w:val="28"/>
        </w:rPr>
        <w:t xml:space="preserve"> зловмисника.</w:t>
      </w:r>
    </w:p>
    <w:p w:rsidR="00687D8F" w:rsidRDefault="00687D8F" w:rsidP="00A66B7C">
      <w:pPr>
        <w:pStyle w:val="1"/>
        <w:spacing w:before="0"/>
        <w:ind w:firstLine="709"/>
        <w:jc w:val="both"/>
        <w:rPr>
          <w:rFonts w:ascii="Times New Roman" w:hAnsi="Times New Roman" w:cs="Times New Roman"/>
          <w:b/>
          <w:color w:val="auto"/>
          <w:sz w:val="28"/>
          <w:szCs w:val="28"/>
          <w:lang w:val="uk-UA"/>
        </w:rPr>
      </w:pPr>
      <w:bookmarkStart w:id="2" w:name="_Toc507765202"/>
    </w:p>
    <w:p w:rsidR="00804398" w:rsidRPr="00A66B7C" w:rsidRDefault="00804398" w:rsidP="00790189">
      <w:pPr>
        <w:pStyle w:val="1"/>
        <w:pageBreakBefore/>
        <w:spacing w:before="0"/>
        <w:ind w:firstLine="709"/>
        <w:jc w:val="center"/>
        <w:rPr>
          <w:rFonts w:ascii="Times New Roman" w:hAnsi="Times New Roman" w:cs="Times New Roman"/>
          <w:b/>
          <w:color w:val="auto"/>
          <w:sz w:val="28"/>
          <w:szCs w:val="28"/>
          <w:lang w:val="uk-UA"/>
        </w:rPr>
      </w:pPr>
      <w:r w:rsidRPr="00A66B7C">
        <w:rPr>
          <w:rFonts w:ascii="Times New Roman" w:hAnsi="Times New Roman" w:cs="Times New Roman"/>
          <w:b/>
          <w:color w:val="auto"/>
          <w:sz w:val="28"/>
          <w:szCs w:val="28"/>
          <w:lang w:val="uk-UA"/>
        </w:rPr>
        <w:lastRenderedPageBreak/>
        <w:t xml:space="preserve">Розділ 2. </w:t>
      </w:r>
      <w:bookmarkEnd w:id="2"/>
      <w:r w:rsidR="00AC1A77" w:rsidRPr="00A66B7C">
        <w:rPr>
          <w:rFonts w:ascii="Times New Roman" w:hAnsi="Times New Roman" w:cs="Times New Roman"/>
          <w:b/>
          <w:color w:val="auto"/>
          <w:sz w:val="28"/>
          <w:szCs w:val="28"/>
          <w:lang w:val="uk-UA"/>
        </w:rPr>
        <w:t>Особливості зовнішнього активного аудиту інформаційної безпеки підприємства.</w:t>
      </w:r>
    </w:p>
    <w:p w:rsidR="00AC1A77" w:rsidRPr="00BC1F8E" w:rsidRDefault="00AC1A77" w:rsidP="00A66B7C">
      <w:pPr>
        <w:spacing w:after="0"/>
        <w:ind w:firstLine="709"/>
        <w:jc w:val="both"/>
        <w:rPr>
          <w:rFonts w:ascii="Times New Roman" w:hAnsi="Times New Roman" w:cs="Times New Roman"/>
          <w:b/>
          <w:bCs/>
          <w:sz w:val="28"/>
          <w:szCs w:val="28"/>
          <w:lang w:val="uk-UA"/>
        </w:rPr>
      </w:pPr>
      <w:r w:rsidRPr="00BC1F8E">
        <w:rPr>
          <w:rFonts w:ascii="Times New Roman" w:hAnsi="Times New Roman" w:cs="Times New Roman"/>
          <w:b/>
          <w:bCs/>
          <w:sz w:val="28"/>
          <w:szCs w:val="28"/>
          <w:lang w:val="uk-UA"/>
        </w:rPr>
        <w:t>2.1</w:t>
      </w:r>
      <w:r w:rsidR="00804398" w:rsidRPr="00BC1F8E">
        <w:rPr>
          <w:rFonts w:ascii="Times New Roman" w:hAnsi="Times New Roman" w:cs="Times New Roman"/>
          <w:b/>
          <w:bCs/>
          <w:sz w:val="28"/>
          <w:szCs w:val="28"/>
          <w:lang w:val="uk-UA"/>
        </w:rPr>
        <w:t>.</w:t>
      </w:r>
      <w:r w:rsidRPr="00BC1F8E">
        <w:rPr>
          <w:rFonts w:ascii="Times New Roman" w:hAnsi="Times New Roman" w:cs="Times New Roman"/>
          <w:b/>
          <w:bCs/>
          <w:sz w:val="28"/>
          <w:szCs w:val="28"/>
          <w:lang w:val="uk-UA"/>
        </w:rPr>
        <w:t xml:space="preserve"> Завдання та об'єкти зовнішнього аудиту підприємства.</w:t>
      </w:r>
    </w:p>
    <w:p w:rsidR="000E35B8" w:rsidRPr="00A66B7C" w:rsidRDefault="000E35B8" w:rsidP="00A66B7C">
      <w:pPr>
        <w:spacing w:after="0"/>
        <w:ind w:firstLine="709"/>
        <w:jc w:val="both"/>
        <w:rPr>
          <w:rFonts w:ascii="Times New Roman" w:eastAsia="Times New Roman" w:hAnsi="Times New Roman" w:cs="Times New Roman"/>
          <w:sz w:val="28"/>
          <w:szCs w:val="28"/>
          <w:lang w:eastAsia="uk-UA"/>
        </w:rPr>
      </w:pPr>
      <w:r w:rsidRPr="00A66B7C">
        <w:rPr>
          <w:rFonts w:ascii="Times New Roman" w:eastAsia="Times New Roman" w:hAnsi="Times New Roman" w:cs="Times New Roman"/>
          <w:sz w:val="28"/>
          <w:szCs w:val="28"/>
          <w:lang w:eastAsia="uk-UA"/>
        </w:rPr>
        <w:t xml:space="preserve">За </w:t>
      </w:r>
      <w:proofErr w:type="spellStart"/>
      <w:r w:rsidRPr="00A66B7C">
        <w:rPr>
          <w:rFonts w:ascii="Times New Roman" w:eastAsia="Times New Roman" w:hAnsi="Times New Roman" w:cs="Times New Roman"/>
          <w:sz w:val="28"/>
          <w:szCs w:val="28"/>
          <w:lang w:eastAsia="uk-UA"/>
        </w:rPr>
        <w:t>суб'єктами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здійснення</w:t>
      </w:r>
      <w:proofErr w:type="spellEnd"/>
      <w:r w:rsidRPr="00A66B7C">
        <w:rPr>
          <w:rFonts w:ascii="Times New Roman" w:eastAsia="Times New Roman" w:hAnsi="Times New Roman" w:cs="Times New Roman"/>
          <w:sz w:val="28"/>
          <w:szCs w:val="28"/>
          <w:lang w:eastAsia="uk-UA"/>
        </w:rPr>
        <w:t xml:space="preserve"> аудиту, а </w:t>
      </w:r>
      <w:proofErr w:type="spellStart"/>
      <w:r w:rsidRPr="00A66B7C">
        <w:rPr>
          <w:rFonts w:ascii="Times New Roman" w:eastAsia="Times New Roman" w:hAnsi="Times New Roman" w:cs="Times New Roman"/>
          <w:sz w:val="28"/>
          <w:szCs w:val="28"/>
          <w:lang w:eastAsia="uk-UA"/>
        </w:rPr>
        <w:t>також</w:t>
      </w:r>
      <w:proofErr w:type="spellEnd"/>
      <w:r w:rsidRPr="00A66B7C">
        <w:rPr>
          <w:rFonts w:ascii="Times New Roman" w:eastAsia="Times New Roman" w:hAnsi="Times New Roman" w:cs="Times New Roman"/>
          <w:sz w:val="28"/>
          <w:szCs w:val="28"/>
          <w:lang w:eastAsia="uk-UA"/>
        </w:rPr>
        <w:t xml:space="preserve"> за метою та формою </w:t>
      </w:r>
      <w:proofErr w:type="spellStart"/>
      <w:r w:rsidRPr="00A66B7C">
        <w:rPr>
          <w:rFonts w:ascii="Times New Roman" w:eastAsia="Times New Roman" w:hAnsi="Times New Roman" w:cs="Times New Roman"/>
          <w:sz w:val="28"/>
          <w:szCs w:val="28"/>
          <w:lang w:eastAsia="uk-UA"/>
        </w:rPr>
        <w:t>розрізняють</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зовнішній</w:t>
      </w:r>
      <w:proofErr w:type="spellEnd"/>
      <w:r w:rsidRPr="00A66B7C">
        <w:rPr>
          <w:rFonts w:ascii="Times New Roman" w:eastAsia="Times New Roman" w:hAnsi="Times New Roman" w:cs="Times New Roman"/>
          <w:sz w:val="28"/>
          <w:szCs w:val="28"/>
          <w:lang w:eastAsia="uk-UA"/>
        </w:rPr>
        <w:t xml:space="preserve"> і </w:t>
      </w:r>
      <w:proofErr w:type="spellStart"/>
      <w:r w:rsidRPr="00A66B7C">
        <w:rPr>
          <w:rFonts w:ascii="Times New Roman" w:eastAsia="Times New Roman" w:hAnsi="Times New Roman" w:cs="Times New Roman"/>
          <w:sz w:val="28"/>
          <w:szCs w:val="28"/>
          <w:lang w:eastAsia="uk-UA"/>
        </w:rPr>
        <w:t>внутрішній</w:t>
      </w:r>
      <w:proofErr w:type="spellEnd"/>
      <w:r w:rsidRPr="00A66B7C">
        <w:rPr>
          <w:rFonts w:ascii="Times New Roman" w:eastAsia="Times New Roman" w:hAnsi="Times New Roman" w:cs="Times New Roman"/>
          <w:sz w:val="28"/>
          <w:szCs w:val="28"/>
          <w:lang w:eastAsia="uk-UA"/>
        </w:rPr>
        <w:t xml:space="preserve"> аудит. </w:t>
      </w:r>
      <w:proofErr w:type="spellStart"/>
      <w:r w:rsidRPr="00A66B7C">
        <w:rPr>
          <w:rFonts w:ascii="Times New Roman" w:eastAsia="Times New Roman" w:hAnsi="Times New Roman" w:cs="Times New Roman"/>
          <w:sz w:val="28"/>
          <w:szCs w:val="28"/>
          <w:lang w:eastAsia="uk-UA"/>
        </w:rPr>
        <w:t>Зовнішній</w:t>
      </w:r>
      <w:proofErr w:type="spellEnd"/>
      <w:r w:rsidRPr="00A66B7C">
        <w:rPr>
          <w:rFonts w:ascii="Times New Roman" w:eastAsia="Times New Roman" w:hAnsi="Times New Roman" w:cs="Times New Roman"/>
          <w:sz w:val="28"/>
          <w:szCs w:val="28"/>
          <w:lang w:eastAsia="uk-UA"/>
        </w:rPr>
        <w:t xml:space="preserve"> аудит </w:t>
      </w:r>
      <w:proofErr w:type="spellStart"/>
      <w:r w:rsidRPr="00A66B7C">
        <w:rPr>
          <w:rFonts w:ascii="Times New Roman" w:eastAsia="Times New Roman" w:hAnsi="Times New Roman" w:cs="Times New Roman"/>
          <w:sz w:val="28"/>
          <w:szCs w:val="28"/>
          <w:lang w:eastAsia="uk-UA"/>
        </w:rPr>
        <w:t>проводять</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окремі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аудиторські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фірми</w:t>
      </w:r>
      <w:proofErr w:type="spellEnd"/>
      <w:r w:rsidRPr="00A66B7C">
        <w:rPr>
          <w:rFonts w:ascii="Times New Roman" w:eastAsia="Times New Roman" w:hAnsi="Times New Roman" w:cs="Times New Roman"/>
          <w:sz w:val="28"/>
          <w:szCs w:val="28"/>
          <w:lang w:eastAsia="uk-UA"/>
        </w:rPr>
        <w:t xml:space="preserve"> й </w:t>
      </w:r>
      <w:proofErr w:type="spellStart"/>
      <w:r w:rsidRPr="00A66B7C">
        <w:rPr>
          <w:rFonts w:ascii="Times New Roman" w:eastAsia="Times New Roman" w:hAnsi="Times New Roman" w:cs="Times New Roman"/>
          <w:sz w:val="28"/>
          <w:szCs w:val="28"/>
          <w:lang w:eastAsia="uk-UA"/>
        </w:rPr>
        <w:t>аудитори</w:t>
      </w:r>
      <w:proofErr w:type="spellEnd"/>
      <w:r w:rsidRPr="00A66B7C">
        <w:rPr>
          <w:rFonts w:ascii="Times New Roman" w:eastAsia="Times New Roman" w:hAnsi="Times New Roman" w:cs="Times New Roman"/>
          <w:sz w:val="28"/>
          <w:szCs w:val="28"/>
          <w:lang w:eastAsia="uk-UA"/>
        </w:rPr>
        <w:t xml:space="preserve">. </w:t>
      </w:r>
    </w:p>
    <w:p w:rsidR="000E35B8" w:rsidRPr="00A66B7C" w:rsidRDefault="000E35B8" w:rsidP="00A66B7C">
      <w:pPr>
        <w:spacing w:after="0"/>
        <w:ind w:firstLine="709"/>
        <w:jc w:val="both"/>
        <w:rPr>
          <w:rFonts w:ascii="Times New Roman" w:eastAsia="Times New Roman" w:hAnsi="Times New Roman" w:cs="Times New Roman"/>
          <w:sz w:val="28"/>
          <w:szCs w:val="28"/>
          <w:lang w:eastAsia="uk-UA"/>
        </w:rPr>
      </w:pPr>
      <w:r w:rsidRPr="00A66B7C">
        <w:rPr>
          <w:rFonts w:ascii="Times New Roman" w:eastAsia="Times New Roman" w:hAnsi="Times New Roman" w:cs="Times New Roman"/>
          <w:sz w:val="28"/>
          <w:szCs w:val="28"/>
          <w:lang w:eastAsia="uk-UA"/>
        </w:rPr>
        <w:t xml:space="preserve">Метою та </w:t>
      </w:r>
      <w:proofErr w:type="spellStart"/>
      <w:r w:rsidRPr="00A66B7C">
        <w:rPr>
          <w:rFonts w:ascii="Times New Roman" w:eastAsia="Times New Roman" w:hAnsi="Times New Roman" w:cs="Times New Roman"/>
          <w:sz w:val="28"/>
          <w:szCs w:val="28"/>
          <w:lang w:eastAsia="uk-UA"/>
        </w:rPr>
        <w:t>завданням</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зовнішнього</w:t>
      </w:r>
      <w:proofErr w:type="spellEnd"/>
      <w:r w:rsidRPr="00A66B7C">
        <w:rPr>
          <w:rFonts w:ascii="Times New Roman" w:eastAsia="Times New Roman" w:hAnsi="Times New Roman" w:cs="Times New Roman"/>
          <w:sz w:val="28"/>
          <w:szCs w:val="28"/>
          <w:lang w:eastAsia="uk-UA"/>
        </w:rPr>
        <w:t xml:space="preserve"> аудиту є </w:t>
      </w:r>
      <w:proofErr w:type="spellStart"/>
      <w:r w:rsidRPr="00A66B7C">
        <w:rPr>
          <w:rFonts w:ascii="Times New Roman" w:eastAsia="Times New Roman" w:hAnsi="Times New Roman" w:cs="Times New Roman"/>
          <w:sz w:val="28"/>
          <w:szCs w:val="28"/>
          <w:lang w:eastAsia="uk-UA"/>
        </w:rPr>
        <w:t>оцінка</w:t>
      </w:r>
      <w:proofErr w:type="spellEnd"/>
      <w:r w:rsidRPr="00A66B7C">
        <w:rPr>
          <w:rFonts w:ascii="Times New Roman" w:eastAsia="Times New Roman" w:hAnsi="Times New Roman" w:cs="Times New Roman"/>
          <w:sz w:val="28"/>
          <w:szCs w:val="28"/>
          <w:lang w:eastAsia="uk-UA"/>
        </w:rPr>
        <w:t xml:space="preserve"> і </w:t>
      </w:r>
      <w:proofErr w:type="spellStart"/>
      <w:proofErr w:type="gramStart"/>
      <w:r w:rsidRPr="00A66B7C">
        <w:rPr>
          <w:rFonts w:ascii="Times New Roman" w:eastAsia="Times New Roman" w:hAnsi="Times New Roman" w:cs="Times New Roman"/>
          <w:sz w:val="28"/>
          <w:szCs w:val="28"/>
          <w:lang w:eastAsia="uk-UA"/>
        </w:rPr>
        <w:t>п</w:t>
      </w:r>
      <w:proofErr w:type="gramEnd"/>
      <w:r w:rsidRPr="00A66B7C">
        <w:rPr>
          <w:rFonts w:ascii="Times New Roman" w:eastAsia="Times New Roman" w:hAnsi="Times New Roman" w:cs="Times New Roman"/>
          <w:sz w:val="28"/>
          <w:szCs w:val="28"/>
          <w:lang w:eastAsia="uk-UA"/>
        </w:rPr>
        <w:t>ідтвердження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достовірності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фінансової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звітності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підприємства</w:t>
      </w:r>
      <w:proofErr w:type="spellEnd"/>
      <w:r w:rsidR="00734445">
        <w:rPr>
          <w:rFonts w:ascii="Times New Roman" w:eastAsia="Times New Roman" w:hAnsi="Times New Roman" w:cs="Times New Roman"/>
          <w:sz w:val="28"/>
          <w:szCs w:val="28"/>
          <w:lang w:val="uk-UA" w:eastAsia="uk-UA"/>
        </w:rPr>
        <w:t>, стан інформаційної безпеки, тощо</w:t>
      </w:r>
      <w:r w:rsidRPr="00A66B7C">
        <w:rPr>
          <w:rFonts w:ascii="Times New Roman" w:eastAsia="Times New Roman" w:hAnsi="Times New Roman" w:cs="Times New Roman"/>
          <w:sz w:val="28"/>
          <w:szCs w:val="28"/>
          <w:lang w:eastAsia="uk-UA"/>
        </w:rPr>
        <w:t xml:space="preserve">. При </w:t>
      </w:r>
      <w:proofErr w:type="spellStart"/>
      <w:r w:rsidRPr="00A66B7C">
        <w:rPr>
          <w:rFonts w:ascii="Times New Roman" w:eastAsia="Times New Roman" w:hAnsi="Times New Roman" w:cs="Times New Roman"/>
          <w:sz w:val="28"/>
          <w:szCs w:val="28"/>
          <w:lang w:eastAsia="uk-UA"/>
        </w:rPr>
        <w:t>цьому</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зовнішні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аудитори</w:t>
      </w:r>
      <w:proofErr w:type="spellEnd"/>
      <w:r w:rsidRPr="00A66B7C">
        <w:rPr>
          <w:rFonts w:ascii="Times New Roman" w:eastAsia="Times New Roman" w:hAnsi="Times New Roman" w:cs="Times New Roman"/>
          <w:sz w:val="28"/>
          <w:szCs w:val="28"/>
          <w:lang w:eastAsia="uk-UA"/>
        </w:rPr>
        <w:t xml:space="preserve"> не </w:t>
      </w:r>
      <w:proofErr w:type="spellStart"/>
      <w:r w:rsidRPr="00A66B7C">
        <w:rPr>
          <w:rFonts w:ascii="Times New Roman" w:eastAsia="Times New Roman" w:hAnsi="Times New Roman" w:cs="Times New Roman"/>
          <w:sz w:val="28"/>
          <w:szCs w:val="28"/>
          <w:lang w:eastAsia="uk-UA"/>
        </w:rPr>
        <w:t>обмежуються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питаннями</w:t>
      </w:r>
      <w:proofErr w:type="spellEnd"/>
      <w:r w:rsidRPr="00A66B7C">
        <w:rPr>
          <w:rFonts w:ascii="Times New Roman" w:eastAsia="Times New Roman" w:hAnsi="Times New Roman" w:cs="Times New Roman"/>
          <w:sz w:val="28"/>
          <w:szCs w:val="28"/>
          <w:lang w:eastAsia="uk-UA"/>
        </w:rPr>
        <w:t xml:space="preserve"> </w:t>
      </w:r>
      <w:proofErr w:type="spellStart"/>
      <w:proofErr w:type="gramStart"/>
      <w:r w:rsidRPr="00A66B7C">
        <w:rPr>
          <w:rFonts w:ascii="Times New Roman" w:eastAsia="Times New Roman" w:hAnsi="Times New Roman" w:cs="Times New Roman"/>
          <w:sz w:val="28"/>
          <w:szCs w:val="28"/>
          <w:lang w:eastAsia="uk-UA"/>
        </w:rPr>
        <w:t>п</w:t>
      </w:r>
      <w:proofErr w:type="gramEnd"/>
      <w:r w:rsidRPr="00A66B7C">
        <w:rPr>
          <w:rFonts w:ascii="Times New Roman" w:eastAsia="Times New Roman" w:hAnsi="Times New Roman" w:cs="Times New Roman"/>
          <w:sz w:val="28"/>
          <w:szCs w:val="28"/>
          <w:lang w:eastAsia="uk-UA"/>
        </w:rPr>
        <w:t>ідтвердження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фінансової</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звітності</w:t>
      </w:r>
      <w:proofErr w:type="spellEnd"/>
      <w:r w:rsidRPr="00A66B7C">
        <w:rPr>
          <w:rFonts w:ascii="Times New Roman" w:eastAsia="Times New Roman" w:hAnsi="Times New Roman" w:cs="Times New Roman"/>
          <w:sz w:val="28"/>
          <w:szCs w:val="28"/>
          <w:lang w:eastAsia="uk-UA"/>
        </w:rPr>
        <w:t xml:space="preserve">, а </w:t>
      </w:r>
      <w:proofErr w:type="spellStart"/>
      <w:r w:rsidRPr="00A66B7C">
        <w:rPr>
          <w:rFonts w:ascii="Times New Roman" w:eastAsia="Times New Roman" w:hAnsi="Times New Roman" w:cs="Times New Roman"/>
          <w:sz w:val="28"/>
          <w:szCs w:val="28"/>
          <w:lang w:eastAsia="uk-UA"/>
        </w:rPr>
        <w:t>оцінюють</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діяльність</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багатьох</w:t>
      </w:r>
      <w:proofErr w:type="spellEnd"/>
      <w:r w:rsidRPr="00A66B7C">
        <w:rPr>
          <w:rFonts w:ascii="Times New Roman" w:eastAsia="Times New Roman" w:hAnsi="Times New Roman" w:cs="Times New Roman"/>
          <w:sz w:val="28"/>
          <w:szCs w:val="28"/>
          <w:lang w:eastAsia="uk-UA"/>
        </w:rPr>
        <w:t xml:space="preserve"> служб та </w:t>
      </w:r>
      <w:proofErr w:type="spellStart"/>
      <w:r w:rsidRPr="00A66B7C">
        <w:rPr>
          <w:rFonts w:ascii="Times New Roman" w:eastAsia="Times New Roman" w:hAnsi="Times New Roman" w:cs="Times New Roman"/>
          <w:sz w:val="28"/>
          <w:szCs w:val="28"/>
          <w:lang w:eastAsia="uk-UA"/>
        </w:rPr>
        <w:t>підрозділів</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підприємства</w:t>
      </w:r>
      <w:proofErr w:type="spellEnd"/>
      <w:r w:rsidRPr="00A66B7C">
        <w:rPr>
          <w:rFonts w:ascii="Times New Roman" w:eastAsia="Times New Roman" w:hAnsi="Times New Roman" w:cs="Times New Roman"/>
          <w:sz w:val="28"/>
          <w:szCs w:val="28"/>
          <w:lang w:eastAsia="uk-UA"/>
        </w:rPr>
        <w:t>.</w:t>
      </w:r>
    </w:p>
    <w:p w:rsidR="000E35B8" w:rsidRPr="00A66B7C" w:rsidRDefault="000E35B8" w:rsidP="00A66B7C">
      <w:pPr>
        <w:spacing w:after="0"/>
        <w:ind w:firstLine="709"/>
        <w:jc w:val="both"/>
        <w:rPr>
          <w:rFonts w:ascii="Times New Roman" w:eastAsia="Times New Roman" w:hAnsi="Times New Roman" w:cs="Times New Roman"/>
          <w:sz w:val="28"/>
          <w:szCs w:val="28"/>
          <w:lang w:eastAsia="uk-UA"/>
        </w:rPr>
      </w:pPr>
      <w:proofErr w:type="spellStart"/>
      <w:r w:rsidRPr="00A66B7C">
        <w:rPr>
          <w:rFonts w:ascii="Times New Roman" w:eastAsia="Times New Roman" w:hAnsi="Times New Roman" w:cs="Times New Roman"/>
          <w:sz w:val="28"/>
          <w:szCs w:val="28"/>
          <w:lang w:eastAsia="uk-UA"/>
        </w:rPr>
        <w:t>Зовнішній</w:t>
      </w:r>
      <w:proofErr w:type="spellEnd"/>
      <w:r w:rsidRPr="00A66B7C">
        <w:rPr>
          <w:rFonts w:ascii="Times New Roman" w:eastAsia="Times New Roman" w:hAnsi="Times New Roman" w:cs="Times New Roman"/>
          <w:sz w:val="28"/>
          <w:szCs w:val="28"/>
          <w:lang w:eastAsia="uk-UA"/>
        </w:rPr>
        <w:t xml:space="preserve"> аудит </w:t>
      </w:r>
      <w:proofErr w:type="spellStart"/>
      <w:r w:rsidRPr="00A66B7C">
        <w:rPr>
          <w:rFonts w:ascii="Times New Roman" w:eastAsia="Times New Roman" w:hAnsi="Times New Roman" w:cs="Times New Roman"/>
          <w:sz w:val="28"/>
          <w:szCs w:val="28"/>
          <w:lang w:eastAsia="uk-UA"/>
        </w:rPr>
        <w:t>проводять</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незалежні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аудиторські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фірми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аудитори</w:t>
      </w:r>
      <w:proofErr w:type="spellEnd"/>
      <w:r w:rsidRPr="00A66B7C">
        <w:rPr>
          <w:rFonts w:ascii="Times New Roman" w:eastAsia="Times New Roman" w:hAnsi="Times New Roman" w:cs="Times New Roman"/>
          <w:sz w:val="28"/>
          <w:szCs w:val="28"/>
          <w:lang w:eastAsia="uk-UA"/>
        </w:rPr>
        <w:t xml:space="preserve">) на </w:t>
      </w:r>
      <w:proofErr w:type="spellStart"/>
      <w:proofErr w:type="gramStart"/>
      <w:r w:rsidRPr="00A66B7C">
        <w:rPr>
          <w:rFonts w:ascii="Times New Roman" w:eastAsia="Times New Roman" w:hAnsi="Times New Roman" w:cs="Times New Roman"/>
          <w:sz w:val="28"/>
          <w:szCs w:val="28"/>
          <w:lang w:eastAsia="uk-UA"/>
        </w:rPr>
        <w:t>п</w:t>
      </w:r>
      <w:proofErr w:type="gramEnd"/>
      <w:r w:rsidRPr="00A66B7C">
        <w:rPr>
          <w:rFonts w:ascii="Times New Roman" w:eastAsia="Times New Roman" w:hAnsi="Times New Roman" w:cs="Times New Roman"/>
          <w:sz w:val="28"/>
          <w:szCs w:val="28"/>
          <w:lang w:eastAsia="uk-UA"/>
        </w:rPr>
        <w:t>ідставі</w:t>
      </w:r>
      <w:proofErr w:type="spellEnd"/>
      <w:r w:rsidRPr="00A66B7C">
        <w:rPr>
          <w:rFonts w:ascii="Times New Roman" w:eastAsia="Times New Roman" w:hAnsi="Times New Roman" w:cs="Times New Roman"/>
          <w:sz w:val="28"/>
          <w:szCs w:val="28"/>
          <w:lang w:eastAsia="uk-UA"/>
        </w:rPr>
        <w:t xml:space="preserve"> договору з </w:t>
      </w:r>
      <w:proofErr w:type="spellStart"/>
      <w:r w:rsidRPr="00A66B7C">
        <w:rPr>
          <w:rFonts w:ascii="Times New Roman" w:eastAsia="Times New Roman" w:hAnsi="Times New Roman" w:cs="Times New Roman"/>
          <w:sz w:val="28"/>
          <w:szCs w:val="28"/>
          <w:lang w:eastAsia="uk-UA"/>
        </w:rPr>
        <w:t>підприємством-замовником</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Він</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регламентується</w:t>
      </w:r>
      <w:proofErr w:type="spellEnd"/>
      <w:r w:rsidRPr="00A66B7C">
        <w:rPr>
          <w:rFonts w:ascii="Times New Roman" w:eastAsia="Times New Roman" w:hAnsi="Times New Roman" w:cs="Times New Roman"/>
          <w:sz w:val="28"/>
          <w:szCs w:val="28"/>
          <w:lang w:eastAsia="uk-UA"/>
        </w:rPr>
        <w:t xml:space="preserve"> законом і </w:t>
      </w:r>
      <w:proofErr w:type="spellStart"/>
      <w:r w:rsidRPr="00A66B7C">
        <w:rPr>
          <w:rFonts w:ascii="Times New Roman" w:eastAsia="Times New Roman" w:hAnsi="Times New Roman" w:cs="Times New Roman"/>
          <w:sz w:val="28"/>
          <w:szCs w:val="28"/>
          <w:lang w:eastAsia="uk-UA"/>
        </w:rPr>
        <w:t>дозволяє</w:t>
      </w:r>
      <w:proofErr w:type="spellEnd"/>
      <w:r w:rsidRPr="00A66B7C">
        <w:rPr>
          <w:rFonts w:ascii="Times New Roman" w:eastAsia="Times New Roman" w:hAnsi="Times New Roman" w:cs="Times New Roman"/>
          <w:sz w:val="28"/>
          <w:szCs w:val="28"/>
          <w:lang w:eastAsia="uk-UA"/>
        </w:rPr>
        <w:t xml:space="preserve"> на </w:t>
      </w:r>
      <w:proofErr w:type="spellStart"/>
      <w:r w:rsidRPr="00A66B7C">
        <w:rPr>
          <w:rFonts w:ascii="Times New Roman" w:eastAsia="Times New Roman" w:hAnsi="Times New Roman" w:cs="Times New Roman"/>
          <w:sz w:val="28"/>
          <w:szCs w:val="28"/>
          <w:lang w:eastAsia="uk-UA"/>
        </w:rPr>
        <w:t>договірних</w:t>
      </w:r>
      <w:proofErr w:type="spellEnd"/>
      <w:r w:rsidRPr="00A66B7C">
        <w:rPr>
          <w:rFonts w:ascii="Times New Roman" w:eastAsia="Times New Roman" w:hAnsi="Times New Roman" w:cs="Times New Roman"/>
          <w:sz w:val="28"/>
          <w:szCs w:val="28"/>
          <w:lang w:eastAsia="uk-UA"/>
        </w:rPr>
        <w:t xml:space="preserve"> засадах </w:t>
      </w:r>
      <w:proofErr w:type="spellStart"/>
      <w:r w:rsidRPr="00A66B7C">
        <w:rPr>
          <w:rFonts w:ascii="Times New Roman" w:eastAsia="Times New Roman" w:hAnsi="Times New Roman" w:cs="Times New Roman"/>
          <w:sz w:val="28"/>
          <w:szCs w:val="28"/>
          <w:lang w:eastAsia="uk-UA"/>
        </w:rPr>
        <w:t>спостерігати</w:t>
      </w:r>
      <w:proofErr w:type="spellEnd"/>
      <w:r w:rsidRPr="00A66B7C">
        <w:rPr>
          <w:rFonts w:ascii="Times New Roman" w:eastAsia="Times New Roman" w:hAnsi="Times New Roman" w:cs="Times New Roman"/>
          <w:sz w:val="28"/>
          <w:szCs w:val="28"/>
          <w:lang w:eastAsia="uk-UA"/>
        </w:rPr>
        <w:t xml:space="preserve"> й </w:t>
      </w:r>
      <w:proofErr w:type="spellStart"/>
      <w:r w:rsidRPr="00A66B7C">
        <w:rPr>
          <w:rFonts w:ascii="Times New Roman" w:eastAsia="Times New Roman" w:hAnsi="Times New Roman" w:cs="Times New Roman"/>
          <w:sz w:val="28"/>
          <w:szCs w:val="28"/>
          <w:lang w:eastAsia="uk-UA"/>
        </w:rPr>
        <w:t>потенційно</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контролювати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діяльність</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господарюючого</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суб'єкта</w:t>
      </w:r>
      <w:proofErr w:type="spellEnd"/>
      <w:r w:rsidRPr="00A66B7C">
        <w:rPr>
          <w:rFonts w:ascii="Times New Roman" w:eastAsia="Times New Roman" w:hAnsi="Times New Roman" w:cs="Times New Roman"/>
          <w:sz w:val="28"/>
          <w:szCs w:val="28"/>
          <w:lang w:eastAsia="uk-UA"/>
        </w:rPr>
        <w:t xml:space="preserve"> та </w:t>
      </w:r>
      <w:proofErr w:type="spellStart"/>
      <w:r w:rsidRPr="00A66B7C">
        <w:rPr>
          <w:rFonts w:ascii="Times New Roman" w:eastAsia="Times New Roman" w:hAnsi="Times New Roman" w:cs="Times New Roman"/>
          <w:sz w:val="28"/>
          <w:szCs w:val="28"/>
          <w:lang w:eastAsia="uk-UA"/>
        </w:rPr>
        <w:t>його</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керівництва</w:t>
      </w:r>
      <w:proofErr w:type="spellEnd"/>
      <w:r w:rsidRPr="00A66B7C">
        <w:rPr>
          <w:rFonts w:ascii="Times New Roman" w:eastAsia="Times New Roman" w:hAnsi="Times New Roman" w:cs="Times New Roman"/>
          <w:sz w:val="28"/>
          <w:szCs w:val="28"/>
          <w:lang w:eastAsia="uk-UA"/>
        </w:rPr>
        <w:t>.</w:t>
      </w:r>
    </w:p>
    <w:p w:rsidR="000E35B8" w:rsidRPr="00A66B7C" w:rsidRDefault="000E35B8" w:rsidP="00A66B7C">
      <w:pPr>
        <w:spacing w:after="0"/>
        <w:ind w:firstLine="709"/>
        <w:jc w:val="both"/>
        <w:rPr>
          <w:rFonts w:ascii="Times New Roman" w:eastAsia="Times New Roman" w:hAnsi="Times New Roman" w:cs="Times New Roman"/>
          <w:sz w:val="28"/>
          <w:szCs w:val="28"/>
          <w:lang w:eastAsia="uk-UA"/>
        </w:rPr>
      </w:pPr>
      <w:r w:rsidRPr="00A66B7C">
        <w:rPr>
          <w:rFonts w:ascii="Times New Roman" w:eastAsia="Times New Roman" w:hAnsi="Times New Roman" w:cs="Times New Roman"/>
          <w:sz w:val="28"/>
          <w:szCs w:val="28"/>
          <w:lang w:eastAsia="uk-UA"/>
        </w:rPr>
        <w:t xml:space="preserve">При </w:t>
      </w:r>
      <w:proofErr w:type="spellStart"/>
      <w:r w:rsidRPr="00A66B7C">
        <w:rPr>
          <w:rFonts w:ascii="Times New Roman" w:eastAsia="Times New Roman" w:hAnsi="Times New Roman" w:cs="Times New Roman"/>
          <w:sz w:val="28"/>
          <w:szCs w:val="28"/>
          <w:lang w:eastAsia="uk-UA"/>
        </w:rPr>
        <w:t>зовнішньому</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аудиті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здійснюються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переважно</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такі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роботи</w:t>
      </w:r>
      <w:proofErr w:type="spellEnd"/>
      <w:r w:rsidRPr="00A66B7C">
        <w:rPr>
          <w:rFonts w:ascii="Times New Roman" w:eastAsia="Times New Roman" w:hAnsi="Times New Roman" w:cs="Times New Roman"/>
          <w:sz w:val="28"/>
          <w:szCs w:val="28"/>
          <w:lang w:eastAsia="uk-UA"/>
        </w:rPr>
        <w:t>:</w:t>
      </w:r>
    </w:p>
    <w:p w:rsidR="000E35B8" w:rsidRPr="00A66B7C" w:rsidRDefault="000E35B8" w:rsidP="00A66B7C">
      <w:pPr>
        <w:spacing w:after="0"/>
        <w:ind w:firstLine="709"/>
        <w:jc w:val="both"/>
        <w:rPr>
          <w:rFonts w:ascii="Times New Roman" w:eastAsia="Times New Roman" w:hAnsi="Times New Roman" w:cs="Times New Roman"/>
          <w:sz w:val="28"/>
          <w:szCs w:val="28"/>
          <w:lang w:eastAsia="uk-UA"/>
        </w:rPr>
      </w:pPr>
      <w:r w:rsidRPr="00A66B7C">
        <w:rPr>
          <w:rFonts w:ascii="Times New Roman" w:eastAsia="Times New Roman" w:hAnsi="Times New Roman" w:cs="Times New Roman"/>
          <w:sz w:val="28"/>
          <w:szCs w:val="28"/>
          <w:lang w:eastAsia="uk-UA"/>
        </w:rPr>
        <w:t xml:space="preserve">1) </w:t>
      </w:r>
      <w:proofErr w:type="spellStart"/>
      <w:proofErr w:type="gramStart"/>
      <w:r w:rsidRPr="00A66B7C">
        <w:rPr>
          <w:rFonts w:ascii="Times New Roman" w:eastAsia="Times New Roman" w:hAnsi="Times New Roman" w:cs="Times New Roman"/>
          <w:sz w:val="28"/>
          <w:szCs w:val="28"/>
          <w:lang w:eastAsia="uk-UA"/>
        </w:rPr>
        <w:t>перев</w:t>
      </w:r>
      <w:proofErr w:type="gramEnd"/>
      <w:r w:rsidRPr="00A66B7C">
        <w:rPr>
          <w:rFonts w:ascii="Times New Roman" w:eastAsia="Times New Roman" w:hAnsi="Times New Roman" w:cs="Times New Roman"/>
          <w:sz w:val="28"/>
          <w:szCs w:val="28"/>
          <w:lang w:eastAsia="uk-UA"/>
        </w:rPr>
        <w:t>ірка</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відповідності</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звітних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даних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прийнятому</w:t>
      </w:r>
      <w:proofErr w:type="spellEnd"/>
      <w:r w:rsidRPr="00A66B7C">
        <w:rPr>
          <w:rFonts w:ascii="Times New Roman" w:eastAsia="Times New Roman" w:hAnsi="Times New Roman" w:cs="Times New Roman"/>
          <w:sz w:val="28"/>
          <w:szCs w:val="28"/>
          <w:lang w:eastAsia="uk-UA"/>
        </w:rPr>
        <w:t xml:space="preserve"> принципу </w:t>
      </w:r>
      <w:proofErr w:type="spellStart"/>
      <w:r w:rsidRPr="00A66B7C">
        <w:rPr>
          <w:rFonts w:ascii="Times New Roman" w:eastAsia="Times New Roman" w:hAnsi="Times New Roman" w:cs="Times New Roman"/>
          <w:sz w:val="28"/>
          <w:szCs w:val="28"/>
          <w:lang w:eastAsia="uk-UA"/>
        </w:rPr>
        <w:t>відображення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даних</w:t>
      </w:r>
      <w:proofErr w:type="spellEnd"/>
      <w:r w:rsidRPr="00A66B7C">
        <w:rPr>
          <w:rFonts w:ascii="Times New Roman" w:eastAsia="Times New Roman" w:hAnsi="Times New Roman" w:cs="Times New Roman"/>
          <w:sz w:val="28"/>
          <w:szCs w:val="28"/>
          <w:lang w:eastAsia="uk-UA"/>
        </w:rPr>
        <w:t xml:space="preserve"> у </w:t>
      </w:r>
      <w:proofErr w:type="spellStart"/>
      <w:r w:rsidRPr="00A66B7C">
        <w:rPr>
          <w:rFonts w:ascii="Times New Roman" w:eastAsia="Times New Roman" w:hAnsi="Times New Roman" w:cs="Times New Roman"/>
          <w:sz w:val="28"/>
          <w:szCs w:val="28"/>
          <w:lang w:eastAsia="uk-UA"/>
        </w:rPr>
        <w:t>звітності</w:t>
      </w:r>
      <w:proofErr w:type="spellEnd"/>
      <w:r w:rsidRPr="00A66B7C">
        <w:rPr>
          <w:rFonts w:ascii="Times New Roman" w:eastAsia="Times New Roman" w:hAnsi="Times New Roman" w:cs="Times New Roman"/>
          <w:sz w:val="28"/>
          <w:szCs w:val="28"/>
          <w:lang w:eastAsia="uk-UA"/>
        </w:rPr>
        <w:t>;</w:t>
      </w:r>
    </w:p>
    <w:p w:rsidR="000E35B8" w:rsidRPr="00A66B7C" w:rsidRDefault="000E35B8" w:rsidP="00A66B7C">
      <w:pPr>
        <w:spacing w:after="0"/>
        <w:ind w:firstLine="709"/>
        <w:jc w:val="both"/>
        <w:rPr>
          <w:rFonts w:ascii="Times New Roman" w:eastAsia="Times New Roman" w:hAnsi="Times New Roman" w:cs="Times New Roman"/>
          <w:sz w:val="28"/>
          <w:szCs w:val="28"/>
          <w:lang w:eastAsia="uk-UA"/>
        </w:rPr>
      </w:pPr>
      <w:r w:rsidRPr="00A66B7C">
        <w:rPr>
          <w:rFonts w:ascii="Times New Roman" w:eastAsia="Times New Roman" w:hAnsi="Times New Roman" w:cs="Times New Roman"/>
          <w:sz w:val="28"/>
          <w:szCs w:val="28"/>
          <w:lang w:eastAsia="uk-UA"/>
        </w:rPr>
        <w:t xml:space="preserve">2) </w:t>
      </w:r>
      <w:proofErr w:type="spellStart"/>
      <w:r w:rsidRPr="00A66B7C">
        <w:rPr>
          <w:rFonts w:ascii="Times New Roman" w:eastAsia="Times New Roman" w:hAnsi="Times New Roman" w:cs="Times New Roman"/>
          <w:sz w:val="28"/>
          <w:szCs w:val="28"/>
          <w:lang w:eastAsia="uk-UA"/>
        </w:rPr>
        <w:t>оцінка</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системи</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внутрішнього</w:t>
      </w:r>
      <w:proofErr w:type="spellEnd"/>
      <w:r w:rsidRPr="00A66B7C">
        <w:rPr>
          <w:rFonts w:ascii="Times New Roman" w:eastAsia="Times New Roman" w:hAnsi="Times New Roman" w:cs="Times New Roman"/>
          <w:sz w:val="28"/>
          <w:szCs w:val="28"/>
          <w:lang w:eastAsia="uk-UA"/>
        </w:rPr>
        <w:t xml:space="preserve"> контролю;</w:t>
      </w:r>
    </w:p>
    <w:p w:rsidR="000E35B8" w:rsidRPr="00A66B7C" w:rsidRDefault="000E35B8" w:rsidP="00A66B7C">
      <w:pPr>
        <w:spacing w:after="0"/>
        <w:ind w:firstLine="709"/>
        <w:jc w:val="both"/>
        <w:rPr>
          <w:rFonts w:ascii="Times New Roman" w:eastAsia="Times New Roman" w:hAnsi="Times New Roman" w:cs="Times New Roman"/>
          <w:sz w:val="28"/>
          <w:szCs w:val="28"/>
          <w:lang w:eastAsia="uk-UA"/>
        </w:rPr>
      </w:pPr>
      <w:r w:rsidRPr="00A66B7C">
        <w:rPr>
          <w:rFonts w:ascii="Times New Roman" w:eastAsia="Times New Roman" w:hAnsi="Times New Roman" w:cs="Times New Roman"/>
          <w:sz w:val="28"/>
          <w:szCs w:val="28"/>
          <w:lang w:eastAsia="uk-UA"/>
        </w:rPr>
        <w:t xml:space="preserve">3) </w:t>
      </w:r>
      <w:proofErr w:type="spellStart"/>
      <w:r w:rsidRPr="00A66B7C">
        <w:rPr>
          <w:rFonts w:ascii="Times New Roman" w:eastAsia="Times New Roman" w:hAnsi="Times New Roman" w:cs="Times New Roman"/>
          <w:sz w:val="28"/>
          <w:szCs w:val="28"/>
          <w:lang w:eastAsia="uk-UA"/>
        </w:rPr>
        <w:t>надання</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додаткових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аудиторських</w:t>
      </w:r>
      <w:proofErr w:type="spellEnd"/>
      <w:r w:rsidRPr="00A66B7C">
        <w:rPr>
          <w:rFonts w:ascii="Times New Roman" w:eastAsia="Times New Roman" w:hAnsi="Times New Roman" w:cs="Times New Roman"/>
          <w:sz w:val="28"/>
          <w:szCs w:val="28"/>
          <w:lang w:eastAsia="uk-UA"/>
        </w:rPr>
        <w:t xml:space="preserve"> </w:t>
      </w:r>
      <w:proofErr w:type="spellStart"/>
      <w:r w:rsidRPr="00A66B7C">
        <w:rPr>
          <w:rFonts w:ascii="Times New Roman" w:eastAsia="Times New Roman" w:hAnsi="Times New Roman" w:cs="Times New Roman"/>
          <w:sz w:val="28"/>
          <w:szCs w:val="28"/>
          <w:lang w:eastAsia="uk-UA"/>
        </w:rPr>
        <w:t>послуг</w:t>
      </w:r>
      <w:proofErr w:type="spellEnd"/>
      <w:r w:rsidRPr="00A66B7C">
        <w:rPr>
          <w:rFonts w:ascii="Times New Roman" w:eastAsia="Times New Roman" w:hAnsi="Times New Roman" w:cs="Times New Roman"/>
          <w:sz w:val="28"/>
          <w:szCs w:val="28"/>
          <w:lang w:eastAsia="uk-UA"/>
        </w:rPr>
        <w:t xml:space="preserve"> з </w:t>
      </w:r>
      <w:proofErr w:type="spellStart"/>
      <w:r w:rsidRPr="00A66B7C">
        <w:rPr>
          <w:rFonts w:ascii="Times New Roman" w:eastAsia="Times New Roman" w:hAnsi="Times New Roman" w:cs="Times New Roman"/>
          <w:sz w:val="28"/>
          <w:szCs w:val="28"/>
          <w:lang w:eastAsia="uk-UA"/>
        </w:rPr>
        <w:t>оцінювання</w:t>
      </w:r>
      <w:proofErr w:type="spellEnd"/>
      <w:r w:rsidRPr="00A66B7C">
        <w:rPr>
          <w:rFonts w:ascii="Times New Roman" w:eastAsia="Times New Roman" w:hAnsi="Times New Roman" w:cs="Times New Roman"/>
          <w:sz w:val="28"/>
          <w:szCs w:val="28"/>
          <w:lang w:eastAsia="uk-UA"/>
        </w:rPr>
        <w:t xml:space="preserve"> і </w:t>
      </w:r>
      <w:proofErr w:type="spellStart"/>
      <w:r w:rsidRPr="00A66B7C">
        <w:rPr>
          <w:rFonts w:ascii="Times New Roman" w:eastAsia="Times New Roman" w:hAnsi="Times New Roman" w:cs="Times New Roman"/>
          <w:sz w:val="28"/>
          <w:szCs w:val="28"/>
          <w:lang w:eastAsia="uk-UA"/>
        </w:rPr>
        <w:t>прогнозування</w:t>
      </w:r>
      <w:proofErr w:type="spellEnd"/>
      <w:r w:rsidRPr="00A66B7C">
        <w:rPr>
          <w:rFonts w:ascii="Times New Roman" w:eastAsia="Times New Roman" w:hAnsi="Times New Roman" w:cs="Times New Roman"/>
          <w:sz w:val="28"/>
          <w:szCs w:val="28"/>
          <w:lang w:eastAsia="uk-UA"/>
        </w:rPr>
        <w:t xml:space="preserve"> </w:t>
      </w:r>
      <w:r w:rsidR="00734445">
        <w:rPr>
          <w:rFonts w:ascii="Times New Roman" w:eastAsia="Times New Roman" w:hAnsi="Times New Roman" w:cs="Times New Roman"/>
          <w:sz w:val="28"/>
          <w:szCs w:val="28"/>
          <w:lang w:val="uk-UA" w:eastAsia="uk-UA"/>
        </w:rPr>
        <w:t>інформаційної безпеки</w:t>
      </w:r>
      <w:r w:rsidRPr="00A66B7C">
        <w:rPr>
          <w:rFonts w:ascii="Times New Roman" w:eastAsia="Times New Roman" w:hAnsi="Times New Roman" w:cs="Times New Roman"/>
          <w:sz w:val="28"/>
          <w:szCs w:val="28"/>
          <w:lang w:eastAsia="uk-UA"/>
        </w:rPr>
        <w:t xml:space="preserve"> </w:t>
      </w:r>
      <w:proofErr w:type="spellStart"/>
      <w:proofErr w:type="gramStart"/>
      <w:r w:rsidRPr="00A66B7C">
        <w:rPr>
          <w:rFonts w:ascii="Times New Roman" w:eastAsia="Times New Roman" w:hAnsi="Times New Roman" w:cs="Times New Roman"/>
          <w:sz w:val="28"/>
          <w:szCs w:val="28"/>
          <w:lang w:eastAsia="uk-UA"/>
        </w:rPr>
        <w:t>п</w:t>
      </w:r>
      <w:proofErr w:type="gramEnd"/>
      <w:r w:rsidRPr="00A66B7C">
        <w:rPr>
          <w:rFonts w:ascii="Times New Roman" w:eastAsia="Times New Roman" w:hAnsi="Times New Roman" w:cs="Times New Roman"/>
          <w:sz w:val="28"/>
          <w:szCs w:val="28"/>
          <w:lang w:eastAsia="uk-UA"/>
        </w:rPr>
        <w:t>ідприємства</w:t>
      </w:r>
      <w:proofErr w:type="spellEnd"/>
      <w:r w:rsidRPr="00A66B7C">
        <w:rPr>
          <w:rFonts w:ascii="Times New Roman" w:eastAsia="Times New Roman" w:hAnsi="Times New Roman" w:cs="Times New Roman"/>
          <w:sz w:val="28"/>
          <w:szCs w:val="28"/>
          <w:lang w:eastAsia="uk-UA"/>
        </w:rPr>
        <w:t>.</w:t>
      </w:r>
    </w:p>
    <w:p w:rsidR="0042747D" w:rsidRPr="00D312C0" w:rsidRDefault="0042747D" w:rsidP="0042747D">
      <w:pPr>
        <w:pStyle w:val="Style1"/>
        <w:widowControl/>
        <w:spacing w:line="276" w:lineRule="auto"/>
        <w:ind w:firstLine="709"/>
        <w:jc w:val="both"/>
        <w:rPr>
          <w:rStyle w:val="FontStyle11"/>
          <w:rFonts w:ascii="Times New Roman" w:hAnsi="Times New Roman" w:cs="Times New Roman"/>
          <w:sz w:val="28"/>
          <w:szCs w:val="28"/>
        </w:rPr>
      </w:pPr>
      <w:r w:rsidRPr="0042747D">
        <w:rPr>
          <w:rStyle w:val="FontStyle11"/>
          <w:rFonts w:ascii="Times New Roman" w:hAnsi="Times New Roman" w:cs="Times New Roman"/>
          <w:sz w:val="28"/>
          <w:szCs w:val="28"/>
        </w:rPr>
        <w:t xml:space="preserve">У число завдань, які вирішуються в ході </w:t>
      </w:r>
      <w:proofErr w:type="spellStart"/>
      <w:r w:rsidRPr="0042747D">
        <w:rPr>
          <w:rStyle w:val="FontStyle11"/>
          <w:rFonts w:ascii="Times New Roman" w:hAnsi="Times New Roman" w:cs="Times New Roman"/>
          <w:sz w:val="28"/>
          <w:szCs w:val="28"/>
        </w:rPr>
        <w:t>проведення</w:t>
      </w:r>
      <w:r>
        <w:rPr>
          <w:rStyle w:val="FontStyle11"/>
          <w:rFonts w:ascii="Times New Roman" w:hAnsi="Times New Roman" w:cs="Times New Roman"/>
          <w:sz w:val="28"/>
          <w:szCs w:val="28"/>
        </w:rPr>
        <w:t>зовнішнього</w:t>
      </w:r>
      <w:proofErr w:type="spellEnd"/>
      <w:r w:rsidRPr="0042747D">
        <w:rPr>
          <w:rStyle w:val="FontStyle11"/>
          <w:rFonts w:ascii="Times New Roman" w:hAnsi="Times New Roman" w:cs="Times New Roman"/>
          <w:sz w:val="28"/>
          <w:szCs w:val="28"/>
        </w:rPr>
        <w:t xml:space="preserve"> аудит</w:t>
      </w:r>
      <w:r>
        <w:rPr>
          <w:rStyle w:val="FontStyle11"/>
          <w:rFonts w:ascii="Times New Roman" w:hAnsi="Times New Roman" w:cs="Times New Roman"/>
          <w:sz w:val="28"/>
          <w:szCs w:val="28"/>
        </w:rPr>
        <w:t>у</w:t>
      </w:r>
      <w:r w:rsidRPr="0042747D">
        <w:rPr>
          <w:rStyle w:val="FontStyle11"/>
          <w:rFonts w:ascii="Times New Roman" w:hAnsi="Times New Roman" w:cs="Times New Roman"/>
          <w:sz w:val="28"/>
          <w:szCs w:val="28"/>
        </w:rPr>
        <w:t xml:space="preserve"> </w:t>
      </w:r>
      <w:r w:rsidRPr="00D312C0">
        <w:rPr>
          <w:rStyle w:val="FontStyle11"/>
          <w:rFonts w:ascii="Times New Roman" w:hAnsi="Times New Roman" w:cs="Times New Roman"/>
          <w:sz w:val="28"/>
          <w:szCs w:val="28"/>
        </w:rPr>
        <w:t>інформаційної безпеки входять:</w:t>
      </w:r>
    </w:p>
    <w:p w:rsidR="0042747D" w:rsidRPr="00D312C0" w:rsidRDefault="0042747D" w:rsidP="00B5686B">
      <w:pPr>
        <w:pStyle w:val="Style2"/>
        <w:widowControl/>
        <w:numPr>
          <w:ilvl w:val="0"/>
          <w:numId w:val="41"/>
        </w:numPr>
        <w:tabs>
          <w:tab w:val="left" w:pos="0"/>
        </w:tabs>
        <w:spacing w:line="276" w:lineRule="auto"/>
        <w:ind w:left="0"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t>збір та аналіз вихідних даних про організаційну та функціональн</w:t>
      </w:r>
      <w:r w:rsidR="00B5686B" w:rsidRPr="00D312C0">
        <w:rPr>
          <w:rStyle w:val="FontStyle11"/>
          <w:rFonts w:ascii="Times New Roman" w:hAnsi="Times New Roman" w:cs="Times New Roman"/>
          <w:sz w:val="28"/>
          <w:szCs w:val="28"/>
        </w:rPr>
        <w:t>у</w:t>
      </w:r>
      <w:r w:rsidRPr="00D312C0">
        <w:rPr>
          <w:rStyle w:val="FontStyle11"/>
          <w:rFonts w:ascii="Times New Roman" w:hAnsi="Times New Roman" w:cs="Times New Roman"/>
          <w:sz w:val="28"/>
          <w:szCs w:val="28"/>
        </w:rPr>
        <w:t xml:space="preserve"> структур</w:t>
      </w:r>
      <w:r w:rsidR="00B5686B" w:rsidRPr="00D312C0">
        <w:rPr>
          <w:rStyle w:val="FontStyle11"/>
          <w:rFonts w:ascii="Times New Roman" w:hAnsi="Times New Roman" w:cs="Times New Roman"/>
          <w:sz w:val="28"/>
          <w:szCs w:val="28"/>
        </w:rPr>
        <w:t>у</w:t>
      </w:r>
      <w:r w:rsidRPr="00D312C0">
        <w:rPr>
          <w:rStyle w:val="FontStyle11"/>
          <w:rFonts w:ascii="Times New Roman" w:hAnsi="Times New Roman" w:cs="Times New Roman"/>
          <w:sz w:val="28"/>
          <w:szCs w:val="28"/>
          <w:lang w:val="de-DE"/>
        </w:rPr>
        <w:t xml:space="preserve"> </w:t>
      </w:r>
      <w:r w:rsidR="00B5686B" w:rsidRPr="00D312C0">
        <w:rPr>
          <w:rStyle w:val="FontStyle11"/>
          <w:rFonts w:ascii="Times New Roman" w:hAnsi="Times New Roman" w:cs="Times New Roman"/>
          <w:sz w:val="28"/>
          <w:szCs w:val="28"/>
        </w:rPr>
        <w:t>інформаційної системи</w:t>
      </w:r>
      <w:r w:rsidRPr="00D312C0">
        <w:rPr>
          <w:rStyle w:val="FontStyle11"/>
          <w:rFonts w:ascii="Times New Roman" w:hAnsi="Times New Roman" w:cs="Times New Roman"/>
          <w:sz w:val="28"/>
          <w:szCs w:val="28"/>
        </w:rPr>
        <w:t xml:space="preserve"> організації, необхідних дл</w:t>
      </w:r>
      <w:r w:rsidR="00B5686B" w:rsidRPr="00D312C0">
        <w:rPr>
          <w:rStyle w:val="FontStyle11"/>
          <w:rFonts w:ascii="Times New Roman" w:hAnsi="Times New Roman" w:cs="Times New Roman"/>
          <w:sz w:val="28"/>
          <w:szCs w:val="28"/>
        </w:rPr>
        <w:t>я</w:t>
      </w:r>
      <w:r w:rsidRPr="00D312C0">
        <w:rPr>
          <w:rStyle w:val="FontStyle11"/>
          <w:rFonts w:ascii="Times New Roman" w:hAnsi="Times New Roman" w:cs="Times New Roman"/>
          <w:sz w:val="28"/>
          <w:szCs w:val="28"/>
        </w:rPr>
        <w:t xml:space="preserve"> оцінки стану інформаційної безпеки;</w:t>
      </w:r>
    </w:p>
    <w:p w:rsidR="0042747D" w:rsidRPr="00D312C0" w:rsidRDefault="0042747D" w:rsidP="00B5686B">
      <w:pPr>
        <w:pStyle w:val="Style3"/>
        <w:widowControl/>
        <w:numPr>
          <w:ilvl w:val="0"/>
          <w:numId w:val="41"/>
        </w:numPr>
        <w:spacing w:line="276" w:lineRule="auto"/>
        <w:ind w:left="0"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t>аналіз існуючої політики забезпечення інформаційної безпеки на предмет повноти та ефективності:</w:t>
      </w:r>
    </w:p>
    <w:p w:rsidR="0042747D" w:rsidRPr="00D312C0" w:rsidRDefault="0042747D" w:rsidP="00B5686B">
      <w:pPr>
        <w:pStyle w:val="Style2"/>
        <w:widowControl/>
        <w:numPr>
          <w:ilvl w:val="0"/>
          <w:numId w:val="41"/>
        </w:numPr>
        <w:tabs>
          <w:tab w:val="left" w:pos="178"/>
        </w:tabs>
        <w:spacing w:line="276" w:lineRule="auto"/>
        <w:ind w:left="0"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t>аналіз інформаційних та технологічних ризиків пов'язаних із здійсненням погроз інформаційної безпеки;</w:t>
      </w:r>
    </w:p>
    <w:p w:rsidR="0042747D" w:rsidRPr="00D312C0" w:rsidRDefault="0042747D" w:rsidP="00B5686B">
      <w:pPr>
        <w:pStyle w:val="Style3"/>
        <w:widowControl/>
        <w:numPr>
          <w:ilvl w:val="0"/>
          <w:numId w:val="41"/>
        </w:numPr>
        <w:spacing w:line="276" w:lineRule="auto"/>
        <w:ind w:left="0"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t xml:space="preserve">здійснення тестових спроб несанкціонованого доступу до критично важливих вузлів </w:t>
      </w:r>
      <w:r w:rsidR="00B5686B" w:rsidRPr="00D312C0">
        <w:rPr>
          <w:rStyle w:val="FontStyle11"/>
          <w:rFonts w:ascii="Times New Roman" w:hAnsi="Times New Roman" w:cs="Times New Roman"/>
          <w:sz w:val="28"/>
          <w:szCs w:val="28"/>
        </w:rPr>
        <w:t>системи</w:t>
      </w:r>
      <w:r w:rsidRPr="00D312C0">
        <w:rPr>
          <w:rStyle w:val="FontStyle11"/>
          <w:rFonts w:ascii="Times New Roman" w:hAnsi="Times New Roman" w:cs="Times New Roman"/>
          <w:sz w:val="28"/>
          <w:szCs w:val="28"/>
        </w:rPr>
        <w:t xml:space="preserve"> та визначення уразливості в установках захисту даних вузлів;</w:t>
      </w:r>
    </w:p>
    <w:p w:rsidR="0042747D" w:rsidRPr="00D312C0" w:rsidRDefault="0042747D" w:rsidP="00B5686B">
      <w:pPr>
        <w:pStyle w:val="Style2"/>
        <w:widowControl/>
        <w:numPr>
          <w:ilvl w:val="0"/>
          <w:numId w:val="41"/>
        </w:numPr>
        <w:tabs>
          <w:tab w:val="left" w:pos="178"/>
        </w:tabs>
        <w:spacing w:line="276" w:lineRule="auto"/>
        <w:ind w:left="0"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t>формування рекомендацій по розробці (або доопрацювання</w:t>
      </w:r>
      <w:r w:rsidR="00B5686B" w:rsidRPr="00D312C0">
        <w:rPr>
          <w:rStyle w:val="FontStyle11"/>
          <w:rFonts w:ascii="Times New Roman" w:hAnsi="Times New Roman" w:cs="Times New Roman"/>
          <w:sz w:val="28"/>
          <w:szCs w:val="28"/>
        </w:rPr>
        <w:t>)</w:t>
      </w:r>
      <w:r w:rsidRPr="00D312C0">
        <w:rPr>
          <w:rStyle w:val="FontStyle11"/>
          <w:rFonts w:ascii="Times New Roman" w:hAnsi="Times New Roman" w:cs="Times New Roman"/>
          <w:sz w:val="28"/>
          <w:szCs w:val="28"/>
        </w:rPr>
        <w:t xml:space="preserve"> політики забезпечення інформаційної безпеки на підставі аналізу існуючого реж</w:t>
      </w:r>
      <w:r w:rsidR="00B5686B" w:rsidRPr="00D312C0">
        <w:rPr>
          <w:rStyle w:val="FontStyle11"/>
          <w:rFonts w:ascii="Times New Roman" w:hAnsi="Times New Roman" w:cs="Times New Roman"/>
          <w:sz w:val="28"/>
          <w:szCs w:val="28"/>
        </w:rPr>
        <w:t>иму</w:t>
      </w:r>
      <w:r w:rsidRPr="00D312C0">
        <w:rPr>
          <w:rStyle w:val="FontStyle11"/>
          <w:rFonts w:ascii="Times New Roman" w:hAnsi="Times New Roman" w:cs="Times New Roman"/>
          <w:sz w:val="28"/>
          <w:szCs w:val="28"/>
        </w:rPr>
        <w:t xml:space="preserve"> інформаційної безпеки;</w:t>
      </w:r>
    </w:p>
    <w:p w:rsidR="0042747D" w:rsidRPr="00D312C0" w:rsidRDefault="0042747D" w:rsidP="00B5686B">
      <w:pPr>
        <w:pStyle w:val="Style2"/>
        <w:widowControl/>
        <w:numPr>
          <w:ilvl w:val="0"/>
          <w:numId w:val="41"/>
        </w:numPr>
        <w:tabs>
          <w:tab w:val="left" w:pos="178"/>
        </w:tabs>
        <w:spacing w:line="276" w:lineRule="auto"/>
        <w:ind w:left="0"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t>формування пропозицій щодо використання існуючих та встановлення додаткових засобів захисту інформації для підвищення рівня надійності та безпеки</w:t>
      </w:r>
      <w:r w:rsidRPr="00D312C0">
        <w:rPr>
          <w:rStyle w:val="FontStyle11"/>
          <w:rFonts w:ascii="Times New Roman" w:hAnsi="Times New Roman" w:cs="Times New Roman"/>
          <w:sz w:val="28"/>
          <w:szCs w:val="28"/>
          <w:lang w:val="fr-FR"/>
        </w:rPr>
        <w:t xml:space="preserve"> </w:t>
      </w:r>
      <w:r w:rsidR="00B5686B" w:rsidRPr="00D312C0">
        <w:rPr>
          <w:rStyle w:val="FontStyle11"/>
          <w:rFonts w:ascii="Times New Roman" w:hAnsi="Times New Roman" w:cs="Times New Roman"/>
          <w:sz w:val="28"/>
          <w:szCs w:val="28"/>
        </w:rPr>
        <w:t>інформаційної системи</w:t>
      </w:r>
      <w:r w:rsidRPr="00D312C0">
        <w:rPr>
          <w:rStyle w:val="FontStyle11"/>
          <w:rFonts w:ascii="Times New Roman" w:hAnsi="Times New Roman" w:cs="Times New Roman"/>
          <w:sz w:val="28"/>
          <w:szCs w:val="28"/>
        </w:rPr>
        <w:t xml:space="preserve"> організації.</w:t>
      </w:r>
    </w:p>
    <w:p w:rsidR="0042747D" w:rsidRPr="00D312C0" w:rsidRDefault="0042747D" w:rsidP="0042747D">
      <w:pPr>
        <w:pStyle w:val="Style1"/>
        <w:widowControl/>
        <w:spacing w:line="276" w:lineRule="auto"/>
        <w:ind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lastRenderedPageBreak/>
        <w:t>Мета проведення експертного аудиту інформаційної безпеки</w:t>
      </w:r>
      <w:r w:rsidR="00D312C0" w:rsidRPr="00D312C0">
        <w:rPr>
          <w:rStyle w:val="FontStyle11"/>
          <w:rFonts w:ascii="Times New Roman" w:hAnsi="Times New Roman" w:cs="Times New Roman"/>
          <w:sz w:val="28"/>
          <w:szCs w:val="28"/>
        </w:rPr>
        <w:t xml:space="preserve"> підприємства</w:t>
      </w:r>
      <w:r w:rsidRPr="00D312C0">
        <w:rPr>
          <w:rStyle w:val="FontStyle11"/>
          <w:rFonts w:ascii="Times New Roman" w:hAnsi="Times New Roman" w:cs="Times New Roman"/>
          <w:sz w:val="28"/>
          <w:szCs w:val="28"/>
        </w:rPr>
        <w:t xml:space="preserve"> - оцінка стану безпеки</w:t>
      </w:r>
      <w:r w:rsidRPr="00D312C0">
        <w:rPr>
          <w:rStyle w:val="FontStyle11"/>
          <w:rFonts w:ascii="Times New Roman" w:hAnsi="Times New Roman" w:cs="Times New Roman"/>
          <w:sz w:val="28"/>
          <w:szCs w:val="28"/>
          <w:lang w:val="de-DE"/>
        </w:rPr>
        <w:t xml:space="preserve"> </w:t>
      </w:r>
      <w:r w:rsidR="00D312C0" w:rsidRPr="00D312C0">
        <w:rPr>
          <w:rStyle w:val="FontStyle11"/>
          <w:rFonts w:ascii="Times New Roman" w:hAnsi="Times New Roman" w:cs="Times New Roman"/>
          <w:sz w:val="28"/>
          <w:szCs w:val="28"/>
        </w:rPr>
        <w:t>інформаційної системи</w:t>
      </w:r>
      <w:r w:rsidRPr="00D312C0">
        <w:rPr>
          <w:rStyle w:val="FontStyle11"/>
          <w:rFonts w:ascii="Times New Roman" w:hAnsi="Times New Roman" w:cs="Times New Roman"/>
          <w:sz w:val="28"/>
          <w:szCs w:val="28"/>
        </w:rPr>
        <w:t xml:space="preserve"> та розробка рекомендацій щодо використання комплексу організаційних заходів та програмно-технічних засобів, спрямованих на забезпечення захисту інформаційних та інших ресурсів</w:t>
      </w:r>
      <w:r w:rsidRPr="00D312C0">
        <w:rPr>
          <w:rStyle w:val="FontStyle11"/>
          <w:rFonts w:ascii="Times New Roman" w:hAnsi="Times New Roman" w:cs="Times New Roman"/>
          <w:sz w:val="28"/>
          <w:szCs w:val="28"/>
          <w:lang w:val="de-DE"/>
        </w:rPr>
        <w:t xml:space="preserve"> </w:t>
      </w:r>
      <w:r w:rsidR="00D312C0" w:rsidRPr="00D312C0">
        <w:rPr>
          <w:rStyle w:val="FontStyle11"/>
          <w:rFonts w:ascii="Times New Roman" w:hAnsi="Times New Roman" w:cs="Times New Roman"/>
          <w:sz w:val="28"/>
          <w:szCs w:val="28"/>
        </w:rPr>
        <w:t>інформаційної системи</w:t>
      </w:r>
      <w:r w:rsidRPr="00D312C0">
        <w:rPr>
          <w:rStyle w:val="FontStyle11"/>
          <w:rFonts w:ascii="Times New Roman" w:hAnsi="Times New Roman" w:cs="Times New Roman"/>
          <w:sz w:val="28"/>
          <w:szCs w:val="28"/>
        </w:rPr>
        <w:t xml:space="preserve"> від загроз інформаційної безпеки.</w:t>
      </w:r>
    </w:p>
    <w:p w:rsidR="0042747D" w:rsidRPr="00D312C0" w:rsidRDefault="0042747D" w:rsidP="0042747D">
      <w:pPr>
        <w:pStyle w:val="Style1"/>
        <w:widowControl/>
        <w:spacing w:line="276" w:lineRule="auto"/>
        <w:ind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t>Експертний аудит інформаційної безпеки є початковим етапом робіт зі створення комплексної системи захисту інформації</w:t>
      </w:r>
      <w:r w:rsidRPr="00D312C0">
        <w:rPr>
          <w:rStyle w:val="FontStyle11"/>
          <w:rFonts w:ascii="Times New Roman" w:hAnsi="Times New Roman" w:cs="Times New Roman"/>
          <w:sz w:val="28"/>
          <w:szCs w:val="28"/>
          <w:lang w:val="de-DE"/>
        </w:rPr>
        <w:t xml:space="preserve"> </w:t>
      </w:r>
      <w:r w:rsidR="00D312C0" w:rsidRPr="00D312C0">
        <w:rPr>
          <w:rStyle w:val="FontStyle11"/>
          <w:rFonts w:ascii="Times New Roman" w:hAnsi="Times New Roman" w:cs="Times New Roman"/>
          <w:sz w:val="28"/>
          <w:szCs w:val="28"/>
        </w:rPr>
        <w:t>підприємства</w:t>
      </w:r>
      <w:r w:rsidRPr="00D312C0">
        <w:rPr>
          <w:rStyle w:val="FontStyle11"/>
          <w:rFonts w:ascii="Times New Roman" w:hAnsi="Times New Roman" w:cs="Times New Roman"/>
          <w:sz w:val="28"/>
          <w:szCs w:val="28"/>
          <w:lang w:val="de-DE"/>
        </w:rPr>
        <w:t>.</w:t>
      </w:r>
      <w:r w:rsidRPr="00D312C0">
        <w:rPr>
          <w:rStyle w:val="FontStyle11"/>
          <w:rFonts w:ascii="Times New Roman" w:hAnsi="Times New Roman" w:cs="Times New Roman"/>
          <w:sz w:val="28"/>
          <w:szCs w:val="28"/>
        </w:rPr>
        <w:t xml:space="preserve"> Ця підсистема є суку</w:t>
      </w:r>
      <w:r w:rsidR="00D312C0" w:rsidRPr="00D312C0">
        <w:rPr>
          <w:rStyle w:val="FontStyle11"/>
          <w:rFonts w:ascii="Times New Roman" w:hAnsi="Times New Roman" w:cs="Times New Roman"/>
          <w:sz w:val="28"/>
          <w:szCs w:val="28"/>
        </w:rPr>
        <w:t>пн</w:t>
      </w:r>
      <w:r w:rsidRPr="00D312C0">
        <w:rPr>
          <w:rStyle w:val="FontStyle11"/>
          <w:rFonts w:ascii="Times New Roman" w:hAnsi="Times New Roman" w:cs="Times New Roman"/>
          <w:sz w:val="28"/>
          <w:szCs w:val="28"/>
        </w:rPr>
        <w:t xml:space="preserve">ість заходів організаційного та програмно-технічного рівня, які спрямовані на захист інформаційних ресурсів </w:t>
      </w:r>
      <w:r w:rsidR="00D312C0" w:rsidRPr="00D312C0">
        <w:rPr>
          <w:rStyle w:val="FontStyle11"/>
          <w:rFonts w:ascii="Times New Roman" w:hAnsi="Times New Roman" w:cs="Times New Roman"/>
          <w:sz w:val="28"/>
          <w:szCs w:val="28"/>
        </w:rPr>
        <w:t>інформаційної системи</w:t>
      </w:r>
      <w:r w:rsidRPr="00D312C0">
        <w:rPr>
          <w:rStyle w:val="FontStyle11"/>
          <w:rFonts w:ascii="Times New Roman" w:hAnsi="Times New Roman" w:cs="Times New Roman"/>
          <w:sz w:val="28"/>
          <w:szCs w:val="28"/>
        </w:rPr>
        <w:t xml:space="preserve"> від загроз інформаційній безпеці, пов'язаних із порушенням доступності, цілісності і конфіденційності інформації, що зберігається і оброблюваної інформації.</w:t>
      </w:r>
    </w:p>
    <w:p w:rsidR="0042747D" w:rsidRDefault="0042747D" w:rsidP="0042747D">
      <w:pPr>
        <w:pStyle w:val="Style1"/>
        <w:widowControl/>
        <w:spacing w:line="276" w:lineRule="auto"/>
        <w:ind w:firstLine="709"/>
        <w:jc w:val="both"/>
        <w:rPr>
          <w:rStyle w:val="FontStyle11"/>
          <w:rFonts w:ascii="Times New Roman" w:hAnsi="Times New Roman" w:cs="Times New Roman"/>
          <w:sz w:val="28"/>
          <w:szCs w:val="28"/>
        </w:rPr>
      </w:pPr>
      <w:r w:rsidRPr="00D312C0">
        <w:rPr>
          <w:rStyle w:val="FontStyle11"/>
          <w:rFonts w:ascii="Times New Roman" w:hAnsi="Times New Roman" w:cs="Times New Roman"/>
          <w:sz w:val="28"/>
          <w:szCs w:val="28"/>
        </w:rPr>
        <w:t>Експертний аудит інформаційної безпеки</w:t>
      </w:r>
      <w:r w:rsidR="00D312C0" w:rsidRPr="00D312C0">
        <w:rPr>
          <w:rStyle w:val="FontStyle11"/>
          <w:rFonts w:ascii="Times New Roman" w:hAnsi="Times New Roman" w:cs="Times New Roman"/>
          <w:sz w:val="28"/>
          <w:szCs w:val="28"/>
        </w:rPr>
        <w:t xml:space="preserve"> підприємства</w:t>
      </w:r>
      <w:r w:rsidRPr="00D312C0">
        <w:rPr>
          <w:rStyle w:val="FontStyle11"/>
          <w:rFonts w:ascii="Times New Roman" w:hAnsi="Times New Roman" w:cs="Times New Roman"/>
          <w:sz w:val="28"/>
          <w:szCs w:val="28"/>
        </w:rPr>
        <w:t xml:space="preserve"> дозволяє прийняти </w:t>
      </w:r>
      <w:r w:rsidR="00D312C0" w:rsidRPr="00D312C0">
        <w:rPr>
          <w:rStyle w:val="FontStyle11"/>
          <w:rFonts w:ascii="Times New Roman" w:hAnsi="Times New Roman" w:cs="Times New Roman"/>
          <w:sz w:val="28"/>
          <w:szCs w:val="28"/>
        </w:rPr>
        <w:t>обґрунтовані</w:t>
      </w:r>
      <w:r w:rsidRPr="00D312C0">
        <w:rPr>
          <w:rStyle w:val="FontStyle11"/>
          <w:rFonts w:ascii="Times New Roman" w:hAnsi="Times New Roman" w:cs="Times New Roman"/>
          <w:sz w:val="28"/>
          <w:szCs w:val="28"/>
        </w:rPr>
        <w:t xml:space="preserve"> рішення щодо вжиття заходів захисту, необхідних для окремо взятої організації; оптимальних у співвідношенні їх вартості та можливості </w:t>
      </w:r>
      <w:r w:rsidRPr="00B5769F">
        <w:rPr>
          <w:rStyle w:val="FontStyle11"/>
          <w:rFonts w:ascii="Times New Roman" w:hAnsi="Times New Roman" w:cs="Times New Roman"/>
          <w:sz w:val="28"/>
          <w:szCs w:val="28"/>
        </w:rPr>
        <w:t>здійснення загроз порушення інформаційної безпеки.</w:t>
      </w:r>
    </w:p>
    <w:p w:rsidR="00790189" w:rsidRPr="00B5769F" w:rsidRDefault="00790189" w:rsidP="0042747D">
      <w:pPr>
        <w:pStyle w:val="Style1"/>
        <w:widowControl/>
        <w:spacing w:line="276" w:lineRule="auto"/>
        <w:ind w:firstLine="709"/>
        <w:jc w:val="both"/>
        <w:rPr>
          <w:rStyle w:val="FontStyle11"/>
          <w:rFonts w:ascii="Times New Roman" w:hAnsi="Times New Roman" w:cs="Times New Roman"/>
          <w:sz w:val="28"/>
          <w:szCs w:val="28"/>
        </w:rPr>
      </w:pPr>
    </w:p>
    <w:p w:rsidR="00AC1A77" w:rsidRPr="00BC1F8E" w:rsidRDefault="00AC1A77" w:rsidP="0042747D">
      <w:pPr>
        <w:pStyle w:val="ad"/>
        <w:spacing w:before="0" w:beforeAutospacing="0" w:after="0" w:afterAutospacing="0" w:line="276" w:lineRule="auto"/>
        <w:ind w:firstLine="709"/>
        <w:jc w:val="both"/>
        <w:rPr>
          <w:b/>
          <w:bCs/>
          <w:sz w:val="28"/>
          <w:szCs w:val="28"/>
        </w:rPr>
      </w:pPr>
      <w:r w:rsidRPr="00BC1F8E">
        <w:rPr>
          <w:b/>
          <w:bCs/>
          <w:sz w:val="28"/>
          <w:szCs w:val="28"/>
        </w:rPr>
        <w:t>2.2. Алгоритм оцінювання стану інформаційної безпеки підприємства.</w:t>
      </w:r>
    </w:p>
    <w:p w:rsidR="00BA4A14" w:rsidRPr="00887A0B" w:rsidRDefault="00AC2F71" w:rsidP="00A66B7C">
      <w:pPr>
        <w:spacing w:after="0"/>
        <w:ind w:firstLine="709"/>
        <w:jc w:val="both"/>
        <w:rPr>
          <w:rFonts w:ascii="Times New Roman" w:hAnsi="Times New Roman" w:cs="Times New Roman"/>
          <w:bCs/>
          <w:sz w:val="28"/>
          <w:szCs w:val="28"/>
          <w:lang w:val="uk-UA"/>
        </w:rPr>
      </w:pPr>
      <w:r w:rsidRPr="00B5769F">
        <w:rPr>
          <w:rFonts w:ascii="Times New Roman" w:hAnsi="Times New Roman" w:cs="Times New Roman"/>
          <w:bCs/>
          <w:sz w:val="28"/>
          <w:szCs w:val="28"/>
          <w:lang w:val="uk-UA"/>
        </w:rPr>
        <w:t xml:space="preserve">Інформаційна безпека </w:t>
      </w:r>
      <w:r w:rsidRPr="00BA4A14">
        <w:rPr>
          <w:rFonts w:ascii="Times New Roman" w:hAnsi="Times New Roman" w:cs="Times New Roman"/>
          <w:bCs/>
          <w:sz w:val="28"/>
          <w:szCs w:val="28"/>
          <w:lang w:val="uk-UA"/>
        </w:rPr>
        <w:t>підприємства відображає захищеність інформаційного середовища та ефективність інформаційного забезпечення про</w:t>
      </w:r>
      <w:r w:rsidR="00BA4A14" w:rsidRPr="00BA4A14">
        <w:rPr>
          <w:rFonts w:ascii="Times New Roman" w:hAnsi="Times New Roman" w:cs="Times New Roman"/>
          <w:bCs/>
          <w:sz w:val="28"/>
          <w:szCs w:val="28"/>
          <w:lang w:val="uk-UA"/>
        </w:rPr>
        <w:t xml:space="preserve">цесу управління на підприємстві. </w:t>
      </w:r>
      <w:r w:rsidRPr="00BA4A14">
        <w:rPr>
          <w:rFonts w:ascii="Times New Roman" w:hAnsi="Times New Roman" w:cs="Times New Roman"/>
          <w:bCs/>
          <w:sz w:val="28"/>
          <w:szCs w:val="28"/>
          <w:lang w:val="uk-UA"/>
        </w:rPr>
        <w:t>Процес забезпечення інформаційної безпеки підприємства можна представити як взаємодію трьох підсистем:</w:t>
      </w:r>
      <w:r w:rsidR="00BA4A14" w:rsidRPr="00BA4A14">
        <w:rPr>
          <w:rFonts w:ascii="Times New Roman" w:hAnsi="Times New Roman" w:cs="Times New Roman"/>
          <w:bCs/>
          <w:sz w:val="28"/>
          <w:szCs w:val="28"/>
          <w:lang w:val="uk-UA"/>
        </w:rPr>
        <w:t xml:space="preserve"> </w:t>
      </w:r>
      <w:r w:rsidRPr="00BA4A14">
        <w:rPr>
          <w:rFonts w:ascii="Times New Roman" w:hAnsi="Times New Roman" w:cs="Times New Roman"/>
          <w:bCs/>
          <w:sz w:val="28"/>
          <w:szCs w:val="28"/>
          <w:lang w:val="uk-UA"/>
        </w:rPr>
        <w:t>підсистема інформаційного забезпечення процесу управління на підприємстві;</w:t>
      </w:r>
      <w:r w:rsidR="00BA4A14" w:rsidRPr="00BA4A14">
        <w:rPr>
          <w:rFonts w:ascii="Times New Roman" w:hAnsi="Times New Roman" w:cs="Times New Roman"/>
          <w:bCs/>
          <w:sz w:val="28"/>
          <w:szCs w:val="28"/>
          <w:lang w:val="uk-UA"/>
        </w:rPr>
        <w:t xml:space="preserve"> </w:t>
      </w:r>
      <w:r w:rsidRPr="00BA4A14">
        <w:rPr>
          <w:rFonts w:ascii="Times New Roman" w:hAnsi="Times New Roman" w:cs="Times New Roman"/>
          <w:bCs/>
          <w:sz w:val="28"/>
          <w:szCs w:val="28"/>
          <w:lang w:val="uk-UA"/>
        </w:rPr>
        <w:t>підсистема захисту інформаційного середовища підприємства;</w:t>
      </w:r>
      <w:r w:rsidR="00BA4A14" w:rsidRPr="00BA4A14">
        <w:rPr>
          <w:rFonts w:ascii="Times New Roman" w:hAnsi="Times New Roman" w:cs="Times New Roman"/>
          <w:bCs/>
          <w:sz w:val="28"/>
          <w:szCs w:val="28"/>
          <w:lang w:val="uk-UA"/>
        </w:rPr>
        <w:t xml:space="preserve"> </w:t>
      </w:r>
      <w:r w:rsidRPr="00BA4A14">
        <w:rPr>
          <w:rFonts w:ascii="Times New Roman" w:hAnsi="Times New Roman" w:cs="Times New Roman"/>
          <w:bCs/>
          <w:sz w:val="28"/>
          <w:szCs w:val="28"/>
          <w:lang w:val="uk-UA"/>
        </w:rPr>
        <w:t>підсистема діагностики рівня ін</w:t>
      </w:r>
      <w:r w:rsidRPr="00887A0B">
        <w:rPr>
          <w:rFonts w:ascii="Times New Roman" w:hAnsi="Times New Roman" w:cs="Times New Roman"/>
          <w:bCs/>
          <w:sz w:val="28"/>
          <w:szCs w:val="28"/>
          <w:lang w:val="uk-UA"/>
        </w:rPr>
        <w:t xml:space="preserve">формаційної безпеки. </w:t>
      </w:r>
    </w:p>
    <w:p w:rsidR="00BA4A14" w:rsidRPr="00887A0B" w:rsidRDefault="00AC2F71"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Ключовими задачами підсистеми інформаційного забезпечення процесу управління на підприємстві є: збирання необхідної інформації;</w:t>
      </w:r>
      <w:r w:rsidR="00BA4A14" w:rsidRPr="00887A0B">
        <w:rPr>
          <w:rFonts w:ascii="Times New Roman" w:hAnsi="Times New Roman" w:cs="Times New Roman"/>
          <w:bCs/>
          <w:sz w:val="28"/>
          <w:szCs w:val="28"/>
          <w:lang w:val="uk-UA"/>
        </w:rPr>
        <w:t xml:space="preserve"> </w:t>
      </w:r>
      <w:r w:rsidRPr="00887A0B">
        <w:rPr>
          <w:rFonts w:ascii="Times New Roman" w:hAnsi="Times New Roman" w:cs="Times New Roman"/>
          <w:bCs/>
          <w:sz w:val="28"/>
          <w:szCs w:val="28"/>
          <w:lang w:val="uk-UA"/>
        </w:rPr>
        <w:t>обробка і систематизація інформації;</w:t>
      </w:r>
      <w:r w:rsidR="00BA4A14" w:rsidRPr="00887A0B">
        <w:rPr>
          <w:rFonts w:ascii="Times New Roman" w:hAnsi="Times New Roman" w:cs="Times New Roman"/>
          <w:bCs/>
          <w:sz w:val="28"/>
          <w:szCs w:val="28"/>
          <w:lang w:val="uk-UA"/>
        </w:rPr>
        <w:t xml:space="preserve"> </w:t>
      </w:r>
      <w:r w:rsidRPr="00887A0B">
        <w:rPr>
          <w:rFonts w:ascii="Times New Roman" w:hAnsi="Times New Roman" w:cs="Times New Roman"/>
          <w:bCs/>
          <w:sz w:val="28"/>
          <w:szCs w:val="28"/>
          <w:lang w:val="uk-UA"/>
        </w:rPr>
        <w:t>оцінка й аналіз інформації;прогнозування всіх аспектів діяльності підприємства;надання необхідної інформації особам, що приймають рішення. Безперервне виконання всіх цих задач необхідне для ефективного функціонування зазначеної підсистеми. Захист інформаційного середовища підприємства включає захист від зловмисних дій як конкурентів, так і власних співробітників, а також захист від незловмисних внутріш</w:t>
      </w:r>
      <w:r w:rsidR="00BA4A14" w:rsidRPr="00887A0B">
        <w:rPr>
          <w:rFonts w:ascii="Times New Roman" w:hAnsi="Times New Roman" w:cs="Times New Roman"/>
          <w:bCs/>
          <w:sz w:val="28"/>
          <w:szCs w:val="28"/>
          <w:lang w:val="uk-UA"/>
        </w:rPr>
        <w:t>ніх негативних впливів.</w:t>
      </w:r>
    </w:p>
    <w:p w:rsidR="00BA4A14" w:rsidRPr="00887A0B" w:rsidRDefault="00AC2F71"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Для забезпечення захисту інформаційного середовища підприємства необхідне систематичне виконання наступних етапів:</w:t>
      </w:r>
    </w:p>
    <w:p w:rsidR="00BA4A14" w:rsidRPr="00887A0B" w:rsidRDefault="00AC2F71"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 xml:space="preserve">- аналіз загроз інформаційній безпеці; </w:t>
      </w:r>
    </w:p>
    <w:p w:rsidR="00BA4A14" w:rsidRPr="00887A0B" w:rsidRDefault="00AC2F71"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 xml:space="preserve">- планування та розробка заходів щодо забезпечення інформаційної безпеки; </w:t>
      </w:r>
    </w:p>
    <w:p w:rsidR="00887A0B" w:rsidRPr="00887A0B" w:rsidRDefault="00AC2F71"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 xml:space="preserve">- оперативна реалізація запланованих дій. </w:t>
      </w:r>
    </w:p>
    <w:p w:rsidR="00887A0B" w:rsidRPr="00887A0B" w:rsidRDefault="00AC2F71"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lastRenderedPageBreak/>
        <w:t xml:space="preserve">Діагностику рівня інформаційної безпеки підприємства </w:t>
      </w:r>
      <w:r w:rsidR="00887A0B" w:rsidRPr="00887A0B">
        <w:rPr>
          <w:rFonts w:ascii="Times New Roman" w:hAnsi="Times New Roman" w:cs="Times New Roman"/>
          <w:bCs/>
          <w:sz w:val="28"/>
          <w:szCs w:val="28"/>
          <w:lang w:val="uk-UA"/>
        </w:rPr>
        <w:t>слід</w:t>
      </w:r>
      <w:r w:rsidRPr="00887A0B">
        <w:rPr>
          <w:rFonts w:ascii="Times New Roman" w:hAnsi="Times New Roman" w:cs="Times New Roman"/>
          <w:bCs/>
          <w:sz w:val="28"/>
          <w:szCs w:val="28"/>
          <w:lang w:val="uk-UA"/>
        </w:rPr>
        <w:t xml:space="preserve"> проводити за трьома ключовими напрямками: </w:t>
      </w:r>
    </w:p>
    <w:p w:rsidR="00887A0B" w:rsidRPr="00887A0B" w:rsidRDefault="00AC2F71" w:rsidP="00887A0B">
      <w:pPr>
        <w:pStyle w:val="a3"/>
        <w:numPr>
          <w:ilvl w:val="0"/>
          <w:numId w:val="41"/>
        </w:numPr>
        <w:spacing w:after="0"/>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оцінка програмно-технічної захищеності інформації;</w:t>
      </w:r>
    </w:p>
    <w:p w:rsidR="00887A0B" w:rsidRPr="00887A0B" w:rsidRDefault="00AC2F71" w:rsidP="00887A0B">
      <w:pPr>
        <w:pStyle w:val="a3"/>
        <w:numPr>
          <w:ilvl w:val="0"/>
          <w:numId w:val="41"/>
        </w:numPr>
        <w:spacing w:after="0"/>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оцінка інформаційної надійності персоналу; оцінка інформації, що надається особам, що приймають рішення,</w:t>
      </w:r>
    </w:p>
    <w:p w:rsidR="00AC2F71" w:rsidRPr="00887A0B" w:rsidRDefault="00AC2F71" w:rsidP="00887A0B">
      <w:pPr>
        <w:pStyle w:val="a3"/>
        <w:numPr>
          <w:ilvl w:val="0"/>
          <w:numId w:val="41"/>
        </w:numPr>
        <w:spacing w:after="0"/>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інформаційною службою підприємства</w:t>
      </w:r>
      <w:r w:rsidR="00887A0B" w:rsidRPr="00887A0B">
        <w:rPr>
          <w:rFonts w:ascii="Times New Roman" w:hAnsi="Times New Roman" w:cs="Times New Roman"/>
          <w:bCs/>
          <w:sz w:val="28"/>
          <w:szCs w:val="28"/>
          <w:lang w:val="uk-UA"/>
        </w:rPr>
        <w:t>.</w:t>
      </w:r>
    </w:p>
    <w:p w:rsidR="00887A0B" w:rsidRPr="00887A0B" w:rsidRDefault="00391116"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Будь-яка організація повинна визначити свої вимоги до безпеки. При оцінці вимог використовуються три основні показники. Першим показником служить оцінка небезпек, з якими стикається організація. Шляхом оцінки небезпек визначаються загрози для інформації, її вразливість та ймовірність виникнення загроз, а також можливий збиток. Другий показник - це законодавчі, нормативні та договірні вимоги, які повинна дотримуватися організація, її партнери по бізнесу, підрядники та постачальники послуг. Третій показник - це певний набір принципів, цілей і вимог до обробки інформації, розроблених організацією для підтримки своєї діяльн</w:t>
      </w:r>
      <w:r w:rsidR="00887A0B" w:rsidRPr="00887A0B">
        <w:rPr>
          <w:rFonts w:ascii="Times New Roman" w:hAnsi="Times New Roman" w:cs="Times New Roman"/>
          <w:bCs/>
          <w:sz w:val="28"/>
          <w:szCs w:val="28"/>
          <w:lang w:val="uk-UA"/>
        </w:rPr>
        <w:t>ості.</w:t>
      </w:r>
    </w:p>
    <w:p w:rsidR="00887A0B" w:rsidRPr="00887A0B" w:rsidRDefault="00391116"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 xml:space="preserve">Визначення вимог до безпеки проводиться шляхом методичної оцінки ризиків. Витрати на підтримку безпеки необхідно збалансувати з шкодою для бізнесу,який може виникнути при порушенні безпеки. Методи оцінки небезпек можуть застосовуватися до всієї організації або лише до її частин, а також до окремих інформаційним системам, системним компонентів і сервісів, в залежності від того, що виявиться найбільш практичним, реалістичним і корисним. Важливими методами аналізу стану забезпечення інформаційної безпеки є методи опису і класифікації. Для здійснення ефективного захисту системи управління інформаційною безпекою слід, по-перше, описати, а лише потім класифікувати різні види загроз та небезпек, ризиків та викликів і відповідно сформулювати систему заходів по здійсненню управління ними. </w:t>
      </w:r>
    </w:p>
    <w:p w:rsidR="00887A0B" w:rsidRPr="003E0008" w:rsidRDefault="00391116" w:rsidP="00A66B7C">
      <w:pPr>
        <w:spacing w:after="0"/>
        <w:ind w:firstLine="709"/>
        <w:jc w:val="both"/>
        <w:rPr>
          <w:rFonts w:ascii="Times New Roman" w:hAnsi="Times New Roman" w:cs="Times New Roman"/>
          <w:bCs/>
          <w:sz w:val="28"/>
          <w:szCs w:val="28"/>
          <w:lang w:val="uk-UA"/>
        </w:rPr>
      </w:pPr>
      <w:r w:rsidRPr="00887A0B">
        <w:rPr>
          <w:rFonts w:ascii="Times New Roman" w:hAnsi="Times New Roman" w:cs="Times New Roman"/>
          <w:bCs/>
          <w:sz w:val="28"/>
          <w:szCs w:val="28"/>
          <w:lang w:val="uk-UA"/>
        </w:rPr>
        <w:t xml:space="preserve">У якості розповсюджених методів аналізу рівня забезпечення інформаційної безпеки використовуються методи дослідження причинних зв'язків. За допомогою даних методів виявляються причинні зв'язки між загрозами та небезпеками; здійснюється пошук причин, які стали джерелом і </w:t>
      </w:r>
      <w:r w:rsidRPr="003E0008">
        <w:rPr>
          <w:rFonts w:ascii="Times New Roman" w:hAnsi="Times New Roman" w:cs="Times New Roman"/>
          <w:bCs/>
          <w:sz w:val="28"/>
          <w:szCs w:val="28"/>
          <w:lang w:val="uk-UA"/>
        </w:rPr>
        <w:t xml:space="preserve">спричинили актуалізацію тих чи інших чинників небезпеки, а також розробляються заходи по їх нейтралізації. </w:t>
      </w:r>
    </w:p>
    <w:p w:rsidR="003E0008" w:rsidRDefault="00887A0B" w:rsidP="00A66B7C">
      <w:pPr>
        <w:spacing w:after="0"/>
        <w:ind w:firstLine="709"/>
        <w:jc w:val="both"/>
        <w:rPr>
          <w:rFonts w:ascii="Times New Roman" w:hAnsi="Times New Roman" w:cs="Times New Roman"/>
          <w:bCs/>
          <w:sz w:val="28"/>
          <w:szCs w:val="28"/>
          <w:lang w:val="uk-UA"/>
        </w:rPr>
      </w:pPr>
      <w:r w:rsidRPr="003E0008">
        <w:rPr>
          <w:rFonts w:ascii="Times New Roman" w:hAnsi="Times New Roman" w:cs="Times New Roman"/>
          <w:bCs/>
          <w:sz w:val="28"/>
          <w:szCs w:val="28"/>
          <w:lang w:val="uk-UA"/>
        </w:rPr>
        <w:t>При забезпеченні режиму інформаційної безпеки</w:t>
      </w:r>
      <w:r w:rsidR="00391116" w:rsidRPr="003E0008">
        <w:rPr>
          <w:rFonts w:ascii="Times New Roman" w:hAnsi="Times New Roman" w:cs="Times New Roman"/>
          <w:bCs/>
          <w:sz w:val="28"/>
          <w:szCs w:val="28"/>
          <w:lang w:val="uk-UA"/>
        </w:rPr>
        <w:t xml:space="preserve"> досить важливе місце відводиться завданням аналізу інформаційних небезпек компан</w:t>
      </w:r>
      <w:r w:rsidRPr="003E0008">
        <w:rPr>
          <w:rFonts w:ascii="Times New Roman" w:hAnsi="Times New Roman" w:cs="Times New Roman"/>
          <w:bCs/>
          <w:sz w:val="28"/>
          <w:szCs w:val="28"/>
          <w:lang w:val="uk-UA"/>
        </w:rPr>
        <w:t xml:space="preserve">ії та управління ними. </w:t>
      </w:r>
      <w:r w:rsidR="00391116" w:rsidRPr="003E0008">
        <w:rPr>
          <w:rFonts w:ascii="Times New Roman" w:hAnsi="Times New Roman" w:cs="Times New Roman"/>
          <w:bCs/>
          <w:sz w:val="28"/>
          <w:szCs w:val="28"/>
          <w:lang w:val="uk-UA"/>
        </w:rPr>
        <w:t xml:space="preserve">Незалежно від розмірів організації і специфіки її інформаційної системи роботи щодо забезпечення режиму </w:t>
      </w:r>
      <w:r w:rsidRPr="003E0008">
        <w:rPr>
          <w:rFonts w:ascii="Times New Roman" w:hAnsi="Times New Roman" w:cs="Times New Roman"/>
          <w:bCs/>
          <w:sz w:val="28"/>
          <w:szCs w:val="28"/>
          <w:lang w:val="uk-UA"/>
        </w:rPr>
        <w:t>інформаційної безпеки</w:t>
      </w:r>
      <w:r w:rsidR="00391116" w:rsidRPr="003E0008">
        <w:rPr>
          <w:rFonts w:ascii="Times New Roman" w:hAnsi="Times New Roman" w:cs="Times New Roman"/>
          <w:bCs/>
          <w:sz w:val="28"/>
          <w:szCs w:val="28"/>
          <w:lang w:val="uk-UA"/>
        </w:rPr>
        <w:t xml:space="preserve"> зазвичай складаються з наступних етапів:</w:t>
      </w:r>
      <w:r w:rsidR="003E0008" w:rsidRPr="003E0008">
        <w:rPr>
          <w:rFonts w:ascii="Times New Roman" w:hAnsi="Times New Roman" w:cs="Times New Roman"/>
          <w:bCs/>
          <w:sz w:val="28"/>
          <w:szCs w:val="28"/>
          <w:lang w:val="uk-UA"/>
        </w:rPr>
        <w:t xml:space="preserve"> </w:t>
      </w:r>
    </w:p>
    <w:p w:rsidR="003E0008" w:rsidRDefault="00391116" w:rsidP="003E0008">
      <w:pPr>
        <w:pStyle w:val="a3"/>
        <w:numPr>
          <w:ilvl w:val="0"/>
          <w:numId w:val="41"/>
        </w:numPr>
        <w:spacing w:after="0"/>
        <w:ind w:left="0" w:firstLine="709"/>
        <w:jc w:val="both"/>
        <w:rPr>
          <w:rFonts w:ascii="Times New Roman" w:hAnsi="Times New Roman" w:cs="Times New Roman"/>
          <w:bCs/>
          <w:sz w:val="28"/>
          <w:szCs w:val="28"/>
          <w:lang w:val="uk-UA"/>
        </w:rPr>
      </w:pPr>
      <w:r w:rsidRPr="003E0008">
        <w:rPr>
          <w:rFonts w:ascii="Times New Roman" w:hAnsi="Times New Roman" w:cs="Times New Roman"/>
          <w:bCs/>
          <w:sz w:val="28"/>
          <w:szCs w:val="28"/>
          <w:lang w:val="uk-UA"/>
        </w:rPr>
        <w:t>вироблення політики безпеки;</w:t>
      </w:r>
      <w:r w:rsidR="003E0008" w:rsidRPr="003E0008">
        <w:rPr>
          <w:rFonts w:ascii="Times New Roman" w:hAnsi="Times New Roman" w:cs="Times New Roman"/>
          <w:bCs/>
          <w:sz w:val="28"/>
          <w:szCs w:val="28"/>
          <w:lang w:val="uk-UA"/>
        </w:rPr>
        <w:t xml:space="preserve"> </w:t>
      </w:r>
    </w:p>
    <w:p w:rsidR="003E0008" w:rsidRDefault="00391116" w:rsidP="003E0008">
      <w:pPr>
        <w:pStyle w:val="a3"/>
        <w:numPr>
          <w:ilvl w:val="0"/>
          <w:numId w:val="41"/>
        </w:numPr>
        <w:spacing w:after="0"/>
        <w:ind w:left="0" w:firstLine="709"/>
        <w:jc w:val="both"/>
        <w:rPr>
          <w:rFonts w:ascii="Times New Roman" w:hAnsi="Times New Roman" w:cs="Times New Roman"/>
          <w:bCs/>
          <w:sz w:val="28"/>
          <w:szCs w:val="28"/>
          <w:lang w:val="uk-UA"/>
        </w:rPr>
      </w:pPr>
      <w:r w:rsidRPr="003E0008">
        <w:rPr>
          <w:rFonts w:ascii="Times New Roman" w:hAnsi="Times New Roman" w:cs="Times New Roman"/>
          <w:bCs/>
          <w:sz w:val="28"/>
          <w:szCs w:val="28"/>
          <w:lang w:val="uk-UA"/>
        </w:rPr>
        <w:t>визначення сфери (меж) системи управління інформаційною безпекою та конкретизація цілей її створення;</w:t>
      </w:r>
    </w:p>
    <w:p w:rsidR="003E0008" w:rsidRDefault="00391116" w:rsidP="003E0008">
      <w:pPr>
        <w:pStyle w:val="a3"/>
        <w:numPr>
          <w:ilvl w:val="0"/>
          <w:numId w:val="41"/>
        </w:numPr>
        <w:spacing w:after="0"/>
        <w:ind w:left="0" w:firstLine="709"/>
        <w:jc w:val="both"/>
        <w:rPr>
          <w:rFonts w:ascii="Times New Roman" w:hAnsi="Times New Roman" w:cs="Times New Roman"/>
          <w:bCs/>
          <w:sz w:val="28"/>
          <w:szCs w:val="28"/>
          <w:lang w:val="uk-UA"/>
        </w:rPr>
      </w:pPr>
      <w:r w:rsidRPr="003E0008">
        <w:rPr>
          <w:rFonts w:ascii="Times New Roman" w:hAnsi="Times New Roman" w:cs="Times New Roman"/>
          <w:bCs/>
          <w:sz w:val="28"/>
          <w:szCs w:val="28"/>
          <w:lang w:val="uk-UA"/>
        </w:rPr>
        <w:lastRenderedPageBreak/>
        <w:t>оцінка небезпек;</w:t>
      </w:r>
    </w:p>
    <w:p w:rsidR="003E0008" w:rsidRDefault="00391116" w:rsidP="003E0008">
      <w:pPr>
        <w:pStyle w:val="a3"/>
        <w:numPr>
          <w:ilvl w:val="0"/>
          <w:numId w:val="41"/>
        </w:numPr>
        <w:spacing w:after="0"/>
        <w:ind w:left="0" w:firstLine="709"/>
        <w:jc w:val="both"/>
        <w:rPr>
          <w:rFonts w:ascii="Times New Roman" w:hAnsi="Times New Roman" w:cs="Times New Roman"/>
          <w:bCs/>
          <w:sz w:val="28"/>
          <w:szCs w:val="28"/>
          <w:lang w:val="uk-UA"/>
        </w:rPr>
      </w:pPr>
      <w:r w:rsidRPr="003E0008">
        <w:rPr>
          <w:rFonts w:ascii="Times New Roman" w:hAnsi="Times New Roman" w:cs="Times New Roman"/>
          <w:bCs/>
          <w:sz w:val="28"/>
          <w:szCs w:val="28"/>
          <w:lang w:val="uk-UA"/>
        </w:rPr>
        <w:t>вибір контрз</w:t>
      </w:r>
      <w:r w:rsidR="003E0008">
        <w:rPr>
          <w:rFonts w:ascii="Times New Roman" w:hAnsi="Times New Roman" w:cs="Times New Roman"/>
          <w:bCs/>
          <w:sz w:val="28"/>
          <w:szCs w:val="28"/>
          <w:lang w:val="uk-UA"/>
        </w:rPr>
        <w:t>аходів, які забезпечують режим інформаційної безпеки</w:t>
      </w:r>
      <w:r w:rsidRPr="003E0008">
        <w:rPr>
          <w:rFonts w:ascii="Times New Roman" w:hAnsi="Times New Roman" w:cs="Times New Roman"/>
          <w:bCs/>
          <w:sz w:val="28"/>
          <w:szCs w:val="28"/>
          <w:lang w:val="uk-UA"/>
        </w:rPr>
        <w:t>;</w:t>
      </w:r>
    </w:p>
    <w:p w:rsidR="003E0008" w:rsidRDefault="00391116" w:rsidP="003E0008">
      <w:pPr>
        <w:pStyle w:val="a3"/>
        <w:numPr>
          <w:ilvl w:val="0"/>
          <w:numId w:val="41"/>
        </w:numPr>
        <w:spacing w:after="0"/>
        <w:ind w:left="0" w:firstLine="709"/>
        <w:jc w:val="both"/>
        <w:rPr>
          <w:rFonts w:ascii="Times New Roman" w:hAnsi="Times New Roman" w:cs="Times New Roman"/>
          <w:bCs/>
          <w:sz w:val="28"/>
          <w:szCs w:val="28"/>
          <w:lang w:val="uk-UA"/>
        </w:rPr>
      </w:pPr>
      <w:r w:rsidRPr="003E0008">
        <w:rPr>
          <w:rFonts w:ascii="Times New Roman" w:hAnsi="Times New Roman" w:cs="Times New Roman"/>
          <w:bCs/>
          <w:sz w:val="28"/>
          <w:szCs w:val="28"/>
          <w:lang w:val="uk-UA"/>
        </w:rPr>
        <w:t>управління ризиками;</w:t>
      </w:r>
      <w:r w:rsidR="003E0008" w:rsidRPr="003E0008">
        <w:rPr>
          <w:rFonts w:ascii="Times New Roman" w:hAnsi="Times New Roman" w:cs="Times New Roman"/>
          <w:bCs/>
          <w:sz w:val="28"/>
          <w:szCs w:val="28"/>
          <w:lang w:val="uk-UA"/>
        </w:rPr>
        <w:t xml:space="preserve"> </w:t>
      </w:r>
      <w:r w:rsidRPr="003E0008">
        <w:rPr>
          <w:rFonts w:ascii="Times New Roman" w:hAnsi="Times New Roman" w:cs="Times New Roman"/>
          <w:bCs/>
          <w:sz w:val="28"/>
          <w:szCs w:val="28"/>
          <w:lang w:val="uk-UA"/>
        </w:rPr>
        <w:t xml:space="preserve">аудит системи управління </w:t>
      </w:r>
      <w:r w:rsidR="003E0008" w:rsidRPr="003E0008">
        <w:rPr>
          <w:rFonts w:ascii="Times New Roman" w:hAnsi="Times New Roman" w:cs="Times New Roman"/>
          <w:bCs/>
          <w:sz w:val="28"/>
          <w:szCs w:val="28"/>
          <w:lang w:val="uk-UA"/>
        </w:rPr>
        <w:t>інформаційної безпеки</w:t>
      </w:r>
      <w:r w:rsidRPr="003E0008">
        <w:rPr>
          <w:rFonts w:ascii="Times New Roman" w:hAnsi="Times New Roman" w:cs="Times New Roman"/>
          <w:bCs/>
          <w:sz w:val="28"/>
          <w:szCs w:val="28"/>
          <w:lang w:val="uk-UA"/>
        </w:rPr>
        <w:t xml:space="preserve">. </w:t>
      </w:r>
    </w:p>
    <w:p w:rsidR="003B422A" w:rsidRPr="00A57237" w:rsidRDefault="00391116" w:rsidP="003E0008">
      <w:pPr>
        <w:pStyle w:val="a3"/>
        <w:spacing w:after="0"/>
        <w:ind w:left="0" w:firstLine="709"/>
        <w:jc w:val="both"/>
        <w:rPr>
          <w:rFonts w:ascii="Times New Roman" w:hAnsi="Times New Roman" w:cs="Times New Roman"/>
          <w:bCs/>
          <w:sz w:val="28"/>
          <w:szCs w:val="28"/>
          <w:lang w:val="uk-UA"/>
        </w:rPr>
      </w:pPr>
      <w:r w:rsidRPr="003E0008">
        <w:rPr>
          <w:rFonts w:ascii="Times New Roman" w:hAnsi="Times New Roman" w:cs="Times New Roman"/>
          <w:bCs/>
          <w:sz w:val="28"/>
          <w:szCs w:val="28"/>
          <w:lang w:val="uk-UA"/>
        </w:rPr>
        <w:t xml:space="preserve">Для управління інформаційною безпекою підприємства розробляється деяка </w:t>
      </w:r>
      <w:r w:rsidRPr="00A57237">
        <w:rPr>
          <w:rFonts w:ascii="Times New Roman" w:hAnsi="Times New Roman" w:cs="Times New Roman"/>
          <w:bCs/>
          <w:sz w:val="28"/>
          <w:szCs w:val="28"/>
          <w:lang w:val="uk-UA"/>
        </w:rPr>
        <w:t>стратегія управління небезпеками.</w:t>
      </w:r>
    </w:p>
    <w:p w:rsidR="003E0008" w:rsidRPr="003737F3" w:rsidRDefault="003B422A" w:rsidP="003E0008">
      <w:pPr>
        <w:pStyle w:val="a3"/>
        <w:spacing w:after="0"/>
        <w:ind w:left="0" w:firstLine="709"/>
        <w:jc w:val="both"/>
        <w:rPr>
          <w:rFonts w:ascii="Times New Roman" w:hAnsi="Times New Roman" w:cs="Times New Roman"/>
          <w:bCs/>
          <w:sz w:val="28"/>
          <w:szCs w:val="28"/>
          <w:lang w:val="uk-UA"/>
        </w:rPr>
      </w:pPr>
      <w:r w:rsidRPr="00A57237">
        <w:rPr>
          <w:rFonts w:ascii="Times New Roman" w:hAnsi="Times New Roman" w:cs="Times New Roman"/>
          <w:bCs/>
          <w:sz w:val="28"/>
          <w:szCs w:val="28"/>
          <w:lang w:val="uk-UA"/>
        </w:rPr>
        <w:t xml:space="preserve">Виділяють декілька типів методів управління інформаційною безпекою: </w:t>
      </w:r>
      <w:proofErr w:type="spellStart"/>
      <w:r w:rsidRPr="00A57237">
        <w:rPr>
          <w:rFonts w:ascii="Times New Roman" w:hAnsi="Times New Roman" w:cs="Times New Roman"/>
          <w:bCs/>
          <w:sz w:val="28"/>
          <w:szCs w:val="28"/>
          <w:lang w:val="uk-UA"/>
        </w:rPr>
        <w:t>однорівневі</w:t>
      </w:r>
      <w:proofErr w:type="spellEnd"/>
      <w:r w:rsidRPr="00A57237">
        <w:rPr>
          <w:rFonts w:ascii="Times New Roman" w:hAnsi="Times New Roman" w:cs="Times New Roman"/>
          <w:bCs/>
          <w:sz w:val="28"/>
          <w:szCs w:val="28"/>
          <w:lang w:val="uk-UA"/>
        </w:rPr>
        <w:t xml:space="preserve"> методи будуються на підставі одного принципу управління інформаційною безпекою;багаторівневі методи будуються на основі декількох принципів управління інформаційною безпекою, кожний з яких слугує вирішення власного завдання. При цьому приватні методи не пов'язані між собою і спрямовані лише на конкретні чинники інформаційних загроз;комплексні методи — багаторівневі методи, які об'єднані у єдину систему координуючих функцій на організаційному рівні з метою забезпечення інформаційної безпеки, виходячи з аналізу сукупності чинників небезпеки, які мають семантичний зв'язок або генеруються з єдиного інформаційного центру інфо</w:t>
      </w:r>
      <w:r w:rsidRPr="003737F3">
        <w:rPr>
          <w:rFonts w:ascii="Times New Roman" w:hAnsi="Times New Roman" w:cs="Times New Roman"/>
          <w:bCs/>
          <w:sz w:val="28"/>
          <w:szCs w:val="28"/>
          <w:lang w:val="uk-UA"/>
        </w:rPr>
        <w:t>рмаційного впливу;інтегровані високоінтелектуальні методи — багаторівневі, багатокомпонентні технології, які побудовані на підставі могутніх автоматизованих інтелектуальних засобів з організаційним управлінням.</w:t>
      </w:r>
    </w:p>
    <w:p w:rsidR="003B422A" w:rsidRPr="003737F3" w:rsidRDefault="00A57237" w:rsidP="003B422A">
      <w:pPr>
        <w:pStyle w:val="Style6"/>
        <w:widowControl/>
        <w:spacing w:line="276" w:lineRule="auto"/>
        <w:ind w:firstLine="709"/>
        <w:rPr>
          <w:rStyle w:val="FontStyle16"/>
        </w:rPr>
      </w:pPr>
      <w:r w:rsidRPr="003737F3">
        <w:rPr>
          <w:rStyle w:val="FontStyle16"/>
        </w:rPr>
        <w:t>П</w:t>
      </w:r>
      <w:r w:rsidR="003B422A" w:rsidRPr="003737F3">
        <w:rPr>
          <w:rStyle w:val="FontStyle16"/>
        </w:rPr>
        <w:t>ровівши аналіз складових оцінки стану інформаційної безпеки</w:t>
      </w:r>
      <w:r w:rsidRPr="003737F3">
        <w:rPr>
          <w:rStyle w:val="FontStyle16"/>
        </w:rPr>
        <w:t xml:space="preserve"> підприємства</w:t>
      </w:r>
      <w:r w:rsidR="003B422A" w:rsidRPr="003737F3">
        <w:rPr>
          <w:rStyle w:val="FontStyle16"/>
        </w:rPr>
        <w:t xml:space="preserve"> можливо </w:t>
      </w:r>
      <w:r w:rsidRPr="003737F3">
        <w:rPr>
          <w:rStyle w:val="FontStyle16"/>
        </w:rPr>
        <w:t>розкрити</w:t>
      </w:r>
      <w:r w:rsidR="003B422A" w:rsidRPr="003737F3">
        <w:rPr>
          <w:rStyle w:val="FontStyle16"/>
        </w:rPr>
        <w:t xml:space="preserve"> основні </w:t>
      </w:r>
      <w:r w:rsidRPr="003737F3">
        <w:rPr>
          <w:rStyle w:val="FontStyle16"/>
        </w:rPr>
        <w:t>сегменти</w:t>
      </w:r>
      <w:r w:rsidR="003B422A" w:rsidRPr="003737F3">
        <w:rPr>
          <w:rStyle w:val="FontStyle16"/>
        </w:rPr>
        <w:t xml:space="preserve"> зовнішнього активного аудиту</w:t>
      </w:r>
      <w:r w:rsidRPr="003737F3">
        <w:rPr>
          <w:rStyle w:val="FontStyle16"/>
        </w:rPr>
        <w:t xml:space="preserve"> та виокремити</w:t>
      </w:r>
      <w:r w:rsidR="003B422A" w:rsidRPr="003737F3">
        <w:rPr>
          <w:rStyle w:val="FontStyle16"/>
        </w:rPr>
        <w:t xml:space="preserve"> такі послідовні етапи виконання робіт з виростанням відповідних аудиторських процеду</w:t>
      </w:r>
      <w:r w:rsidRPr="003737F3">
        <w:rPr>
          <w:rStyle w:val="FontStyle16"/>
        </w:rPr>
        <w:t>р:</w:t>
      </w:r>
    </w:p>
    <w:p w:rsidR="003B422A" w:rsidRPr="003737F3" w:rsidRDefault="003B422A" w:rsidP="00A57237">
      <w:pPr>
        <w:pStyle w:val="Style2"/>
        <w:widowControl/>
        <w:spacing w:line="276" w:lineRule="auto"/>
        <w:ind w:firstLine="709"/>
        <w:jc w:val="both"/>
        <w:rPr>
          <w:rStyle w:val="FontStyle14"/>
          <w:sz w:val="28"/>
          <w:szCs w:val="28"/>
          <w:u w:val="single"/>
        </w:rPr>
      </w:pPr>
      <w:r w:rsidRPr="003737F3">
        <w:rPr>
          <w:rStyle w:val="FontStyle13"/>
          <w:sz w:val="28"/>
          <w:szCs w:val="28"/>
          <w:u w:val="single"/>
        </w:rPr>
        <w:t>1 етап.</w:t>
      </w:r>
      <w:r w:rsidR="00A57237" w:rsidRPr="003737F3">
        <w:rPr>
          <w:rStyle w:val="FontStyle13"/>
          <w:sz w:val="28"/>
          <w:szCs w:val="28"/>
          <w:u w:val="single"/>
        </w:rPr>
        <w:t xml:space="preserve"> </w:t>
      </w:r>
      <w:r w:rsidRPr="003737F3">
        <w:rPr>
          <w:rStyle w:val="FontStyle14"/>
          <w:sz w:val="28"/>
          <w:szCs w:val="28"/>
          <w:u w:val="single"/>
        </w:rPr>
        <w:t>Підготовка договірної й вихідно-дозвільної документації.</w:t>
      </w:r>
    </w:p>
    <w:p w:rsidR="003B422A" w:rsidRPr="003737F3" w:rsidRDefault="003B422A" w:rsidP="003B422A">
      <w:pPr>
        <w:spacing w:after="0"/>
        <w:ind w:firstLine="709"/>
        <w:jc w:val="both"/>
        <w:rPr>
          <w:rStyle w:val="FontStyle14"/>
          <w:sz w:val="28"/>
          <w:szCs w:val="28"/>
          <w:lang w:val="uk-UA"/>
        </w:rPr>
      </w:pPr>
      <w:r w:rsidRPr="003737F3">
        <w:rPr>
          <w:rStyle w:val="FontStyle14"/>
          <w:sz w:val="28"/>
          <w:szCs w:val="28"/>
        </w:rPr>
        <w:t>Створю</w:t>
      </w:r>
      <w:proofErr w:type="spellStart"/>
      <w:r w:rsidR="00A57237" w:rsidRPr="003737F3">
        <w:rPr>
          <w:rStyle w:val="FontStyle14"/>
          <w:sz w:val="28"/>
          <w:szCs w:val="28"/>
          <w:lang w:val="uk-UA"/>
        </w:rPr>
        <w:t>ється</w:t>
      </w:r>
      <w:proofErr w:type="spellEnd"/>
      <w:r w:rsidRPr="003737F3">
        <w:rPr>
          <w:rStyle w:val="FontStyle14"/>
          <w:sz w:val="28"/>
          <w:szCs w:val="28"/>
        </w:rPr>
        <w:t xml:space="preserve"> </w:t>
      </w:r>
      <w:proofErr w:type="spellStart"/>
      <w:r w:rsidRPr="003737F3">
        <w:rPr>
          <w:rStyle w:val="FontStyle14"/>
          <w:sz w:val="28"/>
          <w:szCs w:val="28"/>
        </w:rPr>
        <w:t>робоч</w:t>
      </w:r>
      <w:proofErr w:type="spellEnd"/>
      <w:r w:rsidR="00A57237" w:rsidRPr="003737F3">
        <w:rPr>
          <w:rStyle w:val="FontStyle14"/>
          <w:sz w:val="28"/>
          <w:szCs w:val="28"/>
          <w:lang w:val="uk-UA"/>
        </w:rPr>
        <w:t>а</w:t>
      </w:r>
      <w:r w:rsidRPr="003737F3">
        <w:rPr>
          <w:rStyle w:val="FontStyle14"/>
          <w:sz w:val="28"/>
          <w:szCs w:val="28"/>
        </w:rPr>
        <w:t xml:space="preserve"> </w:t>
      </w:r>
      <w:proofErr w:type="spellStart"/>
      <w:r w:rsidRPr="003737F3">
        <w:rPr>
          <w:rStyle w:val="FontStyle14"/>
          <w:sz w:val="28"/>
          <w:szCs w:val="28"/>
        </w:rPr>
        <w:t>груп</w:t>
      </w:r>
      <w:proofErr w:type="spellEnd"/>
      <w:r w:rsidR="00A57237" w:rsidRPr="003737F3">
        <w:rPr>
          <w:rStyle w:val="FontStyle14"/>
          <w:sz w:val="28"/>
          <w:szCs w:val="28"/>
          <w:lang w:val="uk-UA"/>
        </w:rPr>
        <w:t>а</w:t>
      </w:r>
      <w:r w:rsidRPr="003737F3">
        <w:rPr>
          <w:rStyle w:val="FontStyle14"/>
          <w:sz w:val="28"/>
          <w:szCs w:val="28"/>
        </w:rPr>
        <w:t xml:space="preserve">, </w:t>
      </w:r>
      <w:proofErr w:type="spellStart"/>
      <w:r w:rsidRPr="003737F3">
        <w:rPr>
          <w:rStyle w:val="FontStyle14"/>
          <w:sz w:val="28"/>
          <w:szCs w:val="28"/>
        </w:rPr>
        <w:t>куди</w:t>
      </w:r>
      <w:proofErr w:type="spellEnd"/>
      <w:r w:rsidR="00A57237" w:rsidRPr="003737F3">
        <w:rPr>
          <w:rStyle w:val="FontStyle14"/>
          <w:sz w:val="28"/>
          <w:szCs w:val="28"/>
          <w:lang w:val="uk-UA"/>
        </w:rPr>
        <w:t xml:space="preserve"> </w:t>
      </w:r>
      <w:proofErr w:type="spellStart"/>
      <w:r w:rsidRPr="003737F3">
        <w:rPr>
          <w:rStyle w:val="FontStyle14"/>
          <w:sz w:val="28"/>
          <w:szCs w:val="28"/>
        </w:rPr>
        <w:t>входять</w:t>
      </w:r>
      <w:proofErr w:type="spellEnd"/>
      <w:r w:rsidRPr="003737F3">
        <w:rPr>
          <w:rStyle w:val="FontStyle14"/>
          <w:sz w:val="28"/>
          <w:szCs w:val="28"/>
        </w:rPr>
        <w:t xml:space="preserve"> </w:t>
      </w:r>
      <w:proofErr w:type="spellStart"/>
      <w:r w:rsidRPr="003737F3">
        <w:rPr>
          <w:rStyle w:val="FontStyle14"/>
          <w:sz w:val="28"/>
          <w:szCs w:val="28"/>
        </w:rPr>
        <w:t>предст</w:t>
      </w:r>
      <w:r w:rsidR="00A57237" w:rsidRPr="003737F3">
        <w:rPr>
          <w:rStyle w:val="FontStyle14"/>
          <w:sz w:val="28"/>
          <w:szCs w:val="28"/>
        </w:rPr>
        <w:t>авники</w:t>
      </w:r>
      <w:proofErr w:type="spellEnd"/>
      <w:r w:rsidR="00A57237" w:rsidRPr="003737F3">
        <w:rPr>
          <w:rStyle w:val="FontStyle14"/>
          <w:sz w:val="28"/>
          <w:szCs w:val="28"/>
        </w:rPr>
        <w:t xml:space="preserve"> </w:t>
      </w:r>
      <w:proofErr w:type="spellStart"/>
      <w:proofErr w:type="gramStart"/>
      <w:r w:rsidR="00A57237" w:rsidRPr="003737F3">
        <w:rPr>
          <w:rStyle w:val="FontStyle14"/>
          <w:sz w:val="28"/>
          <w:szCs w:val="28"/>
        </w:rPr>
        <w:t>п</w:t>
      </w:r>
      <w:proofErr w:type="gramEnd"/>
      <w:r w:rsidR="00A57237" w:rsidRPr="003737F3">
        <w:rPr>
          <w:rStyle w:val="FontStyle14"/>
          <w:sz w:val="28"/>
          <w:szCs w:val="28"/>
        </w:rPr>
        <w:t>ідприємства</w:t>
      </w:r>
      <w:proofErr w:type="spellEnd"/>
      <w:r w:rsidR="00A57237" w:rsidRPr="003737F3">
        <w:rPr>
          <w:rStyle w:val="FontStyle14"/>
          <w:sz w:val="28"/>
          <w:szCs w:val="28"/>
        </w:rPr>
        <w:t xml:space="preserve"> і </w:t>
      </w:r>
      <w:proofErr w:type="spellStart"/>
      <w:r w:rsidR="00A57237" w:rsidRPr="003737F3">
        <w:rPr>
          <w:rStyle w:val="FontStyle14"/>
          <w:sz w:val="28"/>
          <w:szCs w:val="28"/>
        </w:rPr>
        <w:t>аудиторсь</w:t>
      </w:r>
      <w:r w:rsidRPr="003737F3">
        <w:rPr>
          <w:rStyle w:val="FontStyle14"/>
          <w:sz w:val="28"/>
          <w:szCs w:val="28"/>
        </w:rPr>
        <w:t>кої</w:t>
      </w:r>
      <w:proofErr w:type="spellEnd"/>
      <w:r w:rsidRPr="003737F3">
        <w:rPr>
          <w:rStyle w:val="FontStyle14"/>
          <w:sz w:val="28"/>
          <w:szCs w:val="28"/>
        </w:rPr>
        <w:t xml:space="preserve"> </w:t>
      </w:r>
      <w:proofErr w:type="spellStart"/>
      <w:r w:rsidRPr="003737F3">
        <w:rPr>
          <w:rStyle w:val="FontStyle14"/>
          <w:sz w:val="28"/>
          <w:szCs w:val="28"/>
        </w:rPr>
        <w:t>фірми</w:t>
      </w:r>
      <w:proofErr w:type="spellEnd"/>
      <w:r w:rsidRPr="003737F3">
        <w:rPr>
          <w:rStyle w:val="FontStyle14"/>
          <w:sz w:val="28"/>
          <w:szCs w:val="28"/>
        </w:rPr>
        <w:t xml:space="preserve">, </w:t>
      </w:r>
      <w:proofErr w:type="spellStart"/>
      <w:r w:rsidRPr="003737F3">
        <w:rPr>
          <w:rStyle w:val="FontStyle14"/>
          <w:sz w:val="28"/>
          <w:szCs w:val="28"/>
        </w:rPr>
        <w:t>призначають</w:t>
      </w:r>
      <w:proofErr w:type="spellEnd"/>
      <w:r w:rsidR="00A57237" w:rsidRPr="003737F3">
        <w:rPr>
          <w:rStyle w:val="FontStyle14"/>
          <w:sz w:val="28"/>
          <w:szCs w:val="28"/>
          <w:lang w:val="uk-UA"/>
        </w:rPr>
        <w:t>ся</w:t>
      </w:r>
      <w:r w:rsidRPr="003737F3">
        <w:rPr>
          <w:rStyle w:val="FontStyle14"/>
          <w:sz w:val="28"/>
          <w:szCs w:val="28"/>
        </w:rPr>
        <w:t xml:space="preserve"> </w:t>
      </w:r>
      <w:proofErr w:type="spellStart"/>
      <w:r w:rsidRPr="003737F3">
        <w:rPr>
          <w:rStyle w:val="FontStyle14"/>
          <w:sz w:val="28"/>
          <w:szCs w:val="28"/>
        </w:rPr>
        <w:t>відповідальн</w:t>
      </w:r>
      <w:proofErr w:type="spellEnd"/>
      <w:r w:rsidR="00A57237" w:rsidRPr="003737F3">
        <w:rPr>
          <w:rStyle w:val="FontStyle14"/>
          <w:sz w:val="28"/>
          <w:szCs w:val="28"/>
          <w:lang w:val="uk-UA"/>
        </w:rPr>
        <w:t>і</w:t>
      </w:r>
      <w:r w:rsidRPr="003737F3">
        <w:rPr>
          <w:rStyle w:val="FontStyle14"/>
          <w:sz w:val="28"/>
          <w:szCs w:val="28"/>
        </w:rPr>
        <w:t xml:space="preserve"> ос</w:t>
      </w:r>
      <w:r w:rsidR="00A57237" w:rsidRPr="003737F3">
        <w:rPr>
          <w:rStyle w:val="FontStyle14"/>
          <w:sz w:val="28"/>
          <w:szCs w:val="28"/>
          <w:lang w:val="uk-UA"/>
        </w:rPr>
        <w:t>о</w:t>
      </w:r>
      <w:r w:rsidRPr="003737F3">
        <w:rPr>
          <w:rStyle w:val="FontStyle14"/>
          <w:sz w:val="28"/>
          <w:szCs w:val="28"/>
        </w:rPr>
        <w:t>б</w:t>
      </w:r>
      <w:r w:rsidR="00A57237" w:rsidRPr="003737F3">
        <w:rPr>
          <w:rStyle w:val="FontStyle14"/>
          <w:sz w:val="28"/>
          <w:szCs w:val="28"/>
          <w:lang w:val="uk-UA"/>
        </w:rPr>
        <w:t>и</w:t>
      </w:r>
      <w:r w:rsidRPr="003737F3">
        <w:rPr>
          <w:rStyle w:val="FontStyle14"/>
          <w:sz w:val="28"/>
          <w:szCs w:val="28"/>
        </w:rPr>
        <w:t xml:space="preserve"> за </w:t>
      </w:r>
      <w:proofErr w:type="spellStart"/>
      <w:r w:rsidRPr="003737F3">
        <w:rPr>
          <w:rStyle w:val="FontStyle14"/>
          <w:sz w:val="28"/>
          <w:szCs w:val="28"/>
        </w:rPr>
        <w:t>виконання</w:t>
      </w:r>
      <w:proofErr w:type="spellEnd"/>
      <w:r w:rsidRPr="003737F3">
        <w:rPr>
          <w:rStyle w:val="FontStyle14"/>
          <w:sz w:val="28"/>
          <w:szCs w:val="28"/>
        </w:rPr>
        <w:t xml:space="preserve"> аудиту </w:t>
      </w:r>
      <w:proofErr w:type="spellStart"/>
      <w:r w:rsidRPr="003737F3">
        <w:rPr>
          <w:rStyle w:val="FontStyle14"/>
          <w:sz w:val="28"/>
          <w:szCs w:val="28"/>
        </w:rPr>
        <w:t>інформаційних</w:t>
      </w:r>
      <w:proofErr w:type="spellEnd"/>
      <w:r w:rsidRPr="003737F3">
        <w:rPr>
          <w:rStyle w:val="FontStyle14"/>
          <w:sz w:val="28"/>
          <w:szCs w:val="28"/>
        </w:rPr>
        <w:t xml:space="preserve"> систем. </w:t>
      </w:r>
      <w:proofErr w:type="spellStart"/>
      <w:r w:rsidRPr="003737F3">
        <w:rPr>
          <w:rStyle w:val="FontStyle14"/>
          <w:sz w:val="28"/>
          <w:szCs w:val="28"/>
        </w:rPr>
        <w:t>Визначають</w:t>
      </w:r>
      <w:proofErr w:type="spellEnd"/>
      <w:r w:rsidR="00A57237" w:rsidRPr="003737F3">
        <w:rPr>
          <w:rStyle w:val="FontStyle14"/>
          <w:sz w:val="28"/>
          <w:szCs w:val="28"/>
          <w:lang w:val="uk-UA"/>
        </w:rPr>
        <w:t>ся</w:t>
      </w:r>
      <w:r w:rsidRPr="003737F3">
        <w:rPr>
          <w:rStyle w:val="FontStyle14"/>
          <w:sz w:val="28"/>
          <w:szCs w:val="28"/>
        </w:rPr>
        <w:t xml:space="preserve"> </w:t>
      </w:r>
      <w:proofErr w:type="spellStart"/>
      <w:r w:rsidRPr="003737F3">
        <w:rPr>
          <w:rStyle w:val="FontStyle14"/>
          <w:sz w:val="28"/>
          <w:szCs w:val="28"/>
        </w:rPr>
        <w:t>системні</w:t>
      </w:r>
      <w:proofErr w:type="spellEnd"/>
      <w:r w:rsidRPr="003737F3">
        <w:rPr>
          <w:rStyle w:val="FontStyle14"/>
          <w:sz w:val="28"/>
          <w:szCs w:val="28"/>
        </w:rPr>
        <w:t xml:space="preserve"> </w:t>
      </w:r>
      <w:proofErr w:type="spellStart"/>
      <w:r w:rsidRPr="003737F3">
        <w:rPr>
          <w:rStyle w:val="FontStyle14"/>
          <w:sz w:val="28"/>
          <w:szCs w:val="28"/>
        </w:rPr>
        <w:t>межі</w:t>
      </w:r>
      <w:proofErr w:type="spellEnd"/>
      <w:r w:rsidRPr="003737F3">
        <w:rPr>
          <w:rStyle w:val="FontStyle14"/>
          <w:sz w:val="28"/>
          <w:szCs w:val="28"/>
        </w:rPr>
        <w:t xml:space="preserve"> </w:t>
      </w:r>
      <w:proofErr w:type="spellStart"/>
      <w:r w:rsidRPr="003737F3">
        <w:rPr>
          <w:rStyle w:val="FontStyle14"/>
          <w:sz w:val="28"/>
          <w:szCs w:val="28"/>
        </w:rPr>
        <w:t>проведення</w:t>
      </w:r>
      <w:proofErr w:type="spellEnd"/>
      <w:r w:rsidRPr="003737F3">
        <w:rPr>
          <w:rStyle w:val="FontStyle14"/>
          <w:sz w:val="28"/>
          <w:szCs w:val="28"/>
        </w:rPr>
        <w:t xml:space="preserve"> а</w:t>
      </w:r>
      <w:r w:rsidR="00A57237" w:rsidRPr="003737F3">
        <w:rPr>
          <w:rStyle w:val="FontStyle14"/>
          <w:sz w:val="28"/>
          <w:szCs w:val="28"/>
        </w:rPr>
        <w:t xml:space="preserve">удиту та </w:t>
      </w:r>
      <w:proofErr w:type="spellStart"/>
      <w:r w:rsidR="00A57237" w:rsidRPr="003737F3">
        <w:rPr>
          <w:rStyle w:val="FontStyle14"/>
          <w:sz w:val="28"/>
          <w:szCs w:val="28"/>
        </w:rPr>
        <w:t>проблемні</w:t>
      </w:r>
      <w:proofErr w:type="spellEnd"/>
      <w:r w:rsidR="00A57237" w:rsidRPr="003737F3">
        <w:rPr>
          <w:rStyle w:val="FontStyle14"/>
          <w:sz w:val="28"/>
          <w:szCs w:val="28"/>
        </w:rPr>
        <w:t xml:space="preserve"> </w:t>
      </w:r>
      <w:proofErr w:type="spellStart"/>
      <w:r w:rsidR="00A57237" w:rsidRPr="003737F3">
        <w:rPr>
          <w:rStyle w:val="FontStyle14"/>
          <w:sz w:val="28"/>
          <w:szCs w:val="28"/>
        </w:rPr>
        <w:t>ситуації</w:t>
      </w:r>
      <w:proofErr w:type="spellEnd"/>
      <w:r w:rsidR="00A57237" w:rsidRPr="003737F3">
        <w:rPr>
          <w:rStyle w:val="FontStyle14"/>
          <w:sz w:val="28"/>
          <w:szCs w:val="28"/>
        </w:rPr>
        <w:t xml:space="preserve"> (</w:t>
      </w:r>
      <w:proofErr w:type="spellStart"/>
      <w:r w:rsidR="00A57237" w:rsidRPr="003737F3">
        <w:rPr>
          <w:rStyle w:val="FontStyle14"/>
          <w:sz w:val="28"/>
          <w:szCs w:val="28"/>
        </w:rPr>
        <w:t>ві</w:t>
      </w:r>
      <w:r w:rsidRPr="003737F3">
        <w:rPr>
          <w:rStyle w:val="FontStyle14"/>
          <w:sz w:val="28"/>
          <w:szCs w:val="28"/>
        </w:rPr>
        <w:t>домі</w:t>
      </w:r>
      <w:proofErr w:type="spellEnd"/>
      <w:r w:rsidRPr="003737F3">
        <w:rPr>
          <w:rStyle w:val="FontStyle14"/>
          <w:sz w:val="28"/>
          <w:szCs w:val="28"/>
        </w:rPr>
        <w:t xml:space="preserve"> </w:t>
      </w:r>
      <w:proofErr w:type="spellStart"/>
      <w:r w:rsidRPr="003737F3">
        <w:rPr>
          <w:rStyle w:val="FontStyle14"/>
          <w:sz w:val="28"/>
          <w:szCs w:val="28"/>
        </w:rPr>
        <w:t>апаратні</w:t>
      </w:r>
      <w:proofErr w:type="spellEnd"/>
      <w:r w:rsidRPr="003737F3">
        <w:rPr>
          <w:rStyle w:val="FontStyle14"/>
          <w:sz w:val="28"/>
          <w:szCs w:val="28"/>
        </w:rPr>
        <w:t xml:space="preserve"> й </w:t>
      </w:r>
      <w:proofErr w:type="spellStart"/>
      <w:r w:rsidRPr="003737F3">
        <w:rPr>
          <w:rStyle w:val="FontStyle14"/>
          <w:sz w:val="28"/>
          <w:szCs w:val="28"/>
        </w:rPr>
        <w:t>програмні</w:t>
      </w:r>
      <w:proofErr w:type="spellEnd"/>
      <w:r w:rsidRPr="003737F3">
        <w:rPr>
          <w:rStyle w:val="FontStyle14"/>
          <w:sz w:val="28"/>
          <w:szCs w:val="28"/>
        </w:rPr>
        <w:t xml:space="preserve"> </w:t>
      </w:r>
      <w:proofErr w:type="spellStart"/>
      <w:r w:rsidRPr="003737F3">
        <w:rPr>
          <w:rStyle w:val="FontStyle14"/>
          <w:sz w:val="28"/>
          <w:szCs w:val="28"/>
        </w:rPr>
        <w:t>збої</w:t>
      </w:r>
      <w:proofErr w:type="spellEnd"/>
      <w:r w:rsidRPr="003737F3">
        <w:rPr>
          <w:rStyle w:val="FontStyle14"/>
          <w:sz w:val="28"/>
          <w:szCs w:val="28"/>
        </w:rPr>
        <w:t xml:space="preserve">, </w:t>
      </w:r>
      <w:proofErr w:type="spellStart"/>
      <w:r w:rsidRPr="003737F3">
        <w:rPr>
          <w:rStyle w:val="FontStyle14"/>
          <w:sz w:val="28"/>
          <w:szCs w:val="28"/>
        </w:rPr>
        <w:t>автоматизовані</w:t>
      </w:r>
      <w:proofErr w:type="spellEnd"/>
      <w:r w:rsidRPr="003737F3">
        <w:rPr>
          <w:rStyle w:val="FontStyle14"/>
          <w:sz w:val="28"/>
          <w:szCs w:val="28"/>
        </w:rPr>
        <w:t xml:space="preserve"> </w:t>
      </w:r>
      <w:proofErr w:type="spellStart"/>
      <w:r w:rsidRPr="003737F3">
        <w:rPr>
          <w:rStyle w:val="FontStyle14"/>
          <w:sz w:val="28"/>
          <w:szCs w:val="28"/>
        </w:rPr>
        <w:t>функції</w:t>
      </w:r>
      <w:proofErr w:type="spellEnd"/>
      <w:r w:rsidRPr="003737F3">
        <w:rPr>
          <w:rStyle w:val="FontStyle14"/>
          <w:sz w:val="28"/>
          <w:szCs w:val="28"/>
        </w:rPr>
        <w:t xml:space="preserve">, </w:t>
      </w:r>
      <w:proofErr w:type="spellStart"/>
      <w:r w:rsidRPr="003737F3">
        <w:rPr>
          <w:rStyle w:val="FontStyle14"/>
          <w:sz w:val="28"/>
          <w:szCs w:val="28"/>
        </w:rPr>
        <w:t>ефективність</w:t>
      </w:r>
      <w:proofErr w:type="spellEnd"/>
      <w:r w:rsidRPr="003737F3">
        <w:rPr>
          <w:rStyle w:val="FontStyle14"/>
          <w:sz w:val="28"/>
          <w:szCs w:val="28"/>
        </w:rPr>
        <w:t xml:space="preserve"> </w:t>
      </w:r>
      <w:proofErr w:type="spellStart"/>
      <w:r w:rsidRPr="003737F3">
        <w:rPr>
          <w:rStyle w:val="FontStyle14"/>
          <w:sz w:val="28"/>
          <w:szCs w:val="28"/>
        </w:rPr>
        <w:t>виконання</w:t>
      </w:r>
      <w:proofErr w:type="spellEnd"/>
      <w:r w:rsidRPr="003737F3">
        <w:rPr>
          <w:rStyle w:val="FontStyle14"/>
          <w:sz w:val="28"/>
          <w:szCs w:val="28"/>
        </w:rPr>
        <w:t xml:space="preserve"> </w:t>
      </w:r>
      <w:proofErr w:type="spellStart"/>
      <w:r w:rsidRPr="003737F3">
        <w:rPr>
          <w:rStyle w:val="FontStyle14"/>
          <w:sz w:val="28"/>
          <w:szCs w:val="28"/>
        </w:rPr>
        <w:t>яких</w:t>
      </w:r>
      <w:proofErr w:type="spellEnd"/>
      <w:r w:rsidRPr="003737F3">
        <w:rPr>
          <w:rStyle w:val="FontStyle14"/>
          <w:sz w:val="28"/>
          <w:szCs w:val="28"/>
        </w:rPr>
        <w:t xml:space="preserve"> </w:t>
      </w:r>
      <w:proofErr w:type="spellStart"/>
      <w:r w:rsidRPr="003737F3">
        <w:rPr>
          <w:rStyle w:val="FontStyle14"/>
          <w:sz w:val="28"/>
          <w:szCs w:val="28"/>
        </w:rPr>
        <w:t>недостатня</w:t>
      </w:r>
      <w:proofErr w:type="spellEnd"/>
      <w:r w:rsidRPr="003737F3">
        <w:rPr>
          <w:rStyle w:val="FontStyle14"/>
          <w:sz w:val="28"/>
          <w:szCs w:val="28"/>
        </w:rPr>
        <w:t xml:space="preserve"> й т.п.).</w:t>
      </w:r>
    </w:p>
    <w:p w:rsidR="003B422A" w:rsidRPr="003737F3" w:rsidRDefault="003B422A" w:rsidP="00A57237">
      <w:pPr>
        <w:pStyle w:val="Style2"/>
        <w:widowControl/>
        <w:spacing w:line="276" w:lineRule="auto"/>
        <w:ind w:firstLine="709"/>
        <w:jc w:val="both"/>
        <w:rPr>
          <w:rStyle w:val="FontStyle14"/>
          <w:sz w:val="28"/>
          <w:szCs w:val="28"/>
          <w:u w:val="single"/>
        </w:rPr>
      </w:pPr>
      <w:r w:rsidRPr="003737F3">
        <w:rPr>
          <w:rStyle w:val="FontStyle13"/>
          <w:sz w:val="28"/>
          <w:szCs w:val="28"/>
          <w:u w:val="single"/>
        </w:rPr>
        <w:t>2 етап.</w:t>
      </w:r>
      <w:r w:rsidR="00A57237" w:rsidRPr="003737F3">
        <w:rPr>
          <w:rStyle w:val="FontStyle13"/>
          <w:sz w:val="28"/>
          <w:szCs w:val="28"/>
          <w:u w:val="single"/>
        </w:rPr>
        <w:t xml:space="preserve"> </w:t>
      </w:r>
      <w:r w:rsidRPr="003737F3">
        <w:rPr>
          <w:rStyle w:val="FontStyle14"/>
          <w:sz w:val="28"/>
          <w:szCs w:val="28"/>
          <w:u w:val="single"/>
        </w:rPr>
        <w:t>Збір вихідних даних</w:t>
      </w:r>
      <w:r w:rsidR="003737F3" w:rsidRPr="003737F3">
        <w:rPr>
          <w:rStyle w:val="FontStyle14"/>
          <w:sz w:val="28"/>
          <w:szCs w:val="28"/>
          <w:u w:val="single"/>
        </w:rPr>
        <w:t>.</w:t>
      </w:r>
    </w:p>
    <w:p w:rsidR="003B422A" w:rsidRPr="003737F3" w:rsidRDefault="003B422A" w:rsidP="003B422A">
      <w:pPr>
        <w:pStyle w:val="Style6"/>
        <w:widowControl/>
        <w:spacing w:line="276" w:lineRule="auto"/>
        <w:ind w:firstLine="709"/>
        <w:rPr>
          <w:rStyle w:val="FontStyle16"/>
        </w:rPr>
      </w:pPr>
      <w:r w:rsidRPr="003737F3">
        <w:rPr>
          <w:rStyle w:val="FontStyle14"/>
          <w:sz w:val="28"/>
          <w:szCs w:val="28"/>
        </w:rPr>
        <w:t>Здійсню</w:t>
      </w:r>
      <w:r w:rsidR="00A57237" w:rsidRPr="003737F3">
        <w:rPr>
          <w:rStyle w:val="FontStyle14"/>
          <w:sz w:val="28"/>
          <w:szCs w:val="28"/>
        </w:rPr>
        <w:t>ється</w:t>
      </w:r>
      <w:r w:rsidRPr="003737F3">
        <w:rPr>
          <w:rStyle w:val="FontStyle14"/>
          <w:sz w:val="28"/>
          <w:szCs w:val="28"/>
        </w:rPr>
        <w:t xml:space="preserve"> збір інформації про поточний стан інформаційних технологій. Методи одержання даної інформації, що розкри</w:t>
      </w:r>
      <w:r w:rsidR="00A57237" w:rsidRPr="003737F3">
        <w:rPr>
          <w:rStyle w:val="FontStyle14"/>
          <w:sz w:val="28"/>
          <w:szCs w:val="28"/>
        </w:rPr>
        <w:t>ває нюанси функціонування інфор</w:t>
      </w:r>
      <w:r w:rsidRPr="003737F3">
        <w:rPr>
          <w:rStyle w:val="FontStyle14"/>
          <w:sz w:val="28"/>
          <w:szCs w:val="28"/>
        </w:rPr>
        <w:t>маційної системи, включаючи анкетування й інтерв'ювання за напрямками, збір необхідних відомостей про програмне й апаратне забезпечення.</w:t>
      </w:r>
    </w:p>
    <w:p w:rsidR="003B422A" w:rsidRPr="003737F3" w:rsidRDefault="003B422A" w:rsidP="003737F3">
      <w:pPr>
        <w:pStyle w:val="Style2"/>
        <w:widowControl/>
        <w:spacing w:line="276" w:lineRule="auto"/>
        <w:ind w:firstLine="709"/>
        <w:jc w:val="both"/>
        <w:rPr>
          <w:rStyle w:val="FontStyle14"/>
          <w:sz w:val="28"/>
          <w:szCs w:val="28"/>
          <w:u w:val="single"/>
        </w:rPr>
      </w:pPr>
      <w:r w:rsidRPr="003737F3">
        <w:rPr>
          <w:rStyle w:val="FontStyle13"/>
          <w:sz w:val="28"/>
          <w:szCs w:val="28"/>
          <w:u w:val="single"/>
        </w:rPr>
        <w:t>3 етап.</w:t>
      </w:r>
      <w:r w:rsidR="003737F3" w:rsidRPr="003737F3">
        <w:rPr>
          <w:rStyle w:val="FontStyle13"/>
          <w:sz w:val="28"/>
          <w:szCs w:val="28"/>
          <w:u w:val="single"/>
        </w:rPr>
        <w:t xml:space="preserve"> </w:t>
      </w:r>
      <w:r w:rsidRPr="003737F3">
        <w:rPr>
          <w:rStyle w:val="FontStyle14"/>
          <w:sz w:val="28"/>
          <w:szCs w:val="28"/>
          <w:u w:val="single"/>
        </w:rPr>
        <w:t>Аналіз інформації</w:t>
      </w:r>
      <w:r w:rsidR="003737F3" w:rsidRPr="003737F3">
        <w:rPr>
          <w:rStyle w:val="FontStyle14"/>
          <w:sz w:val="28"/>
          <w:szCs w:val="28"/>
          <w:u w:val="single"/>
        </w:rPr>
        <w:t>.</w:t>
      </w:r>
    </w:p>
    <w:p w:rsidR="003B422A" w:rsidRPr="003737F3" w:rsidRDefault="003737F3" w:rsidP="003B422A">
      <w:pPr>
        <w:pStyle w:val="Style6"/>
        <w:widowControl/>
        <w:spacing w:line="276" w:lineRule="auto"/>
        <w:ind w:firstLine="709"/>
        <w:rPr>
          <w:rStyle w:val="FontStyle14"/>
          <w:sz w:val="28"/>
          <w:szCs w:val="28"/>
        </w:rPr>
      </w:pPr>
      <w:r w:rsidRPr="003737F3">
        <w:rPr>
          <w:rStyle w:val="FontStyle14"/>
          <w:sz w:val="28"/>
          <w:szCs w:val="28"/>
        </w:rPr>
        <w:t>Проводиться</w:t>
      </w:r>
      <w:r w:rsidR="003B422A" w:rsidRPr="003737F3">
        <w:rPr>
          <w:rStyle w:val="FontStyle14"/>
          <w:sz w:val="28"/>
          <w:szCs w:val="28"/>
        </w:rPr>
        <w:t xml:space="preserve"> аналіз інформації, а у випадку якщо дані вия</w:t>
      </w:r>
      <w:r w:rsidRPr="003737F3">
        <w:rPr>
          <w:rStyle w:val="FontStyle14"/>
          <w:sz w:val="28"/>
          <w:szCs w:val="28"/>
        </w:rPr>
        <w:t>вляються недостовір</w:t>
      </w:r>
      <w:r w:rsidR="003B422A" w:rsidRPr="003737F3">
        <w:rPr>
          <w:rStyle w:val="FontStyle14"/>
          <w:sz w:val="28"/>
          <w:szCs w:val="28"/>
        </w:rPr>
        <w:t>ними або застарілими, проводиться уточнення вихідних даних. Таким чином, здійснюється ітераційний процес, що включає наступні кроки: збір інформації, аналіз інформації, уточнення інформації й повтор аналізу інформації.</w:t>
      </w:r>
    </w:p>
    <w:p w:rsidR="003B422A" w:rsidRPr="003737F3" w:rsidRDefault="003B422A" w:rsidP="003737F3">
      <w:pPr>
        <w:pStyle w:val="Style2"/>
        <w:widowControl/>
        <w:spacing w:line="276" w:lineRule="auto"/>
        <w:ind w:firstLine="709"/>
        <w:jc w:val="both"/>
        <w:rPr>
          <w:rStyle w:val="FontStyle14"/>
          <w:sz w:val="28"/>
          <w:szCs w:val="28"/>
          <w:u w:val="single"/>
        </w:rPr>
      </w:pPr>
      <w:r w:rsidRPr="003737F3">
        <w:rPr>
          <w:rStyle w:val="FontStyle13"/>
          <w:sz w:val="28"/>
          <w:szCs w:val="28"/>
          <w:u w:val="single"/>
        </w:rPr>
        <w:lastRenderedPageBreak/>
        <w:t>4 етап.</w:t>
      </w:r>
      <w:r w:rsidR="003737F3" w:rsidRPr="003737F3">
        <w:rPr>
          <w:rStyle w:val="FontStyle13"/>
          <w:sz w:val="28"/>
          <w:szCs w:val="28"/>
          <w:u w:val="single"/>
        </w:rPr>
        <w:t xml:space="preserve"> </w:t>
      </w:r>
      <w:r w:rsidR="003737F3" w:rsidRPr="003737F3">
        <w:rPr>
          <w:rStyle w:val="FontStyle14"/>
          <w:sz w:val="28"/>
          <w:szCs w:val="28"/>
          <w:u w:val="single"/>
        </w:rPr>
        <w:t>Формування рекоме</w:t>
      </w:r>
      <w:r w:rsidRPr="003737F3">
        <w:rPr>
          <w:rStyle w:val="FontStyle14"/>
          <w:sz w:val="28"/>
          <w:szCs w:val="28"/>
          <w:u w:val="single"/>
        </w:rPr>
        <w:t>ндацій</w:t>
      </w:r>
    </w:p>
    <w:p w:rsidR="003B422A" w:rsidRPr="003737F3" w:rsidRDefault="003B422A" w:rsidP="003B422A">
      <w:pPr>
        <w:pStyle w:val="Style6"/>
        <w:widowControl/>
        <w:spacing w:line="276" w:lineRule="auto"/>
        <w:ind w:firstLine="709"/>
        <w:rPr>
          <w:rStyle w:val="FontStyle14"/>
          <w:sz w:val="28"/>
          <w:szCs w:val="28"/>
        </w:rPr>
      </w:pPr>
      <w:r w:rsidRPr="003737F3">
        <w:rPr>
          <w:rStyle w:val="FontStyle14"/>
          <w:sz w:val="28"/>
          <w:szCs w:val="28"/>
        </w:rPr>
        <w:t>За результатами проведеного аналізу формують</w:t>
      </w:r>
      <w:r w:rsidR="003737F3" w:rsidRPr="003737F3">
        <w:rPr>
          <w:rStyle w:val="FontStyle14"/>
          <w:sz w:val="28"/>
          <w:szCs w:val="28"/>
        </w:rPr>
        <w:t>ся</w:t>
      </w:r>
      <w:r w:rsidRPr="003737F3">
        <w:rPr>
          <w:rStyle w:val="FontStyle14"/>
          <w:sz w:val="28"/>
          <w:szCs w:val="28"/>
        </w:rPr>
        <w:t xml:space="preserve"> рекомендації (основні - для найвищого управлінського персоналу, детальні - для безпосередніх виконавців) із зазначенням очікуваного ефекту, ймовірними ризиками і орієнтовного бюджету. Після попереднього узгодженням з управлінським персоналом, рекомендації мають бути перевірені на можливість їх фактичного виконання і актуальність з урахуванням ризиків впровадження.</w:t>
      </w:r>
    </w:p>
    <w:p w:rsidR="003B422A" w:rsidRPr="003737F3" w:rsidRDefault="003B422A" w:rsidP="003737F3">
      <w:pPr>
        <w:pStyle w:val="Style2"/>
        <w:widowControl/>
        <w:spacing w:line="276" w:lineRule="auto"/>
        <w:ind w:firstLine="709"/>
        <w:jc w:val="both"/>
        <w:rPr>
          <w:rStyle w:val="FontStyle14"/>
          <w:sz w:val="28"/>
          <w:szCs w:val="28"/>
        </w:rPr>
      </w:pPr>
      <w:r w:rsidRPr="003737F3">
        <w:rPr>
          <w:rStyle w:val="FontStyle13"/>
          <w:sz w:val="28"/>
          <w:szCs w:val="28"/>
          <w:u w:val="single"/>
        </w:rPr>
        <w:t>5 етап.</w:t>
      </w:r>
      <w:r w:rsidR="003737F3" w:rsidRPr="003737F3">
        <w:rPr>
          <w:rStyle w:val="FontStyle13"/>
          <w:sz w:val="28"/>
          <w:szCs w:val="28"/>
          <w:u w:val="single"/>
        </w:rPr>
        <w:t xml:space="preserve"> </w:t>
      </w:r>
      <w:r w:rsidRPr="003737F3">
        <w:rPr>
          <w:rStyle w:val="FontStyle14"/>
          <w:sz w:val="28"/>
          <w:szCs w:val="28"/>
        </w:rPr>
        <w:t>Контроль виконання рекомендацій</w:t>
      </w:r>
    </w:p>
    <w:p w:rsidR="003B422A" w:rsidRPr="003737F3" w:rsidRDefault="003B422A" w:rsidP="003B422A">
      <w:pPr>
        <w:pStyle w:val="Style7"/>
        <w:widowControl/>
        <w:spacing w:line="276" w:lineRule="auto"/>
        <w:ind w:firstLine="709"/>
        <w:rPr>
          <w:rStyle w:val="FontStyle14"/>
          <w:sz w:val="28"/>
          <w:szCs w:val="28"/>
        </w:rPr>
      </w:pPr>
      <w:r w:rsidRPr="003737F3">
        <w:rPr>
          <w:rStyle w:val="FontStyle14"/>
          <w:sz w:val="28"/>
          <w:szCs w:val="28"/>
        </w:rPr>
        <w:t>Здійсню</w:t>
      </w:r>
      <w:r w:rsidR="003737F3" w:rsidRPr="003737F3">
        <w:rPr>
          <w:rStyle w:val="FontStyle14"/>
          <w:sz w:val="28"/>
          <w:szCs w:val="28"/>
        </w:rPr>
        <w:t>ється</w:t>
      </w:r>
      <w:r w:rsidRPr="003737F3">
        <w:rPr>
          <w:rStyle w:val="FontStyle14"/>
          <w:sz w:val="28"/>
          <w:szCs w:val="28"/>
        </w:rPr>
        <w:t xml:space="preserve"> контроль над підприємством, що реалізує рекомендації.</w:t>
      </w:r>
    </w:p>
    <w:p w:rsidR="00C2132F" w:rsidRPr="00BC1F8E" w:rsidRDefault="00C2132F" w:rsidP="00A66B7C">
      <w:pPr>
        <w:spacing w:after="0"/>
        <w:ind w:firstLine="709"/>
        <w:jc w:val="both"/>
        <w:rPr>
          <w:rFonts w:ascii="Times New Roman" w:hAnsi="Times New Roman" w:cs="Times New Roman"/>
          <w:b/>
          <w:bCs/>
          <w:sz w:val="28"/>
          <w:szCs w:val="28"/>
          <w:lang w:val="uk-UA"/>
        </w:rPr>
      </w:pPr>
    </w:p>
    <w:p w:rsidR="00AC1A77" w:rsidRPr="00BC1F8E" w:rsidRDefault="00AC1A77" w:rsidP="00A66B7C">
      <w:pPr>
        <w:spacing w:after="0"/>
        <w:ind w:firstLine="709"/>
        <w:jc w:val="both"/>
        <w:rPr>
          <w:rFonts w:ascii="Times New Roman" w:hAnsi="Times New Roman" w:cs="Times New Roman"/>
          <w:b/>
          <w:bCs/>
          <w:sz w:val="28"/>
          <w:szCs w:val="28"/>
          <w:lang w:val="uk-UA"/>
        </w:rPr>
      </w:pPr>
      <w:r w:rsidRPr="00BC1F8E">
        <w:rPr>
          <w:rFonts w:ascii="Times New Roman" w:hAnsi="Times New Roman" w:cs="Times New Roman"/>
          <w:b/>
          <w:bCs/>
          <w:sz w:val="28"/>
          <w:szCs w:val="28"/>
          <w:lang w:val="uk-UA"/>
        </w:rPr>
        <w:t xml:space="preserve">2.3. </w:t>
      </w:r>
      <w:r w:rsidR="005E3B4C" w:rsidRPr="00BC1F8E">
        <w:rPr>
          <w:rFonts w:ascii="Times New Roman" w:hAnsi="Times New Roman" w:cs="Times New Roman"/>
          <w:b/>
          <w:bCs/>
          <w:sz w:val="28"/>
          <w:szCs w:val="28"/>
          <w:lang w:val="uk-UA"/>
        </w:rPr>
        <w:t>Основні процедури проведення зовнішнього аудиту інформаційної безпеки підприємства.</w:t>
      </w:r>
    </w:p>
    <w:p w:rsidR="005644AE" w:rsidRPr="00A66B7C" w:rsidRDefault="00897841" w:rsidP="005644AE">
      <w:pPr>
        <w:pStyle w:val="Style6"/>
        <w:widowControl/>
        <w:spacing w:line="276" w:lineRule="auto"/>
        <w:ind w:firstLine="709"/>
        <w:rPr>
          <w:rStyle w:val="FontStyle16"/>
        </w:rPr>
      </w:pPr>
      <w:r w:rsidRPr="00A66B7C">
        <w:rPr>
          <w:rStyle w:val="FontStyle16"/>
        </w:rPr>
        <w:t>В умовах трансформаційних процесів</w:t>
      </w:r>
      <w:r w:rsidR="003E0008">
        <w:rPr>
          <w:rStyle w:val="FontStyle16"/>
        </w:rPr>
        <w:t xml:space="preserve"> і глобалізації економіки інфор</w:t>
      </w:r>
      <w:r w:rsidRPr="00A66B7C">
        <w:rPr>
          <w:rStyle w:val="FontStyle16"/>
        </w:rPr>
        <w:t>мація є одним із самих значущих ресурсів у будь-якій компанії, організації, підприємстві, а для деяких - і основним виробничим ресурсом, адже від збереження інформації й безперебійн</w:t>
      </w:r>
      <w:r w:rsidR="003E0008">
        <w:rPr>
          <w:rStyle w:val="FontStyle16"/>
        </w:rPr>
        <w:t>ого доступу до неї нерідко зале</w:t>
      </w:r>
      <w:r w:rsidRPr="00A66B7C">
        <w:rPr>
          <w:rStyle w:val="FontStyle16"/>
        </w:rPr>
        <w:t xml:space="preserve">жать важливі технологічні й бізнес-процеси. Інформаційні технології впливають на виробничі процеси підприємств. </w:t>
      </w:r>
      <w:r w:rsidR="003E0008">
        <w:rPr>
          <w:rStyle w:val="FontStyle16"/>
        </w:rPr>
        <w:t>Як зазначалось в попередньому розділі, д</w:t>
      </w:r>
      <w:r w:rsidRPr="00A66B7C">
        <w:rPr>
          <w:rStyle w:val="FontStyle16"/>
        </w:rPr>
        <w:t>ля того</w:t>
      </w:r>
      <w:r w:rsidR="003E0008">
        <w:rPr>
          <w:rStyle w:val="FontStyle16"/>
        </w:rPr>
        <w:t>,</w:t>
      </w:r>
      <w:r w:rsidRPr="00A66B7C">
        <w:rPr>
          <w:rStyle w:val="FontStyle16"/>
        </w:rPr>
        <w:t xml:space="preserve"> щоб оцінити реальний стан захищеності ресурсів інформаційної системи і її здатність протистояти зовнішнім і внутрішнім заг</w:t>
      </w:r>
      <w:r w:rsidR="003E0008">
        <w:rPr>
          <w:rStyle w:val="FontStyle16"/>
        </w:rPr>
        <w:t>розам безпеки, необхідно регуля</w:t>
      </w:r>
      <w:r w:rsidRPr="00A66B7C">
        <w:rPr>
          <w:rStyle w:val="FontStyle16"/>
        </w:rPr>
        <w:t>рно проводити аудит інформаційної безпеки</w:t>
      </w:r>
      <w:r w:rsidR="005644AE">
        <w:rPr>
          <w:rStyle w:val="FontStyle16"/>
        </w:rPr>
        <w:t>, як</w:t>
      </w:r>
      <w:r w:rsidR="005644AE" w:rsidRPr="005644AE">
        <w:rPr>
          <w:rStyle w:val="FontStyle16"/>
        </w:rPr>
        <w:t xml:space="preserve"> </w:t>
      </w:r>
      <w:r w:rsidR="005644AE" w:rsidRPr="00A66B7C">
        <w:rPr>
          <w:rStyle w:val="FontStyle16"/>
        </w:rPr>
        <w:t>системний процес отримання об'єктивних якісних і кількісних оцінок щодо поточного стану інформа</w:t>
      </w:r>
      <w:r w:rsidR="005644AE" w:rsidRPr="00A66B7C">
        <w:rPr>
          <w:rStyle w:val="FontStyle16"/>
        </w:rPr>
        <w:softHyphen/>
        <w:t>ційної безпеки підприємства у відповідності з визначеними критеріями і показниками безпеки.</w:t>
      </w:r>
    </w:p>
    <w:p w:rsidR="00897841" w:rsidRPr="00A66B7C" w:rsidRDefault="00897841" w:rsidP="00A66B7C">
      <w:pPr>
        <w:pStyle w:val="Style6"/>
        <w:widowControl/>
        <w:spacing w:line="276" w:lineRule="auto"/>
        <w:ind w:firstLine="709"/>
        <w:rPr>
          <w:rStyle w:val="FontStyle16"/>
        </w:rPr>
      </w:pPr>
      <w:r w:rsidRPr="00A66B7C">
        <w:rPr>
          <w:rStyle w:val="FontStyle16"/>
        </w:rPr>
        <w:t>З приводу аудиту інформаційних си</w:t>
      </w:r>
      <w:r w:rsidR="005644AE">
        <w:rPr>
          <w:rStyle w:val="FontStyle16"/>
        </w:rPr>
        <w:t>стем у світі накопичений колоса</w:t>
      </w:r>
      <w:r w:rsidRPr="00A66B7C">
        <w:rPr>
          <w:rStyle w:val="FontStyle16"/>
        </w:rPr>
        <w:t>льний досвід. Він узагальнений відомо</w:t>
      </w:r>
      <w:r w:rsidR="005644AE">
        <w:rPr>
          <w:rStyle w:val="FontStyle16"/>
        </w:rPr>
        <w:t>ю</w:t>
      </w:r>
      <w:r w:rsidRPr="00A66B7C">
        <w:rPr>
          <w:rStyle w:val="FontStyle16"/>
        </w:rPr>
        <w:t xml:space="preserve"> організаці</w:t>
      </w:r>
      <w:r w:rsidR="005644AE">
        <w:rPr>
          <w:rStyle w:val="FontStyle16"/>
        </w:rPr>
        <w:t>єю</w:t>
      </w:r>
      <w:r w:rsidRPr="00A66B7C">
        <w:rPr>
          <w:rStyle w:val="FontStyle16"/>
          <w:lang w:val="fr-FR"/>
        </w:rPr>
        <w:t xml:space="preserve"> ISACA (Information Systems and Control Associations)</w:t>
      </w:r>
      <w:r w:rsidRPr="00A66B7C">
        <w:rPr>
          <w:rStyle w:val="FontStyle16"/>
        </w:rPr>
        <w:t xml:space="preserve"> і сформований</w:t>
      </w:r>
      <w:r w:rsidRPr="00A66B7C">
        <w:rPr>
          <w:rStyle w:val="FontStyle16"/>
          <w:lang w:val="fr-FR"/>
        </w:rPr>
        <w:t xml:space="preserve"> y</w:t>
      </w:r>
      <w:r w:rsidR="005644AE">
        <w:rPr>
          <w:rStyle w:val="FontStyle16"/>
        </w:rPr>
        <w:t xml:space="preserve"> вигляді відповідних но</w:t>
      </w:r>
      <w:r w:rsidRPr="00A66B7C">
        <w:rPr>
          <w:rStyle w:val="FontStyle16"/>
        </w:rPr>
        <w:t>рмативів і методик під загальною назвою</w:t>
      </w:r>
      <w:r w:rsidRPr="00A66B7C">
        <w:rPr>
          <w:rStyle w:val="FontStyle16"/>
          <w:lang w:val="fr-FR"/>
        </w:rPr>
        <w:t xml:space="preserve"> COBIT (Control Objectives for Information and</w:t>
      </w:r>
      <w:r w:rsidRPr="00A66B7C">
        <w:rPr>
          <w:rStyle w:val="FontStyle16"/>
          <w:lang w:val="de-DE"/>
        </w:rPr>
        <w:t xml:space="preserve"> </w:t>
      </w:r>
      <w:proofErr w:type="spellStart"/>
      <w:r w:rsidRPr="00A66B7C">
        <w:rPr>
          <w:rStyle w:val="FontStyle16"/>
          <w:lang w:val="de-DE"/>
        </w:rPr>
        <w:t>related</w:t>
      </w:r>
      <w:proofErr w:type="spellEnd"/>
      <w:r w:rsidRPr="00A66B7C">
        <w:rPr>
          <w:rStyle w:val="FontStyle16"/>
          <w:lang w:val="fr-FR"/>
        </w:rPr>
        <w:t xml:space="preserve"> Technologies</w:t>
      </w:r>
      <w:r w:rsidRPr="00A66B7C">
        <w:rPr>
          <w:rStyle w:val="FontStyle16"/>
        </w:rPr>
        <w:t xml:space="preserve"> - </w:t>
      </w:r>
      <w:r w:rsidR="005644AE">
        <w:rPr>
          <w:rStyle w:val="FontStyle16"/>
        </w:rPr>
        <w:t>Завдання управління для інформа</w:t>
      </w:r>
      <w:r w:rsidRPr="00A66B7C">
        <w:rPr>
          <w:rStyle w:val="FontStyle16"/>
        </w:rPr>
        <w:t>ційних і пов'язаних з ними технологій).</w:t>
      </w:r>
    </w:p>
    <w:p w:rsidR="00897841" w:rsidRPr="00A66B7C" w:rsidRDefault="00897841" w:rsidP="00A66B7C">
      <w:pPr>
        <w:pStyle w:val="Style6"/>
        <w:widowControl/>
        <w:spacing w:line="276" w:lineRule="auto"/>
        <w:ind w:firstLine="709"/>
        <w:rPr>
          <w:rStyle w:val="FontStyle16"/>
        </w:rPr>
      </w:pPr>
      <w:r w:rsidRPr="00A66B7C">
        <w:rPr>
          <w:rStyle w:val="FontStyle16"/>
        </w:rPr>
        <w:t xml:space="preserve">Процес аудиту інформаційної безпеки підприємства </w:t>
      </w:r>
      <w:r w:rsidR="00790189" w:rsidRPr="00A66B7C">
        <w:rPr>
          <w:rStyle w:val="FontStyle16"/>
        </w:rPr>
        <w:t>пов’язують</w:t>
      </w:r>
      <w:r w:rsidRPr="00A66B7C">
        <w:rPr>
          <w:rStyle w:val="FontStyle16"/>
        </w:rPr>
        <w:t xml:space="preserve"> з такими етапами:</w:t>
      </w:r>
    </w:p>
    <w:p w:rsidR="00897841" w:rsidRPr="00A66B7C" w:rsidRDefault="00897841" w:rsidP="00A66B7C">
      <w:pPr>
        <w:pStyle w:val="Style8"/>
        <w:widowControl/>
        <w:numPr>
          <w:ilvl w:val="0"/>
          <w:numId w:val="36"/>
        </w:numPr>
        <w:tabs>
          <w:tab w:val="left" w:pos="912"/>
        </w:tabs>
        <w:spacing w:line="276" w:lineRule="auto"/>
        <w:ind w:firstLine="709"/>
        <w:rPr>
          <w:rStyle w:val="FontStyle16"/>
        </w:rPr>
      </w:pPr>
      <w:r w:rsidRPr="00A66B7C">
        <w:rPr>
          <w:rStyle w:val="FontStyle16"/>
        </w:rPr>
        <w:t>вивчення поточного стану й планів розвитку інформаційних техно</w:t>
      </w:r>
      <w:r w:rsidRPr="00A66B7C">
        <w:rPr>
          <w:rStyle w:val="FontStyle16"/>
        </w:rPr>
        <w:softHyphen/>
        <w:t>логій на підприємстві;</w:t>
      </w:r>
    </w:p>
    <w:p w:rsidR="00897841" w:rsidRPr="00A66B7C" w:rsidRDefault="00897841" w:rsidP="00A66B7C">
      <w:pPr>
        <w:pStyle w:val="Style8"/>
        <w:widowControl/>
        <w:numPr>
          <w:ilvl w:val="0"/>
          <w:numId w:val="36"/>
        </w:numPr>
        <w:tabs>
          <w:tab w:val="left" w:pos="912"/>
        </w:tabs>
        <w:spacing w:line="276" w:lineRule="auto"/>
        <w:ind w:firstLine="709"/>
        <w:rPr>
          <w:rStyle w:val="FontStyle16"/>
        </w:rPr>
      </w:pPr>
      <w:r w:rsidRPr="00A66B7C">
        <w:rPr>
          <w:rStyle w:val="FontStyle16"/>
        </w:rPr>
        <w:t>порівняння результатів з тим, як повинні працювати інформаційні системи в ідеальному(оптимальному) стані (тобто з відповідними станда</w:t>
      </w:r>
      <w:r w:rsidRPr="00A66B7C">
        <w:rPr>
          <w:rStyle w:val="FontStyle16"/>
        </w:rPr>
        <w:softHyphen/>
        <w:t>ртами в даній області);</w:t>
      </w:r>
    </w:p>
    <w:p w:rsidR="00897841" w:rsidRPr="00A66B7C" w:rsidRDefault="00897841" w:rsidP="00A66B7C">
      <w:pPr>
        <w:pStyle w:val="Style8"/>
        <w:widowControl/>
        <w:numPr>
          <w:ilvl w:val="0"/>
          <w:numId w:val="36"/>
        </w:numPr>
        <w:tabs>
          <w:tab w:val="left" w:pos="912"/>
        </w:tabs>
        <w:spacing w:line="276" w:lineRule="auto"/>
        <w:ind w:firstLine="709"/>
        <w:rPr>
          <w:rStyle w:val="FontStyle16"/>
        </w:rPr>
      </w:pPr>
      <w:r w:rsidRPr="00A66B7C">
        <w:rPr>
          <w:rStyle w:val="FontStyle16"/>
        </w:rPr>
        <w:t>розробка рекомендацій для підприємства - що необхідно зробити, щоб максимально наблизитися до зазначених стандартів.</w:t>
      </w:r>
    </w:p>
    <w:p w:rsidR="00897841" w:rsidRPr="00A66B7C" w:rsidRDefault="00897841" w:rsidP="00A66B7C">
      <w:pPr>
        <w:pStyle w:val="Style6"/>
        <w:widowControl/>
        <w:spacing w:line="276" w:lineRule="auto"/>
        <w:ind w:firstLine="709"/>
        <w:rPr>
          <w:rStyle w:val="FontStyle16"/>
        </w:rPr>
      </w:pPr>
      <w:r w:rsidRPr="00A66B7C">
        <w:rPr>
          <w:rStyle w:val="FontStyle16"/>
        </w:rPr>
        <w:lastRenderedPageBreak/>
        <w:t>У процесі планування та проведення аудиту інформаційної безпеки важливе значення має розуміння суті і призначення процедур аудиту:</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анкетування фахівців з окремих відділів управління;</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інтерв'ю із ключовими працівниками;</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вивчення наявної нормативної докум</w:t>
      </w:r>
      <w:r w:rsidR="005644AE">
        <w:rPr>
          <w:rStyle w:val="FontStyle16"/>
        </w:rPr>
        <w:t>ентації, організаційної структу</w:t>
      </w:r>
      <w:r w:rsidRPr="00A66B7C">
        <w:rPr>
          <w:rStyle w:val="FontStyle16"/>
        </w:rPr>
        <w:t>ри, принципів управління інформаційною системою;</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 xml:space="preserve">аналіз вихідних даних про організаційну й функціональну структуру </w:t>
      </w:r>
      <w:r w:rsidR="005644AE">
        <w:rPr>
          <w:rStyle w:val="FontStyle16"/>
        </w:rPr>
        <w:t>інформаційної системи</w:t>
      </w:r>
      <w:r w:rsidRPr="00A66B7C">
        <w:rPr>
          <w:rStyle w:val="FontStyle16"/>
        </w:rPr>
        <w:t xml:space="preserve"> підприємства, необхідних для о</w:t>
      </w:r>
      <w:r w:rsidR="005644AE">
        <w:rPr>
          <w:rStyle w:val="FontStyle16"/>
        </w:rPr>
        <w:t>цінки стану інформаційної безпе</w:t>
      </w:r>
      <w:r w:rsidRPr="00A66B7C">
        <w:rPr>
          <w:rStyle w:val="FontStyle16"/>
        </w:rPr>
        <w:t>ки;</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 xml:space="preserve">вибіркове або суцільне тестування </w:t>
      </w:r>
      <w:r w:rsidR="003B422A">
        <w:rPr>
          <w:rStyle w:val="FontStyle16"/>
        </w:rPr>
        <w:t>апаратного забезпечення, продук</w:t>
      </w:r>
      <w:r w:rsidRPr="00A66B7C">
        <w:rPr>
          <w:rStyle w:val="FontStyle16"/>
        </w:rPr>
        <w:t>тивності мережі;</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аналіз існуючої політики інформаційної безпеки на предмет повноти й ефективності;</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аналіз інформаційних і технологічних ризиків пов'язаних зі загрозами інформаційній безпеці;</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здійснення тестових спроб несанкціонованого доступу до критично важливих вузлів інформаційної системи і визначення уразливості в установках захисту даних вузлів;</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проведення відповідних експертних оцінок;</w:t>
      </w:r>
    </w:p>
    <w:p w:rsidR="00897841" w:rsidRPr="00A66B7C" w:rsidRDefault="00897841" w:rsidP="005644AE">
      <w:pPr>
        <w:pStyle w:val="Style9"/>
        <w:widowControl/>
        <w:numPr>
          <w:ilvl w:val="0"/>
          <w:numId w:val="43"/>
        </w:numPr>
        <w:tabs>
          <w:tab w:val="left" w:pos="557"/>
        </w:tabs>
        <w:spacing w:line="276" w:lineRule="auto"/>
        <w:ind w:left="0" w:firstLine="709"/>
        <w:jc w:val="both"/>
        <w:rPr>
          <w:rStyle w:val="FontStyle16"/>
        </w:rPr>
      </w:pPr>
      <w:r w:rsidRPr="00A66B7C">
        <w:rPr>
          <w:rStyle w:val="FontStyle16"/>
        </w:rPr>
        <w:t>формування рекомендацій з розробки</w:t>
      </w:r>
      <w:r w:rsidR="003B422A">
        <w:rPr>
          <w:rStyle w:val="FontStyle16"/>
        </w:rPr>
        <w:t xml:space="preserve"> (або доробки) політики на підс</w:t>
      </w:r>
      <w:r w:rsidRPr="00A66B7C">
        <w:rPr>
          <w:rStyle w:val="FontStyle16"/>
        </w:rPr>
        <w:t>таві аналізу існуючого режиму інформаційної безпеки;</w:t>
      </w:r>
    </w:p>
    <w:p w:rsidR="00897841" w:rsidRPr="00A66B7C" w:rsidRDefault="00897841" w:rsidP="005644AE">
      <w:pPr>
        <w:pStyle w:val="Style9"/>
        <w:widowControl/>
        <w:numPr>
          <w:ilvl w:val="0"/>
          <w:numId w:val="43"/>
        </w:numPr>
        <w:tabs>
          <w:tab w:val="left" w:pos="566"/>
        </w:tabs>
        <w:spacing w:line="276" w:lineRule="auto"/>
        <w:ind w:left="0" w:firstLine="709"/>
        <w:jc w:val="both"/>
        <w:rPr>
          <w:rStyle w:val="FontStyle16"/>
        </w:rPr>
      </w:pPr>
      <w:r w:rsidRPr="00A66B7C">
        <w:rPr>
          <w:rStyle w:val="FontStyle16"/>
        </w:rPr>
        <w:t>розробка рекомендацій з використан</w:t>
      </w:r>
      <w:r w:rsidR="003B422A">
        <w:rPr>
          <w:rStyle w:val="FontStyle16"/>
        </w:rPr>
        <w:t>ня існуючих і установці додатко</w:t>
      </w:r>
      <w:r w:rsidRPr="00A66B7C">
        <w:rPr>
          <w:rStyle w:val="FontStyle16"/>
        </w:rPr>
        <w:t>вих засобів захисту інформації для підвищення рівня наді</w:t>
      </w:r>
      <w:r w:rsidR="003B422A">
        <w:rPr>
          <w:rStyle w:val="FontStyle16"/>
        </w:rPr>
        <w:t>йності без</w:t>
      </w:r>
      <w:r w:rsidRPr="00A66B7C">
        <w:rPr>
          <w:rStyle w:val="FontStyle16"/>
        </w:rPr>
        <w:t>пеки підприємства.</w:t>
      </w:r>
    </w:p>
    <w:p w:rsidR="00897841" w:rsidRDefault="00897841" w:rsidP="005644AE">
      <w:pPr>
        <w:pStyle w:val="Style9"/>
        <w:widowControl/>
        <w:numPr>
          <w:ilvl w:val="0"/>
          <w:numId w:val="43"/>
        </w:numPr>
        <w:tabs>
          <w:tab w:val="left" w:pos="566"/>
        </w:tabs>
        <w:spacing w:line="276" w:lineRule="auto"/>
        <w:ind w:left="0" w:firstLine="709"/>
        <w:jc w:val="both"/>
        <w:rPr>
          <w:rStyle w:val="FontStyle16"/>
        </w:rPr>
      </w:pPr>
      <w:r w:rsidRPr="00A66B7C">
        <w:rPr>
          <w:rStyle w:val="FontStyle16"/>
        </w:rPr>
        <w:t>підготовка аудиторського звіту за</w:t>
      </w:r>
      <w:r w:rsidR="003B422A">
        <w:rPr>
          <w:rStyle w:val="FontStyle16"/>
        </w:rPr>
        <w:t xml:space="preserve"> результатами надання аудиторсь</w:t>
      </w:r>
      <w:r w:rsidRPr="00A66B7C">
        <w:rPr>
          <w:rStyle w:val="FontStyle16"/>
        </w:rPr>
        <w:t>ких послуг.</w:t>
      </w:r>
    </w:p>
    <w:p w:rsidR="00897841" w:rsidRPr="00A66B7C" w:rsidRDefault="00897841" w:rsidP="00A66B7C">
      <w:pPr>
        <w:pStyle w:val="Style6"/>
        <w:widowControl/>
        <w:spacing w:line="276" w:lineRule="auto"/>
        <w:ind w:firstLine="709"/>
        <w:rPr>
          <w:rStyle w:val="FontStyle16"/>
        </w:rPr>
      </w:pPr>
      <w:r w:rsidRPr="00A66B7C">
        <w:rPr>
          <w:rStyle w:val="FontStyle16"/>
        </w:rPr>
        <w:t>Аудит інформаційної безпеки можна розділити на два види:</w:t>
      </w:r>
    </w:p>
    <w:p w:rsidR="00897841" w:rsidRPr="00A66B7C" w:rsidRDefault="00897841" w:rsidP="00A66B7C">
      <w:pPr>
        <w:pStyle w:val="Style8"/>
        <w:widowControl/>
        <w:numPr>
          <w:ilvl w:val="0"/>
          <w:numId w:val="39"/>
        </w:numPr>
        <w:tabs>
          <w:tab w:val="left" w:pos="883"/>
        </w:tabs>
        <w:spacing w:line="276" w:lineRule="auto"/>
        <w:ind w:firstLine="709"/>
        <w:rPr>
          <w:rStyle w:val="FontStyle16"/>
        </w:rPr>
      </w:pPr>
      <w:r w:rsidRPr="00A66B7C">
        <w:rPr>
          <w:rStyle w:val="FontStyle16"/>
        </w:rPr>
        <w:t>Експертний аудит інформаційної безпеки. При проведенні аудиту виявляють недоліки в системі заходів зах</w:t>
      </w:r>
      <w:r w:rsidR="003B422A">
        <w:rPr>
          <w:rStyle w:val="FontStyle16"/>
        </w:rPr>
        <w:t>исту інформації на основі досві</w:t>
      </w:r>
      <w:r w:rsidRPr="00A66B7C">
        <w:rPr>
          <w:rStyle w:val="FontStyle16"/>
        </w:rPr>
        <w:t>ду експертів, що беруть участь в аудиті.</w:t>
      </w:r>
      <w:r w:rsidR="003B422A">
        <w:rPr>
          <w:rStyle w:val="FontStyle16"/>
        </w:rPr>
        <w:t xml:space="preserve"> Мета проведення експертного ау</w:t>
      </w:r>
      <w:r w:rsidRPr="00A66B7C">
        <w:rPr>
          <w:rStyle w:val="FontStyle16"/>
        </w:rPr>
        <w:t>диту інформаційної безпеки полягає в оцінці стану інформаційної системи і розробка рекомендацій із застосування комплексу організацій</w:t>
      </w:r>
      <w:r w:rsidR="003B422A">
        <w:rPr>
          <w:rStyle w:val="FontStyle16"/>
        </w:rPr>
        <w:t>них заходів і програмно-т</w:t>
      </w:r>
      <w:r w:rsidRPr="00A66B7C">
        <w:rPr>
          <w:rStyle w:val="FontStyle16"/>
        </w:rPr>
        <w:t xml:space="preserve">ехнічних засобів, спрямованих на захист інформаційних та інших ресурсів інформаційної системи </w:t>
      </w:r>
      <w:r w:rsidR="003B422A">
        <w:rPr>
          <w:rStyle w:val="FontStyle16"/>
        </w:rPr>
        <w:t>від загроз. Експертний аудит до</w:t>
      </w:r>
      <w:r w:rsidRPr="00A66B7C">
        <w:rPr>
          <w:rStyle w:val="FontStyle16"/>
        </w:rPr>
        <w:t>зволяє прийняти обґрунтовані рішення з використання засобів захисту, оптимальних щодо їх вартості й можли</w:t>
      </w:r>
      <w:r w:rsidR="003B422A">
        <w:rPr>
          <w:rStyle w:val="FontStyle16"/>
        </w:rPr>
        <w:t>вості попередження загроз інфор</w:t>
      </w:r>
      <w:r w:rsidRPr="00A66B7C">
        <w:rPr>
          <w:rStyle w:val="FontStyle16"/>
        </w:rPr>
        <w:t>маційній безпеці.</w:t>
      </w:r>
    </w:p>
    <w:p w:rsidR="00897841" w:rsidRPr="00A66B7C" w:rsidRDefault="00897841" w:rsidP="00A66B7C">
      <w:pPr>
        <w:pStyle w:val="Style8"/>
        <w:widowControl/>
        <w:numPr>
          <w:ilvl w:val="0"/>
          <w:numId w:val="39"/>
        </w:numPr>
        <w:tabs>
          <w:tab w:val="left" w:pos="883"/>
        </w:tabs>
        <w:spacing w:line="276" w:lineRule="auto"/>
        <w:ind w:firstLine="709"/>
        <w:rPr>
          <w:rStyle w:val="FontStyle16"/>
        </w:rPr>
      </w:pPr>
      <w:r w:rsidRPr="00A66B7C">
        <w:rPr>
          <w:rStyle w:val="FontStyle16"/>
        </w:rPr>
        <w:t xml:space="preserve">Аудит інформаційної безпеки на </w:t>
      </w:r>
      <w:r w:rsidR="003B422A">
        <w:rPr>
          <w:rStyle w:val="FontStyle16"/>
        </w:rPr>
        <w:t>відповідність міжнародному стан</w:t>
      </w:r>
      <w:r w:rsidRPr="00A66B7C">
        <w:rPr>
          <w:rStyle w:val="FontStyle16"/>
        </w:rPr>
        <w:t xml:space="preserve">дарту </w:t>
      </w:r>
      <w:r w:rsidRPr="00A66B7C">
        <w:rPr>
          <w:rStyle w:val="FontStyle16"/>
          <w:lang w:val="en-US"/>
        </w:rPr>
        <w:t>ISO</w:t>
      </w:r>
      <w:r w:rsidRPr="00A66B7C">
        <w:rPr>
          <w:rStyle w:val="FontStyle16"/>
        </w:rPr>
        <w:t>/</w:t>
      </w:r>
      <w:r w:rsidRPr="00A66B7C">
        <w:rPr>
          <w:rStyle w:val="FontStyle16"/>
          <w:lang w:val="en-US"/>
        </w:rPr>
        <w:t>IEC</w:t>
      </w:r>
      <w:r w:rsidRPr="00A66B7C">
        <w:rPr>
          <w:rStyle w:val="FontStyle16"/>
        </w:rPr>
        <w:t xml:space="preserve">27001:2005 «Інформаційні технології. Методи забезпечення безпеки. Системи менеджменту інформаційної безпеки. Вимоги», розроблений </w:t>
      </w:r>
      <w:r w:rsidRPr="00A66B7C">
        <w:rPr>
          <w:rStyle w:val="FontStyle16"/>
        </w:rPr>
        <w:lastRenderedPageBreak/>
        <w:t>Міжнародною організацією по стандартизації (</w:t>
      </w:r>
      <w:r w:rsidRPr="00A66B7C">
        <w:rPr>
          <w:rStyle w:val="FontStyle16"/>
          <w:lang w:val="en-US"/>
        </w:rPr>
        <w:t>ISO</w:t>
      </w:r>
      <w:r w:rsidRPr="00A66B7C">
        <w:rPr>
          <w:rStyle w:val="FontStyle16"/>
        </w:rPr>
        <w:t xml:space="preserve">) і Міжнародною електротехнічною комісією </w:t>
      </w:r>
      <w:r w:rsidRPr="00A66B7C">
        <w:rPr>
          <w:rStyle w:val="FontStyle16"/>
          <w:lang w:val="ru-RU"/>
        </w:rPr>
        <w:t>(</w:t>
      </w:r>
      <w:r w:rsidRPr="00A66B7C">
        <w:rPr>
          <w:rStyle w:val="FontStyle16"/>
          <w:lang w:val="en-US"/>
        </w:rPr>
        <w:t>IEC</w:t>
      </w:r>
      <w:r w:rsidRPr="00A66B7C">
        <w:rPr>
          <w:rStyle w:val="FontStyle16"/>
          <w:lang w:val="ru-RU"/>
        </w:rPr>
        <w:t>)</w:t>
      </w:r>
      <w:r w:rsidRPr="00A66B7C">
        <w:rPr>
          <w:rStyle w:val="FontStyle16"/>
        </w:rPr>
        <w:t xml:space="preserve"> на основі британського стандарту</w:t>
      </w:r>
      <w:r w:rsidRPr="00A66B7C">
        <w:rPr>
          <w:rStyle w:val="FontStyle16"/>
          <w:lang w:val="ru-RU"/>
        </w:rPr>
        <w:t xml:space="preserve"> </w:t>
      </w:r>
      <w:r w:rsidRPr="00A66B7C">
        <w:rPr>
          <w:rStyle w:val="FontStyle16"/>
          <w:lang w:val="en-US"/>
        </w:rPr>
        <w:t>BS</w:t>
      </w:r>
      <w:r w:rsidRPr="00A66B7C">
        <w:rPr>
          <w:rStyle w:val="FontStyle16"/>
          <w:lang w:val="ru-RU"/>
        </w:rPr>
        <w:t xml:space="preserve"> </w:t>
      </w:r>
      <w:r w:rsidRPr="00A66B7C">
        <w:rPr>
          <w:rStyle w:val="FontStyle16"/>
        </w:rPr>
        <w:t>7799-2:2002 «Системи управління ін</w:t>
      </w:r>
      <w:r w:rsidR="003B422A">
        <w:rPr>
          <w:rStyle w:val="FontStyle16"/>
        </w:rPr>
        <w:t>формаційною безпекою. Специфіка</w:t>
      </w:r>
      <w:r w:rsidRPr="00A66B7C">
        <w:rPr>
          <w:rStyle w:val="FontStyle16"/>
        </w:rPr>
        <w:t>ція й посібник із застосування». Даний вид аудит</w:t>
      </w:r>
      <w:r w:rsidR="003B422A">
        <w:rPr>
          <w:rStyle w:val="FontStyle16"/>
        </w:rPr>
        <w:t>у</w:t>
      </w:r>
      <w:r w:rsidRPr="00A66B7C">
        <w:rPr>
          <w:rStyle w:val="FontStyle16"/>
        </w:rPr>
        <w:t xml:space="preserve"> явля</w:t>
      </w:r>
      <w:r w:rsidR="003B422A">
        <w:rPr>
          <w:rStyle w:val="FontStyle16"/>
        </w:rPr>
        <w:t>є собою перелік ви</w:t>
      </w:r>
      <w:r w:rsidRPr="00A66B7C">
        <w:rPr>
          <w:rStyle w:val="FontStyle16"/>
        </w:rPr>
        <w:t>мог до системи мен</w:t>
      </w:r>
      <w:r w:rsidR="003B422A">
        <w:rPr>
          <w:rStyle w:val="FontStyle16"/>
        </w:rPr>
        <w:t>еджменту інформаційної безпеки</w:t>
      </w:r>
      <w:r w:rsidRPr="00A66B7C">
        <w:rPr>
          <w:rStyle w:val="FontStyle16"/>
        </w:rPr>
        <w:t>, обов'язкових для сертифікації. Стандарт установлює вимоги до розробки, впровадження, функціонування, моніто</w:t>
      </w:r>
      <w:r w:rsidR="003B422A">
        <w:rPr>
          <w:rStyle w:val="FontStyle16"/>
        </w:rPr>
        <w:t>рингу, аналізу, підтримки й удо</w:t>
      </w:r>
      <w:r w:rsidRPr="00A66B7C">
        <w:rPr>
          <w:rStyle w:val="FontStyle16"/>
        </w:rPr>
        <w:t xml:space="preserve">сконалювання документованої </w:t>
      </w:r>
      <w:r w:rsidR="003B422A" w:rsidRPr="00A66B7C">
        <w:rPr>
          <w:rStyle w:val="FontStyle16"/>
        </w:rPr>
        <w:t>системи мен</w:t>
      </w:r>
      <w:r w:rsidR="003B422A">
        <w:rPr>
          <w:rStyle w:val="FontStyle16"/>
        </w:rPr>
        <w:t>еджменту інформаційної безпеки</w:t>
      </w:r>
      <w:r w:rsidRPr="00A66B7C">
        <w:rPr>
          <w:rStyle w:val="FontStyle16"/>
        </w:rPr>
        <w:t xml:space="preserve"> у контек</w:t>
      </w:r>
      <w:r w:rsidR="003B422A">
        <w:rPr>
          <w:rStyle w:val="FontStyle16"/>
        </w:rPr>
        <w:t>сті існуючих бізнес - ризиків організації.</w:t>
      </w:r>
    </w:p>
    <w:p w:rsidR="00897841" w:rsidRPr="00A66B7C" w:rsidRDefault="00897841" w:rsidP="003B422A">
      <w:pPr>
        <w:pStyle w:val="Style6"/>
        <w:widowControl/>
        <w:spacing w:line="276" w:lineRule="auto"/>
        <w:ind w:firstLine="709"/>
        <w:rPr>
          <w:rStyle w:val="FontStyle16"/>
        </w:rPr>
      </w:pPr>
      <w:r w:rsidRPr="00A66B7C">
        <w:rPr>
          <w:rStyle w:val="FontStyle16"/>
        </w:rPr>
        <w:t>Об'єктом аудиту може виступати інформаційна система підприємства в цілому, і також її окремі сегменти, що забезпечують обробку інформації, яка підлягає захисту. Аудит можна проводити як силами штатного персоналу (внутрішній аудит), і шляхом залучення незалежних фахівців (зовнішній аудит). Проте використання зовнішнього аудиту має такі переваги:</w:t>
      </w:r>
    </w:p>
    <w:p w:rsidR="00897841" w:rsidRPr="00A66B7C" w:rsidRDefault="00897841" w:rsidP="003B422A">
      <w:pPr>
        <w:pStyle w:val="Style9"/>
        <w:widowControl/>
        <w:numPr>
          <w:ilvl w:val="0"/>
          <w:numId w:val="43"/>
        </w:numPr>
        <w:tabs>
          <w:tab w:val="left" w:pos="566"/>
        </w:tabs>
        <w:spacing w:line="276" w:lineRule="auto"/>
        <w:ind w:left="0" w:firstLine="709"/>
        <w:jc w:val="both"/>
        <w:rPr>
          <w:rStyle w:val="FontStyle16"/>
        </w:rPr>
      </w:pPr>
      <w:r w:rsidRPr="00A66B7C">
        <w:rPr>
          <w:rStyle w:val="FontStyle16"/>
        </w:rPr>
        <w:t>являє собою незалежне дослідження, що підвищує рівень об'єктивності результатів;</w:t>
      </w:r>
    </w:p>
    <w:p w:rsidR="00391116" w:rsidRPr="003B422A" w:rsidRDefault="00897841" w:rsidP="003B422A">
      <w:pPr>
        <w:pStyle w:val="a3"/>
        <w:numPr>
          <w:ilvl w:val="0"/>
          <w:numId w:val="43"/>
        </w:numPr>
        <w:spacing w:after="0"/>
        <w:ind w:left="0" w:firstLine="709"/>
        <w:jc w:val="both"/>
        <w:rPr>
          <w:rStyle w:val="FontStyle16"/>
          <w:lang w:val="uk-UA"/>
        </w:rPr>
      </w:pPr>
      <w:r w:rsidRPr="00A66B7C">
        <w:rPr>
          <w:rStyle w:val="FontStyle16"/>
        </w:rPr>
        <w:t xml:space="preserve">проводиться силами </w:t>
      </w:r>
      <w:proofErr w:type="spellStart"/>
      <w:r w:rsidRPr="00A66B7C">
        <w:rPr>
          <w:rStyle w:val="FontStyle16"/>
        </w:rPr>
        <w:t>фахівців</w:t>
      </w:r>
      <w:proofErr w:type="spellEnd"/>
      <w:r w:rsidRPr="00A66B7C">
        <w:rPr>
          <w:rStyle w:val="FontStyle16"/>
        </w:rPr>
        <w:t xml:space="preserve">, не </w:t>
      </w:r>
      <w:proofErr w:type="spellStart"/>
      <w:r w:rsidRPr="00A66B7C">
        <w:rPr>
          <w:rStyle w:val="FontStyle16"/>
        </w:rPr>
        <w:t>з</w:t>
      </w:r>
      <w:r w:rsidR="003B422A">
        <w:rPr>
          <w:rStyle w:val="FontStyle16"/>
        </w:rPr>
        <w:t>в'язаних</w:t>
      </w:r>
      <w:proofErr w:type="spellEnd"/>
      <w:r w:rsidR="003B422A">
        <w:rPr>
          <w:rStyle w:val="FontStyle16"/>
        </w:rPr>
        <w:t xml:space="preserve"> </w:t>
      </w:r>
      <w:proofErr w:type="spellStart"/>
      <w:r w:rsidR="003B422A">
        <w:rPr>
          <w:rStyle w:val="FontStyle16"/>
        </w:rPr>
        <w:t>раніше</w:t>
      </w:r>
      <w:proofErr w:type="spellEnd"/>
      <w:r w:rsidR="003B422A">
        <w:rPr>
          <w:rStyle w:val="FontStyle16"/>
        </w:rPr>
        <w:t xml:space="preserve"> з </w:t>
      </w:r>
      <w:proofErr w:type="spellStart"/>
      <w:proofErr w:type="gramStart"/>
      <w:r w:rsidR="003B422A">
        <w:rPr>
          <w:rStyle w:val="FontStyle16"/>
        </w:rPr>
        <w:t>п</w:t>
      </w:r>
      <w:proofErr w:type="gramEnd"/>
      <w:r w:rsidR="003B422A">
        <w:rPr>
          <w:rStyle w:val="FontStyle16"/>
        </w:rPr>
        <w:t>ідприємством</w:t>
      </w:r>
      <w:proofErr w:type="spellEnd"/>
      <w:r w:rsidR="003B422A">
        <w:rPr>
          <w:rStyle w:val="FontStyle16"/>
          <w:lang w:val="uk-UA"/>
        </w:rPr>
        <w:t>-</w:t>
      </w:r>
      <w:proofErr w:type="spellStart"/>
      <w:r w:rsidRPr="00A66B7C">
        <w:rPr>
          <w:rStyle w:val="FontStyle16"/>
        </w:rPr>
        <w:t>замовником</w:t>
      </w:r>
      <w:proofErr w:type="spellEnd"/>
      <w:r w:rsidRPr="00A66B7C">
        <w:rPr>
          <w:rStyle w:val="FontStyle16"/>
        </w:rPr>
        <w:t xml:space="preserve"> і тому </w:t>
      </w:r>
      <w:proofErr w:type="spellStart"/>
      <w:r w:rsidRPr="00A66B7C">
        <w:rPr>
          <w:rStyle w:val="FontStyle16"/>
        </w:rPr>
        <w:t>мають</w:t>
      </w:r>
      <w:proofErr w:type="spellEnd"/>
      <w:r w:rsidRPr="00A66B7C">
        <w:rPr>
          <w:rStyle w:val="FontStyle16"/>
        </w:rPr>
        <w:t xml:space="preserve"> </w:t>
      </w:r>
      <w:proofErr w:type="spellStart"/>
      <w:r w:rsidRPr="00A66B7C">
        <w:rPr>
          <w:rStyle w:val="FontStyle16"/>
        </w:rPr>
        <w:t>неупереджений</w:t>
      </w:r>
      <w:proofErr w:type="spellEnd"/>
      <w:r w:rsidRPr="00A66B7C">
        <w:rPr>
          <w:rStyle w:val="FontStyle16"/>
        </w:rPr>
        <w:t xml:space="preserve"> </w:t>
      </w:r>
      <w:proofErr w:type="spellStart"/>
      <w:r w:rsidRPr="00A66B7C">
        <w:rPr>
          <w:rStyle w:val="FontStyle16"/>
        </w:rPr>
        <w:t>погляд</w:t>
      </w:r>
      <w:proofErr w:type="spellEnd"/>
      <w:r w:rsidRPr="00A66B7C">
        <w:rPr>
          <w:rStyle w:val="FontStyle16"/>
        </w:rPr>
        <w:t xml:space="preserve"> на </w:t>
      </w:r>
      <w:proofErr w:type="spellStart"/>
      <w:r w:rsidRPr="00A66B7C">
        <w:rPr>
          <w:rStyle w:val="FontStyle16"/>
        </w:rPr>
        <w:t>наявні</w:t>
      </w:r>
      <w:proofErr w:type="spellEnd"/>
      <w:r w:rsidRPr="00A66B7C">
        <w:rPr>
          <w:rStyle w:val="FontStyle16"/>
        </w:rPr>
        <w:t xml:space="preserve"> </w:t>
      </w:r>
      <w:proofErr w:type="spellStart"/>
      <w:r w:rsidRPr="00A66B7C">
        <w:rPr>
          <w:rStyle w:val="FontStyle16"/>
        </w:rPr>
        <w:t>проблеми</w:t>
      </w:r>
      <w:proofErr w:type="spellEnd"/>
      <w:r w:rsidRPr="00A66B7C">
        <w:rPr>
          <w:rStyle w:val="FontStyle16"/>
        </w:rPr>
        <w:t xml:space="preserve">, </w:t>
      </w:r>
      <w:proofErr w:type="spellStart"/>
      <w:r w:rsidRPr="00A66B7C">
        <w:rPr>
          <w:rStyle w:val="FontStyle16"/>
        </w:rPr>
        <w:t>що</w:t>
      </w:r>
      <w:proofErr w:type="spellEnd"/>
      <w:r w:rsidRPr="00A66B7C">
        <w:rPr>
          <w:rStyle w:val="FontStyle16"/>
        </w:rPr>
        <w:t xml:space="preserve"> автоматично </w:t>
      </w:r>
      <w:proofErr w:type="spellStart"/>
      <w:r w:rsidRPr="00A66B7C">
        <w:rPr>
          <w:rStyle w:val="FontStyle16"/>
        </w:rPr>
        <w:t>підвищує</w:t>
      </w:r>
      <w:proofErr w:type="spellEnd"/>
      <w:r w:rsidRPr="00A66B7C">
        <w:rPr>
          <w:rStyle w:val="FontStyle16"/>
        </w:rPr>
        <w:t xml:space="preserve"> </w:t>
      </w:r>
      <w:proofErr w:type="spellStart"/>
      <w:r w:rsidRPr="00A66B7C">
        <w:rPr>
          <w:rStyle w:val="FontStyle16"/>
        </w:rPr>
        <w:t>достовірність</w:t>
      </w:r>
      <w:proofErr w:type="spellEnd"/>
      <w:r w:rsidRPr="00A66B7C">
        <w:rPr>
          <w:rStyle w:val="FontStyle16"/>
        </w:rPr>
        <w:t xml:space="preserve"> </w:t>
      </w:r>
      <w:proofErr w:type="spellStart"/>
      <w:r w:rsidRPr="00A66B7C">
        <w:rPr>
          <w:rStyle w:val="FontStyle16"/>
        </w:rPr>
        <w:t>результатів</w:t>
      </w:r>
      <w:proofErr w:type="spellEnd"/>
      <w:r w:rsidRPr="00A66B7C">
        <w:rPr>
          <w:rStyle w:val="FontStyle16"/>
        </w:rPr>
        <w:t>.</w:t>
      </w:r>
    </w:p>
    <w:p w:rsidR="00897841" w:rsidRPr="00A66B7C" w:rsidRDefault="00897841" w:rsidP="00A66B7C">
      <w:pPr>
        <w:pStyle w:val="Style6"/>
        <w:widowControl/>
        <w:spacing w:line="276" w:lineRule="auto"/>
        <w:ind w:firstLine="709"/>
        <w:rPr>
          <w:rStyle w:val="FontStyle16"/>
        </w:rPr>
      </w:pPr>
      <w:bookmarkStart w:id="3" w:name="_Toc507765206"/>
      <w:r w:rsidRPr="00A66B7C">
        <w:rPr>
          <w:rStyle w:val="FontStyle16"/>
        </w:rPr>
        <w:t>Залучення власних фахівців відриває їх від</w:t>
      </w:r>
      <w:r w:rsidR="00C2132F">
        <w:rPr>
          <w:rStyle w:val="FontStyle16"/>
        </w:rPr>
        <w:t xml:space="preserve"> виконання основних обов'язків</w:t>
      </w:r>
      <w:r w:rsidRPr="00A66B7C">
        <w:rPr>
          <w:rStyle w:val="FontStyle16"/>
        </w:rPr>
        <w:t>, що впливає на якість їх п</w:t>
      </w:r>
      <w:r w:rsidR="00C2132F">
        <w:rPr>
          <w:rStyle w:val="FontStyle16"/>
        </w:rPr>
        <w:t>оточної роботи результатів ауди</w:t>
      </w:r>
      <w:r w:rsidRPr="00A66B7C">
        <w:rPr>
          <w:rStyle w:val="FontStyle16"/>
        </w:rPr>
        <w:t>ту:</w:t>
      </w:r>
    </w:p>
    <w:p w:rsidR="00897841" w:rsidRPr="00A66B7C" w:rsidRDefault="00897841" w:rsidP="00C2132F">
      <w:pPr>
        <w:pStyle w:val="Style9"/>
        <w:widowControl/>
        <w:numPr>
          <w:ilvl w:val="0"/>
          <w:numId w:val="44"/>
        </w:numPr>
        <w:tabs>
          <w:tab w:val="left" w:pos="576"/>
        </w:tabs>
        <w:spacing w:line="276" w:lineRule="auto"/>
        <w:ind w:left="0" w:firstLine="709"/>
        <w:jc w:val="both"/>
        <w:rPr>
          <w:rStyle w:val="FontStyle16"/>
        </w:rPr>
      </w:pPr>
      <w:r w:rsidRPr="00A66B7C">
        <w:rPr>
          <w:rStyle w:val="FontStyle16"/>
        </w:rPr>
        <w:t>використання зовнішнього аудиту сприяє скороченню часу на аудиту і підвищує якість обробки запитів співробітників підприємства.</w:t>
      </w:r>
    </w:p>
    <w:p w:rsidR="00897841" w:rsidRPr="00A66B7C" w:rsidRDefault="00897841" w:rsidP="00C2132F">
      <w:pPr>
        <w:pStyle w:val="Style9"/>
        <w:widowControl/>
        <w:numPr>
          <w:ilvl w:val="0"/>
          <w:numId w:val="44"/>
        </w:numPr>
        <w:tabs>
          <w:tab w:val="left" w:pos="576"/>
        </w:tabs>
        <w:spacing w:line="276" w:lineRule="auto"/>
        <w:ind w:left="0" w:firstLine="709"/>
        <w:jc w:val="both"/>
        <w:rPr>
          <w:rStyle w:val="FontStyle16"/>
        </w:rPr>
      </w:pPr>
      <w:r w:rsidRPr="00A66B7C">
        <w:rPr>
          <w:rStyle w:val="FontStyle16"/>
        </w:rPr>
        <w:t>використання апробованих методик дозволяє провести аудит швидко і якісно, що впливає на скорочення витрат на аудит й дозволяє підви</w:t>
      </w:r>
      <w:r w:rsidRPr="00A66B7C">
        <w:rPr>
          <w:rStyle w:val="FontStyle16"/>
        </w:rPr>
        <w:softHyphen/>
        <w:t>щити рівень захищеності інформаційних технологій;</w:t>
      </w:r>
    </w:p>
    <w:p w:rsidR="00897841" w:rsidRPr="00A66B7C" w:rsidRDefault="00897841" w:rsidP="00C2132F">
      <w:pPr>
        <w:pStyle w:val="Style9"/>
        <w:widowControl/>
        <w:numPr>
          <w:ilvl w:val="0"/>
          <w:numId w:val="44"/>
        </w:numPr>
        <w:tabs>
          <w:tab w:val="left" w:pos="576"/>
        </w:tabs>
        <w:spacing w:line="276" w:lineRule="auto"/>
        <w:ind w:left="0" w:firstLine="709"/>
        <w:jc w:val="both"/>
        <w:rPr>
          <w:rStyle w:val="FontStyle16"/>
        </w:rPr>
      </w:pPr>
      <w:r w:rsidRPr="00A66B7C">
        <w:rPr>
          <w:rStyle w:val="FontStyle16"/>
        </w:rPr>
        <w:t>проведення аудиту вимагає фахівців високої кваліфікації, що мають не тільки досвід роботи з найрізноманітнішим програмним і апарат</w:t>
      </w:r>
      <w:r w:rsidRPr="00A66B7C">
        <w:rPr>
          <w:rStyle w:val="FontStyle16"/>
        </w:rPr>
        <w:softHyphen/>
        <w:t>ним забезпеченням, й досвід проведення аудиту.</w:t>
      </w:r>
    </w:p>
    <w:p w:rsidR="00897841" w:rsidRPr="00A66B7C" w:rsidRDefault="00897841" w:rsidP="00A66B7C">
      <w:pPr>
        <w:pStyle w:val="Style6"/>
        <w:widowControl/>
        <w:spacing w:line="276" w:lineRule="auto"/>
        <w:ind w:firstLine="709"/>
        <w:rPr>
          <w:rStyle w:val="FontStyle16"/>
        </w:rPr>
      </w:pPr>
      <w:r w:rsidRPr="00A66B7C">
        <w:rPr>
          <w:rStyle w:val="FontStyle16"/>
        </w:rPr>
        <w:t>Результатом аудиту інформаційної бе</w:t>
      </w:r>
      <w:r w:rsidR="00C2132F">
        <w:rPr>
          <w:rStyle w:val="FontStyle16"/>
        </w:rPr>
        <w:t>зпеки є пакет документів, що мі</w:t>
      </w:r>
      <w:r w:rsidRPr="00A66B7C">
        <w:rPr>
          <w:rStyle w:val="FontStyle16"/>
        </w:rPr>
        <w:t xml:space="preserve">стять деталізовані дані про стан мережі </w:t>
      </w:r>
      <w:r w:rsidR="00C2132F">
        <w:rPr>
          <w:rStyle w:val="FontStyle16"/>
        </w:rPr>
        <w:t>й рекомендацій з поліпшення яко</w:t>
      </w:r>
      <w:r w:rsidRPr="00A66B7C">
        <w:rPr>
          <w:rStyle w:val="FontStyle16"/>
        </w:rPr>
        <w:t>сті роботи, підвищення надійності, про</w:t>
      </w:r>
      <w:r w:rsidR="00C2132F">
        <w:rPr>
          <w:rStyle w:val="FontStyle16"/>
        </w:rPr>
        <w:t>дуктивності, захищеності й ефек</w:t>
      </w:r>
      <w:r w:rsidRPr="00A66B7C">
        <w:rPr>
          <w:rStyle w:val="FontStyle16"/>
        </w:rPr>
        <w:t>тивності надання послуг. Зміст документації в значній мірі залежить від бажань підприємства, наявної інформац</w:t>
      </w:r>
      <w:r w:rsidR="00C2132F">
        <w:rPr>
          <w:rStyle w:val="FontStyle16"/>
        </w:rPr>
        <w:t>ійно-технологічної інфраструкту</w:t>
      </w:r>
      <w:r w:rsidRPr="00A66B7C">
        <w:rPr>
          <w:rStyle w:val="FontStyle16"/>
        </w:rPr>
        <w:t>ри та організаційної структури підприємства.</w:t>
      </w:r>
    </w:p>
    <w:p w:rsidR="00897841" w:rsidRPr="00A66B7C" w:rsidRDefault="00897841" w:rsidP="00A66B7C">
      <w:pPr>
        <w:pStyle w:val="Style6"/>
        <w:widowControl/>
        <w:spacing w:line="276" w:lineRule="auto"/>
        <w:ind w:firstLine="709"/>
        <w:rPr>
          <w:rStyle w:val="FontStyle16"/>
        </w:rPr>
      </w:pPr>
      <w:r w:rsidRPr="00A66B7C">
        <w:rPr>
          <w:rStyle w:val="FontStyle16"/>
        </w:rPr>
        <w:t>Звітним документом про результати аудиту є аудиторський звіт Його призначення й структуру погоджу</w:t>
      </w:r>
      <w:r w:rsidR="00C2132F">
        <w:rPr>
          <w:rStyle w:val="FontStyle16"/>
        </w:rPr>
        <w:t>ють</w:t>
      </w:r>
      <w:r w:rsidRPr="00A66B7C">
        <w:rPr>
          <w:rStyle w:val="FontStyle16"/>
        </w:rPr>
        <w:t xml:space="preserve"> між аудиторської фірмою і підприємством одночасно з визначенням мети аудиту інформаційної безпеки. </w:t>
      </w:r>
    </w:p>
    <w:p w:rsidR="00897841" w:rsidRPr="00A66B7C" w:rsidRDefault="00897841" w:rsidP="00A66B7C">
      <w:pPr>
        <w:pStyle w:val="Style6"/>
        <w:widowControl/>
        <w:spacing w:line="276" w:lineRule="auto"/>
        <w:ind w:firstLine="709"/>
        <w:rPr>
          <w:rStyle w:val="FontStyle16"/>
        </w:rPr>
      </w:pPr>
      <w:r w:rsidRPr="00A66B7C">
        <w:rPr>
          <w:rStyle w:val="FontStyle16"/>
        </w:rPr>
        <w:t>В умовах зростаючих темпів розвит</w:t>
      </w:r>
      <w:r w:rsidR="00C2132F">
        <w:rPr>
          <w:rStyle w:val="FontStyle16"/>
        </w:rPr>
        <w:t>ку бізнесу стають усе більше не</w:t>
      </w:r>
      <w:r w:rsidRPr="00A66B7C">
        <w:rPr>
          <w:rStyle w:val="FontStyle16"/>
        </w:rPr>
        <w:t>обхідними проведення</w:t>
      </w:r>
      <w:r w:rsidR="00C2132F">
        <w:rPr>
          <w:rStyle w:val="FontStyle16"/>
        </w:rPr>
        <w:t xml:space="preserve"> зовнішнього активного</w:t>
      </w:r>
      <w:r w:rsidRPr="00A66B7C">
        <w:rPr>
          <w:rStyle w:val="FontStyle16"/>
        </w:rPr>
        <w:t xml:space="preserve"> аудиту інформаційних систем, </w:t>
      </w:r>
      <w:r w:rsidRPr="00A66B7C">
        <w:rPr>
          <w:rStyle w:val="FontStyle16"/>
        </w:rPr>
        <w:lastRenderedPageBreak/>
        <w:t>методів і засобів безпеки і побудова моделей оцінки ризиків. В майбутньому, варто очікувати поступового злиття аудиту із процесом супроводу системи й перехід до аудиту на постійній основі.</w:t>
      </w:r>
    </w:p>
    <w:p w:rsidR="00C2132F" w:rsidRDefault="00C2132F" w:rsidP="00A66B7C">
      <w:pPr>
        <w:pStyle w:val="1"/>
        <w:spacing w:before="0"/>
        <w:ind w:firstLine="709"/>
        <w:jc w:val="both"/>
        <w:rPr>
          <w:rFonts w:ascii="Times New Roman" w:hAnsi="Times New Roman" w:cs="Times New Roman"/>
          <w:b/>
          <w:color w:val="FF0000"/>
          <w:sz w:val="28"/>
          <w:szCs w:val="28"/>
          <w:lang w:val="uk-UA"/>
        </w:rPr>
      </w:pPr>
    </w:p>
    <w:p w:rsidR="00883112" w:rsidRPr="00C2132F" w:rsidRDefault="00883112" w:rsidP="00BC1F8E">
      <w:pPr>
        <w:pStyle w:val="1"/>
        <w:spacing w:before="0"/>
        <w:ind w:firstLine="709"/>
        <w:jc w:val="center"/>
        <w:rPr>
          <w:rFonts w:ascii="Times New Roman" w:hAnsi="Times New Roman" w:cs="Times New Roman"/>
          <w:b/>
          <w:color w:val="auto"/>
          <w:sz w:val="28"/>
          <w:szCs w:val="28"/>
          <w:lang w:val="uk-UA"/>
        </w:rPr>
      </w:pPr>
      <w:r w:rsidRPr="00C2132F">
        <w:rPr>
          <w:rFonts w:ascii="Times New Roman" w:hAnsi="Times New Roman" w:cs="Times New Roman"/>
          <w:b/>
          <w:color w:val="auto"/>
          <w:sz w:val="28"/>
          <w:szCs w:val="28"/>
          <w:lang w:val="uk-UA"/>
        </w:rPr>
        <w:t>Висновок</w:t>
      </w:r>
      <w:bookmarkEnd w:id="3"/>
    </w:p>
    <w:p w:rsidR="00790189" w:rsidRDefault="00790189" w:rsidP="00790189">
      <w:pPr>
        <w:pStyle w:val="ad"/>
        <w:spacing w:before="0" w:beforeAutospacing="0" w:after="0" w:afterAutospacing="0" w:line="276" w:lineRule="auto"/>
        <w:ind w:firstLine="709"/>
        <w:jc w:val="both"/>
        <w:rPr>
          <w:bCs/>
          <w:sz w:val="28"/>
          <w:szCs w:val="28"/>
        </w:rPr>
      </w:pPr>
      <w:r>
        <w:rPr>
          <w:bCs/>
          <w:sz w:val="28"/>
          <w:szCs w:val="28"/>
        </w:rPr>
        <w:t>На сьогоднішній день</w:t>
      </w:r>
      <w:r w:rsidR="00213DF0" w:rsidRPr="00C2132F">
        <w:rPr>
          <w:bCs/>
          <w:sz w:val="28"/>
          <w:szCs w:val="28"/>
        </w:rPr>
        <w:t xml:space="preserve"> для забезпечення належного стану інформаційної безпеки</w:t>
      </w:r>
      <w:r w:rsidR="00C2132F" w:rsidRPr="00C2132F">
        <w:rPr>
          <w:bCs/>
          <w:sz w:val="28"/>
          <w:szCs w:val="28"/>
        </w:rPr>
        <w:t xml:space="preserve"> підприємства</w:t>
      </w:r>
      <w:r w:rsidR="00213DF0" w:rsidRPr="00C2132F">
        <w:rPr>
          <w:bCs/>
          <w:sz w:val="28"/>
          <w:szCs w:val="28"/>
        </w:rPr>
        <w:t xml:space="preserve"> потрібна не просто розробка окремих механізмів захисту, а реалізація системного підходу, що включає комплекс взаємопов'язаних заходів (використання спеціальних технічних і програмних засобів, організаційних заходів, нормативно-правових актів і т.д.). Головною метою будь-якої системи забезпечення інформаційної безпеки є створення умов функціонування підприємства, запобігання загроз його безпеки, захист законних інтересів підприємства від протиправних посягань, недопущення розкрадання фінансових засобів, розголошення, втрати, витоку, спотворення і знищення службової інформації, забезпечення в рамках виробничої діяльності всіх підрозділів підприємства.</w:t>
      </w:r>
      <w:r w:rsidR="00C2132F" w:rsidRPr="00C2132F">
        <w:rPr>
          <w:bCs/>
          <w:sz w:val="28"/>
          <w:szCs w:val="28"/>
        </w:rPr>
        <w:t xml:space="preserve"> В свою чергу запорука успішного розвитку підприємства напряму залежить від постійного та всебічного моніторингу її інформаційної безпеки.</w:t>
      </w:r>
      <w:r>
        <w:rPr>
          <w:bCs/>
          <w:sz w:val="28"/>
          <w:szCs w:val="28"/>
        </w:rPr>
        <w:t xml:space="preserve"> </w:t>
      </w:r>
    </w:p>
    <w:p w:rsidR="00790189" w:rsidRPr="00E86B88" w:rsidRDefault="00790189" w:rsidP="00790189">
      <w:pPr>
        <w:pStyle w:val="ad"/>
        <w:spacing w:before="0" w:beforeAutospacing="0" w:after="0" w:afterAutospacing="0" w:line="276" w:lineRule="auto"/>
        <w:ind w:firstLine="709"/>
        <w:jc w:val="both"/>
        <w:rPr>
          <w:sz w:val="28"/>
          <w:szCs w:val="28"/>
        </w:rPr>
      </w:pPr>
      <w:r w:rsidRPr="00E86B88">
        <w:rPr>
          <w:sz w:val="28"/>
          <w:szCs w:val="28"/>
        </w:rPr>
        <w:t>Активний аудит – послуга, яка може, і повинна, замовлятися періодично. Виконання активного аудиту, наприкл</w:t>
      </w:r>
      <w:r>
        <w:rPr>
          <w:sz w:val="28"/>
          <w:szCs w:val="28"/>
        </w:rPr>
        <w:t>ад, раз на рік, дозволяє впевни</w:t>
      </w:r>
      <w:r w:rsidRPr="00E86B88">
        <w:rPr>
          <w:sz w:val="28"/>
          <w:szCs w:val="28"/>
        </w:rPr>
        <w:t xml:space="preserve">тися, що рівень системи безпеки залишається на </w:t>
      </w:r>
      <w:r>
        <w:rPr>
          <w:sz w:val="28"/>
          <w:szCs w:val="28"/>
        </w:rPr>
        <w:t>відповідному</w:t>
      </w:r>
      <w:r w:rsidRPr="00E86B88">
        <w:rPr>
          <w:sz w:val="28"/>
          <w:szCs w:val="28"/>
        </w:rPr>
        <w:t xml:space="preserve"> рівні.</w:t>
      </w:r>
    </w:p>
    <w:p w:rsidR="00883112" w:rsidRPr="00C2132F" w:rsidRDefault="00883112" w:rsidP="00A66B7C">
      <w:pPr>
        <w:spacing w:after="0"/>
        <w:ind w:firstLine="709"/>
        <w:jc w:val="both"/>
        <w:rPr>
          <w:rFonts w:ascii="Times New Roman" w:hAnsi="Times New Roman" w:cs="Times New Roman"/>
          <w:b/>
          <w:sz w:val="28"/>
          <w:szCs w:val="28"/>
          <w:lang w:val="uk-UA"/>
        </w:rPr>
      </w:pPr>
    </w:p>
    <w:p w:rsidR="00883112" w:rsidRPr="00A66B7C" w:rsidRDefault="00883112" w:rsidP="00A66B7C">
      <w:pPr>
        <w:spacing w:after="0"/>
        <w:jc w:val="both"/>
        <w:rPr>
          <w:rFonts w:ascii="Times New Roman" w:hAnsi="Times New Roman" w:cs="Times New Roman"/>
          <w:b/>
          <w:color w:val="FF0000"/>
          <w:sz w:val="28"/>
          <w:szCs w:val="28"/>
          <w:lang w:val="uk-UA"/>
        </w:rPr>
      </w:pPr>
      <w:r w:rsidRPr="00A66B7C">
        <w:rPr>
          <w:rFonts w:ascii="Times New Roman" w:hAnsi="Times New Roman" w:cs="Times New Roman"/>
          <w:b/>
          <w:color w:val="FF0000"/>
          <w:sz w:val="28"/>
          <w:szCs w:val="28"/>
          <w:lang w:val="uk-UA"/>
        </w:rPr>
        <w:br w:type="page"/>
      </w:r>
    </w:p>
    <w:p w:rsidR="00F13598" w:rsidRPr="00BC1F8E" w:rsidRDefault="00F13598" w:rsidP="00BC1F8E">
      <w:pPr>
        <w:pStyle w:val="1"/>
        <w:jc w:val="center"/>
        <w:rPr>
          <w:rFonts w:ascii="Times New Roman" w:hAnsi="Times New Roman" w:cs="Times New Roman"/>
          <w:b/>
          <w:color w:val="auto"/>
          <w:sz w:val="28"/>
          <w:szCs w:val="28"/>
          <w:lang w:val="uk-UA"/>
        </w:rPr>
      </w:pPr>
      <w:bookmarkStart w:id="4" w:name="_Toc507765207"/>
      <w:r w:rsidRPr="00BC1F8E">
        <w:rPr>
          <w:rFonts w:ascii="Times New Roman" w:hAnsi="Times New Roman" w:cs="Times New Roman"/>
          <w:b/>
          <w:color w:val="auto"/>
          <w:sz w:val="28"/>
          <w:szCs w:val="28"/>
          <w:lang w:val="uk-UA"/>
        </w:rPr>
        <w:lastRenderedPageBreak/>
        <w:t>Література</w:t>
      </w:r>
      <w:bookmarkEnd w:id="4"/>
    </w:p>
    <w:p w:rsidR="00B5769F" w:rsidRPr="00BC1F8E" w:rsidRDefault="00B5769F" w:rsidP="00BC1F8E">
      <w:pPr>
        <w:pStyle w:val="ad"/>
        <w:spacing w:before="0" w:beforeAutospacing="0" w:after="0" w:afterAutospacing="0" w:line="276" w:lineRule="auto"/>
        <w:ind w:firstLine="709"/>
        <w:rPr>
          <w:sz w:val="28"/>
          <w:szCs w:val="28"/>
        </w:rPr>
      </w:pPr>
      <w:r w:rsidRPr="00BC1F8E">
        <w:rPr>
          <w:sz w:val="28"/>
          <w:szCs w:val="28"/>
        </w:rPr>
        <w:t>1. Закон України "Про аудиторську діяльність" № 140- V від 14 вересня 2006 року.</w:t>
      </w:r>
    </w:p>
    <w:p w:rsidR="00B5769F" w:rsidRPr="00BC1F8E" w:rsidRDefault="00B5769F" w:rsidP="00BC1F8E">
      <w:pPr>
        <w:pStyle w:val="ad"/>
        <w:spacing w:before="0" w:beforeAutospacing="0" w:after="0" w:afterAutospacing="0" w:line="276" w:lineRule="auto"/>
        <w:ind w:firstLine="709"/>
        <w:rPr>
          <w:sz w:val="28"/>
          <w:szCs w:val="28"/>
        </w:rPr>
      </w:pPr>
      <w:r w:rsidRPr="00BC1F8E">
        <w:rPr>
          <w:sz w:val="28"/>
          <w:szCs w:val="28"/>
        </w:rPr>
        <w:t xml:space="preserve">2. Міжнародні стандарти аудиту, надання впевненості та етики. Видання 2006 року. - К.: TOB "ШФМЦАУ" Статус", 2006. </w:t>
      </w:r>
    </w:p>
    <w:p w:rsidR="00F13598" w:rsidRPr="00B5769F" w:rsidRDefault="00B5769F" w:rsidP="00BC1F8E">
      <w:pPr>
        <w:spacing w:after="0"/>
        <w:ind w:firstLine="709"/>
        <w:jc w:val="both"/>
        <w:rPr>
          <w:rFonts w:ascii="Times New Roman" w:hAnsi="Times New Roman" w:cs="Times New Roman"/>
          <w:sz w:val="28"/>
          <w:szCs w:val="28"/>
          <w:lang w:val="uk-UA"/>
        </w:rPr>
      </w:pPr>
      <w:r w:rsidRPr="00BC1F8E">
        <w:rPr>
          <w:rFonts w:ascii="Times New Roman" w:hAnsi="Times New Roman" w:cs="Times New Roman"/>
          <w:sz w:val="28"/>
          <w:szCs w:val="28"/>
          <w:lang w:val="uk-UA"/>
        </w:rPr>
        <w:t xml:space="preserve">3. Збірник наукових праць </w:t>
      </w:r>
      <w:r w:rsidRPr="00B5769F">
        <w:rPr>
          <w:rFonts w:ascii="Times New Roman" w:hAnsi="Times New Roman" w:cs="Times New Roman"/>
          <w:sz w:val="28"/>
          <w:szCs w:val="28"/>
          <w:lang w:val="uk-UA"/>
        </w:rPr>
        <w:t>«Бухгалтерський облік, аналіз та аудит: проблеми теорії, методології, організ</w:t>
      </w:r>
      <w:bookmarkStart w:id="5" w:name="_GoBack"/>
      <w:bookmarkEnd w:id="5"/>
      <w:r w:rsidRPr="00B5769F">
        <w:rPr>
          <w:rFonts w:ascii="Times New Roman" w:hAnsi="Times New Roman" w:cs="Times New Roman"/>
          <w:sz w:val="28"/>
          <w:szCs w:val="28"/>
          <w:lang w:val="uk-UA"/>
        </w:rPr>
        <w:t>ації». Вип. 1 (18), 2017.</w:t>
      </w:r>
    </w:p>
    <w:sectPr w:rsidR="00F13598" w:rsidRPr="00B5769F" w:rsidSect="00383B7B">
      <w:foot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4C1" w:rsidRDefault="00C824C1" w:rsidP="0088160B">
      <w:pPr>
        <w:spacing w:after="0" w:line="240" w:lineRule="auto"/>
      </w:pPr>
      <w:r>
        <w:separator/>
      </w:r>
    </w:p>
  </w:endnote>
  <w:endnote w:type="continuationSeparator" w:id="0">
    <w:p w:rsidR="00C824C1" w:rsidRDefault="00C824C1" w:rsidP="0088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579294"/>
      <w:docPartObj>
        <w:docPartGallery w:val="Page Numbers (Bottom of Page)"/>
        <w:docPartUnique/>
      </w:docPartObj>
    </w:sdtPr>
    <w:sdtEndPr/>
    <w:sdtContent>
      <w:p w:rsidR="0088160B" w:rsidRDefault="0088160B">
        <w:pPr>
          <w:pStyle w:val="a8"/>
          <w:jc w:val="center"/>
        </w:pPr>
        <w:r>
          <w:fldChar w:fldCharType="begin"/>
        </w:r>
        <w:r>
          <w:instrText>PAGE   \* MERGEFORMAT</w:instrText>
        </w:r>
        <w:r>
          <w:fldChar w:fldCharType="separate"/>
        </w:r>
        <w:r w:rsidR="00790189">
          <w:rPr>
            <w:noProof/>
          </w:rPr>
          <w:t>15</w:t>
        </w:r>
        <w:r>
          <w:fldChar w:fldCharType="end"/>
        </w:r>
      </w:p>
    </w:sdtContent>
  </w:sdt>
  <w:p w:rsidR="0088160B" w:rsidRDefault="008816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4C1" w:rsidRDefault="00C824C1" w:rsidP="0088160B">
      <w:pPr>
        <w:spacing w:after="0" w:line="240" w:lineRule="auto"/>
      </w:pPr>
      <w:r>
        <w:separator/>
      </w:r>
    </w:p>
  </w:footnote>
  <w:footnote w:type="continuationSeparator" w:id="0">
    <w:p w:rsidR="00C824C1" w:rsidRDefault="00C824C1" w:rsidP="00881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41072"/>
    <w:lvl w:ilvl="0">
      <w:numFmt w:val="bullet"/>
      <w:lvlText w:val="*"/>
      <w:lvlJc w:val="left"/>
    </w:lvl>
  </w:abstractNum>
  <w:abstractNum w:abstractNumId="1">
    <w:nsid w:val="03CA7E00"/>
    <w:multiLevelType w:val="hybridMultilevel"/>
    <w:tmpl w:val="148CA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A2B96"/>
    <w:multiLevelType w:val="multilevel"/>
    <w:tmpl w:val="CACA4454"/>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154812"/>
    <w:multiLevelType w:val="hybridMultilevel"/>
    <w:tmpl w:val="5A526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B43F04"/>
    <w:multiLevelType w:val="hybridMultilevel"/>
    <w:tmpl w:val="837CA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FB7E27"/>
    <w:multiLevelType w:val="singleLevel"/>
    <w:tmpl w:val="E0F6DD22"/>
    <w:lvl w:ilvl="0">
      <w:start w:val="1"/>
      <w:numFmt w:val="decimal"/>
      <w:lvlText w:val="%1."/>
      <w:legacy w:legacy="1" w:legacySpace="0" w:legacyIndent="317"/>
      <w:lvlJc w:val="left"/>
      <w:rPr>
        <w:rFonts w:ascii="Times New Roman" w:hAnsi="Times New Roman" w:cs="Times New Roman" w:hint="default"/>
      </w:rPr>
    </w:lvl>
  </w:abstractNum>
  <w:abstractNum w:abstractNumId="6">
    <w:nsid w:val="138D3612"/>
    <w:multiLevelType w:val="singleLevel"/>
    <w:tmpl w:val="31EC70B8"/>
    <w:lvl w:ilvl="0">
      <w:start w:val="1"/>
      <w:numFmt w:val="decimal"/>
      <w:lvlText w:val="%1)"/>
      <w:legacy w:legacy="1" w:legacySpace="0" w:legacyIndent="346"/>
      <w:lvlJc w:val="left"/>
      <w:rPr>
        <w:rFonts w:ascii="Times New Roman" w:hAnsi="Times New Roman" w:cs="Times New Roman" w:hint="default"/>
      </w:rPr>
    </w:lvl>
  </w:abstractNum>
  <w:abstractNum w:abstractNumId="7">
    <w:nsid w:val="167E09AC"/>
    <w:multiLevelType w:val="hybridMultilevel"/>
    <w:tmpl w:val="3E4E8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974AC5"/>
    <w:multiLevelType w:val="hybridMultilevel"/>
    <w:tmpl w:val="64BC0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29741B"/>
    <w:multiLevelType w:val="hybridMultilevel"/>
    <w:tmpl w:val="0ABE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487C44"/>
    <w:multiLevelType w:val="hybridMultilevel"/>
    <w:tmpl w:val="FE3A8B50"/>
    <w:lvl w:ilvl="0" w:tplc="E88C0070">
      <w:start w:val="5"/>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1F2000A"/>
    <w:multiLevelType w:val="multilevel"/>
    <w:tmpl w:val="3986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872BEC"/>
    <w:multiLevelType w:val="hybridMultilevel"/>
    <w:tmpl w:val="12326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707CF8"/>
    <w:multiLevelType w:val="multilevel"/>
    <w:tmpl w:val="39D0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AC59C1"/>
    <w:multiLevelType w:val="hybridMultilevel"/>
    <w:tmpl w:val="1818BB46"/>
    <w:lvl w:ilvl="0" w:tplc="E88C0070">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333F31DA"/>
    <w:multiLevelType w:val="hybridMultilevel"/>
    <w:tmpl w:val="7D640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EE0146"/>
    <w:multiLevelType w:val="hybridMultilevel"/>
    <w:tmpl w:val="EDFEB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0A20E2"/>
    <w:multiLevelType w:val="hybridMultilevel"/>
    <w:tmpl w:val="4A0C39FA"/>
    <w:lvl w:ilvl="0" w:tplc="04190001">
      <w:start w:val="1"/>
      <w:numFmt w:val="bullet"/>
      <w:lvlText w:val=""/>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18">
    <w:nsid w:val="343F0B70"/>
    <w:multiLevelType w:val="hybridMultilevel"/>
    <w:tmpl w:val="C6F8B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981E22"/>
    <w:multiLevelType w:val="hybridMultilevel"/>
    <w:tmpl w:val="440A9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F021D8"/>
    <w:multiLevelType w:val="hybridMultilevel"/>
    <w:tmpl w:val="A41E85B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3C292FE8"/>
    <w:multiLevelType w:val="hybridMultilevel"/>
    <w:tmpl w:val="C13EFD18"/>
    <w:lvl w:ilvl="0" w:tplc="2F66D2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976E48"/>
    <w:multiLevelType w:val="hybridMultilevel"/>
    <w:tmpl w:val="B336B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593B34"/>
    <w:multiLevelType w:val="hybridMultilevel"/>
    <w:tmpl w:val="D1F687F0"/>
    <w:lvl w:ilvl="0" w:tplc="E88C0070">
      <w:start w:val="5"/>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4802348E"/>
    <w:multiLevelType w:val="hybridMultilevel"/>
    <w:tmpl w:val="B8C01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84170D"/>
    <w:multiLevelType w:val="hybridMultilevel"/>
    <w:tmpl w:val="F8C44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E80BAB"/>
    <w:multiLevelType w:val="hybridMultilevel"/>
    <w:tmpl w:val="D93A1C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C04B60"/>
    <w:multiLevelType w:val="hybridMultilevel"/>
    <w:tmpl w:val="A1CA6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375E1D"/>
    <w:multiLevelType w:val="hybridMultilevel"/>
    <w:tmpl w:val="85987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8F3C94"/>
    <w:multiLevelType w:val="multilevel"/>
    <w:tmpl w:val="881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0D51D3"/>
    <w:multiLevelType w:val="multilevel"/>
    <w:tmpl w:val="BA6AE77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C42105D"/>
    <w:multiLevelType w:val="hybridMultilevel"/>
    <w:tmpl w:val="C588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FF4A21"/>
    <w:multiLevelType w:val="multilevel"/>
    <w:tmpl w:val="23F27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CA6178"/>
    <w:multiLevelType w:val="hybridMultilevel"/>
    <w:tmpl w:val="FA66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0351F7"/>
    <w:multiLevelType w:val="hybridMultilevel"/>
    <w:tmpl w:val="D3F88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42101F"/>
    <w:multiLevelType w:val="hybridMultilevel"/>
    <w:tmpl w:val="FFD65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291AAB"/>
    <w:multiLevelType w:val="multilevel"/>
    <w:tmpl w:val="AEFEB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746D6A"/>
    <w:multiLevelType w:val="multilevel"/>
    <w:tmpl w:val="8FF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E10C21"/>
    <w:multiLevelType w:val="multilevel"/>
    <w:tmpl w:val="15B8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C6454A"/>
    <w:multiLevelType w:val="hybridMultilevel"/>
    <w:tmpl w:val="7E5E6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665CC3"/>
    <w:multiLevelType w:val="hybridMultilevel"/>
    <w:tmpl w:val="AEC067AA"/>
    <w:lvl w:ilvl="0" w:tplc="04190001">
      <w:start w:val="1"/>
      <w:numFmt w:val="bullet"/>
      <w:lvlText w:val=""/>
      <w:lvlJc w:val="left"/>
      <w:pPr>
        <w:ind w:left="720" w:hanging="360"/>
      </w:pPr>
      <w:rPr>
        <w:rFonts w:ascii="Symbol" w:hAnsi="Symbol" w:hint="default"/>
      </w:rPr>
    </w:lvl>
    <w:lvl w:ilvl="1" w:tplc="5F4439D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40"/>
  </w:num>
  <w:num w:numId="4">
    <w:abstractNumId w:val="21"/>
  </w:num>
  <w:num w:numId="5">
    <w:abstractNumId w:val="19"/>
  </w:num>
  <w:num w:numId="6">
    <w:abstractNumId w:val="8"/>
  </w:num>
  <w:num w:numId="7">
    <w:abstractNumId w:val="4"/>
  </w:num>
  <w:num w:numId="8">
    <w:abstractNumId w:val="24"/>
  </w:num>
  <w:num w:numId="9">
    <w:abstractNumId w:val="27"/>
  </w:num>
  <w:num w:numId="10">
    <w:abstractNumId w:val="18"/>
  </w:num>
  <w:num w:numId="11">
    <w:abstractNumId w:val="35"/>
  </w:num>
  <w:num w:numId="12">
    <w:abstractNumId w:val="39"/>
  </w:num>
  <w:num w:numId="13">
    <w:abstractNumId w:val="34"/>
  </w:num>
  <w:num w:numId="14">
    <w:abstractNumId w:val="26"/>
  </w:num>
  <w:num w:numId="15">
    <w:abstractNumId w:val="16"/>
  </w:num>
  <w:num w:numId="16">
    <w:abstractNumId w:val="11"/>
  </w:num>
  <w:num w:numId="17">
    <w:abstractNumId w:val="13"/>
  </w:num>
  <w:num w:numId="18">
    <w:abstractNumId w:val="37"/>
  </w:num>
  <w:num w:numId="19">
    <w:abstractNumId w:val="38"/>
  </w:num>
  <w:num w:numId="20">
    <w:abstractNumId w:val="29"/>
  </w:num>
  <w:num w:numId="21">
    <w:abstractNumId w:val="3"/>
  </w:num>
  <w:num w:numId="22">
    <w:abstractNumId w:val="7"/>
  </w:num>
  <w:num w:numId="23">
    <w:abstractNumId w:val="15"/>
  </w:num>
  <w:num w:numId="24">
    <w:abstractNumId w:val="22"/>
  </w:num>
  <w:num w:numId="25">
    <w:abstractNumId w:val="12"/>
  </w:num>
  <w:num w:numId="26">
    <w:abstractNumId w:val="28"/>
  </w:num>
  <w:num w:numId="27">
    <w:abstractNumId w:val="25"/>
  </w:num>
  <w:num w:numId="28">
    <w:abstractNumId w:val="9"/>
  </w:num>
  <w:num w:numId="29">
    <w:abstractNumId w:val="17"/>
  </w:num>
  <w:num w:numId="30">
    <w:abstractNumId w:val="31"/>
  </w:num>
  <w:num w:numId="31">
    <w:abstractNumId w:val="1"/>
  </w:num>
  <w:num w:numId="32">
    <w:abstractNumId w:val="33"/>
  </w:num>
  <w:num w:numId="33">
    <w:abstractNumId w:val="2"/>
  </w:num>
  <w:num w:numId="34">
    <w:abstractNumId w:val="36"/>
  </w:num>
  <w:num w:numId="35">
    <w:abstractNumId w:val="32"/>
  </w:num>
  <w:num w:numId="36">
    <w:abstractNumId w:val="6"/>
  </w:num>
  <w:num w:numId="37">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9">
    <w:abstractNumId w:val="5"/>
  </w:num>
  <w:num w:numId="40">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41">
    <w:abstractNumId w:val="14"/>
  </w:num>
  <w:num w:numId="42">
    <w:abstractNumId w:val="0"/>
    <w:lvlOverride w:ilvl="0">
      <w:lvl w:ilvl="0">
        <w:start w:val="65535"/>
        <w:numFmt w:val="bullet"/>
        <w:lvlText w:val="*"/>
        <w:legacy w:legacy="1" w:legacySpace="0" w:legacyIndent="178"/>
        <w:lvlJc w:val="left"/>
        <w:rPr>
          <w:rFonts w:ascii="Georgia" w:hAnsi="Georgia" w:hint="default"/>
        </w:rPr>
      </w:lvl>
    </w:lvlOverride>
  </w:num>
  <w:num w:numId="43">
    <w:abstractNumId w:val="1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A8"/>
    <w:rsid w:val="00011A31"/>
    <w:rsid w:val="00062C7C"/>
    <w:rsid w:val="000E35B8"/>
    <w:rsid w:val="00101A98"/>
    <w:rsid w:val="001E3540"/>
    <w:rsid w:val="00213DF0"/>
    <w:rsid w:val="002F689D"/>
    <w:rsid w:val="002F7EA8"/>
    <w:rsid w:val="00351AD2"/>
    <w:rsid w:val="00361AF9"/>
    <w:rsid w:val="003737F3"/>
    <w:rsid w:val="00383B7B"/>
    <w:rsid w:val="00391116"/>
    <w:rsid w:val="00391BFE"/>
    <w:rsid w:val="003B422A"/>
    <w:rsid w:val="003E0008"/>
    <w:rsid w:val="003E7FF2"/>
    <w:rsid w:val="0042747D"/>
    <w:rsid w:val="004E401F"/>
    <w:rsid w:val="005407ED"/>
    <w:rsid w:val="005644AE"/>
    <w:rsid w:val="005E3B4C"/>
    <w:rsid w:val="0063281D"/>
    <w:rsid w:val="00651C4F"/>
    <w:rsid w:val="00653940"/>
    <w:rsid w:val="00687D8F"/>
    <w:rsid w:val="00734445"/>
    <w:rsid w:val="007764DF"/>
    <w:rsid w:val="00790189"/>
    <w:rsid w:val="007A1511"/>
    <w:rsid w:val="00804398"/>
    <w:rsid w:val="0088160B"/>
    <w:rsid w:val="00883112"/>
    <w:rsid w:val="00887A0B"/>
    <w:rsid w:val="00897841"/>
    <w:rsid w:val="009079B6"/>
    <w:rsid w:val="009D0389"/>
    <w:rsid w:val="009F58E9"/>
    <w:rsid w:val="00A57237"/>
    <w:rsid w:val="00A66B7C"/>
    <w:rsid w:val="00AB0ABF"/>
    <w:rsid w:val="00AC1A77"/>
    <w:rsid w:val="00AC2F71"/>
    <w:rsid w:val="00B5686B"/>
    <w:rsid w:val="00B5769F"/>
    <w:rsid w:val="00BA4A14"/>
    <w:rsid w:val="00BC1F8E"/>
    <w:rsid w:val="00C2132F"/>
    <w:rsid w:val="00C824C1"/>
    <w:rsid w:val="00D1031C"/>
    <w:rsid w:val="00D312C0"/>
    <w:rsid w:val="00D864F4"/>
    <w:rsid w:val="00E22B7D"/>
    <w:rsid w:val="00E86B88"/>
    <w:rsid w:val="00EC2497"/>
    <w:rsid w:val="00EE4B59"/>
    <w:rsid w:val="00F13598"/>
    <w:rsid w:val="00F27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16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816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EA8"/>
    <w:pPr>
      <w:ind w:left="720"/>
      <w:contextualSpacing/>
    </w:pPr>
  </w:style>
  <w:style w:type="character" w:styleId="a4">
    <w:name w:val="Hyperlink"/>
    <w:basedOn w:val="a0"/>
    <w:uiPriority w:val="99"/>
    <w:unhideWhenUsed/>
    <w:rsid w:val="00011A31"/>
    <w:rPr>
      <w:color w:val="0000FF" w:themeColor="hyperlink"/>
      <w:u w:val="single"/>
    </w:rPr>
  </w:style>
  <w:style w:type="character" w:customStyle="1" w:styleId="10">
    <w:name w:val="Заголовок 1 Знак"/>
    <w:basedOn w:val="a0"/>
    <w:link w:val="1"/>
    <w:uiPriority w:val="9"/>
    <w:rsid w:val="0088160B"/>
    <w:rPr>
      <w:rFonts w:asciiTheme="majorHAnsi" w:eastAsiaTheme="majorEastAsia" w:hAnsiTheme="majorHAnsi" w:cstheme="majorBidi"/>
      <w:color w:val="365F91" w:themeColor="accent1" w:themeShade="BF"/>
      <w:sz w:val="32"/>
      <w:szCs w:val="32"/>
    </w:rPr>
  </w:style>
  <w:style w:type="paragraph" w:styleId="a5">
    <w:name w:val="TOC Heading"/>
    <w:basedOn w:val="1"/>
    <w:next w:val="a"/>
    <w:uiPriority w:val="39"/>
    <w:unhideWhenUsed/>
    <w:qFormat/>
    <w:rsid w:val="0088160B"/>
    <w:pPr>
      <w:spacing w:line="259" w:lineRule="auto"/>
      <w:outlineLvl w:val="9"/>
    </w:pPr>
    <w:rPr>
      <w:lang w:eastAsia="ru-RU"/>
    </w:rPr>
  </w:style>
  <w:style w:type="character" w:customStyle="1" w:styleId="20">
    <w:name w:val="Заголовок 2 Знак"/>
    <w:basedOn w:val="a0"/>
    <w:link w:val="2"/>
    <w:uiPriority w:val="9"/>
    <w:semiHidden/>
    <w:rsid w:val="0088160B"/>
    <w:rPr>
      <w:rFonts w:asciiTheme="majorHAnsi" w:eastAsiaTheme="majorEastAsia" w:hAnsiTheme="majorHAnsi" w:cstheme="majorBidi"/>
      <w:color w:val="365F91" w:themeColor="accent1" w:themeShade="BF"/>
      <w:sz w:val="26"/>
      <w:szCs w:val="26"/>
    </w:rPr>
  </w:style>
  <w:style w:type="paragraph" w:styleId="11">
    <w:name w:val="toc 1"/>
    <w:basedOn w:val="a"/>
    <w:next w:val="a"/>
    <w:autoRedefine/>
    <w:uiPriority w:val="39"/>
    <w:unhideWhenUsed/>
    <w:rsid w:val="0088160B"/>
    <w:pPr>
      <w:spacing w:after="100"/>
    </w:pPr>
  </w:style>
  <w:style w:type="paragraph" w:styleId="21">
    <w:name w:val="toc 2"/>
    <w:basedOn w:val="a"/>
    <w:next w:val="a"/>
    <w:autoRedefine/>
    <w:uiPriority w:val="39"/>
    <w:unhideWhenUsed/>
    <w:rsid w:val="00D1031C"/>
    <w:pPr>
      <w:tabs>
        <w:tab w:val="left" w:pos="880"/>
        <w:tab w:val="right" w:leader="dot" w:pos="9627"/>
      </w:tabs>
      <w:spacing w:after="100"/>
      <w:ind w:left="220"/>
    </w:pPr>
    <w:rPr>
      <w:rFonts w:ascii="Times New Roman" w:hAnsi="Times New Roman" w:cs="Times New Roman"/>
      <w:noProof/>
      <w:lang w:val="uk-UA"/>
    </w:rPr>
  </w:style>
  <w:style w:type="paragraph" w:styleId="a6">
    <w:name w:val="header"/>
    <w:basedOn w:val="a"/>
    <w:link w:val="a7"/>
    <w:uiPriority w:val="99"/>
    <w:unhideWhenUsed/>
    <w:rsid w:val="008816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160B"/>
  </w:style>
  <w:style w:type="paragraph" w:styleId="a8">
    <w:name w:val="footer"/>
    <w:basedOn w:val="a"/>
    <w:link w:val="a9"/>
    <w:uiPriority w:val="99"/>
    <w:unhideWhenUsed/>
    <w:rsid w:val="008816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160B"/>
  </w:style>
  <w:style w:type="paragraph" w:styleId="aa">
    <w:name w:val="Balloon Text"/>
    <w:basedOn w:val="a"/>
    <w:link w:val="ab"/>
    <w:uiPriority w:val="99"/>
    <w:semiHidden/>
    <w:unhideWhenUsed/>
    <w:rsid w:val="00AB0A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0ABF"/>
    <w:rPr>
      <w:rFonts w:ascii="Tahoma" w:hAnsi="Tahoma" w:cs="Tahoma"/>
      <w:sz w:val="16"/>
      <w:szCs w:val="16"/>
    </w:rPr>
  </w:style>
  <w:style w:type="character" w:styleId="ac">
    <w:name w:val="Strong"/>
    <w:basedOn w:val="a0"/>
    <w:uiPriority w:val="22"/>
    <w:qFormat/>
    <w:rsid w:val="00AB0ABF"/>
    <w:rPr>
      <w:b/>
      <w:bCs/>
    </w:rPr>
  </w:style>
  <w:style w:type="paragraph" w:styleId="ad">
    <w:name w:val="Normal (Web)"/>
    <w:basedOn w:val="a"/>
    <w:uiPriority w:val="99"/>
    <w:unhideWhenUsed/>
    <w:rsid w:val="000E35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yle2">
    <w:name w:val="Style2"/>
    <w:basedOn w:val="a"/>
    <w:uiPriority w:val="99"/>
    <w:rsid w:val="00897841"/>
    <w:pPr>
      <w:widowControl w:val="0"/>
      <w:autoSpaceDE w:val="0"/>
      <w:autoSpaceDN w:val="0"/>
      <w:adjustRightInd w:val="0"/>
      <w:spacing w:after="0" w:line="240" w:lineRule="auto"/>
    </w:pPr>
    <w:rPr>
      <w:rFonts w:ascii="Times New Roman" w:eastAsiaTheme="minorEastAsia" w:hAnsi="Times New Roman" w:cs="Times New Roman"/>
      <w:sz w:val="24"/>
      <w:szCs w:val="24"/>
      <w:lang w:val="uk-UA" w:eastAsia="uk-UA"/>
    </w:rPr>
  </w:style>
  <w:style w:type="paragraph" w:customStyle="1" w:styleId="Style6">
    <w:name w:val="Style6"/>
    <w:basedOn w:val="a"/>
    <w:uiPriority w:val="99"/>
    <w:rsid w:val="00897841"/>
    <w:pPr>
      <w:widowControl w:val="0"/>
      <w:autoSpaceDE w:val="0"/>
      <w:autoSpaceDN w:val="0"/>
      <w:adjustRightInd w:val="0"/>
      <w:spacing w:after="0" w:line="338" w:lineRule="exact"/>
      <w:ind w:firstLine="562"/>
      <w:jc w:val="both"/>
    </w:pPr>
    <w:rPr>
      <w:rFonts w:ascii="Times New Roman" w:eastAsiaTheme="minorEastAsia" w:hAnsi="Times New Roman" w:cs="Times New Roman"/>
      <w:sz w:val="24"/>
      <w:szCs w:val="24"/>
      <w:lang w:val="uk-UA" w:eastAsia="uk-UA"/>
    </w:rPr>
  </w:style>
  <w:style w:type="paragraph" w:customStyle="1" w:styleId="Style8">
    <w:name w:val="Style8"/>
    <w:basedOn w:val="a"/>
    <w:uiPriority w:val="99"/>
    <w:rsid w:val="00897841"/>
    <w:pPr>
      <w:widowControl w:val="0"/>
      <w:autoSpaceDE w:val="0"/>
      <w:autoSpaceDN w:val="0"/>
      <w:adjustRightInd w:val="0"/>
      <w:spacing w:after="0" w:line="346" w:lineRule="exact"/>
      <w:ind w:firstLine="566"/>
      <w:jc w:val="both"/>
    </w:pPr>
    <w:rPr>
      <w:rFonts w:ascii="Times New Roman" w:eastAsiaTheme="minorEastAsia" w:hAnsi="Times New Roman" w:cs="Times New Roman"/>
      <w:sz w:val="24"/>
      <w:szCs w:val="24"/>
      <w:lang w:val="uk-UA" w:eastAsia="uk-UA"/>
    </w:rPr>
  </w:style>
  <w:style w:type="paragraph" w:customStyle="1" w:styleId="Style9">
    <w:name w:val="Style9"/>
    <w:basedOn w:val="a"/>
    <w:uiPriority w:val="99"/>
    <w:rsid w:val="00897841"/>
    <w:pPr>
      <w:widowControl w:val="0"/>
      <w:autoSpaceDE w:val="0"/>
      <w:autoSpaceDN w:val="0"/>
      <w:adjustRightInd w:val="0"/>
      <w:spacing w:after="0" w:line="346" w:lineRule="exact"/>
      <w:ind w:hanging="264"/>
    </w:pPr>
    <w:rPr>
      <w:rFonts w:ascii="Times New Roman" w:eastAsiaTheme="minorEastAsia" w:hAnsi="Times New Roman" w:cs="Times New Roman"/>
      <w:sz w:val="24"/>
      <w:szCs w:val="24"/>
      <w:lang w:val="uk-UA" w:eastAsia="uk-UA"/>
    </w:rPr>
  </w:style>
  <w:style w:type="character" w:customStyle="1" w:styleId="FontStyle13">
    <w:name w:val="Font Style13"/>
    <w:basedOn w:val="a0"/>
    <w:uiPriority w:val="99"/>
    <w:rsid w:val="00897841"/>
    <w:rPr>
      <w:rFonts w:ascii="Times New Roman" w:hAnsi="Times New Roman" w:cs="Times New Roman"/>
      <w:sz w:val="22"/>
      <w:szCs w:val="22"/>
    </w:rPr>
  </w:style>
  <w:style w:type="character" w:customStyle="1" w:styleId="FontStyle16">
    <w:name w:val="Font Style16"/>
    <w:basedOn w:val="a0"/>
    <w:uiPriority w:val="99"/>
    <w:rsid w:val="00897841"/>
    <w:rPr>
      <w:rFonts w:ascii="Times New Roman" w:hAnsi="Times New Roman" w:cs="Times New Roman"/>
      <w:sz w:val="28"/>
      <w:szCs w:val="28"/>
    </w:rPr>
  </w:style>
  <w:style w:type="paragraph" w:customStyle="1" w:styleId="Style7">
    <w:name w:val="Style7"/>
    <w:basedOn w:val="a"/>
    <w:uiPriority w:val="99"/>
    <w:rsid w:val="00897841"/>
    <w:pPr>
      <w:widowControl w:val="0"/>
      <w:autoSpaceDE w:val="0"/>
      <w:autoSpaceDN w:val="0"/>
      <w:adjustRightInd w:val="0"/>
      <w:spacing w:after="0" w:line="235" w:lineRule="exact"/>
      <w:jc w:val="both"/>
    </w:pPr>
    <w:rPr>
      <w:rFonts w:ascii="Times New Roman" w:eastAsiaTheme="minorEastAsia" w:hAnsi="Times New Roman" w:cs="Times New Roman"/>
      <w:sz w:val="24"/>
      <w:szCs w:val="24"/>
      <w:lang w:val="uk-UA" w:eastAsia="uk-UA"/>
    </w:rPr>
  </w:style>
  <w:style w:type="character" w:customStyle="1" w:styleId="FontStyle14">
    <w:name w:val="Font Style14"/>
    <w:basedOn w:val="a0"/>
    <w:uiPriority w:val="99"/>
    <w:rsid w:val="00897841"/>
    <w:rPr>
      <w:rFonts w:ascii="Times New Roman" w:hAnsi="Times New Roman" w:cs="Times New Roman"/>
      <w:sz w:val="20"/>
      <w:szCs w:val="20"/>
    </w:rPr>
  </w:style>
  <w:style w:type="paragraph" w:customStyle="1" w:styleId="Style1">
    <w:name w:val="Style1"/>
    <w:basedOn w:val="a"/>
    <w:uiPriority w:val="99"/>
    <w:rsid w:val="0042747D"/>
    <w:pPr>
      <w:widowControl w:val="0"/>
      <w:autoSpaceDE w:val="0"/>
      <w:autoSpaceDN w:val="0"/>
      <w:adjustRightInd w:val="0"/>
      <w:spacing w:after="0" w:line="229" w:lineRule="exact"/>
    </w:pPr>
    <w:rPr>
      <w:rFonts w:ascii="Georgia" w:eastAsiaTheme="minorEastAsia" w:hAnsi="Georgia"/>
      <w:sz w:val="24"/>
      <w:szCs w:val="24"/>
      <w:lang w:val="uk-UA" w:eastAsia="uk-UA"/>
    </w:rPr>
  </w:style>
  <w:style w:type="paragraph" w:customStyle="1" w:styleId="Style3">
    <w:name w:val="Style3"/>
    <w:basedOn w:val="a"/>
    <w:uiPriority w:val="99"/>
    <w:rsid w:val="0042747D"/>
    <w:pPr>
      <w:widowControl w:val="0"/>
      <w:autoSpaceDE w:val="0"/>
      <w:autoSpaceDN w:val="0"/>
      <w:adjustRightInd w:val="0"/>
      <w:spacing w:after="0" w:line="230" w:lineRule="exact"/>
      <w:ind w:hanging="163"/>
    </w:pPr>
    <w:rPr>
      <w:rFonts w:ascii="Georgia" w:eastAsiaTheme="minorEastAsia" w:hAnsi="Georgia"/>
      <w:sz w:val="24"/>
      <w:szCs w:val="24"/>
      <w:lang w:val="uk-UA" w:eastAsia="uk-UA"/>
    </w:rPr>
  </w:style>
  <w:style w:type="character" w:customStyle="1" w:styleId="FontStyle11">
    <w:name w:val="Font Style11"/>
    <w:basedOn w:val="a0"/>
    <w:uiPriority w:val="99"/>
    <w:rsid w:val="0042747D"/>
    <w:rPr>
      <w:rFonts w:ascii="Georgia" w:hAnsi="Georgia" w:cs="Georg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16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816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EA8"/>
    <w:pPr>
      <w:ind w:left="720"/>
      <w:contextualSpacing/>
    </w:pPr>
  </w:style>
  <w:style w:type="character" w:styleId="a4">
    <w:name w:val="Hyperlink"/>
    <w:basedOn w:val="a0"/>
    <w:uiPriority w:val="99"/>
    <w:unhideWhenUsed/>
    <w:rsid w:val="00011A31"/>
    <w:rPr>
      <w:color w:val="0000FF" w:themeColor="hyperlink"/>
      <w:u w:val="single"/>
    </w:rPr>
  </w:style>
  <w:style w:type="character" w:customStyle="1" w:styleId="10">
    <w:name w:val="Заголовок 1 Знак"/>
    <w:basedOn w:val="a0"/>
    <w:link w:val="1"/>
    <w:uiPriority w:val="9"/>
    <w:rsid w:val="0088160B"/>
    <w:rPr>
      <w:rFonts w:asciiTheme="majorHAnsi" w:eastAsiaTheme="majorEastAsia" w:hAnsiTheme="majorHAnsi" w:cstheme="majorBidi"/>
      <w:color w:val="365F91" w:themeColor="accent1" w:themeShade="BF"/>
      <w:sz w:val="32"/>
      <w:szCs w:val="32"/>
    </w:rPr>
  </w:style>
  <w:style w:type="paragraph" w:styleId="a5">
    <w:name w:val="TOC Heading"/>
    <w:basedOn w:val="1"/>
    <w:next w:val="a"/>
    <w:uiPriority w:val="39"/>
    <w:unhideWhenUsed/>
    <w:qFormat/>
    <w:rsid w:val="0088160B"/>
    <w:pPr>
      <w:spacing w:line="259" w:lineRule="auto"/>
      <w:outlineLvl w:val="9"/>
    </w:pPr>
    <w:rPr>
      <w:lang w:eastAsia="ru-RU"/>
    </w:rPr>
  </w:style>
  <w:style w:type="character" w:customStyle="1" w:styleId="20">
    <w:name w:val="Заголовок 2 Знак"/>
    <w:basedOn w:val="a0"/>
    <w:link w:val="2"/>
    <w:uiPriority w:val="9"/>
    <w:semiHidden/>
    <w:rsid w:val="0088160B"/>
    <w:rPr>
      <w:rFonts w:asciiTheme="majorHAnsi" w:eastAsiaTheme="majorEastAsia" w:hAnsiTheme="majorHAnsi" w:cstheme="majorBidi"/>
      <w:color w:val="365F91" w:themeColor="accent1" w:themeShade="BF"/>
      <w:sz w:val="26"/>
      <w:szCs w:val="26"/>
    </w:rPr>
  </w:style>
  <w:style w:type="paragraph" w:styleId="11">
    <w:name w:val="toc 1"/>
    <w:basedOn w:val="a"/>
    <w:next w:val="a"/>
    <w:autoRedefine/>
    <w:uiPriority w:val="39"/>
    <w:unhideWhenUsed/>
    <w:rsid w:val="0088160B"/>
    <w:pPr>
      <w:spacing w:after="100"/>
    </w:pPr>
  </w:style>
  <w:style w:type="paragraph" w:styleId="21">
    <w:name w:val="toc 2"/>
    <w:basedOn w:val="a"/>
    <w:next w:val="a"/>
    <w:autoRedefine/>
    <w:uiPriority w:val="39"/>
    <w:unhideWhenUsed/>
    <w:rsid w:val="00D1031C"/>
    <w:pPr>
      <w:tabs>
        <w:tab w:val="left" w:pos="880"/>
        <w:tab w:val="right" w:leader="dot" w:pos="9627"/>
      </w:tabs>
      <w:spacing w:after="100"/>
      <w:ind w:left="220"/>
    </w:pPr>
    <w:rPr>
      <w:rFonts w:ascii="Times New Roman" w:hAnsi="Times New Roman" w:cs="Times New Roman"/>
      <w:noProof/>
      <w:lang w:val="uk-UA"/>
    </w:rPr>
  </w:style>
  <w:style w:type="paragraph" w:styleId="a6">
    <w:name w:val="header"/>
    <w:basedOn w:val="a"/>
    <w:link w:val="a7"/>
    <w:uiPriority w:val="99"/>
    <w:unhideWhenUsed/>
    <w:rsid w:val="008816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160B"/>
  </w:style>
  <w:style w:type="paragraph" w:styleId="a8">
    <w:name w:val="footer"/>
    <w:basedOn w:val="a"/>
    <w:link w:val="a9"/>
    <w:uiPriority w:val="99"/>
    <w:unhideWhenUsed/>
    <w:rsid w:val="008816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160B"/>
  </w:style>
  <w:style w:type="paragraph" w:styleId="aa">
    <w:name w:val="Balloon Text"/>
    <w:basedOn w:val="a"/>
    <w:link w:val="ab"/>
    <w:uiPriority w:val="99"/>
    <w:semiHidden/>
    <w:unhideWhenUsed/>
    <w:rsid w:val="00AB0A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0ABF"/>
    <w:rPr>
      <w:rFonts w:ascii="Tahoma" w:hAnsi="Tahoma" w:cs="Tahoma"/>
      <w:sz w:val="16"/>
      <w:szCs w:val="16"/>
    </w:rPr>
  </w:style>
  <w:style w:type="character" w:styleId="ac">
    <w:name w:val="Strong"/>
    <w:basedOn w:val="a0"/>
    <w:uiPriority w:val="22"/>
    <w:qFormat/>
    <w:rsid w:val="00AB0ABF"/>
    <w:rPr>
      <w:b/>
      <w:bCs/>
    </w:rPr>
  </w:style>
  <w:style w:type="paragraph" w:styleId="ad">
    <w:name w:val="Normal (Web)"/>
    <w:basedOn w:val="a"/>
    <w:uiPriority w:val="99"/>
    <w:unhideWhenUsed/>
    <w:rsid w:val="000E35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yle2">
    <w:name w:val="Style2"/>
    <w:basedOn w:val="a"/>
    <w:uiPriority w:val="99"/>
    <w:rsid w:val="00897841"/>
    <w:pPr>
      <w:widowControl w:val="0"/>
      <w:autoSpaceDE w:val="0"/>
      <w:autoSpaceDN w:val="0"/>
      <w:adjustRightInd w:val="0"/>
      <w:spacing w:after="0" w:line="240" w:lineRule="auto"/>
    </w:pPr>
    <w:rPr>
      <w:rFonts w:ascii="Times New Roman" w:eastAsiaTheme="minorEastAsia" w:hAnsi="Times New Roman" w:cs="Times New Roman"/>
      <w:sz w:val="24"/>
      <w:szCs w:val="24"/>
      <w:lang w:val="uk-UA" w:eastAsia="uk-UA"/>
    </w:rPr>
  </w:style>
  <w:style w:type="paragraph" w:customStyle="1" w:styleId="Style6">
    <w:name w:val="Style6"/>
    <w:basedOn w:val="a"/>
    <w:uiPriority w:val="99"/>
    <w:rsid w:val="00897841"/>
    <w:pPr>
      <w:widowControl w:val="0"/>
      <w:autoSpaceDE w:val="0"/>
      <w:autoSpaceDN w:val="0"/>
      <w:adjustRightInd w:val="0"/>
      <w:spacing w:after="0" w:line="338" w:lineRule="exact"/>
      <w:ind w:firstLine="562"/>
      <w:jc w:val="both"/>
    </w:pPr>
    <w:rPr>
      <w:rFonts w:ascii="Times New Roman" w:eastAsiaTheme="minorEastAsia" w:hAnsi="Times New Roman" w:cs="Times New Roman"/>
      <w:sz w:val="24"/>
      <w:szCs w:val="24"/>
      <w:lang w:val="uk-UA" w:eastAsia="uk-UA"/>
    </w:rPr>
  </w:style>
  <w:style w:type="paragraph" w:customStyle="1" w:styleId="Style8">
    <w:name w:val="Style8"/>
    <w:basedOn w:val="a"/>
    <w:uiPriority w:val="99"/>
    <w:rsid w:val="00897841"/>
    <w:pPr>
      <w:widowControl w:val="0"/>
      <w:autoSpaceDE w:val="0"/>
      <w:autoSpaceDN w:val="0"/>
      <w:adjustRightInd w:val="0"/>
      <w:spacing w:after="0" w:line="346" w:lineRule="exact"/>
      <w:ind w:firstLine="566"/>
      <w:jc w:val="both"/>
    </w:pPr>
    <w:rPr>
      <w:rFonts w:ascii="Times New Roman" w:eastAsiaTheme="minorEastAsia" w:hAnsi="Times New Roman" w:cs="Times New Roman"/>
      <w:sz w:val="24"/>
      <w:szCs w:val="24"/>
      <w:lang w:val="uk-UA" w:eastAsia="uk-UA"/>
    </w:rPr>
  </w:style>
  <w:style w:type="paragraph" w:customStyle="1" w:styleId="Style9">
    <w:name w:val="Style9"/>
    <w:basedOn w:val="a"/>
    <w:uiPriority w:val="99"/>
    <w:rsid w:val="00897841"/>
    <w:pPr>
      <w:widowControl w:val="0"/>
      <w:autoSpaceDE w:val="0"/>
      <w:autoSpaceDN w:val="0"/>
      <w:adjustRightInd w:val="0"/>
      <w:spacing w:after="0" w:line="346" w:lineRule="exact"/>
      <w:ind w:hanging="264"/>
    </w:pPr>
    <w:rPr>
      <w:rFonts w:ascii="Times New Roman" w:eastAsiaTheme="minorEastAsia" w:hAnsi="Times New Roman" w:cs="Times New Roman"/>
      <w:sz w:val="24"/>
      <w:szCs w:val="24"/>
      <w:lang w:val="uk-UA" w:eastAsia="uk-UA"/>
    </w:rPr>
  </w:style>
  <w:style w:type="character" w:customStyle="1" w:styleId="FontStyle13">
    <w:name w:val="Font Style13"/>
    <w:basedOn w:val="a0"/>
    <w:uiPriority w:val="99"/>
    <w:rsid w:val="00897841"/>
    <w:rPr>
      <w:rFonts w:ascii="Times New Roman" w:hAnsi="Times New Roman" w:cs="Times New Roman"/>
      <w:sz w:val="22"/>
      <w:szCs w:val="22"/>
    </w:rPr>
  </w:style>
  <w:style w:type="character" w:customStyle="1" w:styleId="FontStyle16">
    <w:name w:val="Font Style16"/>
    <w:basedOn w:val="a0"/>
    <w:uiPriority w:val="99"/>
    <w:rsid w:val="00897841"/>
    <w:rPr>
      <w:rFonts w:ascii="Times New Roman" w:hAnsi="Times New Roman" w:cs="Times New Roman"/>
      <w:sz w:val="28"/>
      <w:szCs w:val="28"/>
    </w:rPr>
  </w:style>
  <w:style w:type="paragraph" w:customStyle="1" w:styleId="Style7">
    <w:name w:val="Style7"/>
    <w:basedOn w:val="a"/>
    <w:uiPriority w:val="99"/>
    <w:rsid w:val="00897841"/>
    <w:pPr>
      <w:widowControl w:val="0"/>
      <w:autoSpaceDE w:val="0"/>
      <w:autoSpaceDN w:val="0"/>
      <w:adjustRightInd w:val="0"/>
      <w:spacing w:after="0" w:line="235" w:lineRule="exact"/>
      <w:jc w:val="both"/>
    </w:pPr>
    <w:rPr>
      <w:rFonts w:ascii="Times New Roman" w:eastAsiaTheme="minorEastAsia" w:hAnsi="Times New Roman" w:cs="Times New Roman"/>
      <w:sz w:val="24"/>
      <w:szCs w:val="24"/>
      <w:lang w:val="uk-UA" w:eastAsia="uk-UA"/>
    </w:rPr>
  </w:style>
  <w:style w:type="character" w:customStyle="1" w:styleId="FontStyle14">
    <w:name w:val="Font Style14"/>
    <w:basedOn w:val="a0"/>
    <w:uiPriority w:val="99"/>
    <w:rsid w:val="00897841"/>
    <w:rPr>
      <w:rFonts w:ascii="Times New Roman" w:hAnsi="Times New Roman" w:cs="Times New Roman"/>
      <w:sz w:val="20"/>
      <w:szCs w:val="20"/>
    </w:rPr>
  </w:style>
  <w:style w:type="paragraph" w:customStyle="1" w:styleId="Style1">
    <w:name w:val="Style1"/>
    <w:basedOn w:val="a"/>
    <w:uiPriority w:val="99"/>
    <w:rsid w:val="0042747D"/>
    <w:pPr>
      <w:widowControl w:val="0"/>
      <w:autoSpaceDE w:val="0"/>
      <w:autoSpaceDN w:val="0"/>
      <w:adjustRightInd w:val="0"/>
      <w:spacing w:after="0" w:line="229" w:lineRule="exact"/>
    </w:pPr>
    <w:rPr>
      <w:rFonts w:ascii="Georgia" w:eastAsiaTheme="minorEastAsia" w:hAnsi="Georgia"/>
      <w:sz w:val="24"/>
      <w:szCs w:val="24"/>
      <w:lang w:val="uk-UA" w:eastAsia="uk-UA"/>
    </w:rPr>
  </w:style>
  <w:style w:type="paragraph" w:customStyle="1" w:styleId="Style3">
    <w:name w:val="Style3"/>
    <w:basedOn w:val="a"/>
    <w:uiPriority w:val="99"/>
    <w:rsid w:val="0042747D"/>
    <w:pPr>
      <w:widowControl w:val="0"/>
      <w:autoSpaceDE w:val="0"/>
      <w:autoSpaceDN w:val="0"/>
      <w:adjustRightInd w:val="0"/>
      <w:spacing w:after="0" w:line="230" w:lineRule="exact"/>
      <w:ind w:hanging="163"/>
    </w:pPr>
    <w:rPr>
      <w:rFonts w:ascii="Georgia" w:eastAsiaTheme="minorEastAsia" w:hAnsi="Georgia"/>
      <w:sz w:val="24"/>
      <w:szCs w:val="24"/>
      <w:lang w:val="uk-UA" w:eastAsia="uk-UA"/>
    </w:rPr>
  </w:style>
  <w:style w:type="character" w:customStyle="1" w:styleId="FontStyle11">
    <w:name w:val="Font Style11"/>
    <w:basedOn w:val="a0"/>
    <w:uiPriority w:val="99"/>
    <w:rsid w:val="0042747D"/>
    <w:rPr>
      <w:rFonts w:ascii="Georgia" w:hAnsi="Georgia" w:cs="Georg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0345">
      <w:bodyDiv w:val="1"/>
      <w:marLeft w:val="0"/>
      <w:marRight w:val="0"/>
      <w:marTop w:val="0"/>
      <w:marBottom w:val="0"/>
      <w:divBdr>
        <w:top w:val="none" w:sz="0" w:space="0" w:color="auto"/>
        <w:left w:val="none" w:sz="0" w:space="0" w:color="auto"/>
        <w:bottom w:val="none" w:sz="0" w:space="0" w:color="auto"/>
        <w:right w:val="none" w:sz="0" w:space="0" w:color="auto"/>
      </w:divBdr>
    </w:div>
    <w:div w:id="132412490">
      <w:bodyDiv w:val="1"/>
      <w:marLeft w:val="0"/>
      <w:marRight w:val="0"/>
      <w:marTop w:val="0"/>
      <w:marBottom w:val="0"/>
      <w:divBdr>
        <w:top w:val="none" w:sz="0" w:space="0" w:color="auto"/>
        <w:left w:val="none" w:sz="0" w:space="0" w:color="auto"/>
        <w:bottom w:val="none" w:sz="0" w:space="0" w:color="auto"/>
        <w:right w:val="none" w:sz="0" w:space="0" w:color="auto"/>
      </w:divBdr>
    </w:div>
    <w:div w:id="163401554">
      <w:bodyDiv w:val="1"/>
      <w:marLeft w:val="0"/>
      <w:marRight w:val="0"/>
      <w:marTop w:val="0"/>
      <w:marBottom w:val="0"/>
      <w:divBdr>
        <w:top w:val="none" w:sz="0" w:space="0" w:color="auto"/>
        <w:left w:val="none" w:sz="0" w:space="0" w:color="auto"/>
        <w:bottom w:val="none" w:sz="0" w:space="0" w:color="auto"/>
        <w:right w:val="none" w:sz="0" w:space="0" w:color="auto"/>
      </w:divBdr>
    </w:div>
    <w:div w:id="318073916">
      <w:bodyDiv w:val="1"/>
      <w:marLeft w:val="0"/>
      <w:marRight w:val="0"/>
      <w:marTop w:val="0"/>
      <w:marBottom w:val="0"/>
      <w:divBdr>
        <w:top w:val="none" w:sz="0" w:space="0" w:color="auto"/>
        <w:left w:val="none" w:sz="0" w:space="0" w:color="auto"/>
        <w:bottom w:val="none" w:sz="0" w:space="0" w:color="auto"/>
        <w:right w:val="none" w:sz="0" w:space="0" w:color="auto"/>
      </w:divBdr>
    </w:div>
    <w:div w:id="357316781">
      <w:bodyDiv w:val="1"/>
      <w:marLeft w:val="0"/>
      <w:marRight w:val="0"/>
      <w:marTop w:val="0"/>
      <w:marBottom w:val="0"/>
      <w:divBdr>
        <w:top w:val="none" w:sz="0" w:space="0" w:color="auto"/>
        <w:left w:val="none" w:sz="0" w:space="0" w:color="auto"/>
        <w:bottom w:val="none" w:sz="0" w:space="0" w:color="auto"/>
        <w:right w:val="none" w:sz="0" w:space="0" w:color="auto"/>
      </w:divBdr>
    </w:div>
    <w:div w:id="422533608">
      <w:bodyDiv w:val="1"/>
      <w:marLeft w:val="0"/>
      <w:marRight w:val="0"/>
      <w:marTop w:val="0"/>
      <w:marBottom w:val="0"/>
      <w:divBdr>
        <w:top w:val="none" w:sz="0" w:space="0" w:color="auto"/>
        <w:left w:val="none" w:sz="0" w:space="0" w:color="auto"/>
        <w:bottom w:val="none" w:sz="0" w:space="0" w:color="auto"/>
        <w:right w:val="none" w:sz="0" w:space="0" w:color="auto"/>
      </w:divBdr>
    </w:div>
    <w:div w:id="468329313">
      <w:bodyDiv w:val="1"/>
      <w:marLeft w:val="0"/>
      <w:marRight w:val="0"/>
      <w:marTop w:val="0"/>
      <w:marBottom w:val="0"/>
      <w:divBdr>
        <w:top w:val="none" w:sz="0" w:space="0" w:color="auto"/>
        <w:left w:val="none" w:sz="0" w:space="0" w:color="auto"/>
        <w:bottom w:val="none" w:sz="0" w:space="0" w:color="auto"/>
        <w:right w:val="none" w:sz="0" w:space="0" w:color="auto"/>
      </w:divBdr>
    </w:div>
    <w:div w:id="755322156">
      <w:bodyDiv w:val="1"/>
      <w:marLeft w:val="0"/>
      <w:marRight w:val="0"/>
      <w:marTop w:val="0"/>
      <w:marBottom w:val="0"/>
      <w:divBdr>
        <w:top w:val="none" w:sz="0" w:space="0" w:color="auto"/>
        <w:left w:val="none" w:sz="0" w:space="0" w:color="auto"/>
        <w:bottom w:val="none" w:sz="0" w:space="0" w:color="auto"/>
        <w:right w:val="none" w:sz="0" w:space="0" w:color="auto"/>
      </w:divBdr>
    </w:div>
    <w:div w:id="942806013">
      <w:bodyDiv w:val="1"/>
      <w:marLeft w:val="0"/>
      <w:marRight w:val="0"/>
      <w:marTop w:val="0"/>
      <w:marBottom w:val="0"/>
      <w:divBdr>
        <w:top w:val="none" w:sz="0" w:space="0" w:color="auto"/>
        <w:left w:val="none" w:sz="0" w:space="0" w:color="auto"/>
        <w:bottom w:val="none" w:sz="0" w:space="0" w:color="auto"/>
        <w:right w:val="none" w:sz="0" w:space="0" w:color="auto"/>
      </w:divBdr>
    </w:div>
    <w:div w:id="986906987">
      <w:bodyDiv w:val="1"/>
      <w:marLeft w:val="0"/>
      <w:marRight w:val="0"/>
      <w:marTop w:val="0"/>
      <w:marBottom w:val="0"/>
      <w:divBdr>
        <w:top w:val="none" w:sz="0" w:space="0" w:color="auto"/>
        <w:left w:val="none" w:sz="0" w:space="0" w:color="auto"/>
        <w:bottom w:val="none" w:sz="0" w:space="0" w:color="auto"/>
        <w:right w:val="none" w:sz="0" w:space="0" w:color="auto"/>
      </w:divBdr>
    </w:div>
    <w:div w:id="993726225">
      <w:bodyDiv w:val="1"/>
      <w:marLeft w:val="0"/>
      <w:marRight w:val="0"/>
      <w:marTop w:val="0"/>
      <w:marBottom w:val="0"/>
      <w:divBdr>
        <w:top w:val="none" w:sz="0" w:space="0" w:color="auto"/>
        <w:left w:val="none" w:sz="0" w:space="0" w:color="auto"/>
        <w:bottom w:val="none" w:sz="0" w:space="0" w:color="auto"/>
        <w:right w:val="none" w:sz="0" w:space="0" w:color="auto"/>
      </w:divBdr>
    </w:div>
    <w:div w:id="1120952978">
      <w:bodyDiv w:val="1"/>
      <w:marLeft w:val="0"/>
      <w:marRight w:val="0"/>
      <w:marTop w:val="0"/>
      <w:marBottom w:val="0"/>
      <w:divBdr>
        <w:top w:val="none" w:sz="0" w:space="0" w:color="auto"/>
        <w:left w:val="none" w:sz="0" w:space="0" w:color="auto"/>
        <w:bottom w:val="none" w:sz="0" w:space="0" w:color="auto"/>
        <w:right w:val="none" w:sz="0" w:space="0" w:color="auto"/>
      </w:divBdr>
    </w:div>
    <w:div w:id="1235314884">
      <w:bodyDiv w:val="1"/>
      <w:marLeft w:val="0"/>
      <w:marRight w:val="0"/>
      <w:marTop w:val="0"/>
      <w:marBottom w:val="0"/>
      <w:divBdr>
        <w:top w:val="none" w:sz="0" w:space="0" w:color="auto"/>
        <w:left w:val="none" w:sz="0" w:space="0" w:color="auto"/>
        <w:bottom w:val="none" w:sz="0" w:space="0" w:color="auto"/>
        <w:right w:val="none" w:sz="0" w:space="0" w:color="auto"/>
      </w:divBdr>
    </w:div>
    <w:div w:id="1333222895">
      <w:bodyDiv w:val="1"/>
      <w:marLeft w:val="0"/>
      <w:marRight w:val="0"/>
      <w:marTop w:val="0"/>
      <w:marBottom w:val="0"/>
      <w:divBdr>
        <w:top w:val="none" w:sz="0" w:space="0" w:color="auto"/>
        <w:left w:val="none" w:sz="0" w:space="0" w:color="auto"/>
        <w:bottom w:val="none" w:sz="0" w:space="0" w:color="auto"/>
        <w:right w:val="none" w:sz="0" w:space="0" w:color="auto"/>
      </w:divBdr>
    </w:div>
    <w:div w:id="1743871288">
      <w:bodyDiv w:val="1"/>
      <w:marLeft w:val="0"/>
      <w:marRight w:val="0"/>
      <w:marTop w:val="0"/>
      <w:marBottom w:val="0"/>
      <w:divBdr>
        <w:top w:val="none" w:sz="0" w:space="0" w:color="auto"/>
        <w:left w:val="none" w:sz="0" w:space="0" w:color="auto"/>
        <w:bottom w:val="none" w:sz="0" w:space="0" w:color="auto"/>
        <w:right w:val="none" w:sz="0" w:space="0" w:color="auto"/>
      </w:divBdr>
    </w:div>
    <w:div w:id="1936670682">
      <w:bodyDiv w:val="1"/>
      <w:marLeft w:val="0"/>
      <w:marRight w:val="0"/>
      <w:marTop w:val="0"/>
      <w:marBottom w:val="0"/>
      <w:divBdr>
        <w:top w:val="none" w:sz="0" w:space="0" w:color="auto"/>
        <w:left w:val="none" w:sz="0" w:space="0" w:color="auto"/>
        <w:bottom w:val="none" w:sz="0" w:space="0" w:color="auto"/>
        <w:right w:val="none" w:sz="0" w:space="0" w:color="auto"/>
      </w:divBdr>
    </w:div>
    <w:div w:id="1945577194">
      <w:bodyDiv w:val="1"/>
      <w:marLeft w:val="0"/>
      <w:marRight w:val="0"/>
      <w:marTop w:val="0"/>
      <w:marBottom w:val="0"/>
      <w:divBdr>
        <w:top w:val="none" w:sz="0" w:space="0" w:color="auto"/>
        <w:left w:val="none" w:sz="0" w:space="0" w:color="auto"/>
        <w:bottom w:val="none" w:sz="0" w:space="0" w:color="auto"/>
        <w:right w:val="none" w:sz="0" w:space="0" w:color="auto"/>
      </w:divBdr>
    </w:div>
    <w:div w:id="20984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88D9-76E2-4AC4-B576-516DFFED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16428</Words>
  <Characters>9364</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PC1</cp:lastModifiedBy>
  <cp:revision>40</cp:revision>
  <dcterms:created xsi:type="dcterms:W3CDTF">2018-03-02T11:06:00Z</dcterms:created>
  <dcterms:modified xsi:type="dcterms:W3CDTF">2018-03-19T16:05:00Z</dcterms:modified>
</cp:coreProperties>
</file>