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E7" w:rsidRPr="00A04549" w:rsidRDefault="006103E7" w:rsidP="00D5675D">
      <w:pPr>
        <w:pStyle w:val="Nagwek1"/>
        <w:spacing w:after="240"/>
        <w:rPr>
          <w:rFonts w:ascii="Arial" w:hAnsi="Arial" w:cs="Arial"/>
          <w:b w:val="0"/>
          <w:i/>
          <w:color w:val="auto"/>
        </w:rPr>
      </w:pPr>
      <w:r w:rsidRPr="00A04549">
        <w:rPr>
          <w:rFonts w:ascii="Arial" w:hAnsi="Arial" w:cs="Arial"/>
          <w:b w:val="0"/>
          <w:i/>
          <w:color w:val="auto"/>
        </w:rPr>
        <w:t xml:space="preserve">Тестовая работа для </w:t>
      </w:r>
      <w:proofErr w:type="spellStart"/>
      <w:r w:rsidRPr="00A04549">
        <w:rPr>
          <w:rFonts w:ascii="Arial" w:hAnsi="Arial" w:cs="Arial"/>
          <w:b w:val="0"/>
          <w:i/>
          <w:color w:val="auto"/>
          <w:lang w:val="en-US"/>
        </w:rPr>
        <w:t>WorkHard</w:t>
      </w:r>
      <w:proofErr w:type="spellEnd"/>
      <w:r w:rsidRPr="00A04549">
        <w:rPr>
          <w:rFonts w:ascii="Arial" w:hAnsi="Arial" w:cs="Arial"/>
          <w:b w:val="0"/>
          <w:i/>
          <w:color w:val="auto"/>
        </w:rPr>
        <w:t xml:space="preserve"> </w:t>
      </w:r>
      <w:r w:rsidRPr="00A04549">
        <w:rPr>
          <w:rFonts w:ascii="Arial" w:hAnsi="Arial" w:cs="Arial"/>
          <w:b w:val="0"/>
          <w:i/>
          <w:color w:val="auto"/>
          <w:lang w:val="en-US"/>
        </w:rPr>
        <w:t>https</w:t>
      </w:r>
      <w:r w:rsidRPr="00A04549">
        <w:rPr>
          <w:rFonts w:ascii="Arial" w:hAnsi="Arial" w:cs="Arial"/>
          <w:b w:val="0"/>
          <w:i/>
          <w:color w:val="auto"/>
        </w:rPr>
        <w:t>://</w:t>
      </w:r>
      <w:proofErr w:type="spellStart"/>
      <w:r w:rsidRPr="00A04549">
        <w:rPr>
          <w:rFonts w:ascii="Arial" w:hAnsi="Arial" w:cs="Arial"/>
          <w:b w:val="0"/>
          <w:i/>
          <w:color w:val="auto"/>
          <w:lang w:val="en-US"/>
        </w:rPr>
        <w:t>workhard</w:t>
      </w:r>
      <w:proofErr w:type="spellEnd"/>
      <w:r w:rsidRPr="00A04549">
        <w:rPr>
          <w:rFonts w:ascii="Arial" w:hAnsi="Arial" w:cs="Arial"/>
          <w:b w:val="0"/>
          <w:i/>
          <w:color w:val="auto"/>
        </w:rPr>
        <w:t>.</w:t>
      </w:r>
      <w:r w:rsidRPr="00A04549">
        <w:rPr>
          <w:rFonts w:ascii="Arial" w:hAnsi="Arial" w:cs="Arial"/>
          <w:b w:val="0"/>
          <w:i/>
          <w:color w:val="auto"/>
          <w:lang w:val="en-US"/>
        </w:rPr>
        <w:t>online</w:t>
      </w:r>
      <w:r w:rsidRPr="00A04549">
        <w:rPr>
          <w:rFonts w:ascii="Arial" w:hAnsi="Arial" w:cs="Arial"/>
          <w:b w:val="0"/>
          <w:i/>
          <w:color w:val="auto"/>
        </w:rPr>
        <w:t>/</w:t>
      </w:r>
      <w:r w:rsidRPr="00A04549">
        <w:rPr>
          <w:rFonts w:ascii="Arial" w:hAnsi="Arial" w:cs="Arial"/>
          <w:b w:val="0"/>
          <w:i/>
          <w:color w:val="auto"/>
          <w:lang w:val="en-US"/>
        </w:rPr>
        <w:t>doer</w:t>
      </w:r>
      <w:r w:rsidRPr="00A04549">
        <w:rPr>
          <w:rFonts w:ascii="Arial" w:hAnsi="Arial" w:cs="Arial"/>
          <w:b w:val="0"/>
          <w:i/>
          <w:color w:val="auto"/>
        </w:rPr>
        <w:t>/</w:t>
      </w:r>
      <w:r w:rsidRPr="00A04549">
        <w:rPr>
          <w:rFonts w:ascii="Arial" w:hAnsi="Arial" w:cs="Arial"/>
          <w:b w:val="0"/>
          <w:i/>
          <w:color w:val="auto"/>
          <w:lang w:val="en-US"/>
        </w:rPr>
        <w:t>essay</w:t>
      </w:r>
      <w:r w:rsidRPr="00A04549">
        <w:rPr>
          <w:rFonts w:ascii="Arial" w:hAnsi="Arial" w:cs="Arial"/>
          <w:b w:val="0"/>
          <w:i/>
          <w:color w:val="auto"/>
        </w:rPr>
        <w:t>/</w:t>
      </w:r>
      <w:r w:rsidRPr="00A04549">
        <w:rPr>
          <w:rFonts w:ascii="Arial" w:hAnsi="Arial" w:cs="Arial"/>
          <w:b w:val="0"/>
          <w:i/>
          <w:color w:val="auto"/>
          <w:lang w:val="en-US"/>
        </w:rPr>
        <w:t>index</w:t>
      </w:r>
      <w:r w:rsidRPr="00A04549">
        <w:rPr>
          <w:rFonts w:ascii="Arial" w:hAnsi="Arial" w:cs="Arial"/>
          <w:b w:val="0"/>
          <w:i/>
          <w:color w:val="auto"/>
        </w:rPr>
        <w:t>#/14829</w:t>
      </w:r>
    </w:p>
    <w:p w:rsidR="00314FB8" w:rsidRPr="00D5675D" w:rsidRDefault="00314FB8" w:rsidP="00D5675D">
      <w:pPr>
        <w:pStyle w:val="Nagwek1"/>
        <w:spacing w:after="240"/>
        <w:rPr>
          <w:rFonts w:ascii="Arial" w:hAnsi="Arial" w:cs="Arial"/>
          <w:color w:val="auto"/>
          <w:sz w:val="40"/>
          <w:szCs w:val="40"/>
        </w:rPr>
      </w:pPr>
      <w:r w:rsidRPr="00D5675D">
        <w:rPr>
          <w:rFonts w:ascii="Arial" w:hAnsi="Arial" w:cs="Arial"/>
          <w:color w:val="auto"/>
          <w:sz w:val="40"/>
          <w:szCs w:val="40"/>
        </w:rPr>
        <w:t>Как распознать ложь?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 xml:space="preserve">Не буду </w:t>
      </w:r>
      <w:r w:rsidR="00B967F3">
        <w:rPr>
          <w:rFonts w:ascii="Arial" w:hAnsi="Arial" w:cs="Arial"/>
        </w:rPr>
        <w:t xml:space="preserve">давать </w:t>
      </w:r>
      <w:r w:rsidRPr="00D5675D">
        <w:rPr>
          <w:rFonts w:ascii="Arial" w:hAnsi="Arial" w:cs="Arial"/>
        </w:rPr>
        <w:t xml:space="preserve">определение лжи.В Википедии представлено их </w:t>
      </w:r>
      <w:r w:rsidR="00D947E3">
        <w:rPr>
          <w:rFonts w:ascii="Arial" w:hAnsi="Arial" w:cs="Arial"/>
        </w:rPr>
        <w:t>6</w:t>
      </w:r>
      <w:r w:rsidRPr="00D5675D">
        <w:rPr>
          <w:rFonts w:ascii="Arial" w:hAnsi="Arial" w:cs="Arial"/>
        </w:rPr>
        <w:t>: от лжи в повседневной жизни до психологического феноме</w:t>
      </w:r>
      <w:r w:rsidR="003F2AA6">
        <w:rPr>
          <w:rFonts w:ascii="Arial" w:hAnsi="Arial" w:cs="Arial"/>
        </w:rPr>
        <w:t xml:space="preserve">на. Не буду перечислять ее виды – </w:t>
      </w:r>
      <w:r w:rsidRPr="00D5675D">
        <w:rPr>
          <w:rFonts w:ascii="Arial" w:hAnsi="Arial" w:cs="Arial"/>
        </w:rPr>
        <w:t>это сделали до меня.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Хочется понять, как научиться распознавать ложь се</w:t>
      </w:r>
      <w:r w:rsidR="003F2AA6">
        <w:rPr>
          <w:rFonts w:ascii="Arial" w:hAnsi="Arial" w:cs="Arial"/>
        </w:rPr>
        <w:t>рдцем, чувствовать интуитивно –</w:t>
      </w:r>
      <w:r w:rsidRPr="00D5675D">
        <w:rPr>
          <w:rFonts w:ascii="Arial" w:hAnsi="Arial" w:cs="Arial"/>
        </w:rPr>
        <w:t xml:space="preserve"> врут тебе или нет? И, в конце концов, нужно ли это делать?</w:t>
      </w:r>
    </w:p>
    <w:p w:rsidR="00314FB8" w:rsidRPr="00C46CEE" w:rsidRDefault="00C46CEE" w:rsidP="00D5675D">
      <w:pPr>
        <w:pStyle w:val="Nagwek2"/>
        <w:rPr>
          <w:rFonts w:ascii="Arial" w:hAnsi="Arial" w:cs="Arial"/>
          <w:sz w:val="32"/>
          <w:szCs w:val="32"/>
        </w:rPr>
      </w:pPr>
      <w:r w:rsidRPr="00C46CEE">
        <w:rPr>
          <w:rFonts w:ascii="Arial" w:hAnsi="Arial" w:cs="Arial"/>
          <w:sz w:val="32"/>
          <w:szCs w:val="32"/>
        </w:rPr>
        <w:t xml:space="preserve">Детская </w:t>
      </w:r>
      <w:bookmarkStart w:id="0" w:name="_GoBack"/>
      <w:bookmarkEnd w:id="0"/>
      <w:r w:rsidRPr="00C46CEE">
        <w:rPr>
          <w:rFonts w:ascii="Arial" w:hAnsi="Arial" w:cs="Arial"/>
          <w:sz w:val="32"/>
          <w:szCs w:val="32"/>
        </w:rPr>
        <w:t>ложь</w:t>
      </w:r>
    </w:p>
    <w:p w:rsidR="00314FB8" w:rsidRPr="00D5675D" w:rsidRDefault="001C1099" w:rsidP="00314F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Девчонка лет 5 разбила чашку</w:t>
      </w:r>
      <w:r w:rsidR="00314FB8" w:rsidRPr="00D5675D">
        <w:rPr>
          <w:rFonts w:ascii="Arial" w:hAnsi="Arial" w:cs="Arial"/>
        </w:rPr>
        <w:t xml:space="preserve">, немея от страха, бормочет под нос: </w:t>
      </w:r>
      <m:oMath>
        <m:r>
          <w:rPr>
            <w:rFonts w:ascii="Cambria Math" w:hAnsi="Cambria Math" w:cs="Arial"/>
          </w:rPr>
          <m:t>«</m:t>
        </m:r>
      </m:oMath>
      <w:r w:rsidR="00314FB8" w:rsidRPr="00D5675D">
        <w:rPr>
          <w:rFonts w:ascii="Arial" w:hAnsi="Arial" w:cs="Arial"/>
        </w:rPr>
        <w:t>Это не я. Это сделала кошка!</w:t>
      </w:r>
      <m:oMath>
        <m:r>
          <w:rPr>
            <w:rFonts w:ascii="Cambria Math" w:hAnsi="Cambria Math" w:cs="Arial"/>
          </w:rPr>
          <m:t>»</m:t>
        </m:r>
      </m:oMath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 xml:space="preserve">Мама наклонилась и внимательно смотрит в глаза дочурке: </w:t>
      </w:r>
      <w:r w:rsidR="00771BE1" w:rsidRPr="00771BE1">
        <w:rPr>
          <w:rFonts w:ascii="Arial" w:hAnsi="Arial" w:cs="Arial"/>
        </w:rPr>
        <w:t>«</w:t>
      </w:r>
      <w:r w:rsidRPr="00D5675D">
        <w:rPr>
          <w:rFonts w:ascii="Arial" w:hAnsi="Arial" w:cs="Arial"/>
        </w:rPr>
        <w:t>Признается или нет? Подождать или сразу сказать, что знает чьих рук это дело?</w:t>
      </w:r>
      <w:r w:rsidR="00771BE1" w:rsidRPr="00771BE1">
        <w:rPr>
          <w:rFonts w:ascii="Arial" w:hAnsi="Arial" w:cs="Arial"/>
        </w:rPr>
        <w:t>»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Первый опыт неправды. Первая попытка соврать. Зачем?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Страшно. Страшно стать нелюбимой, ненужной, отвергнутой мамой.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Такую ложь нужно распознать.</w:t>
      </w:r>
    </w:p>
    <w:p w:rsidR="00314FB8" w:rsidRPr="00D5675D" w:rsidRDefault="00F119F4" w:rsidP="00314F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мамины слова: </w:t>
      </w:r>
      <w:r w:rsidR="00771BE1" w:rsidRPr="00771BE1">
        <w:rPr>
          <w:rFonts w:ascii="Arial" w:hAnsi="Arial" w:cs="Arial"/>
        </w:rPr>
        <w:t>«</w:t>
      </w:r>
      <w:r w:rsidR="00314FB8" w:rsidRPr="00D5675D">
        <w:rPr>
          <w:rFonts w:ascii="Arial" w:hAnsi="Arial" w:cs="Arial"/>
        </w:rPr>
        <w:t xml:space="preserve">Ты любима, несмотря ни на что. Хорошо, когда человек может признаться в случившемся. Это значит </w:t>
      </w:r>
      <w:r w:rsidR="003F2AA6">
        <w:rPr>
          <w:rFonts w:ascii="Arial" w:hAnsi="Arial" w:cs="Arial"/>
        </w:rPr>
        <w:t>–</w:t>
      </w:r>
      <w:r w:rsidR="00314FB8" w:rsidRPr="00D5675D">
        <w:rPr>
          <w:rFonts w:ascii="Arial" w:hAnsi="Arial" w:cs="Arial"/>
        </w:rPr>
        <w:t xml:space="preserve"> он смелый</w:t>
      </w:r>
      <w:r w:rsidR="00771BE1" w:rsidRPr="00771BE1">
        <w:rPr>
          <w:rFonts w:ascii="Arial" w:hAnsi="Arial" w:cs="Arial"/>
        </w:rPr>
        <w:t>»</w:t>
      </w:r>
      <w:r w:rsidR="00314FB8" w:rsidRPr="00D5675D">
        <w:rPr>
          <w:rFonts w:ascii="Arial" w:hAnsi="Arial" w:cs="Arial"/>
        </w:rPr>
        <w:t>.</w:t>
      </w:r>
    </w:p>
    <w:p w:rsidR="00314FB8" w:rsidRPr="00C46CEE" w:rsidRDefault="00C46CEE" w:rsidP="00D5675D">
      <w:pPr>
        <w:pStyle w:val="Nagwek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Подростки врут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Мотивы подростков другие. Они врут потому, что бояться потерять свободу, оказаться отвергнутыми, но уже не родителями, а сверстниками.</w:t>
      </w:r>
    </w:p>
    <w:p w:rsidR="00314FB8" w:rsidRPr="00D5675D" w:rsidRDefault="00314FB8" w:rsidP="00F202A4">
      <w:pPr>
        <w:spacing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Ученики средней школы утверждают, что выучили уроки, что не курят, не пробуют алкоголь.</w:t>
      </w:r>
      <w:r w:rsidR="00F202A4">
        <w:rPr>
          <w:rFonts w:ascii="Arial" w:hAnsi="Arial" w:cs="Arial"/>
        </w:rPr>
        <w:t xml:space="preserve"> </w:t>
      </w:r>
      <w:r w:rsidRPr="00D5675D">
        <w:rPr>
          <w:rFonts w:ascii="Arial" w:hAnsi="Arial" w:cs="Arial"/>
        </w:rPr>
        <w:t>Говорят, что общаются только с хорошими ребятами, что сейчас все собрались у Пети дома, а его родители уже пришли.</w:t>
      </w:r>
    </w:p>
    <w:p w:rsidR="00314FB8" w:rsidRPr="00D5675D" w:rsidRDefault="00314FB8" w:rsidP="00F202A4">
      <w:pPr>
        <w:spacing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Распознание важно.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Внимательные, чуткие родители чувствуют, когда дети врут.</w:t>
      </w:r>
    </w:p>
    <w:p w:rsidR="00314FB8" w:rsidRPr="00D5675D" w:rsidRDefault="00771BE1" w:rsidP="00314FB8">
      <w:pPr>
        <w:spacing w:after="0" w:line="360" w:lineRule="auto"/>
        <w:rPr>
          <w:rFonts w:ascii="Arial" w:hAnsi="Arial" w:cs="Arial"/>
        </w:rPr>
      </w:pPr>
      <w:r w:rsidRPr="00771BE1">
        <w:rPr>
          <w:rFonts w:ascii="Arial" w:hAnsi="Arial" w:cs="Arial"/>
        </w:rPr>
        <w:t>«</w:t>
      </w:r>
      <w:r w:rsidR="00314FB8" w:rsidRPr="00D5675D">
        <w:rPr>
          <w:rFonts w:ascii="Arial" w:hAnsi="Arial" w:cs="Arial"/>
        </w:rPr>
        <w:t>Я знаю, что ты врешь. Я тебя накажу, поставлю в угол</w:t>
      </w:r>
      <w:r w:rsidRPr="00771BE1">
        <w:rPr>
          <w:rFonts w:ascii="Arial" w:hAnsi="Arial" w:cs="Arial"/>
        </w:rPr>
        <w:t>»</w:t>
      </w:r>
      <w:r w:rsidR="00314FB8" w:rsidRPr="00D5675D">
        <w:rPr>
          <w:rFonts w:ascii="Arial" w:hAnsi="Arial" w:cs="Arial"/>
        </w:rPr>
        <w:t xml:space="preserve">, </w:t>
      </w:r>
      <w:r w:rsidR="003F2AA6">
        <w:rPr>
          <w:rFonts w:ascii="Arial" w:hAnsi="Arial" w:cs="Arial"/>
        </w:rPr>
        <w:t>–</w:t>
      </w:r>
      <w:r w:rsidR="00314FB8" w:rsidRPr="00D5675D">
        <w:rPr>
          <w:rFonts w:ascii="Arial" w:hAnsi="Arial" w:cs="Arial"/>
        </w:rPr>
        <w:t xml:space="preserve"> подростку так не скажешь.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Важно дать понять, что</w:t>
      </w:r>
      <w:r w:rsidR="00F202A4" w:rsidRPr="00F202A4">
        <w:rPr>
          <w:rFonts w:ascii="Arial" w:hAnsi="Arial" w:cs="Arial"/>
        </w:rPr>
        <w:t xml:space="preserve"> </w:t>
      </w:r>
      <w:r w:rsidR="00F202A4" w:rsidRPr="00D5675D">
        <w:rPr>
          <w:rFonts w:ascii="Arial" w:hAnsi="Arial" w:cs="Arial"/>
        </w:rPr>
        <w:t xml:space="preserve">родителей огорчают </w:t>
      </w:r>
      <w:r w:rsidRPr="00D5675D">
        <w:rPr>
          <w:rFonts w:ascii="Arial" w:hAnsi="Arial" w:cs="Arial"/>
        </w:rPr>
        <w:t>именно ДЕЙСТВИЯ подростка</w:t>
      </w:r>
      <w:r w:rsidR="00F202A4">
        <w:rPr>
          <w:rFonts w:ascii="Arial" w:hAnsi="Arial" w:cs="Arial"/>
        </w:rPr>
        <w:t>.</w:t>
      </w:r>
    </w:p>
    <w:p w:rsidR="00314FB8" w:rsidRPr="00D5675D" w:rsidRDefault="00F202A4" w:rsidP="00314F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Объяснить, ч</w:t>
      </w:r>
      <w:r w:rsidR="00314FB8" w:rsidRPr="00D5675D">
        <w:rPr>
          <w:rFonts w:ascii="Arial" w:hAnsi="Arial" w:cs="Arial"/>
        </w:rPr>
        <w:t xml:space="preserve">то </w:t>
      </w:r>
      <w:r>
        <w:rPr>
          <w:rFonts w:ascii="Arial" w:hAnsi="Arial" w:cs="Arial"/>
        </w:rPr>
        <w:t xml:space="preserve">дети </w:t>
      </w:r>
      <w:r w:rsidR="00314FB8" w:rsidRPr="00D5675D">
        <w:rPr>
          <w:rFonts w:ascii="Arial" w:hAnsi="Arial" w:cs="Arial"/>
        </w:rPr>
        <w:t>всегда смо</w:t>
      </w:r>
      <w:r>
        <w:rPr>
          <w:rFonts w:ascii="Arial" w:hAnsi="Arial" w:cs="Arial"/>
        </w:rPr>
        <w:t>гут</w:t>
      </w:r>
      <w:r w:rsidR="00314FB8" w:rsidRPr="00D5675D">
        <w:rPr>
          <w:rFonts w:ascii="Arial" w:hAnsi="Arial" w:cs="Arial"/>
        </w:rPr>
        <w:t xml:space="preserve"> обратиться за помощью, ведь у родителей больше возможностей для решения любых ситуаций.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Возможно, это утопия. Но, как хочется, что бы было именно так.</w:t>
      </w:r>
    </w:p>
    <w:p w:rsidR="00314FB8" w:rsidRPr="00C46CEE" w:rsidRDefault="00314FB8" w:rsidP="00D5675D">
      <w:pPr>
        <w:pStyle w:val="Nagwek2"/>
        <w:rPr>
          <w:rFonts w:ascii="Arial" w:hAnsi="Arial" w:cs="Arial"/>
          <w:sz w:val="32"/>
          <w:szCs w:val="32"/>
        </w:rPr>
      </w:pPr>
      <w:r w:rsidRPr="00C46CEE">
        <w:rPr>
          <w:rFonts w:ascii="Arial" w:hAnsi="Arial" w:cs="Arial"/>
          <w:sz w:val="32"/>
          <w:szCs w:val="32"/>
        </w:rPr>
        <w:lastRenderedPageBreak/>
        <w:t>Супружеск</w:t>
      </w:r>
      <w:r w:rsidR="00C46CEE" w:rsidRPr="00C46CEE">
        <w:rPr>
          <w:rFonts w:ascii="Arial" w:hAnsi="Arial" w:cs="Arial"/>
          <w:sz w:val="32"/>
          <w:szCs w:val="32"/>
        </w:rPr>
        <w:t>ая измена. Предательство, обман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Социологи провели опрос.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Оказалось, что в России изменяют своим супругам 75% мужчин и 25 % женщин.</w:t>
      </w:r>
    </w:p>
    <w:p w:rsidR="00F202A4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 xml:space="preserve">О причинах говорить не буду. 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Это случилось.</w:t>
      </w:r>
      <w:r w:rsidR="00F202A4">
        <w:rPr>
          <w:rFonts w:ascii="Arial" w:hAnsi="Arial" w:cs="Arial"/>
        </w:rPr>
        <w:t xml:space="preserve"> </w:t>
      </w:r>
      <w:r w:rsidRPr="00D5675D">
        <w:rPr>
          <w:rFonts w:ascii="Arial" w:hAnsi="Arial" w:cs="Arial"/>
        </w:rPr>
        <w:t>Что дальше?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Прийти и покаяться? Молчать и не признаваться?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Все может закончится разрывом, как в первом, так и во втором случае.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Многое зависит от того человека, ко</w:t>
      </w:r>
      <w:r w:rsidR="001C1099">
        <w:rPr>
          <w:rFonts w:ascii="Arial" w:hAnsi="Arial" w:cs="Arial"/>
        </w:rPr>
        <w:t>тором</w:t>
      </w:r>
      <w:r w:rsidRPr="00D5675D">
        <w:rPr>
          <w:rFonts w:ascii="Arial" w:hAnsi="Arial" w:cs="Arial"/>
        </w:rPr>
        <w:t>у изменили.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Я дружила с Еленой со студенческих лет.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Когда у её мужа, Игоря, появилась любовница, Лена все поняла, почувствовала.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Она страдала физически, но сделала выбор: молчала и ждала.</w:t>
      </w:r>
    </w:p>
    <w:p w:rsidR="00314FB8" w:rsidRDefault="00314FB8" w:rsidP="00F202A4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Краткосрочный роман остался давно в прошлом.</w:t>
      </w:r>
      <w:r w:rsidR="00F202A4">
        <w:rPr>
          <w:rFonts w:ascii="Arial" w:hAnsi="Arial" w:cs="Arial"/>
        </w:rPr>
        <w:t xml:space="preserve"> </w:t>
      </w:r>
      <w:r w:rsidRPr="00D5675D">
        <w:rPr>
          <w:rFonts w:ascii="Arial" w:hAnsi="Arial" w:cs="Arial"/>
        </w:rPr>
        <w:t>Игорь и Елена счастливы, готовятся к свадьбе дочери.</w:t>
      </w:r>
    </w:p>
    <w:p w:rsidR="00F202A4" w:rsidRPr="00D5675D" w:rsidRDefault="00F202A4" w:rsidP="00F202A4">
      <w:pPr>
        <w:spacing w:after="0" w:line="360" w:lineRule="auto"/>
        <w:rPr>
          <w:rFonts w:ascii="Arial" w:hAnsi="Arial" w:cs="Arial"/>
        </w:rPr>
      </w:pP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Чтобы перечислить и проанализировать все случаи и ситуации, когда люди врут друг другу - понадобиться потратить несколько лет на исследовани</w:t>
      </w:r>
      <w:r w:rsidR="001C1099">
        <w:rPr>
          <w:rFonts w:ascii="Arial" w:hAnsi="Arial" w:cs="Arial"/>
        </w:rPr>
        <w:t>я</w:t>
      </w:r>
      <w:r w:rsidRPr="00D5675D">
        <w:rPr>
          <w:rFonts w:ascii="Arial" w:hAnsi="Arial" w:cs="Arial"/>
        </w:rPr>
        <w:t>, обработку и изложение материала.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Лесть - ложь или</w:t>
      </w:r>
      <w:r w:rsidR="00F202A4">
        <w:rPr>
          <w:rFonts w:ascii="Arial" w:hAnsi="Arial" w:cs="Arial"/>
        </w:rPr>
        <w:t xml:space="preserve"> нет? Манипуляции, недомолвки?</w:t>
      </w:r>
    </w:p>
    <w:p w:rsidR="00314FB8" w:rsidRPr="00D5675D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Наверное, главное видеть причину, по которой нам говорят неправду.</w:t>
      </w:r>
    </w:p>
    <w:p w:rsidR="00F744C1" w:rsidRPr="00703EEC" w:rsidRDefault="00314FB8" w:rsidP="00314FB8">
      <w:pPr>
        <w:spacing w:after="0" w:line="360" w:lineRule="auto"/>
        <w:rPr>
          <w:rFonts w:ascii="Arial" w:hAnsi="Arial" w:cs="Arial"/>
        </w:rPr>
      </w:pPr>
      <w:r w:rsidRPr="00D5675D">
        <w:rPr>
          <w:rFonts w:ascii="Arial" w:hAnsi="Arial" w:cs="Arial"/>
        </w:rPr>
        <w:t>А зная причину - решить: распознавать или нет.</w:t>
      </w:r>
    </w:p>
    <w:p w:rsidR="006103E7" w:rsidRPr="00703EEC" w:rsidRDefault="006103E7" w:rsidP="00314FB8">
      <w:pPr>
        <w:spacing w:after="0" w:line="360" w:lineRule="auto"/>
        <w:rPr>
          <w:rFonts w:ascii="Arial" w:hAnsi="Arial" w:cs="Arial"/>
        </w:rPr>
      </w:pPr>
    </w:p>
    <w:p w:rsidR="006103E7" w:rsidRPr="00703EEC" w:rsidRDefault="006103E7" w:rsidP="00314FB8">
      <w:pPr>
        <w:spacing w:after="0" w:line="360" w:lineRule="auto"/>
        <w:rPr>
          <w:rFonts w:ascii="Arial" w:hAnsi="Arial" w:cs="Arial"/>
        </w:rPr>
      </w:pPr>
    </w:p>
    <w:p w:rsidR="006103E7" w:rsidRPr="006103E7" w:rsidRDefault="006103E7" w:rsidP="00610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Копирайтер Наталья Бицан</w:t>
      </w:r>
      <w:r w:rsidRPr="00703E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Литвинова</w:t>
      </w:r>
      <w:r w:rsidRPr="00703E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  <w:r w:rsidRPr="006103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6103E7" w:rsidRPr="006103E7" w:rsidRDefault="006103E7" w:rsidP="00610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nataliiabitsan@gmail.com</w:t>
      </w:r>
    </w:p>
    <w:p w:rsidR="006103E7" w:rsidRPr="006103E7" w:rsidRDefault="006103E7" w:rsidP="00610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3E7" w:rsidRPr="006103E7" w:rsidRDefault="006103E7" w:rsidP="00610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103E7">
        <w:rPr>
          <w:rFonts w:ascii="Arial" w:eastAsia="Times New Roman" w:hAnsi="Arial" w:cs="Arial"/>
          <w:color w:val="000000"/>
          <w:sz w:val="28"/>
          <w:szCs w:val="28"/>
          <w:u w:val="single"/>
          <w:lang w:val="en-US" w:eastAsia="ru-RU"/>
        </w:rPr>
        <w:t>WhatsApp</w:t>
      </w:r>
      <w:proofErr w:type="spellEnd"/>
      <w:r w:rsidRPr="006103E7">
        <w:rPr>
          <w:rFonts w:ascii="Arial" w:eastAsia="Times New Roman" w:hAnsi="Arial" w:cs="Arial"/>
          <w:color w:val="000000"/>
          <w:sz w:val="28"/>
          <w:szCs w:val="28"/>
          <w:u w:val="single"/>
          <w:lang w:val="en-US" w:eastAsia="ru-RU"/>
        </w:rPr>
        <w:t xml:space="preserve">, </w:t>
      </w:r>
      <w:proofErr w:type="spellStart"/>
      <w:r w:rsidRPr="006103E7">
        <w:rPr>
          <w:rFonts w:ascii="Arial" w:eastAsia="Times New Roman" w:hAnsi="Arial" w:cs="Arial"/>
          <w:color w:val="000000"/>
          <w:sz w:val="28"/>
          <w:szCs w:val="28"/>
          <w:u w:val="single"/>
          <w:lang w:val="en-US" w:eastAsia="ru-RU"/>
        </w:rPr>
        <w:t>Viber</w:t>
      </w:r>
      <w:proofErr w:type="spellEnd"/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ab/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ab/>
        <w:t>+48 889 009 003</w:t>
      </w:r>
    </w:p>
    <w:p w:rsidR="006103E7" w:rsidRPr="006103E7" w:rsidRDefault="006103E7" w:rsidP="00610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103E7">
        <w:rPr>
          <w:rFonts w:ascii="Arial" w:eastAsia="Times New Roman" w:hAnsi="Arial" w:cs="Arial"/>
          <w:color w:val="000000"/>
          <w:sz w:val="28"/>
          <w:szCs w:val="28"/>
          <w:u w:val="single"/>
          <w:lang w:val="en-US" w:eastAsia="ru-RU"/>
        </w:rPr>
        <w:t>Skype</w:t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ab/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ab/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ab/>
      </w:r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ab/>
        <w:t>ive:1b50ef774810376f (</w:t>
      </w:r>
      <w:proofErr w:type="spellStart"/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Nataliia</w:t>
      </w:r>
      <w:proofErr w:type="spellEnd"/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Bitsan</w:t>
      </w:r>
      <w:proofErr w:type="spellEnd"/>
      <w:r w:rsidRPr="006103E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)</w:t>
      </w:r>
    </w:p>
    <w:p w:rsidR="006103E7" w:rsidRPr="006103E7" w:rsidRDefault="006103E7" w:rsidP="00314FB8">
      <w:pPr>
        <w:spacing w:after="0" w:line="360" w:lineRule="auto"/>
        <w:rPr>
          <w:rFonts w:ascii="Arial" w:hAnsi="Arial" w:cs="Arial"/>
          <w:lang w:val="en-US"/>
        </w:rPr>
      </w:pPr>
    </w:p>
    <w:sectPr w:rsidR="006103E7" w:rsidRPr="006103E7" w:rsidSect="00D567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73"/>
    <w:rsid w:val="001C1099"/>
    <w:rsid w:val="00314FB8"/>
    <w:rsid w:val="003F2AA6"/>
    <w:rsid w:val="006103E7"/>
    <w:rsid w:val="00703EEC"/>
    <w:rsid w:val="00771BE1"/>
    <w:rsid w:val="00A04549"/>
    <w:rsid w:val="00AD6293"/>
    <w:rsid w:val="00B72A73"/>
    <w:rsid w:val="00B967F3"/>
    <w:rsid w:val="00C46CEE"/>
    <w:rsid w:val="00CB57C7"/>
    <w:rsid w:val="00D5675D"/>
    <w:rsid w:val="00D947E3"/>
    <w:rsid w:val="00F119F4"/>
    <w:rsid w:val="00F2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2A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72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72A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nyWeb">
    <w:name w:val="Normal (Web)"/>
    <w:basedOn w:val="Normalny"/>
    <w:uiPriority w:val="99"/>
    <w:semiHidden/>
    <w:unhideWhenUsed/>
    <w:rsid w:val="00B7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gwek1Znak">
    <w:name w:val="Nagłówek 1 Znak"/>
    <w:basedOn w:val="Domylnaczcionkaakapitu"/>
    <w:link w:val="Nagwek1"/>
    <w:uiPriority w:val="9"/>
    <w:rsid w:val="00B72A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771BE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BE1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610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2A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72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72A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nyWeb">
    <w:name w:val="Normal (Web)"/>
    <w:basedOn w:val="Normalny"/>
    <w:uiPriority w:val="99"/>
    <w:semiHidden/>
    <w:unhideWhenUsed/>
    <w:rsid w:val="00B7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gwek1Znak">
    <w:name w:val="Nagłówek 1 Znak"/>
    <w:basedOn w:val="Domylnaczcionkaakapitu"/>
    <w:link w:val="Nagwek1"/>
    <w:uiPriority w:val="9"/>
    <w:rsid w:val="00B72A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771BE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BE1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610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71D0E-E8FF-493E-B4B6-B1EA1433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405</Words>
  <Characters>2400</Characters>
  <Application>Microsoft Office Word</Application>
  <DocSecurity>0</DocSecurity>
  <Lines>58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8</cp:revision>
  <dcterms:created xsi:type="dcterms:W3CDTF">2018-12-05T10:43:00Z</dcterms:created>
  <dcterms:modified xsi:type="dcterms:W3CDTF">2018-12-24T23:19:00Z</dcterms:modified>
</cp:coreProperties>
</file>