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843" w:rsidRDefault="000A2481">
      <w:pPr>
        <w:rPr>
          <w:lang w:val="ru-RU"/>
        </w:rPr>
      </w:pPr>
      <w:r>
        <w:rPr>
          <w:lang w:val="ru-RU"/>
        </w:rPr>
        <w:t xml:space="preserve">Если вас чем-то не устраивает урожай, который вы получаете с вашего плодового дерева, не спешите убирать его с участка и сажать взамен новое. Существует несколько отличных способов улучшить качественные и количественные показатели плодоношения, путем прививок к уже взрослым особям молодых черенков и почек с других деревьев. Данная статья посвящена теме </w:t>
      </w:r>
      <w:r w:rsidRPr="000A2481">
        <w:rPr>
          <w:color w:val="0070C0"/>
          <w:lang w:val="ru-RU"/>
        </w:rPr>
        <w:t>прививок деревьев весной</w:t>
      </w:r>
      <w:r>
        <w:rPr>
          <w:lang w:val="ru-RU"/>
        </w:rPr>
        <w:t xml:space="preserve"> и </w:t>
      </w:r>
      <w:r w:rsidRPr="000A2481">
        <w:rPr>
          <w:color w:val="0070C0"/>
          <w:lang w:val="ru-RU"/>
        </w:rPr>
        <w:t>осенью</w:t>
      </w:r>
      <w:r>
        <w:rPr>
          <w:lang w:val="ru-RU"/>
        </w:rPr>
        <w:t xml:space="preserve">, лучшим </w:t>
      </w:r>
      <w:r w:rsidRPr="000A2481">
        <w:rPr>
          <w:color w:val="0070C0"/>
          <w:lang w:val="ru-RU"/>
        </w:rPr>
        <w:t>срокам</w:t>
      </w:r>
      <w:r>
        <w:rPr>
          <w:lang w:val="ru-RU"/>
        </w:rPr>
        <w:t xml:space="preserve"> совершения данной манипуляции, в ней предоставлены </w:t>
      </w:r>
      <w:r w:rsidRPr="000A2481">
        <w:rPr>
          <w:color w:val="0070C0"/>
          <w:lang w:val="ru-RU"/>
        </w:rPr>
        <w:t>видео</w:t>
      </w:r>
      <w:r>
        <w:rPr>
          <w:lang w:val="ru-RU"/>
        </w:rPr>
        <w:t xml:space="preserve">, описывающие технику, рассказывается, как много </w:t>
      </w:r>
      <w:r w:rsidRPr="000A2481">
        <w:rPr>
          <w:color w:val="0070C0"/>
          <w:lang w:val="ru-RU"/>
        </w:rPr>
        <w:t>времени</w:t>
      </w:r>
      <w:r>
        <w:rPr>
          <w:lang w:val="ru-RU"/>
        </w:rPr>
        <w:t xml:space="preserve"> должно пройти, что бы </w:t>
      </w:r>
      <w:r w:rsidRPr="000A2481">
        <w:rPr>
          <w:color w:val="0070C0"/>
          <w:lang w:val="ru-RU"/>
        </w:rPr>
        <w:t>прививки</w:t>
      </w:r>
      <w:r>
        <w:rPr>
          <w:lang w:val="ru-RU"/>
        </w:rPr>
        <w:t xml:space="preserve"> считались успешно завершенными.</w:t>
      </w:r>
      <w:bookmarkStart w:id="0" w:name="_GoBack"/>
      <w:bookmarkEnd w:id="0"/>
    </w:p>
    <w:p w:rsidR="001A3DF7" w:rsidRDefault="001A3DF7">
      <w:pPr>
        <w:rPr>
          <w:lang w:val="ru-RU"/>
        </w:rPr>
      </w:pPr>
      <w:r>
        <w:rPr>
          <w:lang w:val="ru-RU"/>
        </w:rPr>
        <w:t>Окулировка плодовых деревьев</w:t>
      </w:r>
    </w:p>
    <w:p w:rsidR="00682A8C" w:rsidRDefault="001A3DF7">
      <w:pPr>
        <w:rPr>
          <w:lang w:val="ru-RU"/>
        </w:rPr>
      </w:pPr>
      <w:r>
        <w:rPr>
          <w:lang w:val="ru-RU"/>
        </w:rPr>
        <w:t xml:space="preserve">Окулировка – это такой метод </w:t>
      </w:r>
      <w:r w:rsidRPr="001A3DF7">
        <w:rPr>
          <w:color w:val="0070C0"/>
          <w:lang w:val="ru-RU"/>
        </w:rPr>
        <w:t>прививки плодовых деревьев</w:t>
      </w:r>
      <w:r>
        <w:rPr>
          <w:lang w:val="ru-RU"/>
        </w:rPr>
        <w:t xml:space="preserve">, который подразумевает использование глазка (почки), </w:t>
      </w:r>
      <w:r w:rsidR="00736A83">
        <w:rPr>
          <w:lang w:val="ru-RU"/>
        </w:rPr>
        <w:t>срезающегося</w:t>
      </w:r>
      <w:r>
        <w:rPr>
          <w:lang w:val="ru-RU"/>
        </w:rPr>
        <w:t xml:space="preserve"> с маленьким участком коры и тоненьким слоем цел</w:t>
      </w:r>
      <w:r w:rsidR="00E2548E">
        <w:rPr>
          <w:lang w:val="ru-RU"/>
        </w:rPr>
        <w:t>л</w:t>
      </w:r>
      <w:r>
        <w:rPr>
          <w:lang w:val="ru-RU"/>
        </w:rPr>
        <w:t xml:space="preserve">юлозы, относится к </w:t>
      </w:r>
      <w:r w:rsidRPr="001A3DF7">
        <w:rPr>
          <w:color w:val="0070C0"/>
          <w:lang w:val="ru-RU"/>
        </w:rPr>
        <w:t>лучшим</w:t>
      </w:r>
      <w:r>
        <w:rPr>
          <w:lang w:val="ru-RU"/>
        </w:rPr>
        <w:t xml:space="preserve"> и самым распространенным </w:t>
      </w:r>
      <w:r w:rsidRPr="001A3DF7">
        <w:rPr>
          <w:color w:val="0070C0"/>
          <w:lang w:val="ru-RU"/>
        </w:rPr>
        <w:t>способам</w:t>
      </w:r>
      <w:r>
        <w:rPr>
          <w:lang w:val="ru-RU"/>
        </w:rPr>
        <w:t xml:space="preserve"> прививки.</w:t>
      </w:r>
    </w:p>
    <w:p w:rsidR="00682A8C" w:rsidRPr="00682A8C" w:rsidRDefault="00682A8C">
      <w:pPr>
        <w:rPr>
          <w:i/>
          <w:lang w:val="ru-RU"/>
        </w:rPr>
      </w:pPr>
      <w:r>
        <w:rPr>
          <w:i/>
          <w:lang w:val="ru-RU"/>
        </w:rPr>
        <w:t>Согласно трактату Плутарха «Застольные беседы», данный способ изменения природных свойств растений был известен ещё в античные времена.</w:t>
      </w:r>
    </w:p>
    <w:p w:rsidR="001A3DF7" w:rsidRDefault="001A3DF7">
      <w:pPr>
        <w:rPr>
          <w:lang w:val="ru-RU"/>
        </w:rPr>
      </w:pPr>
      <w:r>
        <w:rPr>
          <w:lang w:val="ru-RU"/>
        </w:rPr>
        <w:t xml:space="preserve"> По сравнению с другими методами, окулировка обеспечивает лучшую приживаемость,</w:t>
      </w:r>
      <w:r w:rsidR="00682A8C">
        <w:rPr>
          <w:lang w:val="ru-RU"/>
        </w:rPr>
        <w:t xml:space="preserve"> куда более крепкое сцепление привоя (культуры, которая прививается) и подвоя (культуры на которую производится прививка), требует меньшее прививочного материала и куда легче в исполнении. </w:t>
      </w:r>
    </w:p>
    <w:p w:rsidR="00682A8C" w:rsidRDefault="00682A8C">
      <w:pPr>
        <w:rPr>
          <w:lang w:val="ru-RU"/>
        </w:rPr>
      </w:pPr>
      <w:r>
        <w:rPr>
          <w:lang w:val="ru-RU"/>
        </w:rPr>
        <w:t xml:space="preserve">Наилучшим сроком выполнения окулировки считается период активного </w:t>
      </w:r>
      <w:proofErr w:type="spellStart"/>
      <w:r>
        <w:rPr>
          <w:lang w:val="ru-RU"/>
        </w:rPr>
        <w:t>сокодвижения</w:t>
      </w:r>
      <w:proofErr w:type="spellEnd"/>
      <w:r>
        <w:rPr>
          <w:lang w:val="ru-RU"/>
        </w:rPr>
        <w:t xml:space="preserve"> – весной, когда начинают распускаться листья, и летом – в </w:t>
      </w:r>
      <w:r w:rsidR="0004254B">
        <w:rPr>
          <w:lang w:val="ru-RU"/>
        </w:rPr>
        <w:t>период с последней трети июля и до первой недели</w:t>
      </w:r>
      <w:r>
        <w:rPr>
          <w:lang w:val="ru-RU"/>
        </w:rPr>
        <w:t xml:space="preserve"> августа. Окулировка, проводимая в весенний период, называется прорастающ</w:t>
      </w:r>
      <w:r w:rsidR="0004254B">
        <w:rPr>
          <w:lang w:val="ru-RU"/>
        </w:rPr>
        <w:t>им глазком или почкой</w:t>
      </w:r>
      <w:r>
        <w:rPr>
          <w:lang w:val="ru-RU"/>
        </w:rPr>
        <w:t>, а в летний –</w:t>
      </w:r>
      <w:r w:rsidR="0004254B">
        <w:rPr>
          <w:lang w:val="ru-RU"/>
        </w:rPr>
        <w:t xml:space="preserve"> спящим глазком или почкой</w:t>
      </w:r>
      <w:r>
        <w:rPr>
          <w:lang w:val="ru-RU"/>
        </w:rPr>
        <w:t>.</w:t>
      </w:r>
    </w:p>
    <w:p w:rsidR="002564DF" w:rsidRDefault="002564DF">
      <w:pPr>
        <w:rPr>
          <w:lang w:val="ru-RU"/>
        </w:rPr>
      </w:pPr>
      <w:r>
        <w:rPr>
          <w:lang w:val="ru-RU"/>
        </w:rPr>
        <w:t>Копулировка плодовых деревьев</w:t>
      </w:r>
    </w:p>
    <w:p w:rsidR="002564DF" w:rsidRDefault="002564DF">
      <w:pPr>
        <w:rPr>
          <w:lang w:val="ru-RU"/>
        </w:rPr>
      </w:pPr>
      <w:r>
        <w:rPr>
          <w:lang w:val="ru-RU"/>
        </w:rPr>
        <w:t>Данная методика подразумевает использование молодого черенка с несколькими почками.</w:t>
      </w:r>
      <w:r w:rsidR="00736A83">
        <w:rPr>
          <w:lang w:val="ru-RU"/>
        </w:rPr>
        <w:t xml:space="preserve"> При этом на заготовленном черенке выполняется косой срез, который должен плотно прилегать к такому же срезу на подвое, после чего происходит фиксация при помощи различных материалов.</w:t>
      </w:r>
    </w:p>
    <w:p w:rsidR="00736A83" w:rsidRDefault="00736A83">
      <w:pPr>
        <w:rPr>
          <w:i/>
          <w:lang w:val="ru-RU"/>
        </w:rPr>
      </w:pPr>
      <w:r>
        <w:rPr>
          <w:i/>
          <w:lang w:val="ru-RU"/>
        </w:rPr>
        <w:t>Используя данный метод прививки важно смотреть за тем, что бы диаметры прививаемого черенка и ветки подвоя совпадали или были приблизительно равны.</w:t>
      </w:r>
    </w:p>
    <w:p w:rsidR="00736A83" w:rsidRDefault="00736A83">
      <w:pPr>
        <w:rPr>
          <w:lang w:val="ru-RU"/>
        </w:rPr>
      </w:pPr>
      <w:r>
        <w:rPr>
          <w:lang w:val="ru-RU"/>
        </w:rPr>
        <w:t>Копулировка проводится весной,</w:t>
      </w:r>
      <w:r w:rsidR="00ED425E">
        <w:rPr>
          <w:lang w:val="ru-RU"/>
        </w:rPr>
        <w:t xml:space="preserve"> </w:t>
      </w:r>
      <w:r w:rsidR="00ED425E" w:rsidRPr="00ED425E">
        <w:rPr>
          <w:color w:val="0070C0"/>
          <w:lang w:val="ru-RU"/>
        </w:rPr>
        <w:t>когда</w:t>
      </w:r>
      <w:r w:rsidR="00ED425E">
        <w:rPr>
          <w:lang w:val="ru-RU"/>
        </w:rPr>
        <w:t xml:space="preserve"> почки только начинают распускаться, </w:t>
      </w:r>
      <w:r w:rsidR="00ED425E" w:rsidRPr="00ED425E">
        <w:rPr>
          <w:color w:val="0070C0"/>
          <w:lang w:val="ru-RU"/>
        </w:rPr>
        <w:t>можно</w:t>
      </w:r>
      <w:r w:rsidR="00ED425E">
        <w:rPr>
          <w:lang w:val="ru-RU"/>
        </w:rPr>
        <w:t xml:space="preserve"> так провести этот метод </w:t>
      </w:r>
      <w:r w:rsidR="00ED425E" w:rsidRPr="00ED425E">
        <w:rPr>
          <w:color w:val="0070C0"/>
          <w:lang w:val="ru-RU"/>
        </w:rPr>
        <w:t>прививания плодовых деревьев</w:t>
      </w:r>
      <w:r w:rsidRPr="00ED425E">
        <w:rPr>
          <w:color w:val="0070C0"/>
          <w:lang w:val="ru-RU"/>
        </w:rPr>
        <w:t xml:space="preserve"> </w:t>
      </w:r>
      <w:r>
        <w:rPr>
          <w:lang w:val="ru-RU"/>
        </w:rPr>
        <w:t xml:space="preserve">до начала </w:t>
      </w:r>
      <w:proofErr w:type="spellStart"/>
      <w:r>
        <w:rPr>
          <w:lang w:val="ru-RU"/>
        </w:rPr>
        <w:t>сокодвижения</w:t>
      </w:r>
      <w:proofErr w:type="spellEnd"/>
      <w:r>
        <w:rPr>
          <w:lang w:val="ru-RU"/>
        </w:rPr>
        <w:t>. Идеальное время для того, что бы приступить к операции – как только температура начинает позволять работать на улице. Первыми прививают косточковые породы, такие как вишня или черешня, немного позже – семечковые (груши, яблони).</w:t>
      </w:r>
    </w:p>
    <w:p w:rsidR="00736A83" w:rsidRDefault="00736A83">
      <w:pPr>
        <w:rPr>
          <w:lang w:val="ru-RU"/>
        </w:rPr>
      </w:pPr>
      <w:r>
        <w:rPr>
          <w:lang w:val="ru-RU"/>
        </w:rPr>
        <w:t xml:space="preserve">Главным правилом успешной копулировки является её проведение в тот срок, когда подвой начинает </w:t>
      </w:r>
      <w:r w:rsidR="000571CF">
        <w:rPr>
          <w:lang w:val="ru-RU"/>
        </w:rPr>
        <w:t>пробуждаться от спячки</w:t>
      </w:r>
      <w:r>
        <w:rPr>
          <w:lang w:val="ru-RU"/>
        </w:rPr>
        <w:t>, а привой</w:t>
      </w:r>
      <w:r w:rsidR="000571CF">
        <w:rPr>
          <w:lang w:val="ru-RU"/>
        </w:rPr>
        <w:t xml:space="preserve"> ещё не оклемался в полной мере после зимы</w:t>
      </w:r>
      <w:r>
        <w:rPr>
          <w:lang w:val="ru-RU"/>
        </w:rPr>
        <w:t>. Достиг</w:t>
      </w:r>
      <w:r w:rsidR="00E2548E">
        <w:rPr>
          <w:lang w:val="ru-RU"/>
        </w:rPr>
        <w:t>ается следующий эффект</w:t>
      </w:r>
      <w:r>
        <w:rPr>
          <w:lang w:val="ru-RU"/>
        </w:rPr>
        <w:t xml:space="preserve"> в том случае, если </w:t>
      </w:r>
      <w:r w:rsidR="00E2548E">
        <w:rPr>
          <w:lang w:val="ru-RU"/>
        </w:rPr>
        <w:t>прививочный материал был заготовлен</w:t>
      </w:r>
      <w:r>
        <w:rPr>
          <w:lang w:val="ru-RU"/>
        </w:rPr>
        <w:t xml:space="preserve"> в период полного покоя (в начале весны, конце зимы или в конце осени) и до момента </w:t>
      </w:r>
      <w:r w:rsidR="00CD4E80">
        <w:rPr>
          <w:lang w:val="ru-RU"/>
        </w:rPr>
        <w:t>совершения манипуляции хранились</w:t>
      </w:r>
      <w:r>
        <w:rPr>
          <w:lang w:val="ru-RU"/>
        </w:rPr>
        <w:t xml:space="preserve"> в условиях холода.</w:t>
      </w:r>
    </w:p>
    <w:p w:rsidR="00736A83" w:rsidRDefault="00736A83">
      <w:pPr>
        <w:rPr>
          <w:lang w:val="ru-RU"/>
        </w:rPr>
      </w:pPr>
      <w:r>
        <w:rPr>
          <w:lang w:val="ru-RU"/>
        </w:rPr>
        <w:t>Прививка за кору</w:t>
      </w:r>
    </w:p>
    <w:p w:rsidR="0087306B" w:rsidRDefault="00736A83">
      <w:pPr>
        <w:rPr>
          <w:lang w:val="ru-RU"/>
        </w:rPr>
      </w:pPr>
      <w:proofErr w:type="gramStart"/>
      <w:r>
        <w:rPr>
          <w:lang w:val="ru-RU"/>
        </w:rPr>
        <w:t>Данн</w:t>
      </w:r>
      <w:r w:rsidR="00E2548E">
        <w:rPr>
          <w:lang w:val="ru-RU"/>
        </w:rPr>
        <w:t>ая процедура рекомендована к осуществлению</w:t>
      </w:r>
      <w:r>
        <w:rPr>
          <w:lang w:val="ru-RU"/>
        </w:rPr>
        <w:t xml:space="preserve"> в период</w:t>
      </w:r>
      <w:r w:rsidR="009A361A">
        <w:rPr>
          <w:lang w:val="ru-RU"/>
        </w:rPr>
        <w:t xml:space="preserve">, когда </w:t>
      </w:r>
      <w:r w:rsidR="000571CF">
        <w:rPr>
          <w:lang w:val="ru-RU"/>
        </w:rPr>
        <w:t xml:space="preserve">стартует процесс бурного </w:t>
      </w:r>
      <w:proofErr w:type="spellStart"/>
      <w:r w:rsidR="000571CF">
        <w:rPr>
          <w:lang w:val="ru-RU"/>
        </w:rPr>
        <w:t>сокодвижения</w:t>
      </w:r>
      <w:proofErr w:type="spellEnd"/>
      <w:r w:rsidR="009A361A">
        <w:rPr>
          <w:lang w:val="ru-RU"/>
        </w:rPr>
        <w:t xml:space="preserve"> и кора хорошо поддается отделению от </w:t>
      </w:r>
      <w:r w:rsidR="00E2548E">
        <w:rPr>
          <w:lang w:val="ru-RU"/>
        </w:rPr>
        <w:t>дерева</w:t>
      </w:r>
      <w:r w:rsidR="009A361A">
        <w:rPr>
          <w:lang w:val="ru-RU"/>
        </w:rPr>
        <w:t>.</w:t>
      </w:r>
      <w:proofErr w:type="gramEnd"/>
      <w:r w:rsidR="009A361A">
        <w:rPr>
          <w:lang w:val="ru-RU"/>
        </w:rPr>
        <w:t xml:space="preserve"> Ветку, которая подлежит замене, </w:t>
      </w:r>
      <w:r w:rsidR="000571CF">
        <w:rPr>
          <w:lang w:val="ru-RU"/>
        </w:rPr>
        <w:t>убирают методом спиливания, отступая от ствола на 20-30 см</w:t>
      </w:r>
      <w:r w:rsidR="009A361A">
        <w:rPr>
          <w:lang w:val="ru-RU"/>
        </w:rPr>
        <w:t xml:space="preserve">, однако можно выбрать место </w:t>
      </w:r>
      <w:r w:rsidR="000571CF">
        <w:rPr>
          <w:lang w:val="ru-RU"/>
        </w:rPr>
        <w:t xml:space="preserve">для совершения данной процедуры </w:t>
      </w:r>
      <w:r w:rsidR="009A361A">
        <w:rPr>
          <w:lang w:val="ru-RU"/>
        </w:rPr>
        <w:t>и на пен</w:t>
      </w:r>
      <w:r w:rsidR="000571CF">
        <w:rPr>
          <w:lang w:val="ru-RU"/>
        </w:rPr>
        <w:t>ьке. Далее следует отступить 3-5</w:t>
      </w:r>
      <w:r w:rsidR="009A361A">
        <w:rPr>
          <w:lang w:val="ru-RU"/>
        </w:rPr>
        <w:t xml:space="preserve"> см вниз от места</w:t>
      </w:r>
      <w:r w:rsidR="000571CF">
        <w:rPr>
          <w:lang w:val="ru-RU"/>
        </w:rPr>
        <w:t xml:space="preserve">, где был </w:t>
      </w:r>
      <w:r w:rsidR="000571CF">
        <w:rPr>
          <w:lang w:val="ru-RU"/>
        </w:rPr>
        <w:lastRenderedPageBreak/>
        <w:t>произведен</w:t>
      </w:r>
      <w:r w:rsidR="009A361A">
        <w:rPr>
          <w:lang w:val="ru-RU"/>
        </w:rPr>
        <w:t xml:space="preserve"> спил</w:t>
      </w:r>
      <w:r w:rsidR="000571CF">
        <w:rPr>
          <w:lang w:val="ru-RU"/>
        </w:rPr>
        <w:t>,</w:t>
      </w:r>
      <w:r w:rsidR="009A361A">
        <w:rPr>
          <w:lang w:val="ru-RU"/>
        </w:rPr>
        <w:t xml:space="preserve"> и сд</w:t>
      </w:r>
      <w:r w:rsidR="000571CF">
        <w:rPr>
          <w:lang w:val="ru-RU"/>
        </w:rPr>
        <w:t xml:space="preserve">елать надрез коры при помощи острого ножа </w:t>
      </w:r>
      <w:r w:rsidR="009A361A">
        <w:rPr>
          <w:lang w:val="ru-RU"/>
        </w:rPr>
        <w:t xml:space="preserve">до древесины и аккуратно, стараясь не повредить, </w:t>
      </w:r>
      <w:r w:rsidR="000571CF">
        <w:rPr>
          <w:lang w:val="ru-RU"/>
        </w:rPr>
        <w:t>отвернуть</w:t>
      </w:r>
      <w:r w:rsidR="009A361A">
        <w:rPr>
          <w:lang w:val="ru-RU"/>
        </w:rPr>
        <w:t xml:space="preserve"> её с обеих сторон.</w:t>
      </w:r>
    </w:p>
    <w:p w:rsidR="00736A83" w:rsidRDefault="0087306B">
      <w:pPr>
        <w:rPr>
          <w:lang w:val="ru-RU"/>
        </w:rPr>
      </w:pPr>
      <w:r w:rsidRPr="0087306B">
        <w:rPr>
          <w:lang w:val="ru-RU"/>
        </w:rPr>
        <w:t xml:space="preserve"> </w:t>
      </w:r>
      <w:r>
        <w:rPr>
          <w:lang w:val="ru-RU"/>
        </w:rPr>
        <w:t>Затем берут привой и прижимают его к месту среза, прижимая сверху отделенным куском коры привоя. Место прививки оборачивают полиэтиленовой пленкой и для лучшего контакта верхнюю часть плёнки дополнительно плотно оборачивают бумажным шпагатом. На место спила привитой ветки стоит нанести слой пластилина или садового вара.</w:t>
      </w:r>
    </w:p>
    <w:p w:rsidR="0087306B" w:rsidRDefault="0087306B">
      <w:pPr>
        <w:rPr>
          <w:lang w:val="ru-RU"/>
        </w:rPr>
      </w:pPr>
      <w:r>
        <w:rPr>
          <w:lang w:val="ru-RU"/>
        </w:rPr>
        <w:t>Прививка в боковой разрез</w:t>
      </w:r>
    </w:p>
    <w:p w:rsidR="0087306B" w:rsidRDefault="0087306B">
      <w:pPr>
        <w:rPr>
          <w:lang w:val="ru-RU"/>
        </w:rPr>
      </w:pPr>
      <w:r>
        <w:rPr>
          <w:lang w:val="ru-RU"/>
        </w:rPr>
        <w:t xml:space="preserve">Оптимальное время для совершения данной манипуляции – начало весны, а именно период, когда почки начинают набухать, но ещё не начался процесс активного </w:t>
      </w:r>
      <w:proofErr w:type="spellStart"/>
      <w:r>
        <w:rPr>
          <w:lang w:val="ru-RU"/>
        </w:rPr>
        <w:t>сокодвижения</w:t>
      </w:r>
      <w:proofErr w:type="spellEnd"/>
      <w:r>
        <w:rPr>
          <w:lang w:val="ru-RU"/>
        </w:rPr>
        <w:t>. Данная прививка хороша тем, что выполняется быстро и довольно просто:</w:t>
      </w:r>
    </w:p>
    <w:p w:rsidR="0087306B" w:rsidRDefault="0087306B">
      <w:pPr>
        <w:rPr>
          <w:lang w:val="ru-RU"/>
        </w:rPr>
      </w:pPr>
      <w:r>
        <w:rPr>
          <w:lang w:val="ru-RU"/>
        </w:rPr>
        <w:t>На нижнем крае заготовленного черенка необходимо выполни</w:t>
      </w:r>
      <w:r w:rsidR="00C05AE4">
        <w:rPr>
          <w:lang w:val="ru-RU"/>
        </w:rPr>
        <w:t>ть косой срез, продолжительностью приблизительно равной трем диаметрам конкретно взятого черенка</w:t>
      </w:r>
      <w:r>
        <w:rPr>
          <w:lang w:val="ru-RU"/>
        </w:rPr>
        <w:t>.</w:t>
      </w:r>
    </w:p>
    <w:p w:rsidR="0087306B" w:rsidRDefault="0087306B">
      <w:pPr>
        <w:rPr>
          <w:lang w:val="ru-RU"/>
        </w:rPr>
      </w:pPr>
      <w:r>
        <w:rPr>
          <w:lang w:val="ru-RU"/>
        </w:rPr>
        <w:t xml:space="preserve">Затем </w:t>
      </w:r>
      <w:r w:rsidR="00C05AE4">
        <w:rPr>
          <w:lang w:val="ru-RU"/>
        </w:rPr>
        <w:t xml:space="preserve">схожий по фактуре </w:t>
      </w:r>
      <w:r>
        <w:rPr>
          <w:lang w:val="ru-RU"/>
        </w:rPr>
        <w:t>срез стоит</w:t>
      </w:r>
      <w:r w:rsidR="00C05AE4">
        <w:rPr>
          <w:lang w:val="ru-RU"/>
        </w:rPr>
        <w:t xml:space="preserve"> выполнить и с обратной стороны материала, который подлежит </w:t>
      </w:r>
      <w:proofErr w:type="spellStart"/>
      <w:r w:rsidR="00C05AE4">
        <w:rPr>
          <w:lang w:val="ru-RU"/>
        </w:rPr>
        <w:t>прищеплению</w:t>
      </w:r>
      <w:proofErr w:type="spellEnd"/>
      <w:r>
        <w:rPr>
          <w:lang w:val="ru-RU"/>
        </w:rPr>
        <w:t>, общая форма готового привоя должна напоминать двухсторонний клин.</w:t>
      </w:r>
    </w:p>
    <w:p w:rsidR="0087306B" w:rsidRDefault="0087306B">
      <w:pPr>
        <w:rPr>
          <w:lang w:val="ru-RU"/>
        </w:rPr>
      </w:pPr>
      <w:r>
        <w:rPr>
          <w:lang w:val="ru-RU"/>
        </w:rPr>
        <w:t xml:space="preserve">Верхушку черенка следует обрезать на </w:t>
      </w:r>
      <w:r w:rsidR="00FF3103">
        <w:rPr>
          <w:lang w:val="ru-RU"/>
        </w:rPr>
        <w:t>0,7-1 см выше второй почки.</w:t>
      </w:r>
    </w:p>
    <w:p w:rsidR="00C05AE4" w:rsidRDefault="00FF3103">
      <w:pPr>
        <w:rPr>
          <w:lang w:val="ru-RU"/>
        </w:rPr>
      </w:pPr>
      <w:r>
        <w:rPr>
          <w:lang w:val="ru-RU"/>
        </w:rPr>
        <w:t xml:space="preserve">Сформируйте сбоку подвоя зарез. Для этого стоит расположить нож под углом в 15-30°, дабы разрезать не только кору, но и слой древесины под ней. Его глубина </w:t>
      </w:r>
      <w:r w:rsidR="00C05AE4">
        <w:rPr>
          <w:lang w:val="ru-RU"/>
        </w:rPr>
        <w:t>приблизительно должна соответствовать длине среза, который вы ранее сформировали на черенке.</w:t>
      </w:r>
    </w:p>
    <w:p w:rsidR="00FF3103" w:rsidRDefault="00C05AE4">
      <w:pPr>
        <w:rPr>
          <w:lang w:val="ru-RU"/>
        </w:rPr>
      </w:pPr>
      <w:r>
        <w:rPr>
          <w:lang w:val="ru-RU"/>
        </w:rPr>
        <w:t>Далее</w:t>
      </w:r>
      <w:r w:rsidR="00FF3103">
        <w:rPr>
          <w:lang w:val="ru-RU"/>
        </w:rPr>
        <w:t xml:space="preserve"> черенок</w:t>
      </w:r>
      <w:r>
        <w:rPr>
          <w:lang w:val="ru-RU"/>
        </w:rPr>
        <w:t xml:space="preserve"> вставляется</w:t>
      </w:r>
      <w:r w:rsidR="00FF3103">
        <w:rPr>
          <w:lang w:val="ru-RU"/>
        </w:rPr>
        <w:t xml:space="preserve"> в</w:t>
      </w:r>
      <w:r>
        <w:rPr>
          <w:lang w:val="ru-RU"/>
        </w:rPr>
        <w:t>нутрь</w:t>
      </w:r>
      <w:r w:rsidR="00FF3103">
        <w:rPr>
          <w:lang w:val="ru-RU"/>
        </w:rPr>
        <w:t xml:space="preserve"> разрез</w:t>
      </w:r>
      <w:r>
        <w:rPr>
          <w:lang w:val="ru-RU"/>
        </w:rPr>
        <w:t>а</w:t>
      </w:r>
      <w:r w:rsidR="00FF3103">
        <w:rPr>
          <w:lang w:val="ru-RU"/>
        </w:rPr>
        <w:t xml:space="preserve">, </w:t>
      </w:r>
      <w:r>
        <w:rPr>
          <w:lang w:val="ru-RU"/>
        </w:rPr>
        <w:t>при этом необходимо стремится</w:t>
      </w:r>
      <w:r w:rsidR="00FF3103">
        <w:rPr>
          <w:lang w:val="ru-RU"/>
        </w:rPr>
        <w:t xml:space="preserve"> сопоставить камбиальные слои хотя бы в одной из плоскостей, идеальным будет вариант, при котором будет достигнута полная конгруэнтность поверхностей.</w:t>
      </w:r>
    </w:p>
    <w:p w:rsidR="00FF3103" w:rsidRDefault="00FF3103">
      <w:pPr>
        <w:rPr>
          <w:lang w:val="ru-RU"/>
        </w:rPr>
      </w:pPr>
      <w:r>
        <w:rPr>
          <w:lang w:val="ru-RU"/>
        </w:rPr>
        <w:t>Место прививки стоит обернуть пищевой плёнкой или прививочной лентой, а верхушку привитого черенка – смазать варом.</w:t>
      </w:r>
    </w:p>
    <w:p w:rsidR="00FF3103" w:rsidRPr="00FF3103" w:rsidRDefault="00FF3103">
      <w:pPr>
        <w:rPr>
          <w:i/>
          <w:lang w:val="ru-RU"/>
        </w:rPr>
      </w:pPr>
      <w:r>
        <w:rPr>
          <w:i/>
          <w:lang w:val="ru-RU"/>
        </w:rPr>
        <w:t xml:space="preserve">Данный способ прививки </w:t>
      </w:r>
      <w:r w:rsidR="00C05AE4">
        <w:rPr>
          <w:i/>
          <w:lang w:val="ru-RU"/>
        </w:rPr>
        <w:t>предоставляет возможность</w:t>
      </w:r>
      <w:r>
        <w:rPr>
          <w:i/>
          <w:lang w:val="ru-RU"/>
        </w:rPr>
        <w:t xml:space="preserve"> контролировать процесс формирования кроны, путем изменения угла разреза на подвое и направления почек на привое в нужную вам сторону.</w:t>
      </w:r>
    </w:p>
    <w:p w:rsidR="00FF3103" w:rsidRDefault="00FF3103">
      <w:pPr>
        <w:rPr>
          <w:lang w:val="ru-RU"/>
        </w:rPr>
      </w:pPr>
      <w:r>
        <w:rPr>
          <w:lang w:val="ru-RU"/>
        </w:rPr>
        <w:t>Прививка в расщеп</w:t>
      </w:r>
    </w:p>
    <w:p w:rsidR="00053805" w:rsidRDefault="00FF3103">
      <w:pPr>
        <w:rPr>
          <w:lang w:val="ru-RU"/>
        </w:rPr>
      </w:pPr>
      <w:r>
        <w:rPr>
          <w:lang w:val="ru-RU"/>
        </w:rPr>
        <w:t xml:space="preserve"> </w:t>
      </w:r>
      <w:r w:rsidR="002C59C3">
        <w:rPr>
          <w:lang w:val="ru-RU"/>
        </w:rPr>
        <w:t>Данная</w:t>
      </w:r>
      <w:r w:rsidR="00053805">
        <w:rPr>
          <w:lang w:val="ru-RU"/>
        </w:rPr>
        <w:t xml:space="preserve"> </w:t>
      </w:r>
      <w:r w:rsidR="002C59C3" w:rsidRPr="002C59C3">
        <w:rPr>
          <w:color w:val="0070C0"/>
          <w:lang w:val="ru-RU"/>
        </w:rPr>
        <w:t>прививка плодовых деревьев</w:t>
      </w:r>
      <w:r w:rsidR="00053805">
        <w:rPr>
          <w:lang w:val="ru-RU"/>
        </w:rPr>
        <w:t xml:space="preserve"> </w:t>
      </w:r>
      <w:r w:rsidR="002C59C3">
        <w:rPr>
          <w:lang w:val="ru-RU"/>
        </w:rPr>
        <w:t xml:space="preserve">совершается </w:t>
      </w:r>
      <w:r w:rsidR="002C59C3" w:rsidRPr="002C59C3">
        <w:rPr>
          <w:color w:val="0070C0"/>
          <w:lang w:val="ru-RU"/>
        </w:rPr>
        <w:t>весной</w:t>
      </w:r>
      <w:r w:rsidR="00C05AE4">
        <w:rPr>
          <w:lang w:val="ru-RU"/>
        </w:rPr>
        <w:t xml:space="preserve"> в момент до того, как началось </w:t>
      </w:r>
      <w:proofErr w:type="gramStart"/>
      <w:r w:rsidR="00C05AE4">
        <w:rPr>
          <w:lang w:val="ru-RU"/>
        </w:rPr>
        <w:t>активное</w:t>
      </w:r>
      <w:proofErr w:type="gramEnd"/>
      <w:r w:rsidR="00C05AE4">
        <w:rPr>
          <w:lang w:val="ru-RU"/>
        </w:rPr>
        <w:t xml:space="preserve"> </w:t>
      </w:r>
      <w:proofErr w:type="spellStart"/>
      <w:r w:rsidR="00C05AE4">
        <w:rPr>
          <w:lang w:val="ru-RU"/>
        </w:rPr>
        <w:t>сокодвижение</w:t>
      </w:r>
      <w:proofErr w:type="spellEnd"/>
      <w:r w:rsidR="00053805">
        <w:rPr>
          <w:lang w:val="ru-RU"/>
        </w:rPr>
        <w:t>. Скелетные ветки подвоя следует спилить, оставив до ствола 20-30 см. Затем в местах спила сделать продольные расщеп</w:t>
      </w:r>
      <w:r w:rsidR="00C05AE4">
        <w:rPr>
          <w:lang w:val="ru-RU"/>
        </w:rPr>
        <w:t>ы, глубина которых  должна быть не более</w:t>
      </w:r>
      <w:proofErr w:type="gramStart"/>
      <w:r w:rsidR="00C05AE4">
        <w:rPr>
          <w:lang w:val="ru-RU"/>
        </w:rPr>
        <w:t>,</w:t>
      </w:r>
      <w:proofErr w:type="gramEnd"/>
      <w:r w:rsidR="00C05AE4">
        <w:rPr>
          <w:lang w:val="ru-RU"/>
        </w:rPr>
        <w:t xml:space="preserve"> чем </w:t>
      </w:r>
      <w:r w:rsidR="00053805">
        <w:rPr>
          <w:lang w:val="ru-RU"/>
        </w:rPr>
        <w:t xml:space="preserve"> 4-5 см. Для этого в месте, где вы намереваетесь сделать расщеп, сначала нужно произвести неглубокий надрез.</w:t>
      </w:r>
    </w:p>
    <w:p w:rsidR="00FF3103" w:rsidRDefault="00053805">
      <w:pPr>
        <w:rPr>
          <w:lang w:val="ru-RU"/>
        </w:rPr>
      </w:pPr>
      <w:r>
        <w:rPr>
          <w:lang w:val="ru-RU"/>
        </w:rPr>
        <w:t xml:space="preserve"> Далее в надрез вставляется нож или долото, и легкими, но уверенными движениями формируется расщеп. Для предотвращения закрытия расщепа, рекомендуется вставить в него нож, деревянный клин или отвёртку.</w:t>
      </w:r>
    </w:p>
    <w:p w:rsidR="00053805" w:rsidRDefault="00053805">
      <w:pPr>
        <w:rPr>
          <w:lang w:val="ru-RU"/>
        </w:rPr>
      </w:pPr>
      <w:r>
        <w:rPr>
          <w:lang w:val="ru-RU"/>
        </w:rPr>
        <w:t>Далее следует придать концу черенка клинообразную форму. Длина клина</w:t>
      </w:r>
      <w:r w:rsidR="00C05AE4">
        <w:rPr>
          <w:lang w:val="ru-RU"/>
        </w:rPr>
        <w:t xml:space="preserve"> примерно</w:t>
      </w:r>
      <w:r>
        <w:rPr>
          <w:lang w:val="ru-RU"/>
        </w:rPr>
        <w:t xml:space="preserve"> должна </w:t>
      </w:r>
      <w:r w:rsidR="00C05AE4">
        <w:rPr>
          <w:lang w:val="ru-RU"/>
        </w:rPr>
        <w:t xml:space="preserve">равняться глубине расщепа. Срез, который вы сформировали на </w:t>
      </w:r>
      <w:r>
        <w:rPr>
          <w:lang w:val="ru-RU"/>
        </w:rPr>
        <w:t>конце черенка</w:t>
      </w:r>
      <w:r w:rsidR="00C05AE4">
        <w:rPr>
          <w:lang w:val="ru-RU"/>
        </w:rPr>
        <w:t>,</w:t>
      </w:r>
      <w:r>
        <w:rPr>
          <w:lang w:val="ru-RU"/>
        </w:rPr>
        <w:t xml:space="preserve"> должен быть идеально плоским, для проверки можно приложить к нему</w:t>
      </w:r>
      <w:r w:rsidR="00C05AE4">
        <w:rPr>
          <w:lang w:val="ru-RU"/>
        </w:rPr>
        <w:t xml:space="preserve"> острием</w:t>
      </w:r>
      <w:r>
        <w:rPr>
          <w:lang w:val="ru-RU"/>
        </w:rPr>
        <w:t xml:space="preserve"> нож, и если между ним и срезом не видно просветов – вы всё сделали правильно.</w:t>
      </w:r>
    </w:p>
    <w:p w:rsidR="00053805" w:rsidRDefault="002C59C3">
      <w:pPr>
        <w:rPr>
          <w:i/>
          <w:lang w:val="ru-RU"/>
        </w:rPr>
      </w:pPr>
      <w:r>
        <w:rPr>
          <w:i/>
          <w:lang w:val="ru-RU"/>
        </w:rPr>
        <w:lastRenderedPageBreak/>
        <w:t>Не рекомендуется касаться во время манипуляции среза руками, дабы избежать занесения инфекции. По этой же причине все инструменты должны быть тоже чистыми.</w:t>
      </w:r>
    </w:p>
    <w:p w:rsidR="002C59C3" w:rsidRDefault="002C59C3">
      <w:pPr>
        <w:rPr>
          <w:lang w:val="ru-RU"/>
        </w:rPr>
      </w:pPr>
      <w:r>
        <w:rPr>
          <w:lang w:val="ru-RU"/>
        </w:rPr>
        <w:t xml:space="preserve">Следом нужно извлечь клин из расщепа и быстро вставить в него черенок на всю длину среза. Возможно прививание на одну ветку сразу двух черенков, для этого их следует разместить с противоположных сторон. </w:t>
      </w:r>
    </w:p>
    <w:p w:rsidR="002C59C3" w:rsidRDefault="002C59C3">
      <w:pPr>
        <w:rPr>
          <w:lang w:val="ru-RU"/>
        </w:rPr>
      </w:pPr>
      <w:proofErr w:type="gramStart"/>
      <w:r>
        <w:rPr>
          <w:lang w:val="ru-RU"/>
        </w:rPr>
        <w:t>Данную</w:t>
      </w:r>
      <w:proofErr w:type="gramEnd"/>
      <w:r>
        <w:rPr>
          <w:lang w:val="ru-RU"/>
        </w:rPr>
        <w:t xml:space="preserve"> метод прививки лучше всего осуществлять с  напарником, поскольку вест процесс не должен занимать больше 30 секунд. Слишком медлительные действия способны привести к пересыханию поверхности среза и его окислению.</w:t>
      </w:r>
    </w:p>
    <w:p w:rsidR="00ED425E" w:rsidRDefault="00ED425E">
      <w:pPr>
        <w:rPr>
          <w:lang w:val="ru-RU"/>
        </w:rPr>
      </w:pPr>
      <w:r>
        <w:rPr>
          <w:lang w:val="ru-RU"/>
        </w:rPr>
        <w:t>Аблактировка (прививка сближением)</w:t>
      </w:r>
    </w:p>
    <w:p w:rsidR="00ED425E" w:rsidRDefault="00ED425E">
      <w:pPr>
        <w:rPr>
          <w:lang w:val="ru-RU"/>
        </w:rPr>
      </w:pPr>
      <w:r>
        <w:rPr>
          <w:lang w:val="ru-RU"/>
        </w:rPr>
        <w:t>Самый простой, но довольно редко применяемый способ прививки. Подразумевает сращивание побегов, которые произрастают на небольшом расс</w:t>
      </w:r>
      <w:r w:rsidR="00C05AE4">
        <w:rPr>
          <w:lang w:val="ru-RU"/>
        </w:rPr>
        <w:t>тоянии рядом с друг другом</w:t>
      </w:r>
      <w:proofErr w:type="gramStart"/>
      <w:r w:rsidR="00C05AE4">
        <w:rPr>
          <w:lang w:val="ru-RU"/>
        </w:rPr>
        <w:t>.</w:t>
      </w:r>
      <w:proofErr w:type="gramEnd"/>
      <w:r w:rsidR="00C05AE4">
        <w:rPr>
          <w:lang w:val="ru-RU"/>
        </w:rPr>
        <w:t xml:space="preserve"> П</w:t>
      </w:r>
      <w:r>
        <w:rPr>
          <w:lang w:val="ru-RU"/>
        </w:rPr>
        <w:t>ривой</w:t>
      </w:r>
      <w:r w:rsidR="00C05AE4">
        <w:rPr>
          <w:lang w:val="ru-RU"/>
        </w:rPr>
        <w:t xml:space="preserve"> при этом</w:t>
      </w:r>
      <w:r>
        <w:rPr>
          <w:lang w:val="ru-RU"/>
        </w:rPr>
        <w:t xml:space="preserve"> не срезается, а просто прикладывается к подвою. Данная методика мало примен</w:t>
      </w:r>
      <w:r w:rsidR="00CD4E80">
        <w:rPr>
          <w:lang w:val="ru-RU"/>
        </w:rPr>
        <w:t>има</w:t>
      </w:r>
      <w:r>
        <w:rPr>
          <w:lang w:val="ru-RU"/>
        </w:rPr>
        <w:t xml:space="preserve"> </w:t>
      </w:r>
      <w:r w:rsidR="00CD4E80">
        <w:rPr>
          <w:lang w:val="ru-RU"/>
        </w:rPr>
        <w:t>с целью</w:t>
      </w:r>
      <w:r>
        <w:rPr>
          <w:lang w:val="ru-RU"/>
        </w:rPr>
        <w:t xml:space="preserve"> прививки плодовых деревьев. Методика следующая:</w:t>
      </w:r>
    </w:p>
    <w:p w:rsidR="00ED425E" w:rsidRDefault="000571CF">
      <w:pPr>
        <w:rPr>
          <w:lang w:val="ru-RU"/>
        </w:rPr>
      </w:pPr>
      <w:r>
        <w:rPr>
          <w:lang w:val="ru-RU"/>
        </w:rPr>
        <w:t>Подвой и привой следует очистить от коры, и сформировать на обоих одинаковые по ширине и длине срезы</w:t>
      </w:r>
      <w:r w:rsidR="00ED425E">
        <w:rPr>
          <w:lang w:val="ru-RU"/>
        </w:rPr>
        <w:t xml:space="preserve">. </w:t>
      </w:r>
    </w:p>
    <w:p w:rsidR="00ED425E" w:rsidRDefault="00ED425E">
      <w:pPr>
        <w:rPr>
          <w:lang w:val="ru-RU"/>
        </w:rPr>
      </w:pPr>
      <w:r>
        <w:rPr>
          <w:lang w:val="ru-RU"/>
        </w:rPr>
        <w:t xml:space="preserve">Далее привой и подвой прикладываются </w:t>
      </w:r>
      <w:r w:rsidR="000571CF">
        <w:rPr>
          <w:lang w:val="ru-RU"/>
        </w:rPr>
        <w:t>один к другому</w:t>
      </w:r>
      <w:r>
        <w:rPr>
          <w:lang w:val="ru-RU"/>
        </w:rPr>
        <w:t xml:space="preserve"> срезами, так</w:t>
      </w:r>
      <w:r w:rsidR="000571CF">
        <w:rPr>
          <w:lang w:val="ru-RU"/>
        </w:rPr>
        <w:t>им образом</w:t>
      </w:r>
      <w:r>
        <w:rPr>
          <w:lang w:val="ru-RU"/>
        </w:rPr>
        <w:t xml:space="preserve">, </w:t>
      </w:r>
      <w:r w:rsidR="00CD4E80">
        <w:rPr>
          <w:lang w:val="ru-RU"/>
        </w:rPr>
        <w:t xml:space="preserve">дабы </w:t>
      </w:r>
      <w:r w:rsidR="000571CF">
        <w:rPr>
          <w:lang w:val="ru-RU"/>
        </w:rPr>
        <w:t>совместились их тонкие плодородные слои под корой</w:t>
      </w:r>
      <w:r>
        <w:rPr>
          <w:lang w:val="ru-RU"/>
        </w:rPr>
        <w:t>.</w:t>
      </w:r>
    </w:p>
    <w:p w:rsidR="00ED425E" w:rsidRDefault="000571CF">
      <w:pPr>
        <w:rPr>
          <w:lang w:val="ru-RU"/>
        </w:rPr>
      </w:pPr>
      <w:r>
        <w:rPr>
          <w:lang w:val="ru-RU"/>
        </w:rPr>
        <w:t>Место стыковки стоит с особым усердием</w:t>
      </w:r>
      <w:r w:rsidR="00ED425E">
        <w:rPr>
          <w:lang w:val="ru-RU"/>
        </w:rPr>
        <w:t xml:space="preserve"> обернуть</w:t>
      </w:r>
      <w:r>
        <w:rPr>
          <w:lang w:val="ru-RU"/>
        </w:rPr>
        <w:t xml:space="preserve"> при помощи бумажного шпагата</w:t>
      </w:r>
      <w:r w:rsidR="0004254B">
        <w:rPr>
          <w:lang w:val="ru-RU"/>
        </w:rPr>
        <w:t xml:space="preserve"> или прививочной ленты</w:t>
      </w:r>
      <w:r w:rsidR="00ED425E">
        <w:rPr>
          <w:lang w:val="ru-RU"/>
        </w:rPr>
        <w:t xml:space="preserve"> и замазать</w:t>
      </w:r>
      <w:r w:rsidR="0004254B">
        <w:rPr>
          <w:lang w:val="ru-RU"/>
        </w:rPr>
        <w:t>, используя пластилин или садовый вар</w:t>
      </w:r>
      <w:r w:rsidR="00ED425E">
        <w:rPr>
          <w:lang w:val="ru-RU"/>
        </w:rPr>
        <w:t>.</w:t>
      </w:r>
    </w:p>
    <w:p w:rsidR="00ED425E" w:rsidRDefault="00E2548E">
      <w:pPr>
        <w:rPr>
          <w:lang w:val="ru-RU"/>
        </w:rPr>
      </w:pPr>
      <w:r>
        <w:rPr>
          <w:lang w:val="ru-RU"/>
        </w:rPr>
        <w:t>Когда привой полностью срастется с подвоем</w:t>
      </w:r>
      <w:r w:rsidR="0004254B">
        <w:rPr>
          <w:lang w:val="ru-RU"/>
        </w:rPr>
        <w:t>, что зачастую</w:t>
      </w:r>
      <w:r>
        <w:rPr>
          <w:lang w:val="ru-RU"/>
        </w:rPr>
        <w:t xml:space="preserve"> занимает</w:t>
      </w:r>
      <w:r w:rsidR="0004254B">
        <w:rPr>
          <w:lang w:val="ru-RU"/>
        </w:rPr>
        <w:t xml:space="preserve"> в районе 2-3 месяцев</w:t>
      </w:r>
      <w:r>
        <w:rPr>
          <w:lang w:val="ru-RU"/>
        </w:rPr>
        <w:t>, можно отделять его от материнского ра</w:t>
      </w:r>
      <w:r w:rsidR="0004254B">
        <w:rPr>
          <w:lang w:val="ru-RU"/>
        </w:rPr>
        <w:t xml:space="preserve">стения. Перед этим стоит снять </w:t>
      </w:r>
      <w:r>
        <w:rPr>
          <w:lang w:val="ru-RU"/>
        </w:rPr>
        <w:t>материал</w:t>
      </w:r>
      <w:r w:rsidR="0004254B">
        <w:rPr>
          <w:lang w:val="ru-RU"/>
        </w:rPr>
        <w:t>, которым производилась обвязка,</w:t>
      </w:r>
      <w:r>
        <w:rPr>
          <w:lang w:val="ru-RU"/>
        </w:rPr>
        <w:t xml:space="preserve"> и обрезать поросль, которая сформировалась на побеге.</w:t>
      </w:r>
    </w:p>
    <w:p w:rsidR="00E2548E" w:rsidRPr="002C59C3" w:rsidRDefault="00E2548E">
      <w:pPr>
        <w:rPr>
          <w:lang w:val="ru-RU"/>
        </w:rPr>
      </w:pPr>
      <w:r>
        <w:rPr>
          <w:lang w:val="ru-RU"/>
        </w:rPr>
        <w:t xml:space="preserve">Помните о сроках выполнения данных манипуляций, не следует проводить </w:t>
      </w:r>
      <w:r w:rsidRPr="00E2548E">
        <w:rPr>
          <w:color w:val="0070C0"/>
          <w:lang w:val="ru-RU"/>
        </w:rPr>
        <w:t>осеннюю прививку плодовых деревьев</w:t>
      </w:r>
      <w:r>
        <w:rPr>
          <w:lang w:val="ru-RU"/>
        </w:rPr>
        <w:t xml:space="preserve">, хотя этот период очень успешно можно использовать для заготовления черенков. Не </w:t>
      </w:r>
      <w:proofErr w:type="gramStart"/>
      <w:r>
        <w:rPr>
          <w:lang w:val="ru-RU"/>
        </w:rPr>
        <w:t>бойтесь пробовать и экспериментировать с разными способами и результат не заставит</w:t>
      </w:r>
      <w:proofErr w:type="gramEnd"/>
      <w:r>
        <w:rPr>
          <w:lang w:val="ru-RU"/>
        </w:rPr>
        <w:t xml:space="preserve"> себя долго ждать.</w:t>
      </w:r>
    </w:p>
    <w:sectPr w:rsidR="00E2548E" w:rsidRPr="002C59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481"/>
    <w:rsid w:val="0004254B"/>
    <w:rsid w:val="00053805"/>
    <w:rsid w:val="000571CF"/>
    <w:rsid w:val="000A2481"/>
    <w:rsid w:val="001A3DF7"/>
    <w:rsid w:val="002564DF"/>
    <w:rsid w:val="002C59C3"/>
    <w:rsid w:val="00682A8C"/>
    <w:rsid w:val="00703930"/>
    <w:rsid w:val="00736A83"/>
    <w:rsid w:val="00793BB5"/>
    <w:rsid w:val="0087306B"/>
    <w:rsid w:val="009A361A"/>
    <w:rsid w:val="00C05AE4"/>
    <w:rsid w:val="00CD4E80"/>
    <w:rsid w:val="00E2548E"/>
    <w:rsid w:val="00ED425E"/>
    <w:rsid w:val="00F543FE"/>
    <w:rsid w:val="00F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1065</Words>
  <Characters>6755</Characters>
  <Application>Microsoft Office Word</Application>
  <DocSecurity>0</DocSecurity>
  <Lines>102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2017-06-26T07:25:00Z</dcterms:created>
  <dcterms:modified xsi:type="dcterms:W3CDTF">2017-06-26T11:49:00Z</dcterms:modified>
</cp:coreProperties>
</file>