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4B" w:rsidRDefault="005D75F5" w:rsidP="00F5649B">
      <w:pPr>
        <w:pStyle w:val="1"/>
        <w:shd w:val="clear" w:color="auto" w:fill="FFFFFF"/>
        <w:spacing w:before="228" w:beforeAutospacing="0" w:after="228" w:afterAutospacing="0" w:line="365" w:lineRule="atLeast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 w:val="0"/>
          <w:bCs w:val="0"/>
          <w:color w:val="000000"/>
          <w:sz w:val="28"/>
          <w:szCs w:val="28"/>
        </w:rPr>
        <w:t>Эталон</w:t>
      </w:r>
      <w:r w:rsidR="00071603">
        <w:rPr>
          <w:rFonts w:ascii="Tahoma" w:hAnsi="Tahoma" w:cs="Tahoma"/>
          <w:b w:val="0"/>
          <w:bCs w:val="0"/>
          <w:color w:val="000000"/>
          <w:sz w:val="28"/>
          <w:szCs w:val="28"/>
        </w:rPr>
        <w:t xml:space="preserve"> медицины </w:t>
      </w:r>
      <w:r w:rsidRPr="005D75F5">
        <w:rPr>
          <w:rFonts w:ascii="Tahoma" w:hAnsi="Tahoma" w:cs="Tahoma"/>
          <w:b w:val="0"/>
          <w:bCs w:val="0"/>
          <w:color w:val="000000"/>
          <w:sz w:val="28"/>
          <w:szCs w:val="28"/>
        </w:rPr>
        <w:t>Испании</w:t>
      </w:r>
      <w:r w:rsidR="00587116">
        <w:rPr>
          <w:rFonts w:ascii="Tahoma" w:hAnsi="Tahoma" w:cs="Tahoma"/>
          <w:b w:val="0"/>
          <w:bCs w:val="0"/>
          <w:color w:val="000000"/>
          <w:sz w:val="28"/>
          <w:szCs w:val="28"/>
        </w:rPr>
        <w:t xml:space="preserve"> -</w:t>
      </w:r>
      <w:r w:rsidRPr="00200037">
        <w:rPr>
          <w:rFonts w:ascii="Tahoma" w:hAnsi="Tahoma" w:cs="Tahoma"/>
          <w:b w:val="0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b w:val="0"/>
          <w:color w:val="222222"/>
          <w:sz w:val="28"/>
          <w:szCs w:val="28"/>
          <w:shd w:val="clear" w:color="auto" w:fill="FFFFFF"/>
        </w:rPr>
        <w:t>с</w:t>
      </w:r>
      <w:r w:rsidR="00FD2FCF" w:rsidRPr="00200037">
        <w:rPr>
          <w:rFonts w:ascii="Tahoma" w:hAnsi="Tahoma" w:cs="Tahoma"/>
          <w:b w:val="0"/>
          <w:color w:val="222222"/>
          <w:sz w:val="28"/>
          <w:szCs w:val="28"/>
          <w:shd w:val="clear" w:color="auto" w:fill="FFFFFF"/>
        </w:rPr>
        <w:t xml:space="preserve">еть </w:t>
      </w:r>
      <w:r w:rsidR="005531E1" w:rsidRPr="00200037">
        <w:rPr>
          <w:rFonts w:ascii="Tahoma" w:hAnsi="Tahoma" w:cs="Tahoma"/>
          <w:b w:val="0"/>
          <w:color w:val="222222"/>
          <w:sz w:val="28"/>
          <w:szCs w:val="28"/>
          <w:shd w:val="clear" w:color="auto" w:fill="FFFFFF"/>
        </w:rPr>
        <w:t xml:space="preserve">клиник </w:t>
      </w:r>
      <w:proofErr w:type="spellStart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  <w:lang w:val="en-US"/>
        </w:rPr>
        <w:t>Grupo</w:t>
      </w:r>
      <w:proofErr w:type="spellEnd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  <w:lang w:val="en-US"/>
        </w:rPr>
        <w:t>Hospitalario</w:t>
      </w:r>
      <w:proofErr w:type="spellEnd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  <w:lang w:val="en-US"/>
        </w:rPr>
        <w:t>Quir</w:t>
      </w:r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</w:rPr>
        <w:t>ó</w:t>
      </w:r>
      <w:proofErr w:type="spellEnd"/>
      <w:r w:rsidR="005531E1" w:rsidRPr="00200037">
        <w:rPr>
          <w:rFonts w:ascii="Tahoma" w:hAnsi="Tahoma" w:cs="Tahoma"/>
          <w:b w:val="0"/>
          <w:bCs w:val="0"/>
          <w:color w:val="000000"/>
          <w:sz w:val="28"/>
          <w:szCs w:val="28"/>
          <w:lang w:val="en-US"/>
        </w:rPr>
        <w:t>n</w:t>
      </w:r>
      <w:r w:rsidR="00F5649B">
        <w:rPr>
          <w:rFonts w:ascii="Tahoma" w:hAnsi="Tahoma" w:cs="Tahoma"/>
          <w:b w:val="0"/>
          <w:bCs w:val="0"/>
          <w:color w:val="000000"/>
          <w:sz w:val="28"/>
          <w:szCs w:val="28"/>
        </w:rPr>
        <w:t>.</w:t>
      </w:r>
    </w:p>
    <w:p w:rsidR="00F5649B" w:rsidRDefault="00E310F6" w:rsidP="00D96675">
      <w:pPr>
        <w:pStyle w:val="a4"/>
        <w:shd w:val="clear" w:color="auto" w:fill="FFFFFF"/>
        <w:spacing w:before="0" w:beforeAutospacing="0" w:after="91" w:afterAutospacing="0" w:line="182" w:lineRule="atLeast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  <w:r>
        <w:rPr>
          <w:rFonts w:ascii="Tahoma" w:hAnsi="Tahoma" w:cs="Tahoma"/>
          <w:color w:val="000000"/>
          <w:kern w:val="36"/>
          <w:sz w:val="22"/>
          <w:szCs w:val="22"/>
        </w:rPr>
        <w:t>Здравствуйте</w:t>
      </w:r>
      <w:r w:rsidR="00F5649B">
        <w:rPr>
          <w:rFonts w:ascii="Tahoma" w:hAnsi="Tahoma" w:cs="Tahoma"/>
          <w:color w:val="000000"/>
          <w:kern w:val="36"/>
          <w:sz w:val="22"/>
          <w:szCs w:val="22"/>
        </w:rPr>
        <w:t>,</w:t>
      </w:r>
    </w:p>
    <w:p w:rsidR="00957CAD" w:rsidRPr="00E03AD6" w:rsidRDefault="00F5649B" w:rsidP="00D96675">
      <w:pPr>
        <w:pStyle w:val="a4"/>
        <w:shd w:val="clear" w:color="auto" w:fill="FFFFFF"/>
        <w:spacing w:before="0" w:beforeAutospacing="0" w:after="91" w:afterAutospacing="0" w:line="182" w:lineRule="atLeast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  <w:r w:rsidRPr="00E03AD6">
        <w:rPr>
          <w:rFonts w:ascii="Tahoma" w:hAnsi="Tahoma" w:cs="Tahoma"/>
          <w:color w:val="000000"/>
          <w:kern w:val="36"/>
          <w:sz w:val="22"/>
          <w:szCs w:val="22"/>
        </w:rPr>
        <w:t>п</w:t>
      </w:r>
      <w:r w:rsidR="0009334B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редлагаем Вам пройти полный </w:t>
      </w:r>
      <w:r w:rsidR="004B6260" w:rsidRPr="00E03AD6">
        <w:rPr>
          <w:rFonts w:ascii="Tahoma" w:hAnsi="Tahoma" w:cs="Tahoma"/>
          <w:color w:val="000000"/>
          <w:kern w:val="36"/>
          <w:sz w:val="22"/>
          <w:szCs w:val="22"/>
        </w:rPr>
        <w:t>цикл</w:t>
      </w:r>
      <w:r w:rsidR="0009334B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B913E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эффективной </w:t>
      </w:r>
      <w:r w:rsidR="0009334B" w:rsidRPr="00E03AD6">
        <w:rPr>
          <w:rFonts w:ascii="Tahoma" w:hAnsi="Tahoma" w:cs="Tahoma"/>
          <w:color w:val="000000"/>
          <w:kern w:val="36"/>
          <w:sz w:val="22"/>
          <w:szCs w:val="22"/>
        </w:rPr>
        <w:t>диагностики</w:t>
      </w:r>
      <w:r w:rsidR="004B6260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09334B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лечения </w:t>
      </w:r>
      <w:r w:rsidR="004B6260" w:rsidRPr="00E03AD6">
        <w:rPr>
          <w:rFonts w:ascii="Tahoma" w:hAnsi="Tahoma" w:cs="Tahoma"/>
          <w:color w:val="000000"/>
          <w:kern w:val="36"/>
          <w:sz w:val="22"/>
          <w:szCs w:val="22"/>
        </w:rPr>
        <w:t>и реабилитации</w:t>
      </w:r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в созданной</w:t>
      </w:r>
      <w:r w:rsidR="001B644C" w:rsidRPr="00E03A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по амери</w:t>
      </w:r>
      <w:r w:rsidR="000E4102" w:rsidRPr="00E03AD6">
        <w:rPr>
          <w:rFonts w:ascii="Tahoma" w:hAnsi="Tahoma" w:cs="Tahoma"/>
          <w:color w:val="000000"/>
          <w:kern w:val="36"/>
          <w:sz w:val="22"/>
          <w:szCs w:val="22"/>
        </w:rPr>
        <w:t>канской модели здравоохранения,</w:t>
      </w:r>
      <w:r w:rsidR="005460C6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сети клиник </w:t>
      </w:r>
      <w:proofErr w:type="spellStart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>Grupo</w:t>
      </w:r>
      <w:proofErr w:type="spellEnd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proofErr w:type="spellStart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>Hospitalario</w:t>
      </w:r>
      <w:proofErr w:type="spellEnd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proofErr w:type="spellStart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>Quirón</w:t>
      </w:r>
      <w:proofErr w:type="spellEnd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, Испания. </w:t>
      </w:r>
      <w:r w:rsidR="00792B27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Клиника </w:t>
      </w:r>
      <w:proofErr w:type="spellStart"/>
      <w:r w:rsidR="001C6C1E" w:rsidRPr="00E03AD6">
        <w:rPr>
          <w:rFonts w:ascii="Tahoma" w:hAnsi="Tahoma" w:cs="Tahoma"/>
          <w:color w:val="000000"/>
          <w:kern w:val="36"/>
          <w:sz w:val="22"/>
          <w:szCs w:val="22"/>
        </w:rPr>
        <w:t>Quirón</w:t>
      </w:r>
      <w:proofErr w:type="spellEnd"/>
      <w:r w:rsidR="00D12451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начала свою работу </w:t>
      </w:r>
      <w:r w:rsidR="005460C6" w:rsidRPr="00E03AD6">
        <w:rPr>
          <w:rFonts w:ascii="Tahoma" w:hAnsi="Tahoma" w:cs="Tahoma"/>
          <w:color w:val="000000"/>
          <w:kern w:val="36"/>
          <w:sz w:val="22"/>
          <w:szCs w:val="22"/>
        </w:rPr>
        <w:t>пятидесятых год</w:t>
      </w:r>
      <w:r w:rsidR="00D12451" w:rsidRPr="00E03AD6">
        <w:rPr>
          <w:rFonts w:ascii="Tahoma" w:hAnsi="Tahoma" w:cs="Tahoma"/>
          <w:color w:val="000000"/>
          <w:kern w:val="36"/>
          <w:sz w:val="22"/>
          <w:szCs w:val="22"/>
        </w:rPr>
        <w:t>ах</w:t>
      </w:r>
      <w:r w:rsidR="005460C6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прошлого века</w:t>
      </w:r>
      <w:r w:rsidR="005637F7" w:rsidRPr="00E03AD6">
        <w:rPr>
          <w:rFonts w:ascii="Tahoma" w:hAnsi="Tahoma" w:cs="Tahoma"/>
          <w:color w:val="000000"/>
          <w:kern w:val="36"/>
          <w:sz w:val="22"/>
          <w:szCs w:val="22"/>
        </w:rPr>
        <w:t>. В</w:t>
      </w:r>
      <w:r w:rsidR="005460C6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настоящее время</w:t>
      </w:r>
      <w:r w:rsidR="006A1463" w:rsidRPr="00E03A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5460C6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5E767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наша </w:t>
      </w:r>
      <w:r w:rsidR="005637F7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сеть </w:t>
      </w:r>
      <w:r w:rsidR="000757D9" w:rsidRPr="00E03AD6">
        <w:rPr>
          <w:rFonts w:ascii="Tahoma" w:hAnsi="Tahoma" w:cs="Tahoma"/>
          <w:color w:val="000000"/>
          <w:kern w:val="36"/>
          <w:sz w:val="22"/>
          <w:szCs w:val="22"/>
        </w:rPr>
        <w:t>объединяет 46 лечебн</w:t>
      </w:r>
      <w:r w:rsidR="006D2AB8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ых </w:t>
      </w:r>
      <w:r w:rsidR="006413A6" w:rsidRPr="00E03AD6">
        <w:rPr>
          <w:rFonts w:ascii="Tahoma" w:hAnsi="Tahoma" w:cs="Tahoma"/>
          <w:color w:val="000000"/>
          <w:kern w:val="36"/>
          <w:sz w:val="22"/>
          <w:szCs w:val="22"/>
        </w:rPr>
        <w:t>учре</w:t>
      </w:r>
      <w:r w:rsidR="00FA7657" w:rsidRPr="00E03AD6">
        <w:rPr>
          <w:rFonts w:ascii="Tahoma" w:hAnsi="Tahoma" w:cs="Tahoma"/>
          <w:color w:val="000000"/>
          <w:kern w:val="36"/>
          <w:sz w:val="22"/>
          <w:szCs w:val="22"/>
        </w:rPr>
        <w:t>ждений, из которых двадцать одно -</w:t>
      </w:r>
      <w:r w:rsidR="006413A6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0757D9" w:rsidRPr="00E03AD6">
        <w:rPr>
          <w:rFonts w:ascii="Tahoma" w:hAnsi="Tahoma" w:cs="Tahoma"/>
          <w:color w:val="000000"/>
          <w:kern w:val="36"/>
          <w:sz w:val="22"/>
          <w:szCs w:val="22"/>
        </w:rPr>
        <w:t>это многопрофильные клиники</w:t>
      </w:r>
      <w:r w:rsidR="007E16F7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EF4EF8" w:rsidRPr="00E03AD6">
        <w:rPr>
          <w:rFonts w:ascii="Tahoma" w:hAnsi="Tahoma" w:cs="Tahoma"/>
          <w:color w:val="000000"/>
          <w:kern w:val="36"/>
          <w:sz w:val="22"/>
          <w:szCs w:val="22"/>
        </w:rPr>
        <w:t>с</w:t>
      </w:r>
      <w:r w:rsidR="00A232D3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круглосуточными</w:t>
      </w:r>
      <w:r w:rsidR="000757D9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стационар</w:t>
      </w:r>
      <w:r w:rsidR="00EF4EF8" w:rsidRPr="00E03AD6">
        <w:rPr>
          <w:rFonts w:ascii="Tahoma" w:hAnsi="Tahoma" w:cs="Tahoma"/>
          <w:color w:val="000000"/>
          <w:kern w:val="36"/>
          <w:sz w:val="22"/>
          <w:szCs w:val="22"/>
        </w:rPr>
        <w:t>ами</w:t>
      </w:r>
      <w:r w:rsidR="000757D9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и 25 </w:t>
      </w:r>
      <w:r w:rsidR="00FA7657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- </w:t>
      </w:r>
      <w:r w:rsidR="006A1463" w:rsidRPr="00E03AD6">
        <w:rPr>
          <w:rFonts w:ascii="Tahoma" w:hAnsi="Tahoma" w:cs="Tahoma"/>
          <w:color w:val="000000"/>
          <w:kern w:val="36"/>
          <w:sz w:val="22"/>
          <w:szCs w:val="22"/>
        </w:rPr>
        <w:t>узкоспециализированные центры.</w:t>
      </w:r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Клиника рассчитана на 2 864 койко-мест (из них 162 в реанимации), имеет 266 операционных</w:t>
      </w:r>
      <w:r w:rsidR="00825C0A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залов</w:t>
      </w:r>
      <w:r w:rsidR="00187254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119 боксов </w:t>
      </w:r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для проведения </w:t>
      </w:r>
      <w:proofErr w:type="spellStart"/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>неонатальной</w:t>
      </w:r>
      <w:proofErr w:type="spellEnd"/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реанимации, 1107 </w:t>
      </w:r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отдельных </w:t>
      </w:r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кабинетов для </w:t>
      </w:r>
      <w:r w:rsidR="002569AF" w:rsidRPr="00E03AD6">
        <w:rPr>
          <w:rFonts w:ascii="Tahoma" w:hAnsi="Tahoma" w:cs="Tahoma"/>
          <w:color w:val="000000"/>
          <w:kern w:val="36"/>
          <w:sz w:val="22"/>
          <w:szCs w:val="22"/>
        </w:rPr>
        <w:t>терапии</w:t>
      </w:r>
      <w:r w:rsidR="00FE5CFB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амбулаторных пациентов. </w:t>
      </w:r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>Кроме того</w:t>
      </w:r>
      <w:r w:rsidR="00EF2D84" w:rsidRPr="00E03A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мы установили </w:t>
      </w:r>
      <w:r w:rsidR="00DF68DF" w:rsidRPr="00E03AD6">
        <w:rPr>
          <w:rFonts w:ascii="Tahoma" w:hAnsi="Tahoma" w:cs="Tahoma"/>
          <w:color w:val="000000"/>
          <w:kern w:val="36"/>
          <w:sz w:val="22"/>
          <w:szCs w:val="22"/>
        </w:rPr>
        <w:t>также самую новейшую систему лучевой терапии –</w:t>
      </w:r>
      <w:r w:rsidR="0004268F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DF68DF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аппарат </w:t>
      </w:r>
      <w:proofErr w:type="spellStart"/>
      <w:r w:rsidR="00DF68DF" w:rsidRPr="00E03AD6">
        <w:rPr>
          <w:rFonts w:ascii="Tahoma" w:hAnsi="Tahoma" w:cs="Tahoma"/>
          <w:color w:val="000000"/>
          <w:kern w:val="36"/>
          <w:sz w:val="22"/>
          <w:szCs w:val="22"/>
        </w:rPr>
        <w:t>TrueBeam</w:t>
      </w:r>
      <w:proofErr w:type="spellEnd"/>
      <w:r w:rsidR="003B1282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, а также </w:t>
      </w:r>
      <w:r w:rsidR="00643245" w:rsidRPr="00E03AD6">
        <w:rPr>
          <w:rFonts w:ascii="Tahoma" w:hAnsi="Tahoma" w:cs="Tahoma"/>
          <w:color w:val="000000"/>
          <w:kern w:val="36"/>
          <w:sz w:val="22"/>
          <w:szCs w:val="22"/>
        </w:rPr>
        <w:t>три</w:t>
      </w:r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proofErr w:type="spellStart"/>
      <w:proofErr w:type="gramStart"/>
      <w:r w:rsidR="00957CAD" w:rsidRPr="00E03AD6">
        <w:rPr>
          <w:rFonts w:ascii="Tahoma" w:hAnsi="Tahoma" w:cs="Tahoma"/>
          <w:color w:val="000000"/>
          <w:kern w:val="36"/>
          <w:sz w:val="22"/>
          <w:szCs w:val="22"/>
        </w:rPr>
        <w:t>робот</w:t>
      </w:r>
      <w:r w:rsidR="007949B7" w:rsidRPr="00E03AD6">
        <w:rPr>
          <w:rFonts w:ascii="Tahoma" w:hAnsi="Tahoma" w:cs="Tahoma"/>
          <w:color w:val="000000"/>
          <w:kern w:val="36"/>
          <w:sz w:val="22"/>
          <w:szCs w:val="22"/>
        </w:rPr>
        <w:t>-</w:t>
      </w:r>
      <w:r w:rsidR="003B1282" w:rsidRPr="00E03AD6">
        <w:rPr>
          <w:rFonts w:ascii="Tahoma" w:hAnsi="Tahoma" w:cs="Tahoma"/>
          <w:color w:val="000000"/>
          <w:kern w:val="36"/>
          <w:sz w:val="22"/>
          <w:szCs w:val="22"/>
        </w:rPr>
        <w:t>системы</w:t>
      </w:r>
      <w:proofErr w:type="spellEnd"/>
      <w:proofErr w:type="gramEnd"/>
      <w:r w:rsidR="003B1282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proofErr w:type="spellStart"/>
      <w:r w:rsidR="003B1282" w:rsidRPr="00E03AD6">
        <w:rPr>
          <w:rFonts w:ascii="Tahoma" w:hAnsi="Tahoma" w:cs="Tahoma"/>
          <w:color w:val="000000"/>
          <w:kern w:val="36"/>
          <w:sz w:val="22"/>
          <w:szCs w:val="22"/>
        </w:rPr>
        <w:t>DaVinchi</w:t>
      </w:r>
      <w:proofErr w:type="spellEnd"/>
      <w:r w:rsidR="003B1282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1B0CE8" w:rsidRPr="00E03AD6">
        <w:rPr>
          <w:rFonts w:ascii="Tahoma" w:hAnsi="Tahoma" w:cs="Tahoma"/>
          <w:color w:val="000000"/>
          <w:kern w:val="36"/>
          <w:sz w:val="22"/>
          <w:szCs w:val="22"/>
        </w:rPr>
        <w:t>и две</w:t>
      </w:r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диагностические системы </w:t>
      </w:r>
      <w:proofErr w:type="spellStart"/>
      <w:r w:rsidR="003B7210" w:rsidRPr="00E03AD6">
        <w:rPr>
          <w:rFonts w:ascii="Tahoma" w:hAnsi="Tahoma" w:cs="Tahoma"/>
          <w:color w:val="000000"/>
          <w:kern w:val="36"/>
          <w:sz w:val="22"/>
          <w:szCs w:val="22"/>
        </w:rPr>
        <w:t>O-Arm</w:t>
      </w:r>
      <w:proofErr w:type="spellEnd"/>
      <w:r w:rsidR="0004268F" w:rsidRPr="00E03AD6">
        <w:rPr>
          <w:rFonts w:ascii="Tahoma" w:hAnsi="Tahoma" w:cs="Tahoma"/>
          <w:color w:val="000000"/>
          <w:kern w:val="36"/>
          <w:sz w:val="22"/>
          <w:szCs w:val="22"/>
        </w:rPr>
        <w:t>.</w:t>
      </w:r>
      <w:r w:rsidR="009250CE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2E2638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Ежегодно у нас получают лечение более </w:t>
      </w:r>
      <w:r w:rsidR="005C7796" w:rsidRPr="00E03AD6">
        <w:rPr>
          <w:rFonts w:ascii="Tahoma" w:hAnsi="Tahoma" w:cs="Tahoma"/>
          <w:color w:val="000000"/>
          <w:kern w:val="36"/>
          <w:sz w:val="22"/>
          <w:szCs w:val="22"/>
        </w:rPr>
        <w:t>ста</w:t>
      </w:r>
      <w:r w:rsidR="002E2638" w:rsidRPr="00E03AD6">
        <w:rPr>
          <w:rFonts w:ascii="Tahoma" w:hAnsi="Tahoma" w:cs="Tahoma"/>
          <w:color w:val="000000"/>
          <w:kern w:val="36"/>
          <w:sz w:val="22"/>
          <w:szCs w:val="22"/>
        </w:rPr>
        <w:t xml:space="preserve"> тысяч иностранных пациентов.</w:t>
      </w:r>
    </w:p>
    <w:p w:rsidR="00130B86" w:rsidRPr="00E03AD6" w:rsidRDefault="00860694" w:rsidP="00D96675">
      <w:pPr>
        <w:jc w:val="both"/>
        <w:rPr>
          <w:rFonts w:ascii="Tahoma" w:eastAsia="Times New Roman" w:hAnsi="Tahoma" w:cs="Tahoma"/>
          <w:color w:val="000000"/>
          <w:kern w:val="36"/>
          <w:lang w:eastAsia="ru-RU"/>
        </w:rPr>
      </w:pPr>
      <w:r w:rsidRPr="00E03AD6">
        <w:rPr>
          <w:rFonts w:ascii="Tahoma" w:eastAsia="Times New Roman" w:hAnsi="Tahoma" w:cs="Tahoma"/>
          <w:color w:val="000000"/>
          <w:kern w:val="36"/>
          <w:lang w:eastAsia="ru-RU"/>
        </w:rPr>
        <w:t>Наша г</w:t>
      </w:r>
      <w:r w:rsidR="000A0FFF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руппа является </w:t>
      </w:r>
      <w:r w:rsidR="001A561D" w:rsidRPr="00E03AD6">
        <w:rPr>
          <w:rFonts w:ascii="Tahoma" w:eastAsia="Times New Roman" w:hAnsi="Tahoma" w:cs="Tahoma"/>
          <w:color w:val="000000"/>
          <w:kern w:val="36"/>
          <w:lang w:eastAsia="ru-RU"/>
        </w:rPr>
        <w:t>лауреатом</w:t>
      </w:r>
      <w:r w:rsidR="000A0FFF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премии «Лучшая сеть клиник 2012 года» по версии </w:t>
      </w:r>
      <w:r w:rsidR="00D603FC" w:rsidRPr="00E03AD6">
        <w:rPr>
          <w:rFonts w:ascii="Tahoma" w:eastAsia="Times New Roman" w:hAnsi="Tahoma" w:cs="Tahoma"/>
          <w:color w:val="000000"/>
          <w:kern w:val="36"/>
          <w:lang w:eastAsia="ru-RU"/>
        </w:rPr>
        <w:t>«</w:t>
      </w:r>
      <w:proofErr w:type="spellStart"/>
      <w:r w:rsidR="000A0FFF" w:rsidRPr="00E03AD6">
        <w:rPr>
          <w:rFonts w:ascii="Tahoma" w:eastAsia="Times New Roman" w:hAnsi="Tahoma" w:cs="Tahoma"/>
          <w:color w:val="000000"/>
          <w:kern w:val="36"/>
          <w:lang w:eastAsia="ru-RU"/>
        </w:rPr>
        <w:t>InternationalTravelInsuranceJournal</w:t>
      </w:r>
      <w:proofErr w:type="spellEnd"/>
      <w:r w:rsidR="00D603FC" w:rsidRPr="00E03AD6">
        <w:rPr>
          <w:rFonts w:ascii="Tahoma" w:eastAsia="Times New Roman" w:hAnsi="Tahoma" w:cs="Tahoma"/>
          <w:color w:val="000000"/>
          <w:kern w:val="36"/>
          <w:lang w:eastAsia="ru-RU"/>
        </w:rPr>
        <w:t>»</w:t>
      </w:r>
      <w:r w:rsidR="000A0FFF" w:rsidRPr="00E03AD6">
        <w:rPr>
          <w:rFonts w:ascii="Tahoma" w:eastAsia="Times New Roman" w:hAnsi="Tahoma" w:cs="Tahoma"/>
          <w:color w:val="000000"/>
          <w:kern w:val="36"/>
          <w:lang w:eastAsia="ru-RU"/>
        </w:rPr>
        <w:t>.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Сеть клиник </w:t>
      </w:r>
      <w:proofErr w:type="spellStart"/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>Quirón</w:t>
      </w:r>
      <w:proofErr w:type="spellEnd"/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>  получила официальное заключение американской Объединенной Международной Комиссии (</w:t>
      </w:r>
      <w:proofErr w:type="spellStart"/>
      <w:r w:rsidR="000552DC" w:rsidRPr="00E03AD6">
        <w:rPr>
          <w:rFonts w:ascii="Tahoma" w:eastAsia="Times New Roman" w:hAnsi="Tahoma" w:cs="Tahoma"/>
          <w:color w:val="000000"/>
          <w:kern w:val="36"/>
          <w:lang w:eastAsia="ru-RU"/>
        </w:rPr>
        <w:t>Joint</w:t>
      </w:r>
      <w:proofErr w:type="spellEnd"/>
      <w:r w:rsidR="000552DC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proofErr w:type="spellStart"/>
      <w:r w:rsidR="000552DC" w:rsidRPr="00E03AD6">
        <w:rPr>
          <w:rFonts w:ascii="Tahoma" w:eastAsia="Times New Roman" w:hAnsi="Tahoma" w:cs="Tahoma"/>
          <w:color w:val="000000"/>
          <w:kern w:val="36"/>
          <w:lang w:eastAsia="ru-RU"/>
        </w:rPr>
        <w:t>Commission</w:t>
      </w:r>
      <w:proofErr w:type="spellEnd"/>
      <w:r w:rsidR="000552DC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proofErr w:type="spellStart"/>
      <w:r w:rsidR="000552DC" w:rsidRPr="00E03AD6">
        <w:rPr>
          <w:rFonts w:ascii="Tahoma" w:eastAsia="Times New Roman" w:hAnsi="Tahoma" w:cs="Tahoma"/>
          <w:color w:val="000000"/>
          <w:kern w:val="36"/>
          <w:lang w:eastAsia="ru-RU"/>
        </w:rPr>
        <w:t>International</w:t>
      </w:r>
      <w:proofErr w:type="spellEnd"/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>) о подтверждении статуса аккредитованной организации.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Это 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>реальный факт  мирового призн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>ания и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на междуна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>родном уровне свидетельст</w:t>
      </w:r>
      <w:r w:rsidR="008B317D" w:rsidRPr="00E03AD6">
        <w:rPr>
          <w:rFonts w:ascii="Tahoma" w:eastAsia="Times New Roman" w:hAnsi="Tahoma" w:cs="Tahoma"/>
          <w:color w:val="000000"/>
          <w:kern w:val="36"/>
          <w:lang w:eastAsia="ru-RU"/>
        </w:rPr>
        <w:t>вуют о высочайших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r w:rsidR="008B317D" w:rsidRPr="00E03AD6">
        <w:rPr>
          <w:rFonts w:ascii="Tahoma" w:eastAsia="Times New Roman" w:hAnsi="Tahoma" w:cs="Tahoma"/>
          <w:color w:val="000000"/>
          <w:kern w:val="36"/>
          <w:lang w:eastAsia="ru-RU"/>
        </w:rPr>
        <w:t>мировых стандартах качества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 оказан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>ия услуг и безопасности пациентов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 xml:space="preserve">. 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>Вся система управления в наших клиниках нацелена и</w:t>
      </w:r>
      <w:r w:rsidR="00130B86" w:rsidRPr="00E03AD6">
        <w:rPr>
          <w:rFonts w:ascii="Tahoma" w:eastAsia="Times New Roman" w:hAnsi="Tahoma" w:cs="Tahoma"/>
          <w:color w:val="000000"/>
          <w:kern w:val="36"/>
          <w:lang w:eastAsia="ru-RU"/>
        </w:rPr>
        <w:t>менно на эти показатели</w:t>
      </w:r>
      <w:r w:rsidR="00EE2C61" w:rsidRPr="00E03AD6">
        <w:rPr>
          <w:rFonts w:ascii="Tahoma" w:eastAsia="Times New Roman" w:hAnsi="Tahoma" w:cs="Tahoma"/>
          <w:color w:val="000000"/>
          <w:kern w:val="36"/>
          <w:lang w:eastAsia="ru-RU"/>
        </w:rPr>
        <w:t>.</w:t>
      </w:r>
      <w:r w:rsidR="00670AC4" w:rsidRPr="00E03AD6">
        <w:rPr>
          <w:rFonts w:ascii="Tahoma" w:hAnsi="Tahoma" w:cs="Tahoma"/>
        </w:rPr>
        <w:t xml:space="preserve"> Чтобы узнать стоимость лечения в клинике </w:t>
      </w:r>
      <w:proofErr w:type="spellStart"/>
      <w:r w:rsidR="00670AC4" w:rsidRPr="00E03AD6">
        <w:rPr>
          <w:rFonts w:ascii="Tahoma" w:hAnsi="Tahoma" w:cs="Tahoma"/>
        </w:rPr>
        <w:t>Quirón</w:t>
      </w:r>
      <w:proofErr w:type="spellEnd"/>
      <w:r w:rsidR="00F77234" w:rsidRPr="00E03AD6">
        <w:rPr>
          <w:rFonts w:ascii="Tahoma" w:hAnsi="Tahoma" w:cs="Tahoma"/>
        </w:rPr>
        <w:t>,</w:t>
      </w:r>
      <w:r w:rsidR="00670AC4" w:rsidRPr="00E03AD6">
        <w:rPr>
          <w:rFonts w:ascii="Tahoma" w:hAnsi="Tahoma" w:cs="Tahoma"/>
        </w:rPr>
        <w:t xml:space="preserve"> звоните нам по телефону </w:t>
      </w:r>
      <w:r w:rsidR="00F77234" w:rsidRPr="00E03AD6">
        <w:rPr>
          <w:rFonts w:ascii="Tahoma" w:hAnsi="Tahoma" w:cs="Tahoma"/>
        </w:rPr>
        <w:t xml:space="preserve">указанному на сайте. </w:t>
      </w:r>
      <w:r w:rsidR="00670AC4" w:rsidRPr="00E03AD6">
        <w:rPr>
          <w:rFonts w:ascii="Tahoma" w:hAnsi="Tahoma" w:cs="Tahoma"/>
        </w:rPr>
        <w:t>Мы доступны 24 часа в сутки.</w:t>
      </w:r>
    </w:p>
    <w:p w:rsidR="00670AC4" w:rsidRDefault="00670AC4" w:rsidP="00D96675">
      <w:pPr>
        <w:jc w:val="both"/>
        <w:rPr>
          <w:rFonts w:ascii="Tahoma" w:eastAsia="Times New Roman" w:hAnsi="Tahoma" w:cs="Tahoma"/>
          <w:color w:val="000000"/>
          <w:kern w:val="36"/>
          <w:lang w:eastAsia="ru-RU"/>
        </w:rPr>
      </w:pPr>
    </w:p>
    <w:p w:rsidR="00A36564" w:rsidRDefault="00D516B4" w:rsidP="00EE2C61">
      <w:pPr>
        <w:jc w:val="both"/>
        <w:rPr>
          <w:rFonts w:ascii="Tahoma" w:eastAsia="Times New Roman" w:hAnsi="Tahoma" w:cs="Tahoma"/>
          <w:color w:val="000000"/>
          <w:kern w:val="36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lang w:eastAsia="ru-RU"/>
        </w:rPr>
        <w:t>Н</w:t>
      </w:r>
      <w:r w:rsidR="00A36564">
        <w:rPr>
          <w:rFonts w:ascii="Tahoma" w:eastAsia="Times New Roman" w:hAnsi="Tahoma" w:cs="Tahoma"/>
          <w:color w:val="000000"/>
          <w:kern w:val="36"/>
          <w:lang w:eastAsia="ru-RU"/>
        </w:rPr>
        <w:t xml:space="preserve">аправлениями деятельности </w:t>
      </w:r>
      <w:r w:rsidR="00D74705">
        <w:rPr>
          <w:rFonts w:ascii="Tahoma" w:eastAsia="Times New Roman" w:hAnsi="Tahoma" w:cs="Tahoma"/>
          <w:color w:val="000000"/>
          <w:kern w:val="36"/>
          <w:lang w:eastAsia="ru-RU"/>
        </w:rPr>
        <w:t xml:space="preserve">сети </w:t>
      </w:r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 xml:space="preserve">клиник </w:t>
      </w:r>
      <w:proofErr w:type="spellStart"/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>Grupo</w:t>
      </w:r>
      <w:proofErr w:type="spellEnd"/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proofErr w:type="spellStart"/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>Hospitalario</w:t>
      </w:r>
      <w:proofErr w:type="spellEnd"/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proofErr w:type="spellStart"/>
      <w:r w:rsidR="00D74705" w:rsidRPr="00D74705">
        <w:rPr>
          <w:rFonts w:ascii="Tahoma" w:eastAsia="Times New Roman" w:hAnsi="Tahoma" w:cs="Tahoma"/>
          <w:color w:val="000000"/>
          <w:kern w:val="36"/>
          <w:lang w:eastAsia="ru-RU"/>
        </w:rPr>
        <w:t>Quirón</w:t>
      </w:r>
      <w:proofErr w:type="spellEnd"/>
      <w:r>
        <w:rPr>
          <w:rFonts w:ascii="Tahoma" w:eastAsia="Times New Roman" w:hAnsi="Tahoma" w:cs="Tahoma"/>
          <w:color w:val="000000"/>
          <w:kern w:val="36"/>
          <w:lang w:eastAsia="ru-RU"/>
        </w:rPr>
        <w:t xml:space="preserve"> являются:</w:t>
      </w:r>
    </w:p>
    <w:p w:rsidR="00D516B4" w:rsidRDefault="00E86860" w:rsidP="00914330">
      <w:pPr>
        <w:pStyle w:val="a5"/>
        <w:numPr>
          <w:ilvl w:val="0"/>
          <w:numId w:val="3"/>
        </w:numPr>
        <w:jc w:val="both"/>
        <w:rPr>
          <w:rFonts w:ascii="Tahoma" w:eastAsia="Times New Roman" w:hAnsi="Tahoma" w:cs="Tahoma"/>
          <w:color w:val="000000"/>
          <w:kern w:val="36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lang w:eastAsia="ru-RU"/>
        </w:rPr>
        <w:t>Д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иагностика, проводимая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нашими специалистами</w:t>
      </w:r>
      <w:r w:rsidR="004335BC">
        <w:rPr>
          <w:rFonts w:ascii="Tahoma" w:eastAsia="Times New Roman" w:hAnsi="Tahoma" w:cs="Tahoma"/>
          <w:color w:val="000000"/>
          <w:kern w:val="36"/>
          <w:lang w:eastAsia="ru-RU"/>
        </w:rPr>
        <w:t>,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на самом современном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медицинском</w:t>
      </w:r>
      <w:r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>оборудовании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, включает</w:t>
      </w:r>
      <w:r w:rsidR="00AD6CC3">
        <w:rPr>
          <w:rFonts w:ascii="Tahoma" w:eastAsia="Times New Roman" w:hAnsi="Tahoma" w:cs="Tahoma"/>
          <w:color w:val="000000"/>
          <w:kern w:val="36"/>
          <w:lang w:eastAsia="ru-RU"/>
        </w:rPr>
        <w:t xml:space="preserve"> в себя</w:t>
      </w:r>
      <w:r w:rsidR="00017EC4">
        <w:rPr>
          <w:rFonts w:ascii="Tahoma" w:eastAsia="Times New Roman" w:hAnsi="Tahoma" w:cs="Tahoma"/>
          <w:color w:val="000000"/>
          <w:kern w:val="36"/>
          <w:lang w:eastAsia="ru-RU"/>
        </w:rPr>
        <w:t xml:space="preserve"> все виды обследований</w:t>
      </w:r>
      <w:r w:rsidR="006A09DB">
        <w:rPr>
          <w:rFonts w:ascii="Tahoma" w:eastAsia="Times New Roman" w:hAnsi="Tahoma" w:cs="Tahoma"/>
          <w:color w:val="000000"/>
          <w:kern w:val="36"/>
          <w:lang w:eastAsia="ru-RU"/>
        </w:rPr>
        <w:t xml:space="preserve"> пациентов.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 </w:t>
      </w:r>
      <w:proofErr w:type="gramStart"/>
      <w:r w:rsidR="00914330">
        <w:rPr>
          <w:rFonts w:ascii="Tahoma" w:eastAsia="Times New Roman" w:hAnsi="Tahoma" w:cs="Tahoma"/>
          <w:color w:val="000000"/>
          <w:kern w:val="36"/>
          <w:lang w:eastAsia="ru-RU"/>
        </w:rPr>
        <w:t xml:space="preserve">К ним относятся: </w:t>
      </w:r>
      <w:proofErr w:type="spellStart"/>
      <w:r w:rsidR="00914330">
        <w:rPr>
          <w:rFonts w:ascii="Tahoma" w:eastAsia="Times New Roman" w:hAnsi="Tahoma" w:cs="Tahoma"/>
          <w:color w:val="000000"/>
          <w:kern w:val="36"/>
          <w:lang w:eastAsia="ru-RU"/>
        </w:rPr>
        <w:t>а</w:t>
      </w:r>
      <w:r w:rsidR="005C6D59">
        <w:rPr>
          <w:rFonts w:ascii="Tahoma" w:eastAsia="Times New Roman" w:hAnsi="Tahoma" w:cs="Tahoma"/>
          <w:color w:val="000000"/>
          <w:kern w:val="36"/>
          <w:lang w:eastAsia="ru-RU"/>
        </w:rPr>
        <w:t>ллергологическое</w:t>
      </w:r>
      <w:proofErr w:type="spellEnd"/>
      <w:r w:rsidR="005C6D59">
        <w:rPr>
          <w:rFonts w:ascii="Tahoma" w:eastAsia="Times New Roman" w:hAnsi="Tahoma" w:cs="Tahoma"/>
          <w:color w:val="000000"/>
          <w:kern w:val="36"/>
          <w:lang w:eastAsia="ru-RU"/>
        </w:rPr>
        <w:t xml:space="preserve">,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 xml:space="preserve">гастроэнтерологическое, гинекологическое, </w:t>
      </w:r>
      <w:r w:rsidR="00017EC4">
        <w:rPr>
          <w:rFonts w:ascii="Tahoma" w:eastAsia="Times New Roman" w:hAnsi="Tahoma" w:cs="Tahoma"/>
          <w:color w:val="000000"/>
          <w:kern w:val="36"/>
          <w:lang w:eastAsia="ru-RU"/>
        </w:rPr>
        <w:t>к</w:t>
      </w:r>
      <w:r w:rsidR="00017EC4" w:rsidRPr="00D516B4">
        <w:rPr>
          <w:rFonts w:ascii="Tahoma" w:eastAsia="Times New Roman" w:hAnsi="Tahoma" w:cs="Tahoma"/>
          <w:color w:val="000000"/>
          <w:kern w:val="36"/>
          <w:lang w:eastAsia="ru-RU"/>
        </w:rPr>
        <w:t>ардиологическое</w:t>
      </w:r>
      <w:r w:rsidR="00017EC4">
        <w:rPr>
          <w:rFonts w:ascii="Tahoma" w:eastAsia="Times New Roman" w:hAnsi="Tahoma" w:cs="Tahoma"/>
          <w:color w:val="000000"/>
          <w:kern w:val="36"/>
          <w:lang w:eastAsia="ru-RU"/>
        </w:rPr>
        <w:t xml:space="preserve">,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н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еврологическое, </w:t>
      </w:r>
      <w:proofErr w:type="spellStart"/>
      <w:r>
        <w:rPr>
          <w:rFonts w:ascii="Tahoma" w:eastAsia="Times New Roman" w:hAnsi="Tahoma" w:cs="Tahoma"/>
          <w:color w:val="000000"/>
          <w:kern w:val="36"/>
          <w:lang w:eastAsia="ru-RU"/>
        </w:rPr>
        <w:t>нефрологическое</w:t>
      </w:r>
      <w:proofErr w:type="spellEnd"/>
      <w:r>
        <w:rPr>
          <w:rFonts w:ascii="Tahoma" w:eastAsia="Times New Roman" w:hAnsi="Tahoma" w:cs="Tahoma"/>
          <w:color w:val="000000"/>
          <w:kern w:val="36"/>
          <w:lang w:eastAsia="ru-RU"/>
        </w:rPr>
        <w:t>, о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ртопедическое,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п</w:t>
      </w:r>
      <w:r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сихиатрическое,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 xml:space="preserve">пульмонологическое, </w:t>
      </w:r>
      <w:proofErr w:type="spellStart"/>
      <w:r>
        <w:rPr>
          <w:rFonts w:ascii="Tahoma" w:eastAsia="Times New Roman" w:hAnsi="Tahoma" w:cs="Tahoma"/>
          <w:color w:val="000000"/>
          <w:kern w:val="36"/>
          <w:lang w:eastAsia="ru-RU"/>
        </w:rPr>
        <w:t>р</w:t>
      </w:r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>евмотологическое</w:t>
      </w:r>
      <w:proofErr w:type="spellEnd"/>
      <w:r w:rsidR="00D516B4" w:rsidRPr="00D516B4">
        <w:rPr>
          <w:rFonts w:ascii="Tahoma" w:eastAsia="Times New Roman" w:hAnsi="Tahoma" w:cs="Tahoma"/>
          <w:color w:val="000000"/>
          <w:kern w:val="36"/>
          <w:lang w:eastAsia="ru-RU"/>
        </w:rPr>
        <w:t xml:space="preserve">, </w:t>
      </w:r>
      <w:r w:rsidRPr="00D516B4">
        <w:rPr>
          <w:rFonts w:ascii="Tahoma" w:eastAsia="Times New Roman" w:hAnsi="Tahoma" w:cs="Tahoma"/>
          <w:color w:val="000000"/>
          <w:kern w:val="36"/>
          <w:lang w:eastAsia="ru-RU"/>
        </w:rPr>
        <w:t>терапевтическое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 xml:space="preserve">, урологическое, эндокринологическое </w:t>
      </w:r>
      <w:r w:rsidR="00914330">
        <w:rPr>
          <w:rFonts w:ascii="Tahoma" w:eastAsia="Times New Roman" w:hAnsi="Tahoma" w:cs="Tahoma"/>
          <w:color w:val="000000"/>
          <w:kern w:val="36"/>
          <w:lang w:eastAsia="ru-RU"/>
        </w:rPr>
        <w:t xml:space="preserve">обследование </w:t>
      </w:r>
      <w:r>
        <w:rPr>
          <w:rFonts w:ascii="Tahoma" w:eastAsia="Times New Roman" w:hAnsi="Tahoma" w:cs="Tahoma"/>
          <w:color w:val="000000"/>
          <w:kern w:val="36"/>
          <w:lang w:eastAsia="ru-RU"/>
        </w:rPr>
        <w:t>и др.</w:t>
      </w:r>
      <w:proofErr w:type="gramEnd"/>
    </w:p>
    <w:p w:rsidR="00F00E5D" w:rsidRPr="00F00E5D" w:rsidRDefault="00063062" w:rsidP="0061643E">
      <w:pPr>
        <w:pStyle w:val="a4"/>
        <w:numPr>
          <w:ilvl w:val="0"/>
          <w:numId w:val="3"/>
        </w:numPr>
        <w:shd w:val="clear" w:color="auto" w:fill="FFFFFF"/>
        <w:spacing w:before="0" w:beforeAutospacing="0" w:after="91" w:afterAutospacing="0" w:line="182" w:lineRule="atLeast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  <w:r>
        <w:rPr>
          <w:rFonts w:ascii="Tahoma" w:hAnsi="Tahoma" w:cs="Tahoma"/>
          <w:color w:val="000000"/>
          <w:kern w:val="36"/>
          <w:sz w:val="22"/>
          <w:szCs w:val="22"/>
        </w:rPr>
        <w:t xml:space="preserve">Лечение пациентов проводится, в 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создан</w:t>
      </w:r>
      <w:r>
        <w:rPr>
          <w:rFonts w:ascii="Tahoma" w:hAnsi="Tahoma" w:cs="Tahoma"/>
          <w:color w:val="000000"/>
          <w:kern w:val="36"/>
          <w:sz w:val="22"/>
          <w:szCs w:val="22"/>
        </w:rPr>
        <w:t>н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ы</w:t>
      </w:r>
      <w:r>
        <w:rPr>
          <w:rFonts w:ascii="Tahoma" w:hAnsi="Tahoma" w:cs="Tahoma"/>
          <w:color w:val="000000"/>
          <w:kern w:val="36"/>
          <w:sz w:val="22"/>
          <w:szCs w:val="22"/>
        </w:rPr>
        <w:t>х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 и успешно работаю</w:t>
      </w:r>
      <w:r>
        <w:rPr>
          <w:rFonts w:ascii="Tahoma" w:hAnsi="Tahoma" w:cs="Tahoma"/>
          <w:color w:val="000000"/>
          <w:kern w:val="36"/>
          <w:sz w:val="22"/>
          <w:szCs w:val="22"/>
        </w:rPr>
        <w:t xml:space="preserve">щих при 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kern w:val="36"/>
          <w:sz w:val="22"/>
          <w:szCs w:val="22"/>
        </w:rPr>
        <w:t>многопрофильных</w:t>
      </w:r>
      <w:r w:rsidRPr="001B644C">
        <w:rPr>
          <w:rFonts w:ascii="Tahoma" w:hAnsi="Tahoma" w:cs="Tahoma"/>
          <w:color w:val="000000"/>
          <w:kern w:val="36"/>
          <w:sz w:val="22"/>
          <w:szCs w:val="22"/>
        </w:rPr>
        <w:t xml:space="preserve"> клиник</w:t>
      </w:r>
      <w:r>
        <w:rPr>
          <w:rFonts w:ascii="Tahoma" w:hAnsi="Tahoma" w:cs="Tahoma"/>
          <w:color w:val="000000"/>
          <w:kern w:val="36"/>
          <w:sz w:val="22"/>
          <w:szCs w:val="22"/>
        </w:rPr>
        <w:t xml:space="preserve">ах и </w:t>
      </w:r>
      <w:r w:rsidR="009F1FD4">
        <w:rPr>
          <w:rFonts w:ascii="Tahoma" w:hAnsi="Tahoma" w:cs="Tahoma"/>
          <w:color w:val="000000"/>
          <w:kern w:val="36"/>
          <w:sz w:val="22"/>
          <w:szCs w:val="22"/>
        </w:rPr>
        <w:t xml:space="preserve">медицинских </w:t>
      </w:r>
      <w:r>
        <w:rPr>
          <w:rFonts w:ascii="Tahoma" w:hAnsi="Tahoma" w:cs="Tahoma"/>
          <w:color w:val="000000"/>
          <w:kern w:val="36"/>
          <w:sz w:val="22"/>
          <w:szCs w:val="22"/>
        </w:rPr>
        <w:t>центрах -</w:t>
      </w:r>
      <w:r w:rsidR="00D47320" w:rsidRPr="00D47320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D47320">
        <w:rPr>
          <w:rFonts w:ascii="Tahoma" w:hAnsi="Tahoma" w:cs="Tahoma"/>
          <w:color w:val="000000"/>
          <w:kern w:val="36"/>
          <w:sz w:val="22"/>
          <w:szCs w:val="22"/>
        </w:rPr>
        <w:t>специализированных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811E18">
        <w:rPr>
          <w:rFonts w:ascii="Tahoma" w:hAnsi="Tahoma" w:cs="Tahoma"/>
          <w:color w:val="000000"/>
          <w:kern w:val="36"/>
          <w:sz w:val="22"/>
          <w:szCs w:val="22"/>
        </w:rPr>
        <w:t xml:space="preserve">клинических 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отделения</w:t>
      </w:r>
      <w:r>
        <w:rPr>
          <w:rFonts w:ascii="Tahoma" w:hAnsi="Tahoma" w:cs="Tahoma"/>
          <w:color w:val="000000"/>
          <w:kern w:val="36"/>
          <w:sz w:val="22"/>
          <w:szCs w:val="22"/>
        </w:rPr>
        <w:t>х</w:t>
      </w:r>
      <w:r w:rsidR="004D1B92">
        <w:rPr>
          <w:rFonts w:ascii="Tahoma" w:hAnsi="Tahoma" w:cs="Tahoma"/>
          <w:color w:val="000000"/>
          <w:kern w:val="36"/>
          <w:sz w:val="22"/>
          <w:szCs w:val="22"/>
        </w:rPr>
        <w:t>, различной специализации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. </w:t>
      </w:r>
      <w:proofErr w:type="gramStart"/>
      <w:r w:rsidR="003D53F4">
        <w:rPr>
          <w:rFonts w:ascii="Tahoma" w:hAnsi="Tahoma" w:cs="Tahoma"/>
          <w:color w:val="000000"/>
          <w:kern w:val="36"/>
          <w:sz w:val="22"/>
          <w:szCs w:val="22"/>
        </w:rPr>
        <w:t>К ним относятся</w:t>
      </w:r>
      <w:r w:rsidR="00EF036C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 как традиционные отделения: аллергологии, ангиологии, гастроэнтерологии, гематологии, </w:t>
      </w:r>
      <w:proofErr w:type="spellStart"/>
      <w:r w:rsidR="003D53F4">
        <w:rPr>
          <w:rFonts w:ascii="Tahoma" w:hAnsi="Tahoma" w:cs="Tahoma"/>
          <w:color w:val="000000"/>
          <w:kern w:val="36"/>
          <w:sz w:val="22"/>
          <w:szCs w:val="22"/>
        </w:rPr>
        <w:t>гепатологии</w:t>
      </w:r>
      <w:proofErr w:type="spellEnd"/>
      <w:r w:rsidR="003D53F4">
        <w:rPr>
          <w:rFonts w:ascii="Tahoma" w:hAnsi="Tahoma" w:cs="Tahoma"/>
          <w:color w:val="000000"/>
          <w:kern w:val="36"/>
          <w:sz w:val="22"/>
          <w:szCs w:val="22"/>
        </w:rPr>
        <w:t>, гинекологии, дерматологии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, 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>ммунол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 xml:space="preserve">огии, кардиологии, </w:t>
      </w:r>
      <w:proofErr w:type="spellStart"/>
      <w:r w:rsidR="003D53F4">
        <w:rPr>
          <w:rFonts w:ascii="Tahoma" w:hAnsi="Tahoma" w:cs="Tahoma"/>
          <w:color w:val="000000"/>
          <w:kern w:val="36"/>
          <w:sz w:val="22"/>
          <w:szCs w:val="22"/>
        </w:rPr>
        <w:t>колопроктологии</w:t>
      </w:r>
      <w:proofErr w:type="spellEnd"/>
      <w:r w:rsidR="003D53F4">
        <w:rPr>
          <w:rFonts w:ascii="Tahoma" w:hAnsi="Tahoma" w:cs="Tahoma"/>
          <w:color w:val="000000"/>
          <w:kern w:val="36"/>
          <w:sz w:val="22"/>
          <w:szCs w:val="22"/>
        </w:rPr>
        <w:t>, маммологии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, н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ефрологии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, н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еврологии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о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нкологии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E3736E" w:rsidRPr="00E3736E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E3736E">
        <w:rPr>
          <w:rFonts w:ascii="Tahoma" w:hAnsi="Tahoma" w:cs="Tahoma"/>
          <w:color w:val="000000"/>
          <w:kern w:val="36"/>
          <w:sz w:val="22"/>
          <w:szCs w:val="22"/>
        </w:rPr>
        <w:t>офтальмологии</w:t>
      </w:r>
      <w:r w:rsidR="00E3736E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E3736E" w:rsidRPr="00E3736E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E3736E">
        <w:rPr>
          <w:rFonts w:ascii="Tahoma" w:hAnsi="Tahoma" w:cs="Tahoma"/>
          <w:color w:val="000000"/>
          <w:kern w:val="36"/>
          <w:sz w:val="22"/>
          <w:szCs w:val="22"/>
        </w:rPr>
        <w:t>оториноларингологии, ортопедической хирургии</w:t>
      </w:r>
      <w:r w:rsidR="00E3736E" w:rsidRPr="00BE61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E3736E">
        <w:rPr>
          <w:rFonts w:ascii="Tahoma" w:hAnsi="Tahoma" w:cs="Tahoma"/>
          <w:color w:val="000000"/>
          <w:kern w:val="36"/>
          <w:sz w:val="22"/>
          <w:szCs w:val="22"/>
        </w:rPr>
        <w:t xml:space="preserve"> психиатрии</w:t>
      </w:r>
      <w:r w:rsidR="00E3736E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п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едиатрии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п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сихиатрии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п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ульмонологии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р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адиологии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, </w:t>
      </w:r>
      <w:r w:rsidR="001A5E3C">
        <w:rPr>
          <w:rFonts w:ascii="Tahoma" w:hAnsi="Tahoma" w:cs="Tahoma"/>
          <w:color w:val="000000"/>
          <w:kern w:val="36"/>
          <w:sz w:val="22"/>
          <w:szCs w:val="22"/>
        </w:rPr>
        <w:t>р</w:t>
      </w:r>
      <w:r w:rsidR="003D53F4">
        <w:rPr>
          <w:rFonts w:ascii="Tahoma" w:hAnsi="Tahoma" w:cs="Tahoma"/>
          <w:color w:val="000000"/>
          <w:kern w:val="36"/>
          <w:sz w:val="22"/>
          <w:szCs w:val="22"/>
        </w:rPr>
        <w:t>евматологии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7C6E51">
        <w:rPr>
          <w:rFonts w:ascii="Tahoma" w:hAnsi="Tahoma" w:cs="Tahoma"/>
          <w:color w:val="000000"/>
          <w:kern w:val="36"/>
          <w:sz w:val="22"/>
          <w:szCs w:val="22"/>
        </w:rPr>
        <w:t xml:space="preserve"> с</w:t>
      </w:r>
      <w:r w:rsidR="00AE2966">
        <w:rPr>
          <w:rFonts w:ascii="Tahoma" w:hAnsi="Tahoma" w:cs="Tahoma"/>
          <w:color w:val="000000"/>
          <w:kern w:val="36"/>
          <w:sz w:val="22"/>
          <w:szCs w:val="22"/>
        </w:rPr>
        <w:t>томатология, травматология, трансплантология, урология, хирургия, челюстно-лицевая хирургия, э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>ндокринология</w:t>
      </w:r>
      <w:r w:rsidR="00B3446F">
        <w:rPr>
          <w:rFonts w:ascii="Tahoma" w:hAnsi="Tahoma" w:cs="Tahoma"/>
          <w:color w:val="000000"/>
          <w:kern w:val="36"/>
          <w:sz w:val="22"/>
          <w:szCs w:val="22"/>
        </w:rPr>
        <w:t xml:space="preserve"> и др</w:t>
      </w:r>
      <w:r w:rsidR="00BE61D6" w:rsidRPr="00BE61D6">
        <w:rPr>
          <w:rFonts w:ascii="Tahoma" w:hAnsi="Tahoma" w:cs="Tahoma"/>
          <w:color w:val="000000"/>
          <w:kern w:val="36"/>
          <w:sz w:val="22"/>
          <w:szCs w:val="22"/>
        </w:rPr>
        <w:t>.</w:t>
      </w:r>
      <w:r w:rsidR="003D53F4" w:rsidRPr="003D53F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F71BEF">
        <w:rPr>
          <w:rFonts w:ascii="Tahoma" w:hAnsi="Tahoma" w:cs="Tahoma"/>
          <w:color w:val="000000"/>
          <w:kern w:val="36"/>
          <w:sz w:val="22"/>
          <w:szCs w:val="22"/>
        </w:rPr>
        <w:t>Так и суперсовременные</w:t>
      </w:r>
      <w:r w:rsidR="00811E18">
        <w:rPr>
          <w:rFonts w:ascii="Tahoma" w:hAnsi="Tahoma" w:cs="Tahoma"/>
          <w:color w:val="000000"/>
          <w:kern w:val="36"/>
          <w:sz w:val="22"/>
          <w:szCs w:val="22"/>
        </w:rPr>
        <w:t xml:space="preserve"> -</w:t>
      </w:r>
      <w:r w:rsidR="00F71BEF">
        <w:rPr>
          <w:rFonts w:ascii="Tahoma" w:hAnsi="Tahoma" w:cs="Tahoma"/>
          <w:color w:val="000000"/>
          <w:kern w:val="36"/>
          <w:sz w:val="22"/>
          <w:szCs w:val="22"/>
        </w:rPr>
        <w:t xml:space="preserve"> р</w:t>
      </w:r>
      <w:r w:rsidR="00EF036C">
        <w:rPr>
          <w:rFonts w:ascii="Tahoma" w:hAnsi="Tahoma" w:cs="Tahoma"/>
          <w:color w:val="000000"/>
          <w:kern w:val="36"/>
          <w:sz w:val="22"/>
          <w:szCs w:val="22"/>
        </w:rPr>
        <w:t>оботизированной</w:t>
      </w:r>
      <w:r w:rsidR="00F71BEF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3D53F4" w:rsidRPr="00BE61D6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proofErr w:type="spellStart"/>
      <w:r w:rsidR="00F71BEF">
        <w:rPr>
          <w:rFonts w:ascii="Tahoma" w:hAnsi="Tahoma" w:cs="Tahoma"/>
          <w:color w:val="000000"/>
          <w:kern w:val="36"/>
          <w:sz w:val="22"/>
          <w:szCs w:val="22"/>
        </w:rPr>
        <w:t>нейро</w:t>
      </w:r>
      <w:proofErr w:type="spellEnd"/>
      <w:r w:rsidR="00F71BEF">
        <w:rPr>
          <w:rFonts w:ascii="Tahoma" w:hAnsi="Tahoma" w:cs="Tahoma"/>
          <w:color w:val="000000"/>
          <w:kern w:val="36"/>
          <w:sz w:val="22"/>
          <w:szCs w:val="22"/>
        </w:rPr>
        <w:t xml:space="preserve"> и </w:t>
      </w:r>
      <w:r w:rsidR="00B3446F">
        <w:rPr>
          <w:rFonts w:ascii="Tahoma" w:hAnsi="Tahoma" w:cs="Tahoma"/>
          <w:color w:val="000000"/>
          <w:kern w:val="36"/>
          <w:sz w:val="22"/>
          <w:szCs w:val="22"/>
        </w:rPr>
        <w:t>к</w:t>
      </w:r>
      <w:r w:rsidR="00F71BEF">
        <w:rPr>
          <w:rFonts w:ascii="Tahoma" w:hAnsi="Tahoma" w:cs="Tahoma"/>
          <w:color w:val="000000"/>
          <w:kern w:val="36"/>
          <w:sz w:val="22"/>
          <w:szCs w:val="22"/>
        </w:rPr>
        <w:t>а</w:t>
      </w:r>
      <w:r w:rsidR="00B3446F">
        <w:rPr>
          <w:rFonts w:ascii="Tahoma" w:hAnsi="Tahoma" w:cs="Tahoma"/>
          <w:color w:val="000000"/>
          <w:kern w:val="36"/>
          <w:sz w:val="22"/>
          <w:szCs w:val="22"/>
        </w:rPr>
        <w:t>р</w:t>
      </w:r>
      <w:r w:rsidR="00F71BEF">
        <w:rPr>
          <w:rFonts w:ascii="Tahoma" w:hAnsi="Tahoma" w:cs="Tahoma"/>
          <w:color w:val="000000"/>
          <w:kern w:val="36"/>
          <w:sz w:val="22"/>
          <w:szCs w:val="22"/>
        </w:rPr>
        <w:t>дио</w:t>
      </w:r>
      <w:r w:rsidR="00EF036C">
        <w:rPr>
          <w:rFonts w:ascii="Tahoma" w:hAnsi="Tahoma" w:cs="Tahoma"/>
          <w:color w:val="000000"/>
          <w:kern w:val="36"/>
          <w:sz w:val="22"/>
          <w:szCs w:val="22"/>
        </w:rPr>
        <w:t>хирургии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>.</w:t>
      </w:r>
      <w:proofErr w:type="gramEnd"/>
      <w:r w:rsidR="00D92AC4">
        <w:rPr>
          <w:rFonts w:ascii="Tahoma" w:hAnsi="Tahoma" w:cs="Tahoma"/>
          <w:color w:val="000000"/>
          <w:kern w:val="36"/>
          <w:sz w:val="22"/>
          <w:szCs w:val="22"/>
        </w:rPr>
        <w:t xml:space="preserve"> Новым словом в </w:t>
      </w:r>
      <w:r w:rsidR="00EF036C">
        <w:rPr>
          <w:rFonts w:ascii="Tahoma" w:hAnsi="Tahoma" w:cs="Tahoma"/>
          <w:color w:val="000000"/>
          <w:kern w:val="36"/>
          <w:sz w:val="22"/>
          <w:szCs w:val="22"/>
        </w:rPr>
        <w:t>терапии пациентов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7D0498">
        <w:rPr>
          <w:rFonts w:ascii="Tahoma" w:hAnsi="Tahoma" w:cs="Tahoma"/>
          <w:color w:val="000000"/>
          <w:kern w:val="36"/>
          <w:sz w:val="22"/>
          <w:szCs w:val="22"/>
        </w:rPr>
        <w:t xml:space="preserve">также 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>являются отделения эстетической медицины</w:t>
      </w:r>
      <w:r w:rsidR="00EF036C">
        <w:rPr>
          <w:rFonts w:ascii="Tahoma" w:hAnsi="Tahoma" w:cs="Tahoma"/>
          <w:color w:val="000000"/>
          <w:kern w:val="36"/>
          <w:sz w:val="22"/>
          <w:szCs w:val="22"/>
        </w:rPr>
        <w:t xml:space="preserve">: </w:t>
      </w:r>
      <w:r w:rsidR="00EF2D84">
        <w:rPr>
          <w:rFonts w:ascii="Tahoma" w:hAnsi="Tahoma" w:cs="Tahoma"/>
          <w:color w:val="000000"/>
          <w:kern w:val="36"/>
          <w:sz w:val="22"/>
          <w:szCs w:val="22"/>
        </w:rPr>
        <w:t xml:space="preserve">пластической хирургии, </w:t>
      </w:r>
      <w:proofErr w:type="spellStart"/>
      <w:r w:rsidR="00D92AC4">
        <w:rPr>
          <w:rFonts w:ascii="Tahoma" w:hAnsi="Tahoma" w:cs="Tahoma"/>
          <w:color w:val="000000"/>
          <w:kern w:val="36"/>
          <w:sz w:val="22"/>
          <w:szCs w:val="22"/>
        </w:rPr>
        <w:t>антивозрастной</w:t>
      </w:r>
      <w:proofErr w:type="spellEnd"/>
      <w:r w:rsidR="00EF2D84">
        <w:rPr>
          <w:rFonts w:ascii="Tahoma" w:hAnsi="Tahoma" w:cs="Tahoma"/>
          <w:color w:val="000000"/>
          <w:kern w:val="36"/>
          <w:sz w:val="22"/>
          <w:szCs w:val="22"/>
        </w:rPr>
        <w:t xml:space="preserve"> и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 xml:space="preserve"> и</w:t>
      </w:r>
      <w:r w:rsidR="00A767AB">
        <w:rPr>
          <w:rFonts w:ascii="Tahoma" w:hAnsi="Tahoma" w:cs="Tahoma"/>
          <w:color w:val="000000"/>
          <w:kern w:val="36"/>
          <w:sz w:val="22"/>
          <w:szCs w:val="22"/>
        </w:rPr>
        <w:t>нтимной хирургии</w:t>
      </w:r>
      <w:r w:rsidR="00D92AC4" w:rsidRPr="00D92AC4">
        <w:rPr>
          <w:rFonts w:ascii="Tahoma" w:hAnsi="Tahoma" w:cs="Tahoma"/>
          <w:color w:val="000000"/>
          <w:kern w:val="36"/>
          <w:sz w:val="22"/>
          <w:szCs w:val="22"/>
        </w:rPr>
        <w:t>,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  <w:r w:rsidR="00EF2D84">
        <w:rPr>
          <w:rFonts w:ascii="Tahoma" w:hAnsi="Tahoma" w:cs="Tahoma"/>
          <w:color w:val="000000"/>
          <w:kern w:val="36"/>
          <w:sz w:val="22"/>
          <w:szCs w:val="22"/>
        </w:rPr>
        <w:t xml:space="preserve">контурной пластики, 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>к</w:t>
      </w:r>
      <w:r w:rsidR="00D92AC4" w:rsidRPr="00D92AC4">
        <w:rPr>
          <w:rFonts w:ascii="Tahoma" w:hAnsi="Tahoma" w:cs="Tahoma"/>
          <w:color w:val="000000"/>
          <w:kern w:val="36"/>
          <w:sz w:val="22"/>
          <w:szCs w:val="22"/>
        </w:rPr>
        <w:t>осм</w:t>
      </w:r>
      <w:r w:rsidR="00A767AB">
        <w:rPr>
          <w:rFonts w:ascii="Tahoma" w:hAnsi="Tahoma" w:cs="Tahoma"/>
          <w:color w:val="000000"/>
          <w:kern w:val="36"/>
          <w:sz w:val="22"/>
          <w:szCs w:val="22"/>
        </w:rPr>
        <w:t>етологии,</w:t>
      </w:r>
      <w:r w:rsidR="00D92AC4">
        <w:rPr>
          <w:rFonts w:ascii="Tahoma" w:hAnsi="Tahoma" w:cs="Tahoma"/>
          <w:color w:val="000000"/>
          <w:kern w:val="36"/>
          <w:sz w:val="22"/>
          <w:szCs w:val="22"/>
        </w:rPr>
        <w:t xml:space="preserve"> и пр.</w:t>
      </w:r>
      <w:r w:rsidR="00F00E5D" w:rsidRPr="00F00E5D">
        <w:rPr>
          <w:rFonts w:ascii="Arial" w:hAnsi="Arial" w:cs="Arial"/>
          <w:b/>
          <w:bCs/>
          <w:color w:val="555555"/>
          <w:sz w:val="13"/>
          <w:szCs w:val="13"/>
        </w:rPr>
        <w:t xml:space="preserve"> </w:t>
      </w:r>
      <w:r w:rsidR="00F00E5D" w:rsidRPr="00F00E5D">
        <w:rPr>
          <w:rFonts w:ascii="Tahoma" w:hAnsi="Tahoma" w:cs="Tahoma"/>
          <w:color w:val="000000"/>
          <w:kern w:val="36"/>
          <w:sz w:val="22"/>
          <w:szCs w:val="22"/>
        </w:rPr>
        <w:t xml:space="preserve">Отдельным направлением является </w:t>
      </w:r>
      <w:r w:rsidR="00F00E5D">
        <w:rPr>
          <w:rFonts w:ascii="Tahoma" w:hAnsi="Tahoma" w:cs="Tahoma"/>
          <w:color w:val="000000"/>
          <w:kern w:val="36"/>
          <w:sz w:val="22"/>
          <w:szCs w:val="22"/>
        </w:rPr>
        <w:t>м</w:t>
      </w:r>
      <w:r w:rsidR="00F00E5D" w:rsidRPr="00F00E5D">
        <w:rPr>
          <w:rFonts w:ascii="Tahoma" w:hAnsi="Tahoma" w:cs="Tahoma"/>
          <w:color w:val="000000"/>
          <w:kern w:val="36"/>
          <w:sz w:val="22"/>
          <w:szCs w:val="22"/>
        </w:rPr>
        <w:t xml:space="preserve">едицина </w:t>
      </w:r>
      <w:r w:rsidR="00F00E5D">
        <w:rPr>
          <w:rFonts w:ascii="Tahoma" w:hAnsi="Tahoma" w:cs="Tahoma"/>
          <w:color w:val="000000"/>
          <w:kern w:val="36"/>
          <w:sz w:val="22"/>
          <w:szCs w:val="22"/>
        </w:rPr>
        <w:t>планирования</w:t>
      </w:r>
      <w:r w:rsidR="00F00E5D" w:rsidRPr="00F00E5D">
        <w:rPr>
          <w:rFonts w:ascii="Tahoma" w:hAnsi="Tahoma" w:cs="Tahoma"/>
          <w:color w:val="000000"/>
          <w:kern w:val="36"/>
          <w:sz w:val="22"/>
          <w:szCs w:val="22"/>
        </w:rPr>
        <w:t xml:space="preserve"> семьи</w:t>
      </w:r>
      <w:r w:rsidR="00F00E5D">
        <w:rPr>
          <w:rFonts w:ascii="Tahoma" w:hAnsi="Tahoma" w:cs="Tahoma"/>
          <w:color w:val="000000"/>
          <w:kern w:val="36"/>
          <w:sz w:val="22"/>
          <w:szCs w:val="22"/>
        </w:rPr>
        <w:t>, а именно в</w:t>
      </w:r>
      <w:r w:rsidR="00F00E5D" w:rsidRPr="00F00E5D">
        <w:rPr>
          <w:rFonts w:ascii="Tahoma" w:hAnsi="Tahoma" w:cs="Tahoma"/>
          <w:color w:val="000000"/>
          <w:kern w:val="36"/>
          <w:sz w:val="22"/>
          <w:szCs w:val="22"/>
        </w:rPr>
        <w:t xml:space="preserve">едение беременности и роды, </w:t>
      </w:r>
      <w:r w:rsidR="00F00E5D">
        <w:rPr>
          <w:rFonts w:ascii="Tahoma" w:hAnsi="Tahoma" w:cs="Tahoma"/>
          <w:color w:val="000000"/>
          <w:kern w:val="36"/>
          <w:sz w:val="22"/>
          <w:szCs w:val="22"/>
        </w:rPr>
        <w:t>лечение бесплодия</w:t>
      </w:r>
      <w:r w:rsidR="00F00E5D" w:rsidRPr="00F00E5D">
        <w:rPr>
          <w:rFonts w:ascii="Tahoma" w:hAnsi="Tahoma" w:cs="Tahoma"/>
          <w:color w:val="000000"/>
          <w:kern w:val="36"/>
          <w:sz w:val="22"/>
          <w:szCs w:val="22"/>
        </w:rPr>
        <w:t>, ЭКО.</w:t>
      </w:r>
    </w:p>
    <w:p w:rsidR="00D92AC4" w:rsidRDefault="0095393A" w:rsidP="00D47320">
      <w:pPr>
        <w:pStyle w:val="a4"/>
        <w:numPr>
          <w:ilvl w:val="0"/>
          <w:numId w:val="3"/>
        </w:numPr>
        <w:shd w:val="clear" w:color="auto" w:fill="FFFFFF"/>
        <w:spacing w:before="0" w:beforeAutospacing="0" w:after="91" w:afterAutospacing="0" w:line="182" w:lineRule="atLeast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  <w:r>
        <w:rPr>
          <w:rFonts w:ascii="Tahoma" w:hAnsi="Tahoma" w:cs="Tahoma"/>
          <w:color w:val="000000"/>
          <w:kern w:val="36"/>
          <w:sz w:val="22"/>
          <w:szCs w:val="22"/>
        </w:rPr>
        <w:lastRenderedPageBreak/>
        <w:t>Для р</w:t>
      </w:r>
      <w:r w:rsidRPr="0095393A">
        <w:rPr>
          <w:rFonts w:ascii="Tahoma" w:hAnsi="Tahoma" w:cs="Tahoma"/>
          <w:color w:val="000000"/>
          <w:kern w:val="36"/>
          <w:sz w:val="22"/>
          <w:szCs w:val="22"/>
        </w:rPr>
        <w:t>еабилитаци</w:t>
      </w:r>
      <w:r>
        <w:rPr>
          <w:rFonts w:ascii="Tahoma" w:hAnsi="Tahoma" w:cs="Tahoma"/>
          <w:color w:val="000000"/>
          <w:kern w:val="36"/>
          <w:sz w:val="22"/>
          <w:szCs w:val="22"/>
        </w:rPr>
        <w:t>и</w:t>
      </w:r>
      <w:r w:rsidR="00A4464D">
        <w:rPr>
          <w:rFonts w:ascii="Tahoma" w:hAnsi="Tahoma" w:cs="Tahoma"/>
          <w:color w:val="000000"/>
          <w:kern w:val="36"/>
          <w:sz w:val="22"/>
          <w:szCs w:val="22"/>
        </w:rPr>
        <w:t xml:space="preserve"> и восстановления здоровья</w:t>
      </w:r>
      <w:r>
        <w:rPr>
          <w:rFonts w:ascii="Tahoma" w:hAnsi="Tahoma" w:cs="Tahoma"/>
          <w:color w:val="000000"/>
          <w:kern w:val="36"/>
          <w:sz w:val="22"/>
          <w:szCs w:val="22"/>
        </w:rPr>
        <w:t xml:space="preserve"> пациентов созданы в комфортные условия, в специализированных отделениях: </w:t>
      </w:r>
      <w:proofErr w:type="spellStart"/>
      <w:r>
        <w:rPr>
          <w:rFonts w:ascii="Tahoma" w:hAnsi="Tahoma" w:cs="Tahoma"/>
          <w:color w:val="000000"/>
          <w:kern w:val="36"/>
          <w:sz w:val="22"/>
          <w:szCs w:val="22"/>
        </w:rPr>
        <w:t>кардио</w:t>
      </w:r>
      <w:proofErr w:type="spellEnd"/>
      <w:r>
        <w:rPr>
          <w:rFonts w:ascii="Tahoma" w:hAnsi="Tahoma" w:cs="Tahoma"/>
          <w:color w:val="000000"/>
          <w:kern w:val="36"/>
          <w:sz w:val="22"/>
          <w:szCs w:val="22"/>
        </w:rPr>
        <w:t>, неврологической, послеоперационной, посттравматической реабилитации</w:t>
      </w:r>
      <w:r w:rsidRPr="0095393A">
        <w:rPr>
          <w:rFonts w:ascii="Tahoma" w:hAnsi="Tahoma" w:cs="Tahoma"/>
          <w:color w:val="000000"/>
          <w:kern w:val="36"/>
          <w:sz w:val="22"/>
          <w:szCs w:val="22"/>
        </w:rPr>
        <w:t>.</w:t>
      </w:r>
      <w:r w:rsidR="00F77234">
        <w:rPr>
          <w:rFonts w:ascii="Tahoma" w:hAnsi="Tahoma" w:cs="Tahoma"/>
          <w:color w:val="000000"/>
          <w:kern w:val="36"/>
          <w:sz w:val="22"/>
          <w:szCs w:val="22"/>
        </w:rPr>
        <w:t xml:space="preserve"> </w:t>
      </w:r>
    </w:p>
    <w:p w:rsidR="00F77234" w:rsidRDefault="00F77234" w:rsidP="00F77234">
      <w:pPr>
        <w:pStyle w:val="a4"/>
        <w:shd w:val="clear" w:color="auto" w:fill="FFFFFF"/>
        <w:spacing w:before="0" w:beforeAutospacing="0" w:after="91" w:afterAutospacing="0" w:line="182" w:lineRule="atLeast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  <w:r>
        <w:rPr>
          <w:rFonts w:ascii="Tahoma" w:hAnsi="Tahoma" w:cs="Tahoma"/>
          <w:color w:val="000000"/>
          <w:kern w:val="36"/>
          <w:sz w:val="22"/>
          <w:szCs w:val="22"/>
        </w:rPr>
        <w:t xml:space="preserve">Узнать стоимость и условия </w:t>
      </w:r>
      <w:r>
        <w:rPr>
          <w:rFonts w:ascii="Tahoma" w:hAnsi="Tahoma" w:cs="Tahoma"/>
        </w:rPr>
        <w:t xml:space="preserve">лечения, диагностики, реабилитации в клинике </w:t>
      </w:r>
      <w:proofErr w:type="spellStart"/>
      <w:r w:rsidRPr="0003189F">
        <w:rPr>
          <w:rFonts w:ascii="Tahoma" w:hAnsi="Tahoma" w:cs="Tahoma"/>
          <w:sz w:val="22"/>
          <w:szCs w:val="22"/>
        </w:rPr>
        <w:t>Quirón</w:t>
      </w:r>
      <w:proofErr w:type="spellEnd"/>
      <w:r>
        <w:rPr>
          <w:rFonts w:ascii="Tahoma" w:hAnsi="Tahoma" w:cs="Tahoma"/>
        </w:rPr>
        <w:t xml:space="preserve">, можно связавшись в </w:t>
      </w:r>
      <w:proofErr w:type="spellStart"/>
      <w:r>
        <w:rPr>
          <w:rFonts w:ascii="Tahoma" w:hAnsi="Tahoma" w:cs="Tahoma"/>
        </w:rPr>
        <w:t>он-лайн</w:t>
      </w:r>
      <w:proofErr w:type="spellEnd"/>
      <w:r>
        <w:rPr>
          <w:rFonts w:ascii="Tahoma" w:hAnsi="Tahoma" w:cs="Tahoma"/>
        </w:rPr>
        <w:t xml:space="preserve"> режиме с нашим медицинским консультантом</w:t>
      </w:r>
      <w:r w:rsidR="00A4668F">
        <w:rPr>
          <w:rFonts w:ascii="Tahoma" w:hAnsi="Tahoma" w:cs="Tahoma"/>
        </w:rPr>
        <w:t>.</w:t>
      </w:r>
    </w:p>
    <w:p w:rsidR="006642C7" w:rsidRPr="00D92AC4" w:rsidRDefault="006642C7" w:rsidP="00A4464D">
      <w:pPr>
        <w:pStyle w:val="a4"/>
        <w:shd w:val="clear" w:color="auto" w:fill="FFFFFF"/>
        <w:spacing w:before="0" w:beforeAutospacing="0" w:after="91" w:afterAutospacing="0" w:line="182" w:lineRule="atLeast"/>
        <w:ind w:left="720"/>
        <w:jc w:val="both"/>
        <w:rPr>
          <w:rFonts w:ascii="Tahoma" w:hAnsi="Tahoma" w:cs="Tahoma"/>
          <w:color w:val="000000"/>
          <w:kern w:val="36"/>
          <w:sz w:val="22"/>
          <w:szCs w:val="22"/>
        </w:rPr>
      </w:pPr>
    </w:p>
    <w:p w:rsidR="00EF076C" w:rsidRPr="005E35D2" w:rsidRDefault="00793BBE" w:rsidP="00EF07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Pr="004979B6">
        <w:rPr>
          <w:rFonts w:ascii="Tahoma" w:hAnsi="Tahoma" w:cs="Tahoma"/>
        </w:rPr>
        <w:t xml:space="preserve"> отличие от других </w:t>
      </w:r>
      <w:r>
        <w:rPr>
          <w:rFonts w:ascii="Tahoma" w:hAnsi="Tahoma" w:cs="Tahoma"/>
        </w:rPr>
        <w:t>европейских стран, у</w:t>
      </w:r>
      <w:r w:rsidR="007E71E8" w:rsidRPr="004979B6">
        <w:rPr>
          <w:rFonts w:ascii="Tahoma" w:hAnsi="Tahoma" w:cs="Tahoma"/>
        </w:rPr>
        <w:t xml:space="preserve">меренная стоимость </w:t>
      </w:r>
      <w:r w:rsidR="004979B6">
        <w:rPr>
          <w:rFonts w:ascii="Tahoma" w:hAnsi="Tahoma" w:cs="Tahoma"/>
        </w:rPr>
        <w:t xml:space="preserve">лечения </w:t>
      </w:r>
      <w:r w:rsidR="002A5570">
        <w:rPr>
          <w:rFonts w:ascii="Tahoma" w:hAnsi="Tahoma" w:cs="Tahoma"/>
        </w:rPr>
        <w:t>в Испании</w:t>
      </w:r>
      <w:r w:rsidR="004979B6" w:rsidRPr="004979B6">
        <w:rPr>
          <w:rFonts w:ascii="Tahoma" w:hAnsi="Tahoma" w:cs="Tahoma"/>
        </w:rPr>
        <w:t>,</w:t>
      </w:r>
      <w:r w:rsidR="002472E2">
        <w:rPr>
          <w:rFonts w:ascii="Tahoma" w:hAnsi="Tahoma" w:cs="Tahoma"/>
        </w:rPr>
        <w:t xml:space="preserve"> </w:t>
      </w:r>
      <w:r w:rsidR="00EF076C" w:rsidRPr="00EF076C">
        <w:rPr>
          <w:rFonts w:ascii="Tahoma" w:hAnsi="Tahoma" w:cs="Tahoma"/>
        </w:rPr>
        <w:t xml:space="preserve">делает лечение в </w:t>
      </w:r>
      <w:r w:rsidR="009B2856">
        <w:rPr>
          <w:rFonts w:ascii="Tahoma" w:hAnsi="Tahoma" w:cs="Tahoma"/>
        </w:rPr>
        <w:t>наших</w:t>
      </w:r>
      <w:r w:rsidR="00F85DC2">
        <w:rPr>
          <w:rFonts w:ascii="Tahoma" w:hAnsi="Tahoma" w:cs="Tahoma"/>
        </w:rPr>
        <w:t xml:space="preserve"> клиниках доступной</w:t>
      </w:r>
      <w:r w:rsidR="00EF076C" w:rsidRPr="00EF076C">
        <w:rPr>
          <w:rFonts w:ascii="Tahoma" w:hAnsi="Tahoma" w:cs="Tahoma"/>
        </w:rPr>
        <w:t xml:space="preserve"> для </w:t>
      </w:r>
      <w:r w:rsidR="00393B06">
        <w:rPr>
          <w:rFonts w:ascii="Tahoma" w:hAnsi="Tahoma" w:cs="Tahoma"/>
        </w:rPr>
        <w:t>больных</w:t>
      </w:r>
      <w:r w:rsidR="00EF076C" w:rsidRPr="00EF076C">
        <w:rPr>
          <w:rFonts w:ascii="Tahoma" w:hAnsi="Tahoma" w:cs="Tahoma"/>
        </w:rPr>
        <w:t xml:space="preserve"> </w:t>
      </w:r>
      <w:r w:rsidR="00556FBB">
        <w:rPr>
          <w:rFonts w:ascii="Tahoma" w:hAnsi="Tahoma" w:cs="Tahoma"/>
        </w:rPr>
        <w:t>из различных стран.</w:t>
      </w:r>
      <w:r w:rsidR="00EF076C" w:rsidRPr="00EF076C">
        <w:rPr>
          <w:rFonts w:ascii="Tahoma" w:hAnsi="Tahoma" w:cs="Tahoma"/>
        </w:rPr>
        <w:t xml:space="preserve"> </w:t>
      </w:r>
      <w:r w:rsidR="000255FB" w:rsidRPr="00CE0C01">
        <w:rPr>
          <w:rFonts w:ascii="Tahoma" w:hAnsi="Tahoma" w:cs="Tahoma"/>
        </w:rPr>
        <w:t xml:space="preserve">Уже более </w:t>
      </w:r>
      <w:r w:rsidR="00CE0C01">
        <w:rPr>
          <w:rFonts w:ascii="Tahoma" w:hAnsi="Tahoma" w:cs="Tahoma"/>
        </w:rPr>
        <w:t xml:space="preserve">полу миллиона </w:t>
      </w:r>
      <w:r w:rsidR="000255FB" w:rsidRPr="00CE0C01">
        <w:rPr>
          <w:rFonts w:ascii="Tahoma" w:hAnsi="Tahoma" w:cs="Tahoma"/>
        </w:rPr>
        <w:t>пациентов</w:t>
      </w:r>
      <w:r w:rsidR="005C7627">
        <w:rPr>
          <w:rFonts w:ascii="Tahoma" w:hAnsi="Tahoma" w:cs="Tahoma"/>
        </w:rPr>
        <w:t>,</w:t>
      </w:r>
      <w:r w:rsidR="000255FB" w:rsidRPr="000255FB">
        <w:rPr>
          <w:rFonts w:ascii="Tahoma" w:hAnsi="Tahoma" w:cs="Tahoma"/>
        </w:rPr>
        <w:t xml:space="preserve"> всего мира</w:t>
      </w:r>
      <w:r w:rsidR="00B27274">
        <w:rPr>
          <w:rFonts w:ascii="Tahoma" w:hAnsi="Tahoma" w:cs="Tahoma"/>
        </w:rPr>
        <w:t>,</w:t>
      </w:r>
      <w:r w:rsidR="000255FB" w:rsidRPr="000255FB">
        <w:rPr>
          <w:rFonts w:ascii="Tahoma" w:hAnsi="Tahoma" w:cs="Tahoma"/>
        </w:rPr>
        <w:t xml:space="preserve"> </w:t>
      </w:r>
      <w:r w:rsidR="00B27274" w:rsidRPr="000255FB">
        <w:rPr>
          <w:rFonts w:ascii="Tahoma" w:hAnsi="Tahoma" w:cs="Tahoma"/>
        </w:rPr>
        <w:t xml:space="preserve">благодаря </w:t>
      </w:r>
      <w:r w:rsidR="00B27274">
        <w:rPr>
          <w:rFonts w:ascii="Tahoma" w:hAnsi="Tahoma" w:cs="Tahoma"/>
        </w:rPr>
        <w:t xml:space="preserve">врачам нашей </w:t>
      </w:r>
      <w:r w:rsidR="00B27274" w:rsidRPr="000255FB">
        <w:rPr>
          <w:rFonts w:ascii="Tahoma" w:hAnsi="Tahoma" w:cs="Tahoma"/>
        </w:rPr>
        <w:t xml:space="preserve">клиники </w:t>
      </w:r>
      <w:r w:rsidR="000255FB" w:rsidRPr="000255FB">
        <w:rPr>
          <w:rFonts w:ascii="Tahoma" w:hAnsi="Tahoma" w:cs="Tahoma"/>
        </w:rPr>
        <w:t xml:space="preserve">смогли </w:t>
      </w:r>
      <w:r w:rsidR="005C7627">
        <w:rPr>
          <w:rFonts w:ascii="Tahoma" w:hAnsi="Tahoma" w:cs="Tahoma"/>
        </w:rPr>
        <w:t xml:space="preserve">пройти </w:t>
      </w:r>
      <w:r w:rsidR="00B27274">
        <w:rPr>
          <w:rFonts w:ascii="Tahoma" w:hAnsi="Tahoma" w:cs="Tahoma"/>
        </w:rPr>
        <w:t xml:space="preserve">у нас </w:t>
      </w:r>
      <w:r w:rsidR="005C7627">
        <w:rPr>
          <w:rFonts w:ascii="Tahoma" w:hAnsi="Tahoma" w:cs="Tahoma"/>
        </w:rPr>
        <w:t xml:space="preserve">курс терапии и </w:t>
      </w:r>
      <w:r w:rsidR="000255FB" w:rsidRPr="000255FB">
        <w:rPr>
          <w:rFonts w:ascii="Tahoma" w:hAnsi="Tahoma" w:cs="Tahoma"/>
        </w:rPr>
        <w:t>улучшить качество жизни</w:t>
      </w:r>
      <w:r w:rsidR="00CE0C01">
        <w:rPr>
          <w:rFonts w:ascii="Tahoma" w:hAnsi="Tahoma" w:cs="Tahoma"/>
        </w:rPr>
        <w:t>.</w:t>
      </w:r>
      <w:r w:rsidR="000255FB" w:rsidRPr="005E35D2">
        <w:rPr>
          <w:rFonts w:ascii="Tahoma" w:hAnsi="Tahoma" w:cs="Tahoma"/>
        </w:rPr>
        <w:t xml:space="preserve"> </w:t>
      </w:r>
      <w:r w:rsidR="00EF076C" w:rsidRPr="005E35D2">
        <w:rPr>
          <w:rFonts w:ascii="Tahoma" w:hAnsi="Tahoma" w:cs="Tahoma"/>
        </w:rPr>
        <w:t>Каждому клиенту, обратившемуся к нам, мы гарантируем:</w:t>
      </w:r>
    </w:p>
    <w:p w:rsidR="00BA41A2" w:rsidRPr="005E35D2" w:rsidRDefault="00BA41A2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A41A2" w:rsidRPr="005E35D2" w:rsidRDefault="00BA41A2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E35D2">
        <w:rPr>
          <w:rFonts w:ascii="Tahoma" w:hAnsi="Tahoma" w:cs="Tahoma"/>
        </w:rPr>
        <w:t xml:space="preserve">* </w:t>
      </w:r>
      <w:r w:rsidR="00436BA9" w:rsidRPr="005C03E1">
        <w:rPr>
          <w:rFonts w:ascii="Tahoma" w:hAnsi="Tahoma" w:cs="Tahoma"/>
        </w:rPr>
        <w:t>В</w:t>
      </w:r>
      <w:r w:rsidR="00436BA9">
        <w:rPr>
          <w:rFonts w:ascii="Tahoma" w:hAnsi="Tahoma" w:cs="Tahoma"/>
        </w:rPr>
        <w:t>озможность лечения в сети клиник, включающих в себя</w:t>
      </w:r>
      <w:r w:rsidR="00436BA9" w:rsidRPr="005C03E1">
        <w:rPr>
          <w:rFonts w:ascii="Tahoma" w:hAnsi="Tahoma" w:cs="Tahoma"/>
        </w:rPr>
        <w:t xml:space="preserve"> всемирно известные медицинские учреждения</w:t>
      </w:r>
      <w:r w:rsidR="00436BA9" w:rsidRPr="00D64D5A">
        <w:rPr>
          <w:rFonts w:ascii="Tahoma" w:hAnsi="Tahoma" w:cs="Tahoma"/>
        </w:rPr>
        <w:t>,</w:t>
      </w:r>
      <w:r w:rsidR="00436BA9" w:rsidRPr="005C03E1">
        <w:rPr>
          <w:rFonts w:ascii="Tahoma" w:hAnsi="Tahoma" w:cs="Tahoma"/>
        </w:rPr>
        <w:t> </w:t>
      </w:r>
      <w:r w:rsidR="00AC26FC">
        <w:rPr>
          <w:rFonts w:ascii="Tahoma" w:hAnsi="Tahoma" w:cs="Tahoma"/>
        </w:rPr>
        <w:t xml:space="preserve">проводящие терапию на современном медицинском оборудовании, </w:t>
      </w:r>
      <w:r w:rsidR="00436BA9">
        <w:rPr>
          <w:rFonts w:ascii="Tahoma" w:hAnsi="Tahoma" w:cs="Tahoma"/>
        </w:rPr>
        <w:t xml:space="preserve">с применением </w:t>
      </w:r>
      <w:r w:rsidR="00391F9A">
        <w:rPr>
          <w:rFonts w:ascii="Tahoma" w:hAnsi="Tahoma" w:cs="Tahoma"/>
        </w:rPr>
        <w:t xml:space="preserve">самых </w:t>
      </w:r>
      <w:r w:rsidR="00436BA9">
        <w:rPr>
          <w:rFonts w:ascii="Tahoma" w:hAnsi="Tahoma" w:cs="Tahoma"/>
        </w:rPr>
        <w:t>передовых</w:t>
      </w:r>
      <w:r w:rsidR="00436BA9" w:rsidRPr="005E35D2">
        <w:rPr>
          <w:rFonts w:ascii="Tahoma" w:hAnsi="Tahoma" w:cs="Tahoma"/>
        </w:rPr>
        <w:t xml:space="preserve"> комплексных</w:t>
      </w:r>
      <w:r w:rsidR="00436BA9">
        <w:rPr>
          <w:rFonts w:ascii="Tahoma" w:hAnsi="Tahoma" w:cs="Tahoma"/>
        </w:rPr>
        <w:t xml:space="preserve"> </w:t>
      </w:r>
      <w:r w:rsidR="00436BA9" w:rsidRPr="005E35D2">
        <w:rPr>
          <w:rFonts w:ascii="Tahoma" w:hAnsi="Tahoma" w:cs="Tahoma"/>
        </w:rPr>
        <w:t>методов диагностики и лечения</w:t>
      </w:r>
      <w:r w:rsidR="00436BA9">
        <w:rPr>
          <w:rFonts w:ascii="Tahoma" w:hAnsi="Tahoma" w:cs="Tahoma"/>
        </w:rPr>
        <w:t xml:space="preserve"> в Испании</w:t>
      </w:r>
      <w:r w:rsidRPr="005E35D2">
        <w:rPr>
          <w:rFonts w:ascii="Tahoma" w:hAnsi="Tahoma" w:cs="Tahoma"/>
        </w:rPr>
        <w:t>;</w:t>
      </w:r>
    </w:p>
    <w:p w:rsidR="00F15BAF" w:rsidRDefault="005A2AC9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* </w:t>
      </w:r>
      <w:r w:rsidR="006542FA">
        <w:rPr>
          <w:rFonts w:ascii="Tahoma" w:hAnsi="Tahoma" w:cs="Tahoma"/>
        </w:rPr>
        <w:t xml:space="preserve">С самого начала курса терапии с </w:t>
      </w:r>
      <w:r w:rsidR="006542FA">
        <w:rPr>
          <w:rStyle w:val="apple-converted-space"/>
          <w:rFonts w:ascii="Verdana" w:hAnsi="Verdana"/>
          <w:color w:val="222222"/>
          <w:sz w:val="14"/>
          <w:szCs w:val="14"/>
          <w:shd w:val="clear" w:color="auto" w:fill="FFFFFF"/>
        </w:rPr>
        <w:t> </w:t>
      </w:r>
      <w:r w:rsidR="006542FA" w:rsidRPr="006542FA">
        <w:rPr>
          <w:rFonts w:ascii="Tahoma" w:hAnsi="Tahoma" w:cs="Tahoma"/>
        </w:rPr>
        <w:t xml:space="preserve">Вами начнет работать </w:t>
      </w:r>
      <w:r w:rsidR="002B5BC6">
        <w:rPr>
          <w:rFonts w:ascii="Tahoma" w:hAnsi="Tahoma" w:cs="Tahoma"/>
        </w:rPr>
        <w:t>Служба</w:t>
      </w:r>
      <w:r w:rsidR="006542FA" w:rsidRPr="006542FA">
        <w:rPr>
          <w:rFonts w:ascii="Tahoma" w:hAnsi="Tahoma" w:cs="Tahoma"/>
        </w:rPr>
        <w:t xml:space="preserve"> поддержки иностранных пациентов</w:t>
      </w:r>
      <w:r w:rsidR="004E5AC2">
        <w:rPr>
          <w:rFonts w:ascii="Tahoma" w:hAnsi="Tahoma" w:cs="Tahoma"/>
        </w:rPr>
        <w:t xml:space="preserve">. Это </w:t>
      </w:r>
      <w:r w:rsidR="006542FA">
        <w:rPr>
          <w:rFonts w:ascii="Tahoma" w:hAnsi="Tahoma" w:cs="Tahoma"/>
        </w:rPr>
        <w:t>предполагает отсутствие языкового барьера и</w:t>
      </w:r>
      <w:r>
        <w:rPr>
          <w:rFonts w:ascii="Tahoma" w:hAnsi="Tahoma" w:cs="Tahoma"/>
        </w:rPr>
        <w:t xml:space="preserve"> </w:t>
      </w:r>
      <w:r w:rsidR="006542FA">
        <w:rPr>
          <w:rFonts w:ascii="Tahoma" w:hAnsi="Tahoma" w:cs="Tahoma"/>
        </w:rPr>
        <w:t>упрощение</w:t>
      </w:r>
      <w:r>
        <w:rPr>
          <w:rFonts w:ascii="Tahoma" w:hAnsi="Tahoma" w:cs="Tahoma"/>
        </w:rPr>
        <w:t xml:space="preserve"> </w:t>
      </w:r>
      <w:r w:rsidRPr="005D6E29">
        <w:rPr>
          <w:rFonts w:ascii="Tahoma" w:hAnsi="Tahoma" w:cs="Tahoma"/>
        </w:rPr>
        <w:t>административных формальностей</w:t>
      </w:r>
      <w:r>
        <w:rPr>
          <w:rFonts w:ascii="Tahoma" w:hAnsi="Tahoma" w:cs="Tahoma"/>
        </w:rPr>
        <w:t xml:space="preserve">, </w:t>
      </w:r>
      <w:r w:rsidR="0098181B">
        <w:rPr>
          <w:rFonts w:ascii="Tahoma" w:hAnsi="Tahoma" w:cs="Tahoma"/>
        </w:rPr>
        <w:t>связанных с лечением</w:t>
      </w:r>
      <w:r w:rsidR="006542FA">
        <w:rPr>
          <w:rFonts w:ascii="Tahoma" w:hAnsi="Tahoma" w:cs="Tahoma"/>
        </w:rPr>
        <w:t>,</w:t>
      </w:r>
      <w:r w:rsidR="001756FE">
        <w:rPr>
          <w:rFonts w:ascii="Tahoma" w:hAnsi="Tahoma" w:cs="Tahoma"/>
        </w:rPr>
        <w:t xml:space="preserve"> страхованием</w:t>
      </w:r>
      <w:r>
        <w:rPr>
          <w:rFonts w:ascii="Tahoma" w:hAnsi="Tahoma" w:cs="Tahoma"/>
        </w:rPr>
        <w:t xml:space="preserve"> и </w:t>
      </w:r>
      <w:r w:rsidR="001910A0">
        <w:rPr>
          <w:rFonts w:ascii="Tahoma" w:hAnsi="Tahoma" w:cs="Tahoma"/>
        </w:rPr>
        <w:t>у</w:t>
      </w:r>
      <w:r w:rsidR="009E44A7">
        <w:rPr>
          <w:rFonts w:ascii="Tahoma" w:hAnsi="Tahoma" w:cs="Tahoma"/>
        </w:rPr>
        <w:t xml:space="preserve">скорением </w:t>
      </w:r>
      <w:r>
        <w:rPr>
          <w:rFonts w:ascii="Tahoma" w:hAnsi="Tahoma" w:cs="Tahoma"/>
        </w:rPr>
        <w:t xml:space="preserve">других </w:t>
      </w:r>
      <w:r w:rsidR="001910A0">
        <w:rPr>
          <w:rFonts w:ascii="Tahoma" w:hAnsi="Tahoma" w:cs="Tahoma"/>
        </w:rPr>
        <w:t>процедур</w:t>
      </w:r>
      <w:r w:rsidR="0081047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связанных с </w:t>
      </w:r>
      <w:r w:rsidR="00552C6B">
        <w:rPr>
          <w:rFonts w:ascii="Tahoma" w:hAnsi="Tahoma" w:cs="Tahoma"/>
        </w:rPr>
        <w:t>пребыванием</w:t>
      </w:r>
      <w:r w:rsidR="005C61C3">
        <w:rPr>
          <w:rFonts w:ascii="Tahoma" w:hAnsi="Tahoma" w:cs="Tahoma"/>
        </w:rPr>
        <w:t xml:space="preserve"> в Испании;</w:t>
      </w:r>
    </w:p>
    <w:p w:rsidR="00BA41A2" w:rsidRDefault="00BA41A2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5E35D2">
        <w:rPr>
          <w:rFonts w:ascii="Tahoma" w:hAnsi="Tahoma" w:cs="Tahoma"/>
          <w:b/>
          <w:bCs/>
        </w:rPr>
        <w:t xml:space="preserve">* </w:t>
      </w:r>
      <w:r w:rsidR="00EF076C" w:rsidRPr="00EF076C">
        <w:rPr>
          <w:rFonts w:ascii="Tahoma" w:hAnsi="Tahoma" w:cs="Tahoma"/>
        </w:rPr>
        <w:t xml:space="preserve">Прозрачность </w:t>
      </w:r>
      <w:r w:rsidR="00EF076C">
        <w:rPr>
          <w:rFonts w:ascii="Tahoma" w:hAnsi="Tahoma" w:cs="Tahoma"/>
        </w:rPr>
        <w:t xml:space="preserve">курса </w:t>
      </w:r>
      <w:r w:rsidR="003736DA">
        <w:rPr>
          <w:rFonts w:ascii="Tahoma" w:hAnsi="Tahoma" w:cs="Tahoma"/>
        </w:rPr>
        <w:t xml:space="preserve">диагностики и лечения. Весь цикл </w:t>
      </w:r>
      <w:r w:rsidRPr="005E35D2">
        <w:rPr>
          <w:rFonts w:ascii="Tahoma" w:hAnsi="Tahoma" w:cs="Tahoma"/>
        </w:rPr>
        <w:t>вашего выздоровления</w:t>
      </w:r>
      <w:r w:rsidR="00D8407A">
        <w:rPr>
          <w:rFonts w:ascii="Tahoma" w:hAnsi="Tahoma" w:cs="Tahoma"/>
        </w:rPr>
        <w:t>,</w:t>
      </w:r>
      <w:r w:rsidRPr="005E35D2">
        <w:rPr>
          <w:rFonts w:ascii="Tahoma" w:hAnsi="Tahoma" w:cs="Tahoma"/>
        </w:rPr>
        <w:t xml:space="preserve"> </w:t>
      </w:r>
      <w:r w:rsidR="00F04ABA">
        <w:rPr>
          <w:rFonts w:ascii="Tahoma" w:hAnsi="Tahoma" w:cs="Tahoma"/>
        </w:rPr>
        <w:t>а также безопасность</w:t>
      </w:r>
      <w:r w:rsidR="00394616" w:rsidRPr="00394616">
        <w:rPr>
          <w:rFonts w:ascii="Tahoma" w:hAnsi="Tahoma" w:cs="Tahoma"/>
        </w:rPr>
        <w:t xml:space="preserve"> и качество медицинских услуг, профессиональный уровень медицинского персонала</w:t>
      </w:r>
      <w:r w:rsidR="00394616" w:rsidRPr="005E35D2">
        <w:rPr>
          <w:rFonts w:ascii="Tahoma" w:hAnsi="Tahoma" w:cs="Tahoma"/>
        </w:rPr>
        <w:t xml:space="preserve"> </w:t>
      </w:r>
      <w:r w:rsidR="004618C0">
        <w:rPr>
          <w:rFonts w:ascii="Tahoma" w:hAnsi="Tahoma" w:cs="Tahoma"/>
        </w:rPr>
        <w:t>будет находит</w:t>
      </w:r>
      <w:r w:rsidR="004C2D1B">
        <w:rPr>
          <w:rFonts w:ascii="Tahoma" w:hAnsi="Tahoma" w:cs="Tahoma"/>
        </w:rPr>
        <w:t>ь</w:t>
      </w:r>
      <w:r w:rsidR="004618C0">
        <w:rPr>
          <w:rFonts w:ascii="Tahoma" w:hAnsi="Tahoma" w:cs="Tahoma"/>
        </w:rPr>
        <w:t xml:space="preserve">ся под </w:t>
      </w:r>
      <w:r w:rsidRPr="005E35D2">
        <w:rPr>
          <w:rFonts w:ascii="Tahoma" w:hAnsi="Tahoma" w:cs="Tahoma"/>
        </w:rPr>
        <w:t xml:space="preserve">неусыпным контролем </w:t>
      </w:r>
      <w:r w:rsidR="00394616">
        <w:rPr>
          <w:rFonts w:ascii="Tahoma" w:hAnsi="Tahoma" w:cs="Tahoma"/>
        </w:rPr>
        <w:t xml:space="preserve">со стороны </w:t>
      </w:r>
      <w:r w:rsidRPr="005E35D2">
        <w:rPr>
          <w:rFonts w:ascii="Tahoma" w:hAnsi="Tahoma" w:cs="Tahoma"/>
        </w:rPr>
        <w:t xml:space="preserve">государственных органов </w:t>
      </w:r>
      <w:r w:rsidR="004618C0">
        <w:rPr>
          <w:rFonts w:ascii="Tahoma" w:hAnsi="Tahoma" w:cs="Tahoma"/>
        </w:rPr>
        <w:t>королевства Испании;</w:t>
      </w:r>
    </w:p>
    <w:p w:rsidR="00171F58" w:rsidRDefault="00171F58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F7550B" w:rsidRDefault="00F7550B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Здоровья Вам!</w:t>
      </w:r>
    </w:p>
    <w:p w:rsidR="00F7550B" w:rsidRDefault="00F7550B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70AC4" w:rsidRPr="005E35D2" w:rsidRDefault="005604EE" w:rsidP="00BA41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Звоните нам бесплатно</w:t>
      </w:r>
      <w:r w:rsidR="00067BB1">
        <w:rPr>
          <w:rFonts w:ascii="Tahoma" w:hAnsi="Tahoma" w:cs="Tahoma"/>
        </w:rPr>
        <w:t xml:space="preserve">, чтобы узнать интересующую Вас информацию о клинике </w:t>
      </w:r>
      <w:proofErr w:type="spellStart"/>
      <w:r w:rsidR="0003189F" w:rsidRPr="0003189F">
        <w:rPr>
          <w:rFonts w:ascii="Tahoma" w:hAnsi="Tahoma" w:cs="Tahoma"/>
        </w:rPr>
        <w:t>Quirón</w:t>
      </w:r>
      <w:proofErr w:type="spellEnd"/>
      <w:r w:rsidR="00067BB1">
        <w:rPr>
          <w:rFonts w:ascii="Tahoma" w:hAnsi="Tahoma" w:cs="Tahoma"/>
        </w:rPr>
        <w:t xml:space="preserve">. </w:t>
      </w:r>
      <w:r w:rsidR="004F5AB7">
        <w:rPr>
          <w:rFonts w:ascii="Tahoma" w:hAnsi="Tahoma" w:cs="Tahoma"/>
        </w:rPr>
        <w:t xml:space="preserve">Мы доступны </w:t>
      </w:r>
      <w:r>
        <w:rPr>
          <w:rFonts w:ascii="Tahoma" w:hAnsi="Tahoma" w:cs="Tahoma"/>
        </w:rPr>
        <w:t>круглосуточно</w:t>
      </w:r>
      <w:r w:rsidR="00ED1AFA">
        <w:rPr>
          <w:rFonts w:ascii="Tahoma" w:hAnsi="Tahoma" w:cs="Tahoma"/>
        </w:rPr>
        <w:t>.</w:t>
      </w:r>
    </w:p>
    <w:sectPr w:rsidR="00670AC4" w:rsidRPr="005E35D2" w:rsidSect="005C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B60"/>
    <w:multiLevelType w:val="hybridMultilevel"/>
    <w:tmpl w:val="0172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B69"/>
    <w:multiLevelType w:val="multilevel"/>
    <w:tmpl w:val="9CF6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93EB8"/>
    <w:multiLevelType w:val="hybridMultilevel"/>
    <w:tmpl w:val="4866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9B02C1"/>
    <w:rsid w:val="000175AA"/>
    <w:rsid w:val="00017EC4"/>
    <w:rsid w:val="000255FB"/>
    <w:rsid w:val="0003189F"/>
    <w:rsid w:val="00034277"/>
    <w:rsid w:val="0004268F"/>
    <w:rsid w:val="000552DC"/>
    <w:rsid w:val="00055739"/>
    <w:rsid w:val="00063062"/>
    <w:rsid w:val="00067BB1"/>
    <w:rsid w:val="00071603"/>
    <w:rsid w:val="000757D9"/>
    <w:rsid w:val="0009334B"/>
    <w:rsid w:val="000A0FFF"/>
    <w:rsid w:val="000C3095"/>
    <w:rsid w:val="000D31D2"/>
    <w:rsid w:val="000D48CF"/>
    <w:rsid w:val="000E4102"/>
    <w:rsid w:val="00125494"/>
    <w:rsid w:val="00125500"/>
    <w:rsid w:val="00130B86"/>
    <w:rsid w:val="00137BF3"/>
    <w:rsid w:val="00140344"/>
    <w:rsid w:val="00141E60"/>
    <w:rsid w:val="00171F58"/>
    <w:rsid w:val="001756FE"/>
    <w:rsid w:val="00186D4B"/>
    <w:rsid w:val="00187254"/>
    <w:rsid w:val="001910A0"/>
    <w:rsid w:val="001A561D"/>
    <w:rsid w:val="001A5E3C"/>
    <w:rsid w:val="001B0CE8"/>
    <w:rsid w:val="001B644C"/>
    <w:rsid w:val="001C6C1E"/>
    <w:rsid w:val="001D2D09"/>
    <w:rsid w:val="001D5281"/>
    <w:rsid w:val="001E51B9"/>
    <w:rsid w:val="00200037"/>
    <w:rsid w:val="002358B3"/>
    <w:rsid w:val="00236A92"/>
    <w:rsid w:val="002472E2"/>
    <w:rsid w:val="002554D8"/>
    <w:rsid w:val="002569AF"/>
    <w:rsid w:val="002A5570"/>
    <w:rsid w:val="002B2606"/>
    <w:rsid w:val="002B5BC6"/>
    <w:rsid w:val="002B67DA"/>
    <w:rsid w:val="002E2638"/>
    <w:rsid w:val="002E36A9"/>
    <w:rsid w:val="00323FE0"/>
    <w:rsid w:val="00331B3A"/>
    <w:rsid w:val="00343B9D"/>
    <w:rsid w:val="003736DA"/>
    <w:rsid w:val="00391F9A"/>
    <w:rsid w:val="00393B06"/>
    <w:rsid w:val="00394616"/>
    <w:rsid w:val="00397B79"/>
    <w:rsid w:val="003B1282"/>
    <w:rsid w:val="003B7210"/>
    <w:rsid w:val="003C6D9D"/>
    <w:rsid w:val="003D53F4"/>
    <w:rsid w:val="003E74E5"/>
    <w:rsid w:val="00407A49"/>
    <w:rsid w:val="00414C3C"/>
    <w:rsid w:val="004335BC"/>
    <w:rsid w:val="00436BA9"/>
    <w:rsid w:val="00454922"/>
    <w:rsid w:val="004618C0"/>
    <w:rsid w:val="00473236"/>
    <w:rsid w:val="00493C29"/>
    <w:rsid w:val="004979B6"/>
    <w:rsid w:val="004B0837"/>
    <w:rsid w:val="004B6260"/>
    <w:rsid w:val="004C2D1B"/>
    <w:rsid w:val="004D1B92"/>
    <w:rsid w:val="004D1E12"/>
    <w:rsid w:val="004E5AC2"/>
    <w:rsid w:val="004F5AB7"/>
    <w:rsid w:val="005460C6"/>
    <w:rsid w:val="00552C6B"/>
    <w:rsid w:val="005531E1"/>
    <w:rsid w:val="00556FBB"/>
    <w:rsid w:val="005604EE"/>
    <w:rsid w:val="005637F7"/>
    <w:rsid w:val="00563B45"/>
    <w:rsid w:val="0057419B"/>
    <w:rsid w:val="00587116"/>
    <w:rsid w:val="005A2AC9"/>
    <w:rsid w:val="005A7303"/>
    <w:rsid w:val="005C61C3"/>
    <w:rsid w:val="005C6A16"/>
    <w:rsid w:val="005C6D59"/>
    <w:rsid w:val="005C7627"/>
    <w:rsid w:val="005C7796"/>
    <w:rsid w:val="005D6E29"/>
    <w:rsid w:val="005D75F5"/>
    <w:rsid w:val="005E767D"/>
    <w:rsid w:val="0061643E"/>
    <w:rsid w:val="006413A6"/>
    <w:rsid w:val="00643245"/>
    <w:rsid w:val="00654258"/>
    <w:rsid w:val="006542FA"/>
    <w:rsid w:val="006642C7"/>
    <w:rsid w:val="00670AC4"/>
    <w:rsid w:val="00671E58"/>
    <w:rsid w:val="0067285D"/>
    <w:rsid w:val="006A09DB"/>
    <w:rsid w:val="006A1463"/>
    <w:rsid w:val="006D2AB8"/>
    <w:rsid w:val="006E50B2"/>
    <w:rsid w:val="006F3259"/>
    <w:rsid w:val="007314E3"/>
    <w:rsid w:val="00792B27"/>
    <w:rsid w:val="00793BBE"/>
    <w:rsid w:val="007949B7"/>
    <w:rsid w:val="007B0A4A"/>
    <w:rsid w:val="007C6E51"/>
    <w:rsid w:val="007D0498"/>
    <w:rsid w:val="007E16F7"/>
    <w:rsid w:val="007E71E8"/>
    <w:rsid w:val="0080417B"/>
    <w:rsid w:val="00810477"/>
    <w:rsid w:val="00811E18"/>
    <w:rsid w:val="00825C0A"/>
    <w:rsid w:val="00860694"/>
    <w:rsid w:val="008B317D"/>
    <w:rsid w:val="008D1B4F"/>
    <w:rsid w:val="008D6FF5"/>
    <w:rsid w:val="00914330"/>
    <w:rsid w:val="009250CE"/>
    <w:rsid w:val="0095393A"/>
    <w:rsid w:val="00957CAD"/>
    <w:rsid w:val="0098181B"/>
    <w:rsid w:val="009B02C1"/>
    <w:rsid w:val="009B2856"/>
    <w:rsid w:val="009C2965"/>
    <w:rsid w:val="009E44A7"/>
    <w:rsid w:val="009F1FD4"/>
    <w:rsid w:val="00A232D3"/>
    <w:rsid w:val="00A36564"/>
    <w:rsid w:val="00A4464D"/>
    <w:rsid w:val="00A4668F"/>
    <w:rsid w:val="00A55C96"/>
    <w:rsid w:val="00A767AB"/>
    <w:rsid w:val="00AA0247"/>
    <w:rsid w:val="00AC02A9"/>
    <w:rsid w:val="00AC26FC"/>
    <w:rsid w:val="00AD6CC3"/>
    <w:rsid w:val="00AE2966"/>
    <w:rsid w:val="00AE49C9"/>
    <w:rsid w:val="00B27274"/>
    <w:rsid w:val="00B3446F"/>
    <w:rsid w:val="00B913ED"/>
    <w:rsid w:val="00BA271B"/>
    <w:rsid w:val="00BA41A2"/>
    <w:rsid w:val="00BB454E"/>
    <w:rsid w:val="00BE61D6"/>
    <w:rsid w:val="00BF15A9"/>
    <w:rsid w:val="00C25AB9"/>
    <w:rsid w:val="00C31B3A"/>
    <w:rsid w:val="00C538F5"/>
    <w:rsid w:val="00CE0C01"/>
    <w:rsid w:val="00CF5557"/>
    <w:rsid w:val="00CF637D"/>
    <w:rsid w:val="00D12451"/>
    <w:rsid w:val="00D47320"/>
    <w:rsid w:val="00D516B4"/>
    <w:rsid w:val="00D603FC"/>
    <w:rsid w:val="00D74705"/>
    <w:rsid w:val="00D8407A"/>
    <w:rsid w:val="00D92AC4"/>
    <w:rsid w:val="00D96675"/>
    <w:rsid w:val="00DF68DF"/>
    <w:rsid w:val="00E03AD6"/>
    <w:rsid w:val="00E310F6"/>
    <w:rsid w:val="00E3736E"/>
    <w:rsid w:val="00E62748"/>
    <w:rsid w:val="00E710EE"/>
    <w:rsid w:val="00E86860"/>
    <w:rsid w:val="00ED1AFA"/>
    <w:rsid w:val="00ED2476"/>
    <w:rsid w:val="00EE2C61"/>
    <w:rsid w:val="00EE449B"/>
    <w:rsid w:val="00EE69B1"/>
    <w:rsid w:val="00EF036C"/>
    <w:rsid w:val="00EF076C"/>
    <w:rsid w:val="00EF2D84"/>
    <w:rsid w:val="00EF4EF8"/>
    <w:rsid w:val="00F00E5D"/>
    <w:rsid w:val="00F04ABA"/>
    <w:rsid w:val="00F15BAF"/>
    <w:rsid w:val="00F258EF"/>
    <w:rsid w:val="00F51CA6"/>
    <w:rsid w:val="00F5649B"/>
    <w:rsid w:val="00F70232"/>
    <w:rsid w:val="00F71BEF"/>
    <w:rsid w:val="00F7550B"/>
    <w:rsid w:val="00F77234"/>
    <w:rsid w:val="00F85DC2"/>
    <w:rsid w:val="00FA7657"/>
    <w:rsid w:val="00FD2FCF"/>
    <w:rsid w:val="00FE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16"/>
  </w:style>
  <w:style w:type="paragraph" w:styleId="1">
    <w:name w:val="heading 1"/>
    <w:basedOn w:val="a"/>
    <w:link w:val="10"/>
    <w:uiPriority w:val="9"/>
    <w:qFormat/>
    <w:rsid w:val="00553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2C1"/>
    <w:rPr>
      <w:b/>
      <w:bCs/>
    </w:rPr>
  </w:style>
  <w:style w:type="character" w:customStyle="1" w:styleId="apple-converted-space">
    <w:name w:val="apple-converted-space"/>
    <w:basedOn w:val="a0"/>
    <w:rsid w:val="009B02C1"/>
  </w:style>
  <w:style w:type="paragraph" w:styleId="a4">
    <w:name w:val="Normal (Web)"/>
    <w:basedOn w:val="a"/>
    <w:uiPriority w:val="99"/>
    <w:semiHidden/>
    <w:unhideWhenUsed/>
    <w:rsid w:val="00EE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1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516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0AC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272</cp:revision>
  <dcterms:created xsi:type="dcterms:W3CDTF">2015-09-07T09:13:00Z</dcterms:created>
  <dcterms:modified xsi:type="dcterms:W3CDTF">2015-09-07T14:20:00Z</dcterms:modified>
</cp:coreProperties>
</file>