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373BA">
        <w:rPr>
          <w:rFonts w:ascii="Times New Roman" w:hAnsi="Times New Roman" w:cs="Times New Roman"/>
          <w:sz w:val="28"/>
          <w:szCs w:val="28"/>
        </w:rPr>
        <w:t>Трійця 2024: що не можна робити на Зелені свята</w:t>
      </w:r>
    </w:p>
    <w:bookmarkEnd w:id="0"/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1373BA">
        <w:rPr>
          <w:rFonts w:ascii="Times New Roman" w:hAnsi="Times New Roman" w:cs="Times New Roman"/>
          <w:sz w:val="28"/>
          <w:szCs w:val="28"/>
        </w:rPr>
        <w:tab/>
        <w:t>Існують повір’я у свято Трійці, має глибокі традиції та численні прикмети. Відзначається свято 23 червня 2024 року.</w:t>
      </w: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1373BA">
        <w:rPr>
          <w:rFonts w:ascii="Times New Roman" w:hAnsi="Times New Roman" w:cs="Times New Roman"/>
          <w:sz w:val="28"/>
          <w:szCs w:val="28"/>
        </w:rPr>
        <w:t xml:space="preserve">Існують певні вірування та прикмети, пов'язані з цим святом, які визначають, що можна і не можна робити. За Євангелієм, у цей день на апостолів зійшли вогненні язики Святого Духа, і вони заговорили різними мовами, почавши проповідувати. Тому Трійця також вважається днем народження християнської церкви. Трійця святкується щороку на 50-й день після Великодня. </w:t>
      </w: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1373BA">
        <w:rPr>
          <w:rFonts w:ascii="Times New Roman" w:hAnsi="Times New Roman" w:cs="Times New Roman"/>
          <w:sz w:val="28"/>
          <w:szCs w:val="28"/>
        </w:rPr>
        <w:t>У цій статті ми розповімо, чого не варто робити на Трійцю.</w:t>
      </w: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1373BA">
        <w:rPr>
          <w:rFonts w:ascii="Times New Roman" w:hAnsi="Times New Roman" w:cs="Times New Roman"/>
          <w:sz w:val="28"/>
          <w:szCs w:val="28"/>
        </w:rPr>
        <w:t>•</w:t>
      </w:r>
      <w:r w:rsidRPr="001373BA">
        <w:rPr>
          <w:rFonts w:ascii="Times New Roman" w:hAnsi="Times New Roman" w:cs="Times New Roman"/>
          <w:sz w:val="28"/>
          <w:szCs w:val="28"/>
        </w:rPr>
        <w:tab/>
        <w:t>На Трійцю не рекомендується проводити весілля, оскільки вважається, що таку сім'ю не чекатиме щасливе майбутнє.</w:t>
      </w: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1373BA">
        <w:rPr>
          <w:rFonts w:ascii="Times New Roman" w:hAnsi="Times New Roman" w:cs="Times New Roman"/>
          <w:sz w:val="28"/>
          <w:szCs w:val="28"/>
        </w:rPr>
        <w:t>•</w:t>
      </w:r>
      <w:r w:rsidRPr="001373BA">
        <w:rPr>
          <w:rFonts w:ascii="Times New Roman" w:hAnsi="Times New Roman" w:cs="Times New Roman"/>
          <w:sz w:val="28"/>
          <w:szCs w:val="28"/>
        </w:rPr>
        <w:tab/>
        <w:t>Це день після Трійці, коли заборонено працювати на землі, але дозволено шукати скарби. За повір'ям, земля в цей день може подарувати щось цінне хорошій людині.</w:t>
      </w: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1373BA">
        <w:rPr>
          <w:rFonts w:ascii="Times New Roman" w:hAnsi="Times New Roman" w:cs="Times New Roman"/>
          <w:sz w:val="28"/>
          <w:szCs w:val="28"/>
        </w:rPr>
        <w:t>•</w:t>
      </w:r>
      <w:r w:rsidRPr="001373BA">
        <w:rPr>
          <w:rFonts w:ascii="Times New Roman" w:hAnsi="Times New Roman" w:cs="Times New Roman"/>
          <w:sz w:val="28"/>
          <w:szCs w:val="28"/>
        </w:rPr>
        <w:tab/>
        <w:t>Напередодні Трійці всі ретельно прибирають домівки, але в три дні Зелених свят це робити заборонено.</w:t>
      </w: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1373BA">
        <w:rPr>
          <w:rFonts w:ascii="Times New Roman" w:hAnsi="Times New Roman" w:cs="Times New Roman"/>
          <w:sz w:val="28"/>
          <w:szCs w:val="28"/>
        </w:rPr>
        <w:t>•</w:t>
      </w:r>
      <w:r w:rsidRPr="001373BA">
        <w:rPr>
          <w:rFonts w:ascii="Times New Roman" w:hAnsi="Times New Roman" w:cs="Times New Roman"/>
          <w:sz w:val="28"/>
          <w:szCs w:val="28"/>
        </w:rPr>
        <w:tab/>
        <w:t xml:space="preserve"> На Трійцю, як і на інші великі християнські свята, не можна прибирати в домі, шити, пекти, прати чи лагодити щось. Від фізичної праці краще утриматися.</w:t>
      </w: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1373BA">
        <w:rPr>
          <w:rFonts w:ascii="Times New Roman" w:hAnsi="Times New Roman" w:cs="Times New Roman"/>
          <w:sz w:val="28"/>
          <w:szCs w:val="28"/>
        </w:rPr>
        <w:t>•</w:t>
      </w:r>
      <w:r w:rsidRPr="001373BA">
        <w:rPr>
          <w:rFonts w:ascii="Times New Roman" w:hAnsi="Times New Roman" w:cs="Times New Roman"/>
          <w:sz w:val="28"/>
          <w:szCs w:val="28"/>
        </w:rPr>
        <w:tab/>
        <w:t>Не рекомендується працювати на городі, оскільки Трійця збігається з завершенням тяжких трудів та підготовкою до збору врожаю. За повір'ям, тих, хто не відпочиває в цей день, чекають невдачі: у тих, хто оре, худоба може загинути, у тих, хто сіє, посіви поб'є град, а у тих, хто пряде, вівці заблукають.</w:t>
      </w: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1373BA">
        <w:rPr>
          <w:rFonts w:ascii="Times New Roman" w:hAnsi="Times New Roman" w:cs="Times New Roman"/>
          <w:sz w:val="28"/>
          <w:szCs w:val="28"/>
        </w:rPr>
        <w:t>•</w:t>
      </w:r>
      <w:r w:rsidRPr="001373BA">
        <w:rPr>
          <w:rFonts w:ascii="Times New Roman" w:hAnsi="Times New Roman" w:cs="Times New Roman"/>
          <w:sz w:val="28"/>
          <w:szCs w:val="28"/>
        </w:rPr>
        <w:tab/>
        <w:t>Вважається, що на Трійцю приходять міфічні істоти – мавки й русалки, тому не бажано одному йти в ліс або на поле, а також не варто водити в ліс худобу.</w:t>
      </w: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1373BA">
        <w:rPr>
          <w:rFonts w:ascii="Times New Roman" w:hAnsi="Times New Roman" w:cs="Times New Roman"/>
          <w:sz w:val="28"/>
          <w:szCs w:val="28"/>
        </w:rPr>
        <w:t>•</w:t>
      </w:r>
      <w:r w:rsidRPr="001373BA">
        <w:rPr>
          <w:rFonts w:ascii="Times New Roman" w:hAnsi="Times New Roman" w:cs="Times New Roman"/>
          <w:sz w:val="28"/>
          <w:szCs w:val="28"/>
        </w:rPr>
        <w:tab/>
        <w:t>Купатися на Трійцю не можна, бо, за давніми повір'ями, це може розбудити русалок, які можуть затягнути на дно водойми.</w:t>
      </w: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1373BA">
        <w:rPr>
          <w:rFonts w:ascii="Times New Roman" w:hAnsi="Times New Roman" w:cs="Times New Roman"/>
          <w:sz w:val="28"/>
          <w:szCs w:val="28"/>
        </w:rPr>
        <w:t>•</w:t>
      </w:r>
      <w:r w:rsidRPr="001373BA">
        <w:rPr>
          <w:rFonts w:ascii="Times New Roman" w:hAnsi="Times New Roman" w:cs="Times New Roman"/>
          <w:sz w:val="28"/>
          <w:szCs w:val="28"/>
        </w:rPr>
        <w:tab/>
        <w:t>У свято Трійці слід уникати негативних думок, заздрощів і злості, оскільки це може мати погані наслідки. Втім, цієї поради варто дотримуватись кожного дня року.</w:t>
      </w:r>
    </w:p>
    <w:p w:rsidR="001373BA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7F7B" w:rsidRPr="001373BA" w:rsidRDefault="001373BA" w:rsidP="001373BA">
      <w:pPr>
        <w:jc w:val="both"/>
        <w:rPr>
          <w:rFonts w:ascii="Times New Roman" w:hAnsi="Times New Roman" w:cs="Times New Roman"/>
          <w:sz w:val="28"/>
          <w:szCs w:val="28"/>
        </w:rPr>
      </w:pPr>
      <w:r w:rsidRPr="001373BA">
        <w:rPr>
          <w:rFonts w:ascii="Times New Roman" w:hAnsi="Times New Roman" w:cs="Times New Roman"/>
          <w:sz w:val="28"/>
          <w:szCs w:val="28"/>
        </w:rPr>
        <w:t>Дотримуючись цих рекомендацій, ви зможете провести свято Трійці у гармонії та злагоді, зберігаючи давні традиції та вірування.</w:t>
      </w:r>
    </w:p>
    <w:sectPr w:rsidR="00BA7F7B" w:rsidRPr="00137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3BA"/>
    <w:rsid w:val="001373BA"/>
    <w:rsid w:val="00464EF7"/>
    <w:rsid w:val="00C0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700AF-02F1-4695-83BB-EFFB6A28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1272</Words>
  <Characters>726</Characters>
  <Application>Microsoft Office Word</Application>
  <DocSecurity>0</DocSecurity>
  <Lines>6</Lines>
  <Paragraphs>3</Paragraphs>
  <ScaleCrop>false</ScaleCrop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Osupenko</dc:creator>
  <cp:keywords/>
  <dc:description/>
  <cp:lastModifiedBy>Julia Osupenko</cp:lastModifiedBy>
  <cp:revision>1</cp:revision>
  <dcterms:created xsi:type="dcterms:W3CDTF">2024-06-24T12:29:00Z</dcterms:created>
  <dcterms:modified xsi:type="dcterms:W3CDTF">2024-06-24T12:37:00Z</dcterms:modified>
</cp:coreProperties>
</file>