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9C2C924" w14:paraId="09531020" wp14:textId="10F80867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</w:pP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                 АКТ (ЗАЯВА) про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>повернення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 xml:space="preserve"> товару та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>видачу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>коштів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 xml:space="preserve"> м.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>Київ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  <w:t xml:space="preserve"> "____"____________202_ р.</w:t>
      </w:r>
    </w:p>
    <w:p xmlns:wp14="http://schemas.microsoft.com/office/word/2010/wordml" w:rsidP="39C2C924" w14:paraId="0956DB31" wp14:textId="0DFF00A1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9C2C924" w14:paraId="32EBBB8F" wp14:textId="176B0729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Цей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акт (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заява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)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складений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ФОП "Полусмак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Анастасія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Глібівна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", ЄДРПОУ 3248716460 ("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Продавець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") та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покупцем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відомості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про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якого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наведені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нижче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("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Покупець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"),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який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цим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просить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розірвати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договір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купівлі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-продажу та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прийняти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товар(и),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зазначений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(і)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нижче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. </w:t>
      </w:r>
    </w:p>
    <w:p xmlns:wp14="http://schemas.microsoft.com/office/word/2010/wordml" w:rsidP="39C2C924" w14:paraId="76EF65C1" wp14:textId="464CD917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Покупець____________________________________________________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_(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П.І.Б.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Покупця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)</w:t>
      </w:r>
    </w:p>
    <w:p xmlns:wp14="http://schemas.microsoft.com/office/word/2010/wordml" w:rsidP="39C2C924" w14:paraId="668BC45A" wp14:textId="056C0D45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Найменування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документа,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що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посвідчує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особу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покупця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:__________________________</w:t>
      </w:r>
    </w:p>
    <w:p xmlns:wp14="http://schemas.microsoft.com/office/word/2010/wordml" w:rsidP="39C2C924" w14:paraId="11B2A696" wp14:textId="71F1C57F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Відомості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про документ (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серія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, номер, ким і коли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виданий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):_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_____________________</w:t>
      </w:r>
    </w:p>
    <w:p xmlns:wp14="http://schemas.microsoft.com/office/word/2010/wordml" w:rsidP="39C2C924" w14:paraId="6AFE1F81" wp14:textId="5BE49361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____________________________________________________________________________________</w:t>
      </w:r>
    </w:p>
    <w:p xmlns:wp14="http://schemas.microsoft.com/office/word/2010/wordml" w:rsidP="39C2C924" w14:paraId="6E8F34F9" wp14:textId="6596C378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Повертає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наступний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(і) товар(и): _______________________________________________</w:t>
      </w:r>
    </w:p>
    <w:p xmlns:wp14="http://schemas.microsoft.com/office/word/2010/wordml" w:rsidP="39C2C924" w14:paraId="2EBEED69" wp14:textId="25241A20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Calibri" w:hAnsi="Calibri" w:eastAsia="Calibri" w:cs="Calibri"/>
          <w:noProof w:val="0"/>
          <w:sz w:val="24"/>
          <w:szCs w:val="24"/>
          <w:lang w:val="ru-RU"/>
        </w:rPr>
        <w:t xml:space="preserve">Причина </w:t>
      </w:r>
      <w:r w:rsidRPr="39C2C924" w:rsidR="39C2C924">
        <w:rPr>
          <w:rFonts w:ascii="Calibri" w:hAnsi="Calibri" w:eastAsia="Calibri" w:cs="Calibri"/>
          <w:noProof w:val="0"/>
          <w:sz w:val="24"/>
          <w:szCs w:val="24"/>
          <w:lang w:val="ru-RU"/>
        </w:rPr>
        <w:t>повернення</w:t>
      </w:r>
      <w:r w:rsidRPr="39C2C924" w:rsidR="39C2C924">
        <w:rPr>
          <w:rFonts w:ascii="Calibri" w:hAnsi="Calibri" w:eastAsia="Calibri" w:cs="Calibri"/>
          <w:noProof w:val="0"/>
          <w:sz w:val="24"/>
          <w:szCs w:val="24"/>
          <w:lang w:val="ru-RU"/>
        </w:rPr>
        <w:t>: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 xml:space="preserve"> _______________________________________________________</w:t>
      </w:r>
    </w:p>
    <w:p xmlns:wp14="http://schemas.microsoft.com/office/word/2010/wordml" w:rsidP="39C2C924" w14:paraId="3CB8AE02" wp14:textId="749788C3">
      <w:pPr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Загальна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вартість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: ___________грн _____коп.</w:t>
      </w:r>
    </w:p>
    <w:p xmlns:wp14="http://schemas.microsoft.com/office/word/2010/wordml" w:rsidP="39C2C924" w14:paraId="4C366A4E" wp14:textId="1AEAE7EE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Реквізити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банківської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картки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покупця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для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здійснення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повернення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коштів:</w:t>
      </w:r>
    </w:p>
    <w:p xmlns:wp14="http://schemas.microsoft.com/office/word/2010/wordml" w:rsidP="39C2C924" w14:paraId="6BAC8F2C" wp14:textId="38ED2904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  <w:t>__________________________________________________________________________</w:t>
      </w:r>
    </w:p>
    <w:p xmlns:wp14="http://schemas.microsoft.com/office/word/2010/wordml" w:rsidP="39C2C924" w14:paraId="0DF60645" wp14:textId="10C247F6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16"/>
          <w:szCs w:val="16"/>
          <w:lang w:val="ru-RU"/>
        </w:rPr>
      </w:pPr>
      <w:r w:rsidRPr="39C2C924" w:rsidR="39C2C924">
        <w:rPr>
          <w:sz w:val="16"/>
          <w:szCs w:val="16"/>
        </w:rPr>
        <w:t xml:space="preserve">(номер </w:t>
      </w:r>
      <w:r w:rsidRPr="39C2C924" w:rsidR="39C2C924">
        <w:rPr>
          <w:sz w:val="16"/>
          <w:szCs w:val="16"/>
        </w:rPr>
        <w:t>картки</w:t>
      </w:r>
      <w:r w:rsidRPr="39C2C924" w:rsidR="39C2C924">
        <w:rPr>
          <w:sz w:val="16"/>
          <w:szCs w:val="16"/>
        </w:rPr>
        <w:t xml:space="preserve"> та </w:t>
      </w:r>
      <w:r w:rsidRPr="39C2C924" w:rsidR="39C2C924">
        <w:rPr>
          <w:rFonts w:ascii="Calibri" w:hAnsi="Calibri" w:eastAsia="Calibri" w:cs="Calibri"/>
          <w:noProof w:val="0"/>
          <w:color w:val="000000" w:themeColor="text1" w:themeTint="FF" w:themeShade="FF"/>
          <w:sz w:val="16"/>
          <w:szCs w:val="16"/>
          <w:lang w:val="ru-RU"/>
        </w:rPr>
        <w:t>П.І.Б.)</w:t>
      </w:r>
    </w:p>
    <w:p xmlns:wp14="http://schemas.microsoft.com/office/word/2010/wordml" w:rsidP="39C2C924" w14:paraId="34F1B40D" wp14:textId="428DC1B9">
      <w:pPr>
        <w:pStyle w:val="Normal"/>
        <w:spacing w:before="0" w:beforeAutospacing="off" w:after="0" w:afterAutospacing="off"/>
      </w:pPr>
    </w:p>
    <w:p xmlns:wp14="http://schemas.microsoft.com/office/word/2010/wordml" w:rsidP="39C2C924" w14:paraId="67DD4DA3" wp14:textId="7C78A1C6">
      <w:pPr>
        <w:pStyle w:val="Normal"/>
        <w:spacing w:before="0" w:beforeAutospacing="off" w:after="0" w:afterAutospacing="off"/>
      </w:pPr>
    </w:p>
    <w:p xmlns:wp14="http://schemas.microsoft.com/office/word/2010/wordml" w:rsidP="39C2C924" w14:paraId="36F6FD6B" wp14:textId="2A4C7A21">
      <w:pPr>
        <w:pStyle w:val="Normal"/>
        <w:spacing w:before="0" w:beforeAutospacing="off" w:after="0" w:afterAutospacing="off"/>
      </w:pPr>
    </w:p>
    <w:p xmlns:wp14="http://schemas.microsoft.com/office/word/2010/wordml" w:rsidP="39C2C924" w14:paraId="20368D4B" wp14:textId="19F375D5">
      <w:pPr>
        <w:spacing w:before="0" w:beforeAutospacing="off" w:after="0" w:afterAutospacing="off"/>
      </w:pPr>
    </w:p>
    <w:p xmlns:wp14="http://schemas.microsoft.com/office/word/2010/wordml" w:rsidP="39C2C924" w14:paraId="57AA45F0" wp14:textId="030E791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Спосіб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повернення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коштів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: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повернення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на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банківську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картку.</w:t>
      </w:r>
    </w:p>
    <w:p xmlns:wp14="http://schemas.microsoft.com/office/word/2010/wordml" w:rsidP="39C2C924" w14:paraId="3C748DCD" wp14:textId="5046747D">
      <w:pPr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На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виконання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вимог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Закону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України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"Про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захист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персональних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даних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",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Покупець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своїм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підписом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дає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свою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згоду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Продавцю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його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уповноваженим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представникам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працівникам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на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обробку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персональних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даних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(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прізвище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ім’я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по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батькові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;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відомості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про документ,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що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посвідчує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особу),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платіжних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даних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Покупця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на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умовах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викладених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у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Політиці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обробки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персональних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даних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Політиці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The Base щодо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файлів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cookie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з метою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здійснення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розрахунків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при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поверненні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товару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дотримання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вимог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бухгалтерського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податкового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іншого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законодавства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. Також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Покупець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погоджується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що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Продавець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має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право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надавати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доступ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передавати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персональні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дані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платіжні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дані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Покупця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для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здійснення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транзакцій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третім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особам,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які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надають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послуги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грошових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переказів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. </w:t>
      </w:r>
    </w:p>
    <w:p xmlns:wp14="http://schemas.microsoft.com/office/word/2010/wordml" w:rsidP="39C2C924" w14:paraId="4F97B9E1" wp14:textId="29E1A528">
      <w:pPr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Покупець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підтверджує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що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уважно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ознайомився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погоджується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з правилами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повернення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/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обміну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товару,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що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викладені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в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Політиці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повернення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товарів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Загальних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умовах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положеннях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на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офіційному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веб-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сайті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The Base, та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обізнаний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про причини, з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яких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Покупцю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може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бути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відмовлено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в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поверненні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/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обміні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.</w:t>
      </w:r>
    </w:p>
    <w:p xmlns:wp14="http://schemas.microsoft.com/office/word/2010/wordml" w:rsidP="39C2C924" w14:paraId="6043305D" wp14:textId="63381820">
      <w:pPr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</w:p>
    <w:p xmlns:wp14="http://schemas.microsoft.com/office/word/2010/wordml" w:rsidP="39C2C924" w14:paraId="5CFA146E" wp14:textId="3D5A6594">
      <w:pPr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</w:p>
    <w:p xmlns:wp14="http://schemas.microsoft.com/office/word/2010/wordml" w:rsidP="39C2C924" w14:paraId="52109D75" wp14:textId="75CB7593">
      <w:pPr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</w:p>
    <w:p xmlns:wp14="http://schemas.microsoft.com/office/word/2010/wordml" w:rsidP="39C2C924" w14:paraId="1860B7C9" wp14:textId="753F46B7">
      <w:pPr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_________________________________________________________________________________ (ПІБ 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Покупця</w:t>
      </w:r>
      <w:r w:rsidRPr="39C2C924" w:rsidR="39C2C92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)                                                                                                       (Підпис Покупця) </w:t>
      </w:r>
    </w:p>
    <w:p xmlns:wp14="http://schemas.microsoft.com/office/word/2010/wordml" w:rsidP="39C2C924" w14:paraId="545448A4" wp14:textId="55FA7D74">
      <w:pPr>
        <w:spacing w:before="0" w:beforeAutospacing="off" w:after="0" w:afterAutospacing="off"/>
        <w:jc w:val="left"/>
      </w:pPr>
      <w:r>
        <w:br/>
      </w:r>
    </w:p>
    <w:p xmlns:wp14="http://schemas.microsoft.com/office/word/2010/wordml" w:rsidP="39C2C924" w14:paraId="501817AE" wp14:textId="06C681C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E09A37"/>
    <w:rsid w:val="27E09A37"/>
    <w:rsid w:val="39C2C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9A37"/>
  <w15:chartTrackingRefBased/>
  <w15:docId w15:val="{270EB486-9F08-4CBC-96D2-A9A8F584D1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2023-12-08T12:03:19.7043752Z</dcterms:created>
  <dcterms:modified xsi:type="dcterms:W3CDTF">2023-12-08T12:25:22.4520703Z</dcterms:modified>
  <dc:creator>полусмак антон</dc:creator>
  <lastModifiedBy>полусмак антон</lastModifiedBy>
</coreProperties>
</file>