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73" w:rsidRPr="00BC3CC6" w:rsidRDefault="00BC3CC6" w:rsidP="00BC3CC6">
      <w:pPr>
        <w:jc w:val="center"/>
        <w:rPr>
          <w:b/>
          <w:sz w:val="40"/>
          <w:szCs w:val="40"/>
        </w:rPr>
      </w:pPr>
      <w:r w:rsidRPr="00BC3CC6">
        <w:rPr>
          <w:b/>
          <w:sz w:val="40"/>
          <w:szCs w:val="40"/>
        </w:rPr>
        <w:t>МІНІСТЕРСТВО ОСВІТИ І НАУКИ УКРАЇНИ</w:t>
      </w:r>
    </w:p>
    <w:p w:rsidR="00BC3CC6" w:rsidRDefault="00BC3CC6" w:rsidP="00BC3CC6">
      <w:pPr>
        <w:jc w:val="center"/>
        <w:rPr>
          <w:b/>
          <w:sz w:val="40"/>
          <w:szCs w:val="40"/>
        </w:rPr>
      </w:pPr>
      <w:r w:rsidRPr="00BC3CC6">
        <w:rPr>
          <w:b/>
          <w:sz w:val="40"/>
          <w:szCs w:val="40"/>
        </w:rPr>
        <w:t xml:space="preserve">ТНПУ </w:t>
      </w:r>
      <w:proofErr w:type="spellStart"/>
      <w:r w:rsidRPr="00BC3CC6">
        <w:rPr>
          <w:b/>
          <w:sz w:val="40"/>
          <w:szCs w:val="40"/>
        </w:rPr>
        <w:t>ім.В.ГНАТЮКА</w:t>
      </w:r>
      <w:proofErr w:type="spellEnd"/>
    </w:p>
    <w:p w:rsidR="00BC3CC6" w:rsidRDefault="00BC3CC6" w:rsidP="00BC3CC6">
      <w:pPr>
        <w:jc w:val="center"/>
        <w:rPr>
          <w:b/>
          <w:sz w:val="40"/>
          <w:szCs w:val="40"/>
        </w:rPr>
      </w:pPr>
    </w:p>
    <w:p w:rsidR="00BC3CC6" w:rsidRDefault="00BC3CC6" w:rsidP="00BC3CC6">
      <w:pPr>
        <w:jc w:val="center"/>
        <w:rPr>
          <w:b/>
          <w:sz w:val="40"/>
          <w:szCs w:val="40"/>
        </w:rPr>
      </w:pPr>
    </w:p>
    <w:p w:rsidR="00BC3CC6" w:rsidRDefault="00BC3CC6" w:rsidP="00BC3CC6">
      <w:pPr>
        <w:jc w:val="center"/>
        <w:rPr>
          <w:b/>
          <w:sz w:val="40"/>
          <w:szCs w:val="40"/>
        </w:rPr>
      </w:pPr>
    </w:p>
    <w:p w:rsidR="00BC3CC6" w:rsidRDefault="00BC3CC6" w:rsidP="00BC3CC6">
      <w:pPr>
        <w:jc w:val="center"/>
        <w:rPr>
          <w:b/>
          <w:sz w:val="40"/>
          <w:szCs w:val="40"/>
        </w:rPr>
      </w:pPr>
    </w:p>
    <w:p w:rsidR="00BC3CC6" w:rsidRDefault="00BC3CC6" w:rsidP="00BC3CC6">
      <w:pPr>
        <w:jc w:val="center"/>
        <w:rPr>
          <w:b/>
          <w:sz w:val="40"/>
          <w:szCs w:val="40"/>
        </w:rPr>
      </w:pPr>
    </w:p>
    <w:p w:rsidR="00BC3CC6" w:rsidRPr="00523D70" w:rsidRDefault="00BC3CC6" w:rsidP="00BC3CC6">
      <w:pPr>
        <w:jc w:val="center"/>
        <w:rPr>
          <w:rFonts w:ascii="Bauhaus 93" w:hAnsi="Bauhaus 93"/>
          <w:b/>
          <w:i/>
          <w:sz w:val="72"/>
          <w:szCs w:val="72"/>
          <w:u w:val="single"/>
        </w:rPr>
      </w:pPr>
      <w:proofErr w:type="spellStart"/>
      <w:r w:rsidRPr="00523D70">
        <w:rPr>
          <w:b/>
          <w:i/>
          <w:sz w:val="72"/>
          <w:szCs w:val="72"/>
          <w:u w:val="single"/>
        </w:rPr>
        <w:t>ІНДЗ</w:t>
      </w:r>
      <w:proofErr w:type="spellEnd"/>
    </w:p>
    <w:p w:rsidR="00BC3CC6" w:rsidRDefault="00BC3CC6" w:rsidP="00BC3CC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«ЧОМУ ЖУРНАЛІСТ ВСЕ ЖИТТЯ ПОВИНЕН ВЧИТИСЯ ЕТИКИ»</w:t>
      </w:r>
    </w:p>
    <w:p w:rsidR="00BC3CC6" w:rsidRDefault="00BC3CC6" w:rsidP="00BC3CC6">
      <w:pPr>
        <w:jc w:val="center"/>
        <w:rPr>
          <w:b/>
          <w:sz w:val="40"/>
          <w:szCs w:val="40"/>
        </w:rPr>
      </w:pPr>
    </w:p>
    <w:p w:rsidR="00BC3CC6" w:rsidRDefault="00BC3CC6" w:rsidP="00BC3CC6">
      <w:pPr>
        <w:jc w:val="center"/>
        <w:rPr>
          <w:b/>
          <w:sz w:val="40"/>
          <w:szCs w:val="40"/>
        </w:rPr>
      </w:pPr>
    </w:p>
    <w:p w:rsidR="00BC3CC6" w:rsidRDefault="00BC3CC6" w:rsidP="00BC3CC6">
      <w:pPr>
        <w:jc w:val="center"/>
        <w:rPr>
          <w:b/>
          <w:sz w:val="40"/>
          <w:szCs w:val="40"/>
        </w:rPr>
      </w:pPr>
    </w:p>
    <w:p w:rsidR="00BC3CC6" w:rsidRDefault="00BC3CC6" w:rsidP="00BC3CC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ВИКОНАЛА :</w:t>
      </w:r>
    </w:p>
    <w:p w:rsidR="00BC3CC6" w:rsidRDefault="00BC3CC6" w:rsidP="00BC3CC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БОЙКО МАРІЯ</w:t>
      </w:r>
    </w:p>
    <w:p w:rsidR="00BC3CC6" w:rsidRDefault="00BC3CC6" w:rsidP="00BC3CC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НАУКОВИЙ КЕРІВНИК:</w:t>
      </w:r>
    </w:p>
    <w:p w:rsidR="00BC3CC6" w:rsidRDefault="00BC3CC6" w:rsidP="00BC3CC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ГУЦАЛ П.З.</w:t>
      </w:r>
    </w:p>
    <w:p w:rsidR="00BC3CC6" w:rsidRDefault="00BC3CC6" w:rsidP="00BC3CC6">
      <w:pPr>
        <w:jc w:val="right"/>
        <w:rPr>
          <w:b/>
          <w:sz w:val="28"/>
          <w:szCs w:val="28"/>
        </w:rPr>
      </w:pPr>
    </w:p>
    <w:p w:rsidR="00BC3CC6" w:rsidRDefault="00BC3CC6" w:rsidP="00BC3CC6">
      <w:pPr>
        <w:jc w:val="right"/>
        <w:rPr>
          <w:b/>
          <w:sz w:val="28"/>
          <w:szCs w:val="28"/>
        </w:rPr>
      </w:pPr>
    </w:p>
    <w:p w:rsidR="00BC3CC6" w:rsidRDefault="00523D70" w:rsidP="00523D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BC3CC6">
        <w:rPr>
          <w:b/>
          <w:sz w:val="28"/>
          <w:szCs w:val="28"/>
        </w:rPr>
        <w:t>ТЕРНОПІЛЬ-2009</w:t>
      </w:r>
    </w:p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3B548D" w:rsidRPr="001335C5" w:rsidTr="003B548D">
        <w:trPr>
          <w:tblCellSpacing w:w="0" w:type="dxa"/>
          <w:jc w:val="center"/>
        </w:trPr>
        <w:tc>
          <w:tcPr>
            <w:tcW w:w="12000" w:type="dxa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3B548D" w:rsidRPr="001335C5">
              <w:trPr>
                <w:trHeight w:val="300"/>
                <w:tblCellSpacing w:w="0" w:type="dxa"/>
                <w:jc w:val="center"/>
              </w:trPr>
              <w:tc>
                <w:tcPr>
                  <w:tcW w:w="9000" w:type="dxa"/>
                  <w:vAlign w:val="center"/>
                  <w:hideMark/>
                </w:tcPr>
                <w:p w:rsidR="003B548D" w:rsidRPr="001335C5" w:rsidRDefault="003B548D" w:rsidP="003B54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</w:pPr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lastRenderedPageBreak/>
                    <w:t>Етика…Що ж насправді означає це не просте і водночас таке зрозуміле слово?Для одних етика – це норми ,правила та цінності ,</w:t>
                  </w:r>
                  <w:r w:rsidR="009A4743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які існують в суспільстві,а для інших цього слова просто не існує,на жаль…</w:t>
                  </w:r>
                </w:p>
                <w:p w:rsidR="003B548D" w:rsidRPr="001335C5" w:rsidRDefault="003B548D" w:rsidP="003B548D">
                  <w:pPr>
                    <w:pStyle w:val="a3"/>
                    <w:spacing w:before="60" w:beforeAutospacing="0" w:after="60" w:afterAutospacing="0"/>
                    <w:ind w:left="60" w:right="60" w:firstLine="75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</w:pPr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Відомий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філософ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Кант сказав: «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Етика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є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філософія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переконання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.» І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це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правильно</w:t>
                  </w:r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.Б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людина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розуміє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цю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філософію,то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вона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ніколи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не переступить через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етичні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норми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.</w:t>
                  </w:r>
                </w:p>
                <w:p w:rsidR="003B548D" w:rsidRPr="001335C5" w:rsidRDefault="003B548D" w:rsidP="003B548D">
                  <w:pPr>
                    <w:pStyle w:val="a3"/>
                    <w:spacing w:before="60" w:beforeAutospacing="0" w:after="60" w:afterAutospacing="0"/>
                    <w:ind w:left="60" w:right="60" w:firstLine="75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</w:pP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Етика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як наука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виникла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ще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за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давніх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часів</w:t>
                  </w:r>
                  <w:proofErr w:type="spellEnd"/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За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часів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Гомера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етикою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називали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місце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спільного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мешкання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людей,лігво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тварин,гніздо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птахів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тобто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дім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».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Дім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це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відправна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точка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якої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починаються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вс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дороги у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вже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доросле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життя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Термін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етика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» у науку </w:t>
                  </w:r>
                  <w:proofErr w:type="spellStart"/>
                  <w:proofErr w:type="gram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вв</w:t>
                  </w:r>
                  <w:proofErr w:type="gram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ів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Арістотель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У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творах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Нікомахова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етика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», «Велика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етика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»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він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означав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постійність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явищ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,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людський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характер,внутрішню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природу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людини</w:t>
                  </w:r>
                  <w:proofErr w:type="gram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.А</w:t>
                  </w:r>
                  <w:proofErr w:type="gram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рістотель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повязував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етичні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чесноти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силою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волі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Він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вважав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етичність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залежить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від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знань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виховання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,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але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ґрунтується</w:t>
                  </w:r>
                  <w:proofErr w:type="spellEnd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на </w:t>
                  </w:r>
                  <w:proofErr w:type="spellStart"/>
                  <w:r w:rsidR="009F3347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доб</w:t>
                  </w:r>
                  <w:r w:rsidR="0070731C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рій</w:t>
                  </w:r>
                  <w:proofErr w:type="spellEnd"/>
                  <w:r w:rsidR="0070731C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70731C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волі</w:t>
                  </w:r>
                  <w:proofErr w:type="spellEnd"/>
                  <w:r w:rsidR="0070731C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70731C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людини</w:t>
                  </w:r>
                  <w:proofErr w:type="spellEnd"/>
                  <w:r w:rsidR="0070731C"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.</w:t>
                  </w:r>
                </w:p>
                <w:p w:rsidR="0070731C" w:rsidRPr="001335C5" w:rsidRDefault="0070731C" w:rsidP="0070731C">
                  <w:pPr>
                    <w:pStyle w:val="a6"/>
                    <w:ind w:firstLine="0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</w:pPr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Для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представників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будь-яко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професії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етичне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поводження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— не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простий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звук, 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життєва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необхідність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Це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порозумівається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тим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люди,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займаються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якою-небудь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професією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зацікавлені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суспільній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дові</w:t>
                  </w:r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р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високій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якості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своїх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незалежно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від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поводження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окремих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представників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цієї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професії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Для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аудиторів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дуже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важливо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щоб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їхні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клієнти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також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треті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особи,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користуються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фінансовою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звітністю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довіряли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якості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наданих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аудиторських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як у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виді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аудита, так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у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виді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інших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наданих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аудиторами,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люди,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яким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надаються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не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вірять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наприклад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своїм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лікарям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адвокатам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аудиторам, то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здатність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зазначених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фахівців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обслуговувати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своїх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клієнтів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значно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зменшується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.</w:t>
                  </w:r>
                </w:p>
                <w:p w:rsidR="0070731C" w:rsidRPr="001335C5" w:rsidRDefault="0070731C" w:rsidP="0070731C">
                  <w:pPr>
                    <w:pStyle w:val="a6"/>
                    <w:ind w:firstLine="851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</w:pP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допустити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особи,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користуються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послугами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будуть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оцінювати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професійний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р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івень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таких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фахівців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ступеня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складності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наданих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це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не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доведе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до добра, тому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саме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через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складність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неспеціалісту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досить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важко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розібратися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ці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</w:t>
                  </w:r>
                  <w:proofErr w:type="spellStart"/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Наприклад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хворий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навряд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може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досить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кваліфіковано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судити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добре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йому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була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зроблена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операція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Особа,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що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користується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фінансовою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звітністю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також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не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завжди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може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оцінити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добре проведений аудит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цієї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фінансової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звітності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У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більшості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користувачів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таких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немає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часу,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достатнього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досвіду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знань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для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подібної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оц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інки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Суспільна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довіра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високій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якості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наданих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професійних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послуг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зростає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тоді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, коли в рамках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даної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професії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існують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високі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стандарти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здійснення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професійної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діяльності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(</w:t>
                  </w:r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у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тому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числі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високі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стандарти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поводження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професіоналів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).   </w:t>
                  </w:r>
                </w:p>
                <w:p w:rsidR="0070731C" w:rsidRPr="001335C5" w:rsidRDefault="0070731C" w:rsidP="0070731C">
                  <w:pPr>
                    <w:pStyle w:val="a6"/>
                    <w:ind w:firstLine="851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</w:pPr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А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потрібна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у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журналісту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етика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?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Чи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обов’язок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кожного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журналіста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бути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етичним</w:t>
                  </w:r>
                  <w:proofErr w:type="spell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? </w:t>
                  </w:r>
                  <w:proofErr w:type="spell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>Безумовно</w:t>
                  </w:r>
                  <w:proofErr w:type="spellEnd"/>
                  <w:proofErr w:type="gramStart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так!</w:t>
                  </w:r>
                </w:p>
                <w:p w:rsidR="0070731C" w:rsidRPr="001335C5" w:rsidRDefault="0070731C" w:rsidP="0070731C">
                  <w:pPr>
                    <w:pStyle w:val="a6"/>
                    <w:ind w:firstLine="851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  <w:lang w:val="uk-UA"/>
                    </w:rPr>
                  </w:pPr>
                </w:p>
                <w:p w:rsidR="003B548D" w:rsidRPr="001335C5" w:rsidRDefault="0070731C" w:rsidP="003B548D">
                  <w:pPr>
                    <w:spacing w:after="0" w:line="240" w:lineRule="auto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</w:pPr>
                  <w:r w:rsidRPr="001335C5">
                    <w:rPr>
                      <w:rStyle w:val="a5"/>
                      <w:rFonts w:ascii="Arial" w:eastAsia="Calibri" w:hAnsi="Arial" w:cs="Arial"/>
                      <w:b w:val="0"/>
                      <w:color w:val="23252C"/>
                      <w:sz w:val="28"/>
                      <w:szCs w:val="28"/>
                    </w:rPr>
                    <w:lastRenderedPageBreak/>
                    <w:t xml:space="preserve">Знайти проблему, розібратися в ній, донести правду, не образити, але ініціювати суспільне обговорення, бути незалежним, проте висвітлити свою позицію, бути над подією, проте проникнути в її суть... Професійна журналістика — справа далеко не проста й не безвідповідальна, як декому може здатися. І попри те, що за роки становлення українських мас-медіа як таких імідж журналіста дискредитувався, а його роль звелася до такого собі статиста, pr- або </w:t>
                  </w:r>
                  <w:proofErr w:type="spellStart"/>
                  <w:r w:rsidRPr="001335C5">
                    <w:rPr>
                      <w:rStyle w:val="a5"/>
                      <w:rFonts w:ascii="Arial" w:eastAsia="Calibri" w:hAnsi="Arial" w:cs="Arial"/>
                      <w:b w:val="0"/>
                      <w:color w:val="23252C"/>
                      <w:sz w:val="28"/>
                      <w:szCs w:val="28"/>
                    </w:rPr>
                    <w:t>шоумена</w:t>
                  </w:r>
                  <w:proofErr w:type="spellEnd"/>
                  <w:r w:rsidRPr="001335C5">
                    <w:rPr>
                      <w:rStyle w:val="a5"/>
                      <w:rFonts w:ascii="Arial" w:eastAsia="Calibri" w:hAnsi="Arial" w:cs="Arial"/>
                      <w:b w:val="0"/>
                      <w:color w:val="23252C"/>
                      <w:sz w:val="28"/>
                      <w:szCs w:val="28"/>
                    </w:rPr>
                    <w:t>, ми все ж таки можемо говорити про</w:t>
                  </w:r>
                  <w:r w:rsidRPr="001335C5"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</w:rPr>
                    <w:t xml:space="preserve"> наявність справжніх журналістів для яких дотримання етики є обов’язковим елементом їх творчості.</w:t>
                  </w:r>
                </w:p>
                <w:p w:rsidR="0070731C" w:rsidRPr="001335C5" w:rsidRDefault="0070731C" w:rsidP="003B548D">
                  <w:pPr>
                    <w:spacing w:after="0" w:line="240" w:lineRule="auto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B548D" w:rsidRPr="001335C5">
              <w:trPr>
                <w:tblCellSpacing w:w="0" w:type="dxa"/>
                <w:jc w:val="center"/>
              </w:trPr>
              <w:tc>
                <w:tcPr>
                  <w:tcW w:w="9000" w:type="dxa"/>
                  <w:hideMark/>
                </w:tcPr>
                <w:p w:rsidR="00000000" w:rsidRPr="001335C5" w:rsidRDefault="004D3EE6" w:rsidP="003B548D">
                  <w:pPr>
                    <w:spacing w:before="60" w:after="60" w:line="240" w:lineRule="auto"/>
                    <w:ind w:right="60"/>
                    <w:rPr>
                      <w:rStyle w:val="a5"/>
                      <w:rFonts w:ascii="Arial" w:hAnsi="Arial" w:cs="Arial"/>
                      <w:b w:val="0"/>
                      <w:color w:val="23252C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B548D" w:rsidRPr="001335C5" w:rsidRDefault="003B548D" w:rsidP="003B548D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 w:val="0"/>
                <w:color w:val="23252C" w:themeColor="text1"/>
                <w:sz w:val="28"/>
                <w:szCs w:val="28"/>
                <w:lang w:eastAsia="ru-RU"/>
              </w:rPr>
            </w:pPr>
          </w:p>
        </w:tc>
      </w:tr>
    </w:tbl>
    <w:p w:rsidR="0070731C" w:rsidRPr="001335C5" w:rsidRDefault="0070731C" w:rsidP="009A4743">
      <w:pPr>
        <w:pStyle w:val="a3"/>
        <w:jc w:val="both"/>
        <w:rPr>
          <w:rFonts w:ascii="Arial" w:hAnsi="Arial" w:cs="Arial"/>
          <w:color w:val="23252C" w:themeColor="text1"/>
          <w:sz w:val="28"/>
          <w:szCs w:val="28"/>
        </w:rPr>
      </w:pP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lastRenderedPageBreak/>
        <w:t>Журналістика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як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професія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базується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головним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чином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комунікації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–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отриманні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передачі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інформації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про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суспільний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св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іт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–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може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обминути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питання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етики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.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Адже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комунікація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відбувається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як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людська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взаємодія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тому вона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протікає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 межах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певних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правил,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роблять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можливим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взаєморозуміння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адекватну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реакцію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адресата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сприйняту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інформацію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. Вага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людського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фактора в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комунікативній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взаємодії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причиною того,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комунікація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потребує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специфічного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регулювання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–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тільки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законодавчого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морального.</w:t>
      </w:r>
      <w:r w:rsidR="009A4743">
        <w:rPr>
          <w:rFonts w:ascii="Arial" w:hAnsi="Arial" w:cs="Arial"/>
          <w:color w:val="23252C" w:themeColor="text1"/>
          <w:sz w:val="28"/>
          <w:szCs w:val="28"/>
          <w:lang w:val="uk-UA"/>
        </w:rPr>
        <w:t xml:space="preserve">   </w:t>
      </w:r>
      <w:r w:rsidRPr="009A4743">
        <w:rPr>
          <w:rFonts w:ascii="Arial" w:hAnsi="Arial" w:cs="Arial"/>
          <w:color w:val="23252C" w:themeColor="text1"/>
          <w:sz w:val="28"/>
          <w:szCs w:val="28"/>
          <w:lang w:val="uk-UA"/>
        </w:rPr>
        <w:t xml:space="preserve">В сучасних умовах, коли українське суспільство стало на шлях демократії, журналістика більше, аніж будь-коли потребує морального регулювання. Бо саме ЗМІ являють собою найвагоміший комунікативний осередок, через який відбувається інформаційний обмін у суспільстві, формуються загальні соціальні настрої, розвивається суспільна свідомість. </w:t>
      </w:r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Усе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вимагає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чітких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етичних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орієнтирів.</w:t>
      </w:r>
      <w:proofErr w:type="spellEnd"/>
      <w:r w:rsidR="009A4743">
        <w:rPr>
          <w:rFonts w:ascii="Arial" w:hAnsi="Arial" w:cs="Arial"/>
          <w:color w:val="23252C" w:themeColor="text1"/>
          <w:sz w:val="28"/>
          <w:szCs w:val="28"/>
          <w:lang w:val="uk-UA"/>
        </w:rPr>
        <w:t xml:space="preserve">  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Етичні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проблеми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журналістики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ускладнюються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тим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цій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професії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у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спадок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тоталітарного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режиму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лишилися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принципи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покликані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усунути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п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ідмінити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собою мораль,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ставлячи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місце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загальнолюдських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цінностей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часткові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інтереси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.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–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принципи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партійності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ідейності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народності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їх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гротескному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спотвореному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вигляді.</w:t>
      </w:r>
      <w:proofErr w:type="spellEnd"/>
      <w:r w:rsidR="009A4743">
        <w:rPr>
          <w:rFonts w:ascii="Arial" w:hAnsi="Arial" w:cs="Arial"/>
          <w:color w:val="23252C" w:themeColor="text1"/>
          <w:sz w:val="28"/>
          <w:szCs w:val="28"/>
          <w:lang w:val="uk-UA"/>
        </w:rPr>
        <w:t xml:space="preserve">   </w:t>
      </w:r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Наша культура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була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залишається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партійною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(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хоча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тепер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уже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багатопартійною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),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принаймні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 тому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розумінні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вона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призвичаює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нас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спі</w:t>
      </w:r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вв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ідносити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слова та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вчинки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людей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насамперед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із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загальнолюдськими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критеріями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справедливості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істини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добра, 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інтересами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тих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чи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тих,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явних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або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прихованих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політичних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сил.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Тимчасом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якщо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діях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свого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опонента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люди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здатні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розгледіти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лише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прояв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якоїсь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тенденції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а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самостійний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пошук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добра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істини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—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істина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добро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тікають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них.</w:t>
      </w:r>
    </w:p>
    <w:p w:rsidR="0070731C" w:rsidRPr="001335C5" w:rsidRDefault="0070731C" w:rsidP="0070731C">
      <w:pPr>
        <w:pStyle w:val="a3"/>
        <w:ind w:firstLine="100"/>
        <w:jc w:val="both"/>
        <w:rPr>
          <w:rFonts w:ascii="Arial" w:hAnsi="Arial" w:cs="Arial"/>
          <w:color w:val="23252C" w:themeColor="text1"/>
          <w:sz w:val="28"/>
          <w:szCs w:val="28"/>
        </w:rPr>
      </w:pP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Залишається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наша культура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"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високоідейною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" в тому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сенсі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як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раніше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погано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</w:t>
      </w:r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др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ізняє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реальний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стан речей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абстрактних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уявлень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про те,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якими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б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речі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мали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бути "за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ідеєю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",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приховує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нас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неповторність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реального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навколишнього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буття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— такого,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яким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воно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>.</w:t>
      </w:r>
    </w:p>
    <w:p w:rsidR="0070731C" w:rsidRPr="001335C5" w:rsidRDefault="0070731C" w:rsidP="0070731C">
      <w:pPr>
        <w:pStyle w:val="a3"/>
        <w:ind w:firstLine="100"/>
        <w:jc w:val="both"/>
        <w:rPr>
          <w:rFonts w:ascii="Arial" w:hAnsi="Arial" w:cs="Arial"/>
          <w:color w:val="23252C" w:themeColor="text1"/>
          <w:sz w:val="28"/>
          <w:szCs w:val="28"/>
        </w:rPr>
      </w:pPr>
      <w:r w:rsidRPr="001335C5">
        <w:rPr>
          <w:rFonts w:ascii="Arial" w:hAnsi="Arial" w:cs="Arial"/>
          <w:color w:val="23252C" w:themeColor="text1"/>
          <w:sz w:val="28"/>
          <w:szCs w:val="28"/>
        </w:rPr>
        <w:lastRenderedPageBreak/>
        <w:t xml:space="preserve">І,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нарешті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культура наша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зостається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"народною" — на жаль, не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ст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ільки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плані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вираження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справжньої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народної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свідомості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реальних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традицій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народного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буття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скільки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значеннях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духовного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змасовлення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приховування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особистої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відповідальності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за спинами "широких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народних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мас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>".</w:t>
      </w:r>
    </w:p>
    <w:p w:rsidR="0070731C" w:rsidRPr="001335C5" w:rsidRDefault="0070731C" w:rsidP="0070731C">
      <w:pPr>
        <w:pStyle w:val="a3"/>
        <w:ind w:firstLine="100"/>
        <w:jc w:val="both"/>
        <w:rPr>
          <w:rFonts w:ascii="Arial" w:hAnsi="Arial" w:cs="Arial"/>
          <w:color w:val="23252C" w:themeColor="text1"/>
          <w:sz w:val="28"/>
          <w:szCs w:val="28"/>
        </w:rPr>
      </w:pP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Ц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фактори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можуть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позначатись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журналістиці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яка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невід’ємною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частиною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духовної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культури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рушійною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силою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соціального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життя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.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Немає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сумніву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вс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перелічені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риси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лише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можуть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підмінити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собою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етичного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потенціалу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культури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суперечать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самій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природі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людської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моральності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. З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посиленням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партійності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ідеології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орієнтації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маси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майже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губиться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власне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етична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позиція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пов’язана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повагою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до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реальності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усвідомленням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непорушності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моральних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цінностей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незамінності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серйозності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життєвого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покликання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кожної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особи. Губиться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позиція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вільної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індивідуальності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>.</w:t>
      </w:r>
    </w:p>
    <w:p w:rsidR="0070731C" w:rsidRPr="001335C5" w:rsidRDefault="0070731C" w:rsidP="0070731C">
      <w:pPr>
        <w:pStyle w:val="a3"/>
        <w:ind w:firstLine="100"/>
        <w:jc w:val="both"/>
        <w:rPr>
          <w:rFonts w:ascii="Arial" w:hAnsi="Arial" w:cs="Arial"/>
          <w:color w:val="23252C" w:themeColor="text1"/>
          <w:sz w:val="28"/>
          <w:szCs w:val="28"/>
        </w:rPr>
      </w:pPr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Не дивно,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коли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нарешті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здобулася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незалежність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морального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вибору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власної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гідності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людей стало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залежати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більше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ніж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колись</w:t>
      </w:r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.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І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о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дразу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далася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взнаки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страхітлива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нестача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морально-етичних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засад.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раз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показує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важливість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для людей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суспільства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міцної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духовно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змістовної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вкорі</w:t>
      </w:r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неної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реальне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життя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системи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моральних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цінностей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.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Хоча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б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цьому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своєму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негативному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досвіді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суцільного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наступу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брутальності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жорстокості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засилля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злочинних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структур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тощо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ми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маємо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переконатися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 тому,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економічне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чи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політичне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життя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право,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елементарні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ділові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стосунки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між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людьми,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зокрема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професії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що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базуються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комунікативних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стосунках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можуть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набути нормального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розвитку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допоки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для них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ідсутня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мінімальна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етична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основа.</w:t>
      </w:r>
    </w:p>
    <w:p w:rsidR="0070731C" w:rsidRDefault="0070731C" w:rsidP="0070731C">
      <w:pPr>
        <w:pStyle w:val="a3"/>
        <w:ind w:firstLine="100"/>
        <w:jc w:val="both"/>
        <w:rPr>
          <w:rFonts w:ascii="Arial" w:hAnsi="Arial" w:cs="Arial"/>
          <w:color w:val="23252C" w:themeColor="text1"/>
          <w:sz w:val="28"/>
          <w:szCs w:val="28"/>
          <w:lang w:val="uk-UA"/>
        </w:rPr>
      </w:pP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Професійна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мораль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здатна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здійснити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вплив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трудову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діяльність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тільки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за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допомогою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норм. Вона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регулює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поведінку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ще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й</w:t>
      </w:r>
      <w:proofErr w:type="spellEnd"/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через систему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цінностей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на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самостійне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затвердження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яких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орієнтує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журналіста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.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Ц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інності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–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це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критерії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способи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оцінки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позитивного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або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негативного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значення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об’єктів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навколишнього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середовища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для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людини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групи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суспільства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в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цілому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яке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визначається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не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природними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властивостями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цих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об’єктів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а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їхнім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залученням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до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сфери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людської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діяльності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інтересів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потреб,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соціальних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відносин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. </w:t>
      </w:r>
      <w:proofErr w:type="spellStart"/>
      <w:proofErr w:type="gramStart"/>
      <w:r w:rsidRPr="001335C5">
        <w:rPr>
          <w:rFonts w:ascii="Arial" w:hAnsi="Arial" w:cs="Arial"/>
          <w:color w:val="23252C" w:themeColor="text1"/>
          <w:sz w:val="28"/>
          <w:szCs w:val="28"/>
        </w:rPr>
        <w:t>Ц</w:t>
      </w:r>
      <w:proofErr w:type="gramEnd"/>
      <w:r w:rsidRPr="001335C5">
        <w:rPr>
          <w:rFonts w:ascii="Arial" w:hAnsi="Arial" w:cs="Arial"/>
          <w:color w:val="23252C" w:themeColor="text1"/>
          <w:sz w:val="28"/>
          <w:szCs w:val="28"/>
        </w:rPr>
        <w:t>інності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знаходять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своє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відображення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у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вигляді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моральних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принципів</w:t>
      </w:r>
      <w:proofErr w:type="spellEnd"/>
      <w:r w:rsidRPr="001335C5">
        <w:rPr>
          <w:rFonts w:ascii="Arial" w:hAnsi="Arial" w:cs="Arial"/>
          <w:color w:val="23252C" w:themeColor="text1"/>
          <w:sz w:val="28"/>
          <w:szCs w:val="28"/>
        </w:rPr>
        <w:t xml:space="preserve"> та норм, </w:t>
      </w:r>
      <w:proofErr w:type="spellStart"/>
      <w:r w:rsidRPr="001335C5">
        <w:rPr>
          <w:rFonts w:ascii="Arial" w:hAnsi="Arial" w:cs="Arial"/>
          <w:color w:val="23252C" w:themeColor="text1"/>
          <w:sz w:val="28"/>
          <w:szCs w:val="28"/>
        </w:rPr>
        <w:t>ідеалів</w:t>
      </w:r>
      <w:proofErr w:type="spellEnd"/>
      <w:r w:rsidR="001335C5">
        <w:rPr>
          <w:rFonts w:ascii="Arial" w:hAnsi="Arial" w:cs="Arial"/>
          <w:color w:val="23252C" w:themeColor="text1"/>
          <w:sz w:val="28"/>
          <w:szCs w:val="28"/>
        </w:rPr>
        <w:t xml:space="preserve">, </w:t>
      </w:r>
      <w:proofErr w:type="spellStart"/>
      <w:r w:rsidR="001335C5">
        <w:rPr>
          <w:rFonts w:ascii="Arial" w:hAnsi="Arial" w:cs="Arial"/>
          <w:color w:val="23252C" w:themeColor="text1"/>
          <w:sz w:val="28"/>
          <w:szCs w:val="28"/>
        </w:rPr>
        <w:t>настанов</w:t>
      </w:r>
      <w:proofErr w:type="spellEnd"/>
      <w:r w:rsidR="001335C5">
        <w:rPr>
          <w:rFonts w:ascii="Arial" w:hAnsi="Arial" w:cs="Arial"/>
          <w:color w:val="23252C" w:themeColor="text1"/>
          <w:sz w:val="28"/>
          <w:szCs w:val="28"/>
        </w:rPr>
        <w:t xml:space="preserve"> та </w:t>
      </w:r>
      <w:proofErr w:type="spellStart"/>
      <w:r w:rsidR="001335C5">
        <w:rPr>
          <w:rFonts w:ascii="Arial" w:hAnsi="Arial" w:cs="Arial"/>
          <w:color w:val="23252C" w:themeColor="text1"/>
          <w:sz w:val="28"/>
          <w:szCs w:val="28"/>
        </w:rPr>
        <w:t>цілей</w:t>
      </w:r>
      <w:proofErr w:type="spellEnd"/>
      <w:r w:rsidR="001335C5">
        <w:rPr>
          <w:rFonts w:ascii="Arial" w:hAnsi="Arial" w:cs="Arial"/>
          <w:color w:val="23252C" w:themeColor="text1"/>
          <w:sz w:val="28"/>
          <w:szCs w:val="28"/>
        </w:rPr>
        <w:t xml:space="preserve"> </w:t>
      </w:r>
      <w:r w:rsidR="001335C5">
        <w:rPr>
          <w:rFonts w:ascii="Arial" w:hAnsi="Arial" w:cs="Arial"/>
          <w:color w:val="23252C" w:themeColor="text1"/>
          <w:sz w:val="28"/>
          <w:szCs w:val="28"/>
          <w:lang w:val="uk-UA"/>
        </w:rPr>
        <w:t>.</w:t>
      </w:r>
    </w:p>
    <w:p w:rsidR="009A4743" w:rsidRPr="009A4743" w:rsidRDefault="001335C5" w:rsidP="009A4743">
      <w:pPr>
        <w:rPr>
          <w:rFonts w:ascii="Arial" w:eastAsia="Calibri" w:hAnsi="Arial" w:cs="Arial"/>
          <w:sz w:val="28"/>
          <w:szCs w:val="28"/>
        </w:rPr>
      </w:pPr>
      <w:r w:rsidRPr="00B21404">
        <w:rPr>
          <w:rFonts w:ascii="Arial" w:eastAsia="Calibri" w:hAnsi="Arial" w:cs="Arial"/>
          <w:sz w:val="28"/>
          <w:szCs w:val="28"/>
        </w:rPr>
        <w:t xml:space="preserve">Професія надає журналісту право та обов'язок вершити від імені суспільства публічний моральний суд над явищами, які викликають загальну зацікавленість. Вибір теми і пошук адреси, визначення мети публікації та добір фактів, оцінка поведінки героя матеріалу й характеристика критичної ситуації – всі ці "технологічні" операції </w:t>
      </w:r>
      <w:r w:rsidRPr="00B21404">
        <w:rPr>
          <w:rFonts w:ascii="Arial" w:eastAsia="Calibri" w:hAnsi="Arial" w:cs="Arial"/>
          <w:sz w:val="28"/>
          <w:szCs w:val="28"/>
        </w:rPr>
        <w:lastRenderedPageBreak/>
        <w:t>зобов'язують журналіста адекватно реагувати на "реальність" їхнього втілення в життя. Тож зрозуміло, що журналістську мораль можна розглядати і як форму суспільної свідомості, і як суб'єктивний стан особистості.</w:t>
      </w:r>
      <w:r w:rsidR="009A4743">
        <w:rPr>
          <w:rFonts w:ascii="Arial" w:eastAsia="Calibri" w:hAnsi="Arial" w:cs="Arial"/>
          <w:sz w:val="28"/>
          <w:szCs w:val="28"/>
        </w:rPr>
        <w:t xml:space="preserve">  </w:t>
      </w:r>
      <w:r w:rsidR="009A4743" w:rsidRPr="009A4743">
        <w:rPr>
          <w:rFonts w:ascii="Arial" w:hAnsi="Arial" w:cs="Arial"/>
          <w:sz w:val="28"/>
          <w:szCs w:val="28"/>
        </w:rPr>
        <w:t xml:space="preserve">Під час розмови активність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журналіста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та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етичність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його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поведінки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виявляються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у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формулюванні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запитань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зауваженнях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приводу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повідомлень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в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оцінці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за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допомогою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слів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міміки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та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жестів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Етичність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запитань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їхня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доцільність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у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кожній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ситуації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є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однією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найголовніших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ознак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професійної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зрілості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журналіста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Ще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історик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В. О.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Ключевський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зазначав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що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розумна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людина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ніколи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не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запитує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про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речі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gramStart"/>
      <w:r w:rsidR="009A4743" w:rsidRPr="009A4743">
        <w:rPr>
          <w:rFonts w:ascii="Arial" w:hAnsi="Arial" w:cs="Arial"/>
          <w:sz w:val="28"/>
          <w:szCs w:val="28"/>
        </w:rPr>
        <w:t>на</w:t>
      </w:r>
      <w:proofErr w:type="gram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які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складно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відповісти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Адже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такі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запитання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принижують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честь особи, 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відповіді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що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публікуються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спотворюють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її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образ. Люди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цінують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час, 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невдалі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запитання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дратують їх своєю "некорисністю".</w:t>
      </w:r>
      <w:r w:rsidR="009A4743">
        <w:rPr>
          <w:rFonts w:ascii="Arial" w:hAnsi="Arial" w:cs="Arial"/>
          <w:sz w:val="28"/>
          <w:szCs w:val="28"/>
        </w:rPr>
        <w:t xml:space="preserve"> </w:t>
      </w:r>
      <w:r w:rsidR="009A4743" w:rsidRPr="009A4743">
        <w:rPr>
          <w:rFonts w:ascii="Arial" w:hAnsi="Arial" w:cs="Arial"/>
          <w:sz w:val="28"/>
          <w:szCs w:val="28"/>
        </w:rPr>
        <w:t xml:space="preserve">Якість публікацій значно знижується,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якщо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у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журналіста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немає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спостережливості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та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інтересу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до людей. До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речі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появою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в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психології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методу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спостереження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з’явилась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можливість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не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тільки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констатувати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наявність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тих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чи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інших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психічних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явищ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gramStart"/>
      <w:r w:rsidR="009A4743" w:rsidRPr="009A4743">
        <w:rPr>
          <w:rFonts w:ascii="Arial" w:hAnsi="Arial" w:cs="Arial"/>
          <w:sz w:val="28"/>
          <w:szCs w:val="28"/>
        </w:rPr>
        <w:t xml:space="preserve">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й</w:t>
      </w:r>
      <w:proofErr w:type="spellEnd"/>
      <w:proofErr w:type="gramEnd"/>
      <w:r w:rsidR="009A4743" w:rsidRPr="009A4743">
        <w:rPr>
          <w:rFonts w:ascii="Arial" w:hAnsi="Arial" w:cs="Arial"/>
          <w:sz w:val="28"/>
          <w:szCs w:val="28"/>
        </w:rPr>
        <w:t xml:space="preserve"> активно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маніпулювати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будь-якими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чинниками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та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реєструвати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супутні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зміни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у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поведінці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людини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Зміни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що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відбуваються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в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етиці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є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етичними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помилками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Уникнути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їх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можна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лише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за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допомогою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самоконтролю та нестандартного мислення.</w:t>
      </w:r>
      <w:r w:rsidR="009A4743">
        <w:rPr>
          <w:rFonts w:ascii="Arial" w:hAnsi="Arial" w:cs="Arial"/>
          <w:sz w:val="28"/>
          <w:szCs w:val="28"/>
        </w:rPr>
        <w:t xml:space="preserve"> </w:t>
      </w:r>
      <w:r w:rsidR="009A4743" w:rsidRPr="009A4743">
        <w:rPr>
          <w:rFonts w:ascii="Arial" w:hAnsi="Arial" w:cs="Arial"/>
          <w:sz w:val="28"/>
          <w:szCs w:val="28"/>
        </w:rPr>
        <w:t xml:space="preserve">Інколи журналісти застосовують нечесні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методи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збору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інформації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Що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ж,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зрозуміло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такий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9A4743" w:rsidRPr="009A4743">
        <w:rPr>
          <w:rFonts w:ascii="Arial" w:hAnsi="Arial" w:cs="Arial"/>
          <w:sz w:val="28"/>
          <w:szCs w:val="28"/>
        </w:rPr>
        <w:t>матер</w:t>
      </w:r>
      <w:proofErr w:type="gramEnd"/>
      <w:r w:rsidR="009A4743" w:rsidRPr="009A4743">
        <w:rPr>
          <w:rFonts w:ascii="Arial" w:hAnsi="Arial" w:cs="Arial"/>
          <w:sz w:val="28"/>
          <w:szCs w:val="28"/>
        </w:rPr>
        <w:t>іал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якщо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він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стане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сенсаційним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>, "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зробить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"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журналісту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неабияку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послугу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. Та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чи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виграє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від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цього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об'єкт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9A4743" w:rsidRPr="009A4743">
        <w:rPr>
          <w:rFonts w:ascii="Arial" w:hAnsi="Arial" w:cs="Arial"/>
          <w:sz w:val="28"/>
          <w:szCs w:val="28"/>
        </w:rPr>
        <w:t>матер</w:t>
      </w:r>
      <w:proofErr w:type="gramEnd"/>
      <w:r w:rsidR="009A4743" w:rsidRPr="009A4743">
        <w:rPr>
          <w:rFonts w:ascii="Arial" w:hAnsi="Arial" w:cs="Arial"/>
          <w:sz w:val="28"/>
          <w:szCs w:val="28"/>
        </w:rPr>
        <w:t>іалу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? Думаю,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що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A4743" w:rsidRPr="009A4743">
        <w:rPr>
          <w:rFonts w:ascii="Arial" w:hAnsi="Arial" w:cs="Arial"/>
          <w:sz w:val="28"/>
          <w:szCs w:val="28"/>
        </w:rPr>
        <w:t>ні</w:t>
      </w:r>
      <w:proofErr w:type="spellEnd"/>
      <w:r w:rsidR="009A4743" w:rsidRPr="009A4743">
        <w:rPr>
          <w:rFonts w:ascii="Arial" w:hAnsi="Arial" w:cs="Arial"/>
          <w:sz w:val="28"/>
          <w:szCs w:val="28"/>
        </w:rPr>
        <w:t xml:space="preserve">. </w:t>
      </w:r>
    </w:p>
    <w:p w:rsidR="009A4743" w:rsidRPr="009A4743" w:rsidRDefault="009A4743" w:rsidP="001335C5">
      <w:pPr>
        <w:rPr>
          <w:rFonts w:ascii="Arial" w:hAnsi="Arial" w:cs="Arial"/>
          <w:sz w:val="28"/>
          <w:szCs w:val="28"/>
          <w:lang w:val="ru-RU"/>
        </w:rPr>
      </w:pPr>
    </w:p>
    <w:p w:rsidR="001335C5" w:rsidRPr="00B21404" w:rsidRDefault="001335C5" w:rsidP="001335C5">
      <w:pPr>
        <w:rPr>
          <w:rFonts w:ascii="Arial" w:eastAsia="Calibri" w:hAnsi="Arial" w:cs="Arial"/>
          <w:sz w:val="28"/>
          <w:szCs w:val="28"/>
        </w:rPr>
      </w:pPr>
      <w:r w:rsidRPr="00B21404">
        <w:rPr>
          <w:rFonts w:ascii="Arial" w:eastAsia="Calibri" w:hAnsi="Arial" w:cs="Arial"/>
          <w:color w:val="000000"/>
          <w:sz w:val="28"/>
          <w:szCs w:val="28"/>
        </w:rPr>
        <w:t xml:space="preserve">Про журналістську етику вже </w:t>
      </w:r>
      <w:proofErr w:type="spellStart"/>
      <w:r w:rsidRPr="00B21404">
        <w:rPr>
          <w:rFonts w:ascii="Arial" w:eastAsia="Calibri" w:hAnsi="Arial" w:cs="Arial"/>
          <w:color w:val="000000"/>
          <w:sz w:val="28"/>
          <w:szCs w:val="28"/>
        </w:rPr>
        <w:t>говорено-переговорено</w:t>
      </w:r>
      <w:proofErr w:type="spellEnd"/>
      <w:r w:rsidRPr="00B21404">
        <w:rPr>
          <w:rFonts w:ascii="Arial" w:eastAsia="Calibri" w:hAnsi="Arial" w:cs="Arial"/>
          <w:color w:val="000000"/>
          <w:sz w:val="28"/>
          <w:szCs w:val="28"/>
        </w:rPr>
        <w:t>. Але коли діло доходить до реальних справ, то, виявляється, що формально поняття розуміє кожен, а із самим змістом – трохи важче.</w:t>
      </w:r>
      <w:r w:rsidR="00B21404">
        <w:rPr>
          <w:rFonts w:ascii="Arial" w:eastAsia="Calibri" w:hAnsi="Arial" w:cs="Arial"/>
          <w:color w:val="000000"/>
          <w:sz w:val="28"/>
          <w:szCs w:val="28"/>
        </w:rPr>
        <w:t xml:space="preserve"> Для кожного майбутнього журналіста  дотримання етики має стати основною метою творчості , його кредо.</w:t>
      </w:r>
    </w:p>
    <w:p w:rsidR="001335C5" w:rsidRPr="00B21404" w:rsidRDefault="001335C5" w:rsidP="0070731C">
      <w:pPr>
        <w:pStyle w:val="a3"/>
        <w:ind w:firstLine="100"/>
        <w:jc w:val="both"/>
        <w:rPr>
          <w:rFonts w:ascii="Arial" w:hAnsi="Arial" w:cs="Arial"/>
          <w:color w:val="23252C" w:themeColor="text1"/>
          <w:sz w:val="28"/>
          <w:szCs w:val="28"/>
          <w:lang w:val="uk-UA"/>
        </w:rPr>
      </w:pPr>
    </w:p>
    <w:p w:rsidR="00BC3CC6" w:rsidRDefault="00BC3CC6" w:rsidP="00596D95">
      <w:pPr>
        <w:pStyle w:val="a3"/>
        <w:spacing w:before="60" w:beforeAutospacing="0" w:after="60" w:afterAutospacing="0"/>
        <w:ind w:left="60" w:right="60" w:firstLine="75"/>
        <w:rPr>
          <w:rStyle w:val="a5"/>
          <w:rFonts w:ascii="Arial" w:hAnsi="Arial" w:cs="Arial"/>
          <w:b w:val="0"/>
          <w:color w:val="23252C" w:themeColor="text1"/>
          <w:sz w:val="28"/>
          <w:szCs w:val="28"/>
          <w:lang w:val="uk-UA"/>
        </w:rPr>
      </w:pPr>
    </w:p>
    <w:p w:rsidR="00EC26BB" w:rsidRDefault="00EC26BB" w:rsidP="00596D95">
      <w:pPr>
        <w:pStyle w:val="a3"/>
        <w:spacing w:before="60" w:beforeAutospacing="0" w:after="60" w:afterAutospacing="0"/>
        <w:ind w:left="60" w:right="60" w:firstLine="75"/>
        <w:rPr>
          <w:rStyle w:val="a5"/>
          <w:rFonts w:ascii="Arial" w:hAnsi="Arial" w:cs="Arial"/>
          <w:b w:val="0"/>
          <w:color w:val="23252C" w:themeColor="text1"/>
          <w:sz w:val="28"/>
          <w:szCs w:val="28"/>
          <w:lang w:val="uk-UA"/>
        </w:rPr>
      </w:pPr>
    </w:p>
    <w:p w:rsidR="00EC26BB" w:rsidRDefault="00EC26BB" w:rsidP="00596D95">
      <w:pPr>
        <w:pStyle w:val="a3"/>
        <w:spacing w:before="60" w:beforeAutospacing="0" w:after="60" w:afterAutospacing="0"/>
        <w:ind w:left="60" w:right="60" w:firstLine="75"/>
        <w:rPr>
          <w:rStyle w:val="a5"/>
          <w:rFonts w:ascii="Arial" w:hAnsi="Arial" w:cs="Arial"/>
          <w:b w:val="0"/>
          <w:color w:val="23252C" w:themeColor="text1"/>
          <w:sz w:val="28"/>
          <w:szCs w:val="28"/>
          <w:lang w:val="uk-UA"/>
        </w:rPr>
      </w:pPr>
    </w:p>
    <w:p w:rsidR="00EC26BB" w:rsidRDefault="00EC26BB" w:rsidP="00596D95">
      <w:pPr>
        <w:pStyle w:val="a3"/>
        <w:spacing w:before="60" w:beforeAutospacing="0" w:after="60" w:afterAutospacing="0"/>
        <w:ind w:left="60" w:right="60" w:firstLine="75"/>
        <w:rPr>
          <w:rStyle w:val="a5"/>
          <w:rFonts w:ascii="Arial" w:hAnsi="Arial" w:cs="Arial"/>
          <w:b w:val="0"/>
          <w:color w:val="23252C" w:themeColor="text1"/>
          <w:sz w:val="28"/>
          <w:szCs w:val="28"/>
          <w:lang w:val="uk-UA"/>
        </w:rPr>
      </w:pPr>
    </w:p>
    <w:p w:rsidR="00EC26BB" w:rsidRDefault="00EC26BB" w:rsidP="00596D95">
      <w:pPr>
        <w:pStyle w:val="a3"/>
        <w:spacing w:before="60" w:beforeAutospacing="0" w:after="60" w:afterAutospacing="0"/>
        <w:ind w:left="60" w:right="60" w:firstLine="75"/>
        <w:rPr>
          <w:rStyle w:val="a5"/>
          <w:rFonts w:ascii="Arial" w:hAnsi="Arial" w:cs="Arial"/>
          <w:b w:val="0"/>
          <w:color w:val="23252C" w:themeColor="text1"/>
          <w:sz w:val="28"/>
          <w:szCs w:val="28"/>
          <w:lang w:val="uk-UA"/>
        </w:rPr>
      </w:pPr>
    </w:p>
    <w:p w:rsidR="00EC26BB" w:rsidRPr="0061366F" w:rsidRDefault="00EC26BB" w:rsidP="0061366F">
      <w:pPr>
        <w:pStyle w:val="a3"/>
        <w:spacing w:before="60" w:beforeAutospacing="0" w:after="60" w:afterAutospacing="0"/>
        <w:ind w:right="60"/>
        <w:rPr>
          <w:rStyle w:val="a5"/>
          <w:rFonts w:ascii="Arial" w:hAnsi="Arial" w:cs="Arial"/>
          <w:b w:val="0"/>
          <w:color w:val="23252C" w:themeColor="text1"/>
          <w:sz w:val="28"/>
          <w:szCs w:val="28"/>
          <w:lang w:val="uk-UA"/>
        </w:rPr>
      </w:pPr>
    </w:p>
    <w:sectPr w:rsidR="00EC26BB" w:rsidRPr="0061366F" w:rsidSect="00A2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7A15"/>
    <w:multiLevelType w:val="hybridMultilevel"/>
    <w:tmpl w:val="647C770E"/>
    <w:lvl w:ilvl="0" w:tplc="FA647F34">
      <w:start w:val="1"/>
      <w:numFmt w:val="decimal"/>
      <w:lvlText w:val="%1."/>
      <w:lvlJc w:val="left"/>
      <w:pPr>
        <w:ind w:left="495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CC6"/>
    <w:rsid w:val="001335C5"/>
    <w:rsid w:val="003621ED"/>
    <w:rsid w:val="003B548D"/>
    <w:rsid w:val="003F33E1"/>
    <w:rsid w:val="004D3EE6"/>
    <w:rsid w:val="00523D70"/>
    <w:rsid w:val="00596D95"/>
    <w:rsid w:val="0061366F"/>
    <w:rsid w:val="0070731C"/>
    <w:rsid w:val="008D4FAC"/>
    <w:rsid w:val="00986049"/>
    <w:rsid w:val="009A4743"/>
    <w:rsid w:val="009F3347"/>
    <w:rsid w:val="00A2506A"/>
    <w:rsid w:val="00A51404"/>
    <w:rsid w:val="00B21404"/>
    <w:rsid w:val="00BC3CC6"/>
    <w:rsid w:val="00DD79DF"/>
    <w:rsid w:val="00DF236F"/>
    <w:rsid w:val="00EA39EE"/>
    <w:rsid w:val="00EC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6A"/>
    <w:rPr>
      <w:lang w:val="uk-UA"/>
    </w:rPr>
  </w:style>
  <w:style w:type="paragraph" w:styleId="1">
    <w:name w:val="heading 1"/>
    <w:basedOn w:val="a"/>
    <w:link w:val="10"/>
    <w:uiPriority w:val="9"/>
    <w:qFormat/>
    <w:rsid w:val="003B54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6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96D95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6D95"/>
  </w:style>
  <w:style w:type="character" w:customStyle="1" w:styleId="10">
    <w:name w:val="Заголовок 1 Знак"/>
    <w:basedOn w:val="a0"/>
    <w:link w:val="1"/>
    <w:uiPriority w:val="9"/>
    <w:rsid w:val="003B54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pir">
    <w:name w:val="copir"/>
    <w:basedOn w:val="a"/>
    <w:rsid w:val="003B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3B548D"/>
    <w:rPr>
      <w:b/>
      <w:bCs/>
    </w:rPr>
  </w:style>
  <w:style w:type="paragraph" w:customStyle="1" w:styleId="a6">
    <w:name w:val="ДинТекстОбыч"/>
    <w:basedOn w:val="a"/>
    <w:rsid w:val="0070731C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styleId="a7">
    <w:name w:val="Emphasis"/>
    <w:basedOn w:val="a0"/>
    <w:uiPriority w:val="20"/>
    <w:qFormat/>
    <w:rsid w:val="00EC26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3252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17</cp:revision>
  <dcterms:created xsi:type="dcterms:W3CDTF">2009-11-30T15:44:00Z</dcterms:created>
  <dcterms:modified xsi:type="dcterms:W3CDTF">2009-11-30T18:49:00Z</dcterms:modified>
</cp:coreProperties>
</file>