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51BC7" w14:textId="4AC2729A" w:rsidR="00D573EA" w:rsidRPr="00663C18" w:rsidRDefault="00D573EA" w:rsidP="00D573EA">
      <w:pPr>
        <w:ind w:left="-1276" w:right="-568"/>
        <w:rPr>
          <w:lang w:val="uk-UA"/>
        </w:rPr>
      </w:pPr>
      <w:r w:rsidRPr="00663C18">
        <w:rPr>
          <w:noProof/>
          <w:lang w:val="uk-UA"/>
        </w:rPr>
        <w:drawing>
          <wp:anchor distT="0" distB="0" distL="114300" distR="114300" simplePos="0" relativeHeight="251658240" behindDoc="1" locked="0" layoutInCell="1" allowOverlap="1" wp14:anchorId="242EC468" wp14:editId="7B763FC1">
            <wp:simplePos x="0" y="0"/>
            <wp:positionH relativeFrom="column">
              <wp:posOffset>5374005</wp:posOffset>
            </wp:positionH>
            <wp:positionV relativeFrom="paragraph">
              <wp:posOffset>10795</wp:posOffset>
            </wp:positionV>
            <wp:extent cx="883920" cy="472440"/>
            <wp:effectExtent l="0" t="0" r="0" b="3810"/>
            <wp:wrapTight wrapText="bothSides">
              <wp:wrapPolygon edited="0">
                <wp:start x="0" y="0"/>
                <wp:lineTo x="0" y="20903"/>
                <wp:lineTo x="20948" y="20903"/>
                <wp:lineTo x="2094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883920" cy="472440"/>
                    </a:xfrm>
                    <a:prstGeom prst="rect">
                      <a:avLst/>
                    </a:prstGeom>
                  </pic:spPr>
                </pic:pic>
              </a:graphicData>
            </a:graphic>
            <wp14:sizeRelH relativeFrom="page">
              <wp14:pctWidth>0</wp14:pctWidth>
            </wp14:sizeRelH>
            <wp14:sizeRelV relativeFrom="page">
              <wp14:pctHeight>0</wp14:pctHeight>
            </wp14:sizeRelV>
          </wp:anchor>
        </w:drawing>
      </w:r>
    </w:p>
    <w:p w14:paraId="7C0C9E14" w14:textId="1D68F724" w:rsidR="00D573EA" w:rsidRPr="00663C18" w:rsidRDefault="00D573EA" w:rsidP="00D573EA">
      <w:pPr>
        <w:ind w:left="-1276" w:right="-568"/>
        <w:rPr>
          <w:lang w:val="uk-UA"/>
        </w:rPr>
      </w:pPr>
    </w:p>
    <w:p w14:paraId="6A5BE70F" w14:textId="28FA8BEE" w:rsidR="00D573EA" w:rsidRPr="00663C18" w:rsidRDefault="00D573EA" w:rsidP="00D573EA">
      <w:pPr>
        <w:ind w:left="-1276" w:right="-568"/>
        <w:rPr>
          <w:lang w:val="uk-UA"/>
        </w:rPr>
      </w:pPr>
    </w:p>
    <w:p w14:paraId="66C8C555" w14:textId="0ED1ED16" w:rsidR="00D573EA" w:rsidRPr="00663C18" w:rsidRDefault="00D573EA" w:rsidP="00D573EA">
      <w:pPr>
        <w:ind w:left="-1276" w:right="-568"/>
        <w:rPr>
          <w:lang w:val="uk-UA"/>
        </w:rPr>
      </w:pPr>
    </w:p>
    <w:p w14:paraId="287AE7A1" w14:textId="2EF2642B" w:rsidR="00D573EA" w:rsidRPr="00663C18" w:rsidRDefault="00D573EA" w:rsidP="00D573EA">
      <w:pPr>
        <w:ind w:left="-1276" w:right="-568"/>
        <w:rPr>
          <w:lang w:val="uk-UA"/>
        </w:rPr>
      </w:pPr>
    </w:p>
    <w:p w14:paraId="0779A4E2" w14:textId="20B34CC6" w:rsidR="0012343B" w:rsidRPr="00663C18" w:rsidRDefault="0012343B" w:rsidP="00D573EA">
      <w:pPr>
        <w:ind w:left="-1276" w:right="-568"/>
        <w:rPr>
          <w:lang w:val="uk-UA"/>
        </w:rPr>
      </w:pPr>
    </w:p>
    <w:p w14:paraId="1994FEB4" w14:textId="78C16AD6" w:rsidR="00D573EA" w:rsidRPr="00663C18" w:rsidRDefault="00D573EA" w:rsidP="00D573EA">
      <w:pPr>
        <w:ind w:left="-1276" w:right="-568"/>
        <w:rPr>
          <w:lang w:val="uk-UA"/>
        </w:rPr>
      </w:pPr>
    </w:p>
    <w:p w14:paraId="2F2C942C" w14:textId="5C3D1C59" w:rsidR="00D573EA" w:rsidRPr="00663C18" w:rsidRDefault="00D573EA" w:rsidP="00D573EA">
      <w:pPr>
        <w:ind w:left="-1276" w:right="-568"/>
        <w:rPr>
          <w:lang w:val="uk-UA"/>
        </w:rPr>
      </w:pPr>
    </w:p>
    <w:p w14:paraId="025C1139" w14:textId="77777777" w:rsidR="00D573EA" w:rsidRPr="00663C18" w:rsidRDefault="00D573EA" w:rsidP="00D573EA">
      <w:pPr>
        <w:ind w:left="-1276" w:right="-568"/>
        <w:rPr>
          <w:lang w:val="uk-UA"/>
        </w:rPr>
      </w:pPr>
    </w:p>
    <w:p w14:paraId="186BB78E" w14:textId="77777777" w:rsidR="00D573EA" w:rsidRPr="00663C18" w:rsidRDefault="00D573EA" w:rsidP="00D573EA">
      <w:pPr>
        <w:ind w:left="-1276" w:right="-568"/>
        <w:rPr>
          <w:lang w:val="uk-UA"/>
        </w:rPr>
      </w:pPr>
    </w:p>
    <w:p w14:paraId="41452838" w14:textId="77777777" w:rsidR="00D573EA" w:rsidRPr="00663C18" w:rsidRDefault="00D573EA" w:rsidP="00D573EA">
      <w:pPr>
        <w:ind w:left="-1276" w:right="-568"/>
        <w:rPr>
          <w:lang w:val="uk-UA"/>
        </w:rPr>
      </w:pPr>
    </w:p>
    <w:p w14:paraId="2F755D4C" w14:textId="776D9049" w:rsidR="00D573EA" w:rsidRPr="00663C18" w:rsidRDefault="00D573EA" w:rsidP="00D573EA">
      <w:pPr>
        <w:ind w:left="-1276" w:right="-568"/>
        <w:rPr>
          <w:lang w:val="uk-UA"/>
        </w:rPr>
      </w:pPr>
      <w:r w:rsidRPr="00663C18">
        <w:rPr>
          <w:noProof/>
          <w:lang w:val="uk-UA"/>
        </w:rPr>
        <w:drawing>
          <wp:anchor distT="0" distB="0" distL="114300" distR="114300" simplePos="0" relativeHeight="251659264" behindDoc="1" locked="0" layoutInCell="1" allowOverlap="1" wp14:anchorId="27A60141" wp14:editId="7F0AF9B5">
            <wp:simplePos x="0" y="0"/>
            <wp:positionH relativeFrom="column">
              <wp:posOffset>-882015</wp:posOffset>
            </wp:positionH>
            <wp:positionV relativeFrom="paragraph">
              <wp:posOffset>286385</wp:posOffset>
            </wp:positionV>
            <wp:extent cx="542925" cy="209550"/>
            <wp:effectExtent l="0" t="0" r="9525" b="0"/>
            <wp:wrapTight wrapText="bothSides">
              <wp:wrapPolygon edited="0">
                <wp:start x="0" y="0"/>
                <wp:lineTo x="0" y="19636"/>
                <wp:lineTo x="21221" y="19636"/>
                <wp:lineTo x="2122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42925" cy="209550"/>
                    </a:xfrm>
                    <a:prstGeom prst="rect">
                      <a:avLst/>
                    </a:prstGeom>
                  </pic:spPr>
                </pic:pic>
              </a:graphicData>
            </a:graphic>
            <wp14:sizeRelH relativeFrom="page">
              <wp14:pctWidth>0</wp14:pctWidth>
            </wp14:sizeRelH>
            <wp14:sizeRelV relativeFrom="page">
              <wp14:pctHeight>0</wp14:pctHeight>
            </wp14:sizeRelV>
          </wp:anchor>
        </w:drawing>
      </w:r>
    </w:p>
    <w:p w14:paraId="54FA9BC8" w14:textId="6BF87185" w:rsidR="00D573EA" w:rsidRPr="00663C18" w:rsidRDefault="00D573EA" w:rsidP="00D573EA">
      <w:pPr>
        <w:ind w:left="-1276" w:right="-568"/>
        <w:rPr>
          <w:lang w:val="uk-UA"/>
        </w:rPr>
      </w:pPr>
    </w:p>
    <w:p w14:paraId="1DB44424" w14:textId="3A087AC9" w:rsidR="00D573EA" w:rsidRPr="00663C18" w:rsidRDefault="00D573EA" w:rsidP="00D573EA">
      <w:pPr>
        <w:ind w:left="-1276" w:right="-568"/>
        <w:rPr>
          <w:lang w:val="uk-UA"/>
        </w:rPr>
      </w:pPr>
      <w:r w:rsidRPr="00663C18">
        <w:rPr>
          <w:lang w:val="uk-UA"/>
        </w:rPr>
        <w:t>Посібник з експлуатації виробу</w:t>
      </w:r>
    </w:p>
    <w:p w14:paraId="725B3461" w14:textId="398B618A" w:rsidR="00D573EA" w:rsidRPr="00663C18" w:rsidRDefault="00D573EA" w:rsidP="00D573EA">
      <w:pPr>
        <w:ind w:left="-1276" w:right="-568"/>
        <w:rPr>
          <w:b/>
          <w:bCs/>
          <w:sz w:val="40"/>
          <w:szCs w:val="40"/>
          <w:lang w:val="uk-UA"/>
        </w:rPr>
      </w:pPr>
      <w:r w:rsidRPr="00663C18">
        <w:rPr>
          <w:b/>
          <w:bCs/>
          <w:sz w:val="40"/>
          <w:szCs w:val="40"/>
          <w:lang w:val="uk-UA"/>
        </w:rPr>
        <w:t>TYD 72.5-550</w:t>
      </w:r>
    </w:p>
    <w:p w14:paraId="3329CAE4" w14:textId="6CE5DDA0" w:rsidR="00D573EA" w:rsidRPr="00663C18" w:rsidRDefault="00D573EA" w:rsidP="00D573EA">
      <w:pPr>
        <w:ind w:left="-1276" w:right="-568"/>
        <w:rPr>
          <w:sz w:val="40"/>
          <w:szCs w:val="40"/>
          <w:lang w:val="uk-UA"/>
        </w:rPr>
      </w:pPr>
      <w:r w:rsidRPr="00663C18">
        <w:rPr>
          <w:noProof/>
          <w:sz w:val="40"/>
          <w:szCs w:val="40"/>
          <w:lang w:val="uk-UA"/>
        </w:rPr>
        <w:drawing>
          <wp:anchor distT="0" distB="0" distL="114300" distR="114300" simplePos="0" relativeHeight="251660288" behindDoc="1" locked="0" layoutInCell="1" allowOverlap="1" wp14:anchorId="3643C3DE" wp14:editId="6F1920E4">
            <wp:simplePos x="0" y="0"/>
            <wp:positionH relativeFrom="page">
              <wp:posOffset>38100</wp:posOffset>
            </wp:positionH>
            <wp:positionV relativeFrom="paragraph">
              <wp:posOffset>649605</wp:posOffset>
            </wp:positionV>
            <wp:extent cx="7467600" cy="5288280"/>
            <wp:effectExtent l="0" t="0" r="0" b="7620"/>
            <wp:wrapTight wrapText="bothSides">
              <wp:wrapPolygon edited="0">
                <wp:start x="0" y="0"/>
                <wp:lineTo x="0" y="21553"/>
                <wp:lineTo x="21545" y="21553"/>
                <wp:lineTo x="2154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467600" cy="5288280"/>
                    </a:xfrm>
                    <a:prstGeom prst="rect">
                      <a:avLst/>
                    </a:prstGeom>
                  </pic:spPr>
                </pic:pic>
              </a:graphicData>
            </a:graphic>
            <wp14:sizeRelH relativeFrom="page">
              <wp14:pctWidth>0</wp14:pctWidth>
            </wp14:sizeRelH>
            <wp14:sizeRelV relativeFrom="page">
              <wp14:pctHeight>0</wp14:pctHeight>
            </wp14:sizeRelV>
          </wp:anchor>
        </w:drawing>
      </w:r>
      <w:r w:rsidRPr="00663C18">
        <w:rPr>
          <w:sz w:val="40"/>
          <w:szCs w:val="40"/>
          <w:lang w:val="uk-UA"/>
        </w:rPr>
        <w:t>Ємнісний трансформатор напруги</w:t>
      </w:r>
    </w:p>
    <w:p w14:paraId="1653D589" w14:textId="2392B869" w:rsidR="00D573EA" w:rsidRPr="00663C18" w:rsidRDefault="00D573EA" w:rsidP="00D573EA">
      <w:pPr>
        <w:ind w:left="-1276" w:right="-568"/>
        <w:rPr>
          <w:sz w:val="20"/>
          <w:szCs w:val="20"/>
          <w:lang w:val="uk-UA"/>
        </w:rPr>
      </w:pPr>
    </w:p>
    <w:p w14:paraId="5DFE55D0" w14:textId="0E537818" w:rsidR="00D573EA" w:rsidRPr="00663C18" w:rsidRDefault="00943927" w:rsidP="00D573EA">
      <w:pPr>
        <w:ind w:left="-1276" w:right="-568"/>
        <w:rPr>
          <w:sz w:val="18"/>
          <w:szCs w:val="18"/>
          <w:lang w:val="uk-UA"/>
        </w:rPr>
      </w:pPr>
      <w:r w:rsidRPr="00663C18">
        <w:rPr>
          <w:sz w:val="18"/>
          <w:szCs w:val="18"/>
          <w:lang w:val="uk-UA"/>
        </w:rPr>
        <w:lastRenderedPageBreak/>
        <w:t xml:space="preserve">2                                                          </w:t>
      </w:r>
      <w:r w:rsidRPr="00663C18">
        <w:rPr>
          <w:b/>
          <w:bCs/>
          <w:sz w:val="18"/>
          <w:szCs w:val="18"/>
          <w:lang w:val="uk-UA"/>
        </w:rPr>
        <w:t>TYD 72.5-550</w:t>
      </w:r>
      <w:r w:rsidRPr="00663C18">
        <w:rPr>
          <w:sz w:val="18"/>
          <w:szCs w:val="18"/>
          <w:lang w:val="uk-UA"/>
        </w:rPr>
        <w:t xml:space="preserve">  Ємнісний трансформатор напруги</w:t>
      </w:r>
    </w:p>
    <w:p w14:paraId="3332E89E" w14:textId="4312BC35" w:rsidR="00943927" w:rsidRPr="00663C18" w:rsidRDefault="00943927" w:rsidP="00D573EA">
      <w:pPr>
        <w:ind w:left="-1276" w:right="-568"/>
        <w:rPr>
          <w:sz w:val="18"/>
          <w:szCs w:val="18"/>
          <w:lang w:val="uk-UA"/>
        </w:rPr>
      </w:pPr>
    </w:p>
    <w:p w14:paraId="40CB09AE" w14:textId="483F3C8A" w:rsidR="00943927" w:rsidRPr="00663C18" w:rsidRDefault="00943927" w:rsidP="00D573EA">
      <w:pPr>
        <w:ind w:left="-1276" w:right="-568"/>
        <w:rPr>
          <w:sz w:val="18"/>
          <w:szCs w:val="18"/>
          <w:lang w:val="uk-UA"/>
        </w:rPr>
      </w:pPr>
    </w:p>
    <w:p w14:paraId="3D025C4A" w14:textId="1C0E6FC6" w:rsidR="00943927" w:rsidRPr="00663C18" w:rsidRDefault="00943927" w:rsidP="00D573EA">
      <w:pPr>
        <w:ind w:left="-1276" w:right="-568"/>
        <w:rPr>
          <w:sz w:val="18"/>
          <w:szCs w:val="18"/>
          <w:lang w:val="uk-UA"/>
        </w:rPr>
      </w:pPr>
    </w:p>
    <w:p w14:paraId="70E2D23F" w14:textId="48A8BA7D" w:rsidR="0070684E" w:rsidRPr="00663C18" w:rsidRDefault="0070684E" w:rsidP="00D573EA">
      <w:pPr>
        <w:ind w:left="-1276" w:right="-568"/>
        <w:rPr>
          <w:sz w:val="18"/>
          <w:szCs w:val="18"/>
          <w:lang w:val="uk-UA"/>
        </w:rPr>
      </w:pPr>
    </w:p>
    <w:p w14:paraId="0C073424" w14:textId="0B67FDAE" w:rsidR="0070684E" w:rsidRPr="00663C18" w:rsidRDefault="0070684E" w:rsidP="00D573EA">
      <w:pPr>
        <w:ind w:left="-1276" w:right="-568"/>
        <w:rPr>
          <w:sz w:val="18"/>
          <w:szCs w:val="18"/>
          <w:lang w:val="uk-UA"/>
        </w:rPr>
      </w:pPr>
    </w:p>
    <w:p w14:paraId="2F7BC352" w14:textId="3A00E2BA" w:rsidR="0070684E" w:rsidRPr="00663C18" w:rsidRDefault="0070684E" w:rsidP="00D573EA">
      <w:pPr>
        <w:ind w:left="-1276" w:right="-568"/>
        <w:rPr>
          <w:sz w:val="18"/>
          <w:szCs w:val="18"/>
          <w:lang w:val="uk-UA"/>
        </w:rPr>
      </w:pPr>
    </w:p>
    <w:p w14:paraId="4F06CD6A" w14:textId="4140CBAC" w:rsidR="0070684E" w:rsidRPr="00663C18" w:rsidRDefault="0070684E" w:rsidP="00D573EA">
      <w:pPr>
        <w:ind w:left="-1276" w:right="-568"/>
        <w:rPr>
          <w:sz w:val="18"/>
          <w:szCs w:val="18"/>
          <w:lang w:val="uk-UA"/>
        </w:rPr>
      </w:pPr>
    </w:p>
    <w:p w14:paraId="6DD2640B" w14:textId="3B54DCAD" w:rsidR="0070684E" w:rsidRPr="00663C18" w:rsidRDefault="0070684E" w:rsidP="00D573EA">
      <w:pPr>
        <w:ind w:left="-1276" w:right="-568"/>
        <w:rPr>
          <w:sz w:val="18"/>
          <w:szCs w:val="18"/>
          <w:lang w:val="uk-UA"/>
        </w:rPr>
      </w:pPr>
    </w:p>
    <w:p w14:paraId="41A2BB3B" w14:textId="1AF58CDE" w:rsidR="0070684E" w:rsidRPr="00663C18" w:rsidRDefault="0070684E" w:rsidP="00D573EA">
      <w:pPr>
        <w:ind w:left="-1276" w:right="-568"/>
        <w:rPr>
          <w:sz w:val="18"/>
          <w:szCs w:val="18"/>
          <w:lang w:val="uk-UA"/>
        </w:rPr>
      </w:pPr>
    </w:p>
    <w:p w14:paraId="5929F099" w14:textId="38FFF027" w:rsidR="0070684E" w:rsidRPr="00663C18" w:rsidRDefault="0070684E" w:rsidP="00D573EA">
      <w:pPr>
        <w:ind w:left="-1276" w:right="-568"/>
        <w:rPr>
          <w:sz w:val="18"/>
          <w:szCs w:val="18"/>
          <w:lang w:val="uk-UA"/>
        </w:rPr>
      </w:pPr>
    </w:p>
    <w:p w14:paraId="4DACE873" w14:textId="7D5E6D46" w:rsidR="0070684E" w:rsidRPr="00663C18" w:rsidRDefault="0070684E" w:rsidP="00D573EA">
      <w:pPr>
        <w:ind w:left="-1276" w:right="-568"/>
        <w:rPr>
          <w:sz w:val="18"/>
          <w:szCs w:val="18"/>
          <w:lang w:val="uk-UA"/>
        </w:rPr>
      </w:pPr>
    </w:p>
    <w:p w14:paraId="2A930D0B" w14:textId="66682726" w:rsidR="0070684E" w:rsidRPr="00663C18" w:rsidRDefault="0070684E" w:rsidP="00D573EA">
      <w:pPr>
        <w:ind w:left="-1276" w:right="-568"/>
        <w:rPr>
          <w:sz w:val="18"/>
          <w:szCs w:val="18"/>
          <w:lang w:val="uk-UA"/>
        </w:rPr>
      </w:pPr>
    </w:p>
    <w:p w14:paraId="44B2D9EF" w14:textId="1C5F8CB4" w:rsidR="0070684E" w:rsidRPr="00663C18" w:rsidRDefault="0070684E" w:rsidP="00D573EA">
      <w:pPr>
        <w:ind w:left="-1276" w:right="-568"/>
        <w:rPr>
          <w:sz w:val="18"/>
          <w:szCs w:val="18"/>
          <w:lang w:val="uk-UA"/>
        </w:rPr>
      </w:pPr>
    </w:p>
    <w:p w14:paraId="18A597EE" w14:textId="23C24454" w:rsidR="0070684E" w:rsidRPr="00663C18" w:rsidRDefault="0070684E" w:rsidP="00D573EA">
      <w:pPr>
        <w:ind w:left="-1276" w:right="-568"/>
        <w:rPr>
          <w:sz w:val="18"/>
          <w:szCs w:val="18"/>
          <w:lang w:val="uk-UA"/>
        </w:rPr>
      </w:pPr>
    </w:p>
    <w:p w14:paraId="6EC40D33" w14:textId="723B50B0" w:rsidR="0070684E" w:rsidRPr="00663C18" w:rsidRDefault="0070684E" w:rsidP="00D573EA">
      <w:pPr>
        <w:ind w:left="-1276" w:right="-568"/>
        <w:rPr>
          <w:sz w:val="18"/>
          <w:szCs w:val="18"/>
          <w:lang w:val="uk-UA"/>
        </w:rPr>
      </w:pPr>
    </w:p>
    <w:p w14:paraId="6893772E" w14:textId="7C501AAA" w:rsidR="0070684E" w:rsidRPr="00663C18" w:rsidRDefault="0070684E" w:rsidP="00D573EA">
      <w:pPr>
        <w:ind w:left="-1276" w:right="-568"/>
        <w:rPr>
          <w:sz w:val="18"/>
          <w:szCs w:val="18"/>
          <w:lang w:val="uk-UA"/>
        </w:rPr>
      </w:pPr>
    </w:p>
    <w:p w14:paraId="281BEEBC" w14:textId="52A26941" w:rsidR="0070684E" w:rsidRPr="00663C18" w:rsidRDefault="0070684E" w:rsidP="00D573EA">
      <w:pPr>
        <w:ind w:left="-1276" w:right="-568"/>
        <w:rPr>
          <w:sz w:val="18"/>
          <w:szCs w:val="18"/>
          <w:lang w:val="uk-UA"/>
        </w:rPr>
      </w:pPr>
    </w:p>
    <w:p w14:paraId="3BACBCFA" w14:textId="6CDA9EE8" w:rsidR="0070684E" w:rsidRPr="00663C18" w:rsidRDefault="0070684E" w:rsidP="00D573EA">
      <w:pPr>
        <w:ind w:left="-1276" w:right="-568"/>
        <w:rPr>
          <w:sz w:val="18"/>
          <w:szCs w:val="18"/>
          <w:lang w:val="uk-UA"/>
        </w:rPr>
      </w:pPr>
    </w:p>
    <w:p w14:paraId="1A0F0D30" w14:textId="4E79BB49" w:rsidR="0070684E" w:rsidRPr="00663C18" w:rsidRDefault="0070684E" w:rsidP="00D573EA">
      <w:pPr>
        <w:ind w:left="-1276" w:right="-568"/>
        <w:rPr>
          <w:sz w:val="18"/>
          <w:szCs w:val="18"/>
          <w:lang w:val="uk-UA"/>
        </w:rPr>
      </w:pPr>
    </w:p>
    <w:p w14:paraId="2F12B8FC" w14:textId="7C4F70BD" w:rsidR="0070684E" w:rsidRPr="00663C18" w:rsidRDefault="0070684E" w:rsidP="00D573EA">
      <w:pPr>
        <w:ind w:left="-1276" w:right="-568"/>
        <w:rPr>
          <w:sz w:val="18"/>
          <w:szCs w:val="18"/>
          <w:lang w:val="uk-UA"/>
        </w:rPr>
      </w:pPr>
    </w:p>
    <w:p w14:paraId="0EA4F0A9" w14:textId="68B12962" w:rsidR="0070684E" w:rsidRPr="00663C18" w:rsidRDefault="0070684E" w:rsidP="00D573EA">
      <w:pPr>
        <w:ind w:left="-1276" w:right="-568"/>
        <w:rPr>
          <w:sz w:val="18"/>
          <w:szCs w:val="18"/>
          <w:lang w:val="uk-UA"/>
        </w:rPr>
      </w:pPr>
    </w:p>
    <w:p w14:paraId="6F8D71F6" w14:textId="2059D0A6" w:rsidR="0070684E" w:rsidRPr="00663C18" w:rsidRDefault="0070684E" w:rsidP="00D573EA">
      <w:pPr>
        <w:ind w:left="-1276" w:right="-568"/>
        <w:rPr>
          <w:sz w:val="18"/>
          <w:szCs w:val="18"/>
          <w:lang w:val="uk-UA"/>
        </w:rPr>
      </w:pPr>
    </w:p>
    <w:p w14:paraId="30A62189" w14:textId="77777777" w:rsidR="0070684E" w:rsidRPr="00663C18" w:rsidRDefault="0070684E" w:rsidP="00D573EA">
      <w:pPr>
        <w:ind w:left="-1276" w:right="-568"/>
        <w:rPr>
          <w:sz w:val="18"/>
          <w:szCs w:val="18"/>
          <w:lang w:val="uk-UA"/>
        </w:rPr>
      </w:pPr>
    </w:p>
    <w:p w14:paraId="5A2B546E" w14:textId="77777777" w:rsidR="0070684E" w:rsidRPr="00663C18" w:rsidRDefault="0070684E" w:rsidP="0070684E">
      <w:pPr>
        <w:ind w:left="-1276" w:right="-568"/>
        <w:rPr>
          <w:lang w:val="uk-UA"/>
        </w:rPr>
      </w:pPr>
      <w:r w:rsidRPr="00663C18">
        <w:rPr>
          <w:lang w:val="uk-UA"/>
        </w:rPr>
        <w:t xml:space="preserve">Інформація, що міститься в цьому документі, може бути змінена без попереднього сповіщення і не повинна розглядатися як обов'язкова для компанії ABB </w:t>
      </w:r>
      <w:proofErr w:type="spellStart"/>
      <w:r w:rsidRPr="00663C18">
        <w:rPr>
          <w:lang w:val="uk-UA"/>
        </w:rPr>
        <w:t>Jiangsu</w:t>
      </w:r>
      <w:proofErr w:type="spellEnd"/>
      <w:r w:rsidRPr="00663C18">
        <w:rPr>
          <w:lang w:val="uk-UA"/>
        </w:rPr>
        <w:t xml:space="preserve"> </w:t>
      </w:r>
      <w:proofErr w:type="spellStart"/>
      <w:r w:rsidRPr="00663C18">
        <w:rPr>
          <w:lang w:val="uk-UA"/>
        </w:rPr>
        <w:t>Jingke</w:t>
      </w:r>
      <w:proofErr w:type="spellEnd"/>
      <w:r w:rsidRPr="00663C18">
        <w:rPr>
          <w:lang w:val="uk-UA"/>
        </w:rPr>
        <w:t xml:space="preserve"> </w:t>
      </w:r>
      <w:proofErr w:type="spellStart"/>
      <w:r w:rsidRPr="00663C18">
        <w:rPr>
          <w:lang w:val="uk-UA"/>
        </w:rPr>
        <w:t>Instrument</w:t>
      </w:r>
      <w:proofErr w:type="spellEnd"/>
      <w:r w:rsidRPr="00663C18">
        <w:rPr>
          <w:lang w:val="uk-UA"/>
        </w:rPr>
        <w:t xml:space="preserve"> </w:t>
      </w:r>
      <w:proofErr w:type="spellStart"/>
      <w:r w:rsidRPr="00663C18">
        <w:rPr>
          <w:lang w:val="uk-UA"/>
        </w:rPr>
        <w:t>Transformer</w:t>
      </w:r>
      <w:proofErr w:type="spellEnd"/>
      <w:r w:rsidRPr="00663C18">
        <w:rPr>
          <w:lang w:val="uk-UA"/>
        </w:rPr>
        <w:t xml:space="preserve"> </w:t>
      </w:r>
      <w:proofErr w:type="spellStart"/>
      <w:r w:rsidRPr="00663C18">
        <w:rPr>
          <w:lang w:val="uk-UA"/>
        </w:rPr>
        <w:t>Co</w:t>
      </w:r>
      <w:proofErr w:type="spellEnd"/>
      <w:r w:rsidRPr="00663C18">
        <w:rPr>
          <w:lang w:val="uk-UA"/>
        </w:rPr>
        <w:t xml:space="preserve">. (абревіатура ABB </w:t>
      </w:r>
      <w:proofErr w:type="spellStart"/>
      <w:r w:rsidRPr="00663C18">
        <w:rPr>
          <w:lang w:val="uk-UA"/>
        </w:rPr>
        <w:t>Jiangsu</w:t>
      </w:r>
      <w:proofErr w:type="spellEnd"/>
      <w:r w:rsidRPr="00663C18">
        <w:rPr>
          <w:lang w:val="uk-UA"/>
        </w:rPr>
        <w:t xml:space="preserve">) від імені ABB. Компанія ABB </w:t>
      </w:r>
      <w:proofErr w:type="spellStart"/>
      <w:r w:rsidRPr="00663C18">
        <w:rPr>
          <w:lang w:val="uk-UA"/>
        </w:rPr>
        <w:t>Jiangsu</w:t>
      </w:r>
      <w:proofErr w:type="spellEnd"/>
      <w:r w:rsidRPr="00663C18">
        <w:rPr>
          <w:lang w:val="uk-UA"/>
        </w:rPr>
        <w:t xml:space="preserve"> не несе відповідальності за будь-які помилки, які містяться в цьому документі. ABB </w:t>
      </w:r>
      <w:proofErr w:type="spellStart"/>
      <w:r w:rsidRPr="00663C18">
        <w:rPr>
          <w:lang w:val="uk-UA"/>
        </w:rPr>
        <w:t>Jiangsu</w:t>
      </w:r>
      <w:proofErr w:type="spellEnd"/>
      <w:r w:rsidRPr="00663C18">
        <w:rPr>
          <w:lang w:val="uk-UA"/>
        </w:rPr>
        <w:t xml:space="preserve"> не несе відповідальності за будь-які збитки, спричинені неправильним тлумаченням цього документа. Цей документ або його частини не можуть бути відтворені або скопійовані без згоди ABB </w:t>
      </w:r>
      <w:proofErr w:type="spellStart"/>
      <w:r w:rsidRPr="00663C18">
        <w:rPr>
          <w:lang w:val="uk-UA"/>
        </w:rPr>
        <w:t>Jiangsu</w:t>
      </w:r>
      <w:proofErr w:type="spellEnd"/>
      <w:r w:rsidRPr="00663C18">
        <w:rPr>
          <w:lang w:val="uk-UA"/>
        </w:rPr>
        <w:t xml:space="preserve">. Його не можна передавати іншим особам або використовувати </w:t>
      </w:r>
      <w:proofErr w:type="spellStart"/>
      <w:r w:rsidRPr="00663C18">
        <w:rPr>
          <w:lang w:val="uk-UA"/>
        </w:rPr>
        <w:t>несанкціоновано</w:t>
      </w:r>
      <w:proofErr w:type="spellEnd"/>
      <w:r w:rsidRPr="00663C18">
        <w:rPr>
          <w:lang w:val="uk-UA"/>
        </w:rPr>
        <w:t>. Будь-які порушення вищезазначеного будуть каратися згідно з чинним законодавством.</w:t>
      </w:r>
    </w:p>
    <w:p w14:paraId="4B52D8E7" w14:textId="77777777" w:rsidR="0070684E" w:rsidRPr="00663C18" w:rsidRDefault="0070684E" w:rsidP="0070684E">
      <w:pPr>
        <w:ind w:left="-1276" w:right="-568"/>
        <w:rPr>
          <w:lang w:val="uk-UA"/>
        </w:rPr>
      </w:pPr>
    </w:p>
    <w:p w14:paraId="4457E0B2" w14:textId="77777777" w:rsidR="0070684E" w:rsidRPr="00663C18" w:rsidRDefault="0070684E" w:rsidP="0070684E">
      <w:pPr>
        <w:ind w:left="-1276" w:right="-568"/>
        <w:rPr>
          <w:lang w:val="uk-UA"/>
        </w:rPr>
      </w:pPr>
    </w:p>
    <w:p w14:paraId="7A53F124" w14:textId="2CAD24C4" w:rsidR="0070684E" w:rsidRPr="00663C18" w:rsidRDefault="0070684E" w:rsidP="0070684E">
      <w:pPr>
        <w:ind w:left="-1276" w:right="-568"/>
        <w:rPr>
          <w:lang w:val="uk-UA"/>
        </w:rPr>
      </w:pPr>
      <w:r w:rsidRPr="00663C18">
        <w:rPr>
          <w:rFonts w:cstheme="minorHAnsi"/>
          <w:lang w:val="uk-UA"/>
        </w:rPr>
        <w:t>©</w:t>
      </w:r>
      <w:r w:rsidRPr="00663C18">
        <w:rPr>
          <w:lang w:val="uk-UA"/>
        </w:rPr>
        <w:t>Авторське право 2016 ABB Всі права захищені.</w:t>
      </w:r>
    </w:p>
    <w:p w14:paraId="0156E22D" w14:textId="77777777" w:rsidR="0070684E" w:rsidRPr="00663C18" w:rsidRDefault="0070684E" w:rsidP="0070684E">
      <w:pPr>
        <w:spacing w:after="0"/>
        <w:ind w:left="-1276" w:right="-568"/>
        <w:rPr>
          <w:lang w:val="uk-UA"/>
        </w:rPr>
      </w:pPr>
    </w:p>
    <w:p w14:paraId="7D2F81A1" w14:textId="22DE326A" w:rsidR="0070684E" w:rsidRPr="00663C18" w:rsidRDefault="0070684E" w:rsidP="0070684E">
      <w:pPr>
        <w:spacing w:after="0"/>
        <w:ind w:left="-1276" w:right="-568"/>
        <w:rPr>
          <w:lang w:val="uk-UA"/>
        </w:rPr>
      </w:pPr>
      <w:r w:rsidRPr="00663C18">
        <w:rPr>
          <w:lang w:val="uk-UA"/>
        </w:rPr>
        <w:t xml:space="preserve">ABB </w:t>
      </w:r>
      <w:proofErr w:type="spellStart"/>
      <w:r w:rsidRPr="00663C18">
        <w:rPr>
          <w:lang w:val="uk-UA"/>
        </w:rPr>
        <w:t>Jiangsu</w:t>
      </w:r>
      <w:proofErr w:type="spellEnd"/>
      <w:r w:rsidRPr="00663C18">
        <w:rPr>
          <w:lang w:val="uk-UA"/>
        </w:rPr>
        <w:t xml:space="preserve"> </w:t>
      </w:r>
      <w:proofErr w:type="spellStart"/>
      <w:r w:rsidRPr="00663C18">
        <w:rPr>
          <w:lang w:val="uk-UA"/>
        </w:rPr>
        <w:t>Jingke</w:t>
      </w:r>
      <w:proofErr w:type="spellEnd"/>
      <w:r w:rsidRPr="00663C18">
        <w:rPr>
          <w:lang w:val="uk-UA"/>
        </w:rPr>
        <w:t xml:space="preserve"> </w:t>
      </w:r>
      <w:proofErr w:type="spellStart"/>
      <w:r w:rsidRPr="00663C18">
        <w:rPr>
          <w:lang w:val="uk-UA"/>
        </w:rPr>
        <w:t>Instrument</w:t>
      </w:r>
      <w:proofErr w:type="spellEnd"/>
      <w:r w:rsidRPr="00663C18">
        <w:rPr>
          <w:lang w:val="uk-UA"/>
        </w:rPr>
        <w:t xml:space="preserve"> </w:t>
      </w:r>
      <w:proofErr w:type="spellStart"/>
      <w:r w:rsidRPr="00663C18">
        <w:rPr>
          <w:lang w:val="uk-UA"/>
        </w:rPr>
        <w:t>Transformer</w:t>
      </w:r>
      <w:proofErr w:type="spellEnd"/>
      <w:r w:rsidRPr="00663C18">
        <w:rPr>
          <w:lang w:val="uk-UA"/>
        </w:rPr>
        <w:t xml:space="preserve"> </w:t>
      </w:r>
      <w:proofErr w:type="spellStart"/>
      <w:r w:rsidRPr="00663C18">
        <w:rPr>
          <w:lang w:val="uk-UA"/>
        </w:rPr>
        <w:t>Co</w:t>
      </w:r>
      <w:proofErr w:type="spellEnd"/>
      <w:r w:rsidRPr="00663C18">
        <w:rPr>
          <w:lang w:val="uk-UA"/>
        </w:rPr>
        <w:t xml:space="preserve">., </w:t>
      </w:r>
      <w:proofErr w:type="spellStart"/>
      <w:r w:rsidRPr="00663C18">
        <w:rPr>
          <w:lang w:val="uk-UA"/>
        </w:rPr>
        <w:t>Ltd</w:t>
      </w:r>
      <w:proofErr w:type="spellEnd"/>
    </w:p>
    <w:p w14:paraId="228D00EA" w14:textId="77777777" w:rsidR="0070684E" w:rsidRPr="00663C18" w:rsidRDefault="0070684E" w:rsidP="0070684E">
      <w:pPr>
        <w:spacing w:after="0"/>
        <w:ind w:left="-1276" w:right="-568"/>
        <w:rPr>
          <w:lang w:val="uk-UA"/>
        </w:rPr>
      </w:pPr>
      <w:proofErr w:type="spellStart"/>
      <w:r w:rsidRPr="00663C18">
        <w:rPr>
          <w:lang w:val="uk-UA"/>
        </w:rPr>
        <w:t>No</w:t>
      </w:r>
      <w:proofErr w:type="spellEnd"/>
      <w:r w:rsidRPr="00663C18">
        <w:rPr>
          <w:lang w:val="uk-UA"/>
        </w:rPr>
        <w:t xml:space="preserve">. 9 </w:t>
      </w:r>
      <w:proofErr w:type="spellStart"/>
      <w:r w:rsidRPr="00663C18">
        <w:rPr>
          <w:lang w:val="uk-UA"/>
        </w:rPr>
        <w:t>Гученг</w:t>
      </w:r>
      <w:proofErr w:type="spellEnd"/>
      <w:r w:rsidRPr="00663C18">
        <w:rPr>
          <w:lang w:val="uk-UA"/>
        </w:rPr>
        <w:t xml:space="preserve"> </w:t>
      </w:r>
      <w:proofErr w:type="spellStart"/>
      <w:r w:rsidRPr="00663C18">
        <w:rPr>
          <w:lang w:val="uk-UA"/>
        </w:rPr>
        <w:t>Роуд</w:t>
      </w:r>
      <w:proofErr w:type="spellEnd"/>
      <w:r w:rsidRPr="00663C18">
        <w:rPr>
          <w:lang w:val="uk-UA"/>
        </w:rPr>
        <w:t xml:space="preserve">, Індустріальний Парк Су-Су, </w:t>
      </w:r>
      <w:proofErr w:type="spellStart"/>
      <w:r w:rsidRPr="00663C18">
        <w:rPr>
          <w:lang w:val="uk-UA"/>
        </w:rPr>
        <w:t>Суцянь</w:t>
      </w:r>
      <w:proofErr w:type="spellEnd"/>
      <w:r w:rsidRPr="00663C18">
        <w:rPr>
          <w:lang w:val="uk-UA"/>
        </w:rPr>
        <w:t xml:space="preserve">, Провінція </w:t>
      </w:r>
      <w:proofErr w:type="spellStart"/>
      <w:r w:rsidRPr="00663C18">
        <w:rPr>
          <w:lang w:val="uk-UA"/>
        </w:rPr>
        <w:t>Цзянсу</w:t>
      </w:r>
      <w:proofErr w:type="spellEnd"/>
      <w:r w:rsidRPr="00663C18">
        <w:rPr>
          <w:lang w:val="uk-UA"/>
        </w:rPr>
        <w:t>, 223800, КНР</w:t>
      </w:r>
    </w:p>
    <w:p w14:paraId="1668E6F4" w14:textId="77777777" w:rsidR="0070684E" w:rsidRPr="00663C18" w:rsidRDefault="0070684E" w:rsidP="0070684E">
      <w:pPr>
        <w:spacing w:after="0"/>
        <w:ind w:left="-1276" w:right="-568"/>
        <w:rPr>
          <w:lang w:val="uk-UA"/>
        </w:rPr>
      </w:pPr>
      <w:proofErr w:type="spellStart"/>
      <w:r w:rsidRPr="00663C18">
        <w:rPr>
          <w:lang w:val="uk-UA"/>
        </w:rPr>
        <w:t>Тел</w:t>
      </w:r>
      <w:proofErr w:type="spellEnd"/>
      <w:r w:rsidRPr="00663C18">
        <w:rPr>
          <w:lang w:val="uk-UA"/>
        </w:rPr>
        <w:t>: +86 527 8288 0810</w:t>
      </w:r>
    </w:p>
    <w:p w14:paraId="5170DF3A" w14:textId="77777777" w:rsidR="0070684E" w:rsidRPr="00663C18" w:rsidRDefault="0070684E" w:rsidP="0070684E">
      <w:pPr>
        <w:spacing w:after="0"/>
        <w:ind w:left="-1276" w:right="-568"/>
        <w:rPr>
          <w:lang w:val="uk-UA"/>
        </w:rPr>
      </w:pPr>
      <w:r w:rsidRPr="00663C18">
        <w:rPr>
          <w:lang w:val="uk-UA"/>
        </w:rPr>
        <w:t>Факс: +86 527 8288 0868</w:t>
      </w:r>
    </w:p>
    <w:p w14:paraId="7230A3EF" w14:textId="77777777" w:rsidR="0070684E" w:rsidRPr="00663C18" w:rsidRDefault="0070684E" w:rsidP="0070684E">
      <w:pPr>
        <w:ind w:left="-1276" w:right="-568"/>
        <w:rPr>
          <w:lang w:val="uk-UA"/>
        </w:rPr>
      </w:pPr>
    </w:p>
    <w:p w14:paraId="4F0E0F4B" w14:textId="6197C008" w:rsidR="0070684E" w:rsidRPr="00663C18" w:rsidRDefault="0070684E" w:rsidP="0070684E">
      <w:pPr>
        <w:ind w:left="-1276" w:right="-568"/>
        <w:rPr>
          <w:lang w:val="uk-UA"/>
        </w:rPr>
      </w:pPr>
      <w:r w:rsidRPr="00663C18">
        <w:rPr>
          <w:lang w:val="uk-UA"/>
        </w:rPr>
        <w:t>www.abb.com.cn</w:t>
      </w:r>
    </w:p>
    <w:p w14:paraId="5EA8E42F" w14:textId="29C4FA22" w:rsidR="0070684E" w:rsidRPr="00663C18" w:rsidRDefault="0070684E" w:rsidP="0070684E">
      <w:pPr>
        <w:ind w:left="-1276" w:right="-568"/>
        <w:rPr>
          <w:lang w:val="uk-UA"/>
        </w:rPr>
      </w:pPr>
    </w:p>
    <w:p w14:paraId="04BCC64B" w14:textId="590FD9DA" w:rsidR="0070684E" w:rsidRPr="00663C18" w:rsidRDefault="0070684E" w:rsidP="0070684E">
      <w:pPr>
        <w:ind w:left="-1276" w:right="-568"/>
        <w:rPr>
          <w:lang w:val="uk-UA"/>
        </w:rPr>
      </w:pPr>
    </w:p>
    <w:p w14:paraId="7164055A" w14:textId="58E1085B" w:rsidR="0070684E" w:rsidRPr="00663C18" w:rsidRDefault="0070684E" w:rsidP="0070684E">
      <w:pPr>
        <w:ind w:left="-1276" w:right="-568"/>
        <w:rPr>
          <w:sz w:val="18"/>
          <w:szCs w:val="18"/>
          <w:lang w:val="uk-UA"/>
        </w:rPr>
      </w:pPr>
      <w:r w:rsidRPr="00663C18">
        <w:rPr>
          <w:sz w:val="18"/>
          <w:szCs w:val="18"/>
          <w:lang w:val="uk-UA"/>
        </w:rPr>
        <w:lastRenderedPageBreak/>
        <w:t xml:space="preserve">                                                     </w:t>
      </w:r>
      <w:r w:rsidRPr="00663C18">
        <w:rPr>
          <w:b/>
          <w:bCs/>
          <w:sz w:val="18"/>
          <w:szCs w:val="18"/>
          <w:lang w:val="uk-UA"/>
        </w:rPr>
        <w:t>TYD 72.5-550</w:t>
      </w:r>
      <w:r w:rsidRPr="00663C18">
        <w:rPr>
          <w:sz w:val="18"/>
          <w:szCs w:val="18"/>
          <w:lang w:val="uk-UA"/>
        </w:rPr>
        <w:t xml:space="preserve">  Ємнісний трансформатор напруги                                                                                                                            3</w:t>
      </w:r>
    </w:p>
    <w:p w14:paraId="4C0A7096" w14:textId="478E090D" w:rsidR="0070684E" w:rsidRPr="00663C18" w:rsidRDefault="0070684E" w:rsidP="0070684E">
      <w:pPr>
        <w:ind w:left="-1276" w:right="-568"/>
        <w:rPr>
          <w:sz w:val="18"/>
          <w:szCs w:val="18"/>
          <w:lang w:val="uk-UA"/>
        </w:rPr>
      </w:pPr>
    </w:p>
    <w:p w14:paraId="2EFE1A68" w14:textId="783C06F5" w:rsidR="0070684E" w:rsidRPr="00663C18" w:rsidRDefault="0070684E" w:rsidP="0070684E">
      <w:pPr>
        <w:ind w:left="-1276" w:right="-568"/>
        <w:rPr>
          <w:sz w:val="18"/>
          <w:szCs w:val="18"/>
          <w:lang w:val="uk-UA"/>
        </w:rPr>
      </w:pPr>
    </w:p>
    <w:p w14:paraId="0D2C760A" w14:textId="3BB4C942" w:rsidR="0070684E" w:rsidRPr="00663C18" w:rsidRDefault="0070684E" w:rsidP="0070684E">
      <w:pPr>
        <w:ind w:left="-1276" w:right="-568"/>
        <w:rPr>
          <w:sz w:val="18"/>
          <w:szCs w:val="18"/>
          <w:lang w:val="uk-UA"/>
        </w:rPr>
      </w:pPr>
    </w:p>
    <w:p w14:paraId="50255949" w14:textId="2B4BA878" w:rsidR="0070684E" w:rsidRPr="00663C18" w:rsidRDefault="0070684E" w:rsidP="0070684E">
      <w:pPr>
        <w:ind w:left="-1276" w:right="-568"/>
        <w:rPr>
          <w:lang w:val="uk-UA"/>
        </w:rPr>
      </w:pPr>
    </w:p>
    <w:p w14:paraId="3E9AF810" w14:textId="2F6A3E09" w:rsidR="0070684E" w:rsidRPr="00663C18" w:rsidRDefault="0070684E" w:rsidP="00D573EA">
      <w:pPr>
        <w:ind w:left="-1276" w:right="-568"/>
        <w:rPr>
          <w:sz w:val="18"/>
          <w:szCs w:val="18"/>
          <w:lang w:val="uk-UA"/>
        </w:rPr>
      </w:pPr>
    </w:p>
    <w:p w14:paraId="032C6259" w14:textId="500C09D6" w:rsidR="00D573EA" w:rsidRPr="00663C18" w:rsidRDefault="00D573EA" w:rsidP="00D573EA">
      <w:pPr>
        <w:ind w:left="-1276" w:right="-568"/>
        <w:rPr>
          <w:sz w:val="40"/>
          <w:szCs w:val="40"/>
          <w:lang w:val="uk-UA"/>
        </w:rPr>
      </w:pPr>
    </w:p>
    <w:p w14:paraId="3021A545" w14:textId="2154AAF2" w:rsidR="00D573EA" w:rsidRPr="00663C18" w:rsidRDefault="00D573EA" w:rsidP="00D573EA">
      <w:pPr>
        <w:ind w:left="-1276" w:right="-568"/>
        <w:rPr>
          <w:sz w:val="40"/>
          <w:szCs w:val="40"/>
          <w:lang w:val="uk-UA"/>
        </w:rPr>
      </w:pPr>
    </w:p>
    <w:p w14:paraId="6877E511" w14:textId="2F1D97A9" w:rsidR="0070684E" w:rsidRPr="00663C18" w:rsidRDefault="0070684E" w:rsidP="00D573EA">
      <w:pPr>
        <w:ind w:left="-1276" w:right="-568"/>
        <w:rPr>
          <w:sz w:val="40"/>
          <w:szCs w:val="40"/>
          <w:lang w:val="uk-UA"/>
        </w:rPr>
      </w:pPr>
      <w:r w:rsidRPr="00663C18">
        <w:rPr>
          <w:noProof/>
          <w:sz w:val="18"/>
          <w:szCs w:val="18"/>
          <w:lang w:val="uk-UA"/>
        </w:rPr>
        <w:drawing>
          <wp:anchor distT="0" distB="0" distL="114300" distR="114300" simplePos="0" relativeHeight="251661312" behindDoc="1" locked="0" layoutInCell="1" allowOverlap="1" wp14:anchorId="051B3847" wp14:editId="1BEB5F83">
            <wp:simplePos x="0" y="0"/>
            <wp:positionH relativeFrom="margin">
              <wp:posOffset>1686560</wp:posOffset>
            </wp:positionH>
            <wp:positionV relativeFrom="paragraph">
              <wp:posOffset>50165</wp:posOffset>
            </wp:positionV>
            <wp:extent cx="571580" cy="161948"/>
            <wp:effectExtent l="0" t="0" r="0" b="9525"/>
            <wp:wrapTight wrapText="bothSides">
              <wp:wrapPolygon edited="0">
                <wp:start x="0" y="0"/>
                <wp:lineTo x="0" y="20329"/>
                <wp:lineTo x="20880" y="20329"/>
                <wp:lineTo x="2088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580" cy="161948"/>
                    </a:xfrm>
                    <a:prstGeom prst="rect">
                      <a:avLst/>
                    </a:prstGeom>
                  </pic:spPr>
                </pic:pic>
              </a:graphicData>
            </a:graphic>
            <wp14:sizeRelH relativeFrom="page">
              <wp14:pctWidth>0</wp14:pctWidth>
            </wp14:sizeRelH>
            <wp14:sizeRelV relativeFrom="page">
              <wp14:pctHeight>0</wp14:pctHeight>
            </wp14:sizeRelV>
          </wp:anchor>
        </w:drawing>
      </w:r>
    </w:p>
    <w:p w14:paraId="233BA9BB" w14:textId="55E0E463" w:rsidR="0070684E" w:rsidRPr="00663C18" w:rsidRDefault="0070684E" w:rsidP="00D573EA">
      <w:pPr>
        <w:ind w:left="-1276" w:right="-568"/>
        <w:rPr>
          <w:b/>
          <w:bCs/>
          <w:sz w:val="44"/>
          <w:szCs w:val="44"/>
          <w:lang w:val="uk-UA"/>
        </w:rPr>
      </w:pPr>
      <w:r w:rsidRPr="00663C18">
        <w:rPr>
          <w:sz w:val="40"/>
          <w:szCs w:val="40"/>
          <w:lang w:val="uk-UA"/>
        </w:rPr>
        <w:t xml:space="preserve">                                            </w:t>
      </w:r>
      <w:r w:rsidRPr="00663C18">
        <w:rPr>
          <w:b/>
          <w:bCs/>
          <w:sz w:val="44"/>
          <w:szCs w:val="44"/>
          <w:lang w:val="uk-UA"/>
        </w:rPr>
        <w:t>Зміст</w:t>
      </w:r>
    </w:p>
    <w:p w14:paraId="65D77EF1" w14:textId="406A0C8D" w:rsidR="0070684E" w:rsidRPr="00663C18" w:rsidRDefault="0070684E" w:rsidP="0070684E">
      <w:pPr>
        <w:ind w:left="-1276" w:right="-568"/>
        <w:rPr>
          <w:sz w:val="36"/>
          <w:szCs w:val="36"/>
          <w:lang w:val="uk-UA"/>
        </w:rPr>
      </w:pPr>
      <w:r w:rsidRPr="00663C18">
        <w:rPr>
          <w:sz w:val="36"/>
          <w:szCs w:val="36"/>
          <w:lang w:val="uk-UA"/>
        </w:rPr>
        <w:t xml:space="preserve">                                                Принцип роботи                                                      4</w:t>
      </w:r>
    </w:p>
    <w:p w14:paraId="172DD91E" w14:textId="66E11527" w:rsidR="0070684E" w:rsidRPr="00663C18" w:rsidRDefault="0070684E" w:rsidP="0070684E">
      <w:pPr>
        <w:ind w:left="-1276" w:right="-568"/>
        <w:rPr>
          <w:sz w:val="36"/>
          <w:szCs w:val="36"/>
          <w:lang w:val="uk-UA"/>
        </w:rPr>
      </w:pPr>
      <w:r w:rsidRPr="00663C18">
        <w:rPr>
          <w:sz w:val="36"/>
          <w:szCs w:val="36"/>
          <w:lang w:val="uk-UA"/>
        </w:rPr>
        <w:t xml:space="preserve">                                                Пакування, транспортування та зберігання     5</w:t>
      </w:r>
    </w:p>
    <w:p w14:paraId="54EF0726" w14:textId="62A0D4B3" w:rsidR="0070684E" w:rsidRPr="00663C18" w:rsidRDefault="0070684E" w:rsidP="0070684E">
      <w:pPr>
        <w:ind w:left="-1276" w:right="-568"/>
        <w:rPr>
          <w:sz w:val="36"/>
          <w:szCs w:val="36"/>
          <w:lang w:val="uk-UA"/>
        </w:rPr>
      </w:pPr>
      <w:r w:rsidRPr="00663C18">
        <w:rPr>
          <w:sz w:val="36"/>
          <w:szCs w:val="36"/>
          <w:lang w:val="uk-UA"/>
        </w:rPr>
        <w:t xml:space="preserve">                                                Встановлення                                                           7</w:t>
      </w:r>
    </w:p>
    <w:p w14:paraId="70F21FEF" w14:textId="27544355" w:rsidR="0070684E" w:rsidRPr="00663C18" w:rsidRDefault="0070684E" w:rsidP="0070684E">
      <w:pPr>
        <w:ind w:left="-1276" w:right="-568"/>
        <w:rPr>
          <w:sz w:val="36"/>
          <w:szCs w:val="36"/>
          <w:lang w:val="uk-UA"/>
        </w:rPr>
      </w:pPr>
      <w:r w:rsidRPr="00663C18">
        <w:rPr>
          <w:sz w:val="36"/>
          <w:szCs w:val="36"/>
          <w:lang w:val="uk-UA"/>
        </w:rPr>
        <w:t xml:space="preserve">                                                Технічне обслуговування                                    11</w:t>
      </w:r>
    </w:p>
    <w:p w14:paraId="13BFF994" w14:textId="3E6226DD" w:rsidR="0070684E" w:rsidRPr="00663C18" w:rsidRDefault="0070684E" w:rsidP="0070684E">
      <w:pPr>
        <w:ind w:left="-1276" w:right="-568"/>
        <w:rPr>
          <w:sz w:val="36"/>
          <w:szCs w:val="36"/>
          <w:lang w:val="uk-UA"/>
        </w:rPr>
      </w:pPr>
      <w:r w:rsidRPr="00663C18">
        <w:rPr>
          <w:sz w:val="36"/>
          <w:szCs w:val="36"/>
          <w:lang w:val="uk-UA"/>
        </w:rPr>
        <w:t xml:space="preserve">                                                Відбір проб масла</w:t>
      </w:r>
      <w:r w:rsidR="001E15FD" w:rsidRPr="00663C18">
        <w:rPr>
          <w:sz w:val="36"/>
          <w:szCs w:val="36"/>
          <w:lang w:val="uk-UA"/>
        </w:rPr>
        <w:t xml:space="preserve">     </w:t>
      </w:r>
      <w:r w:rsidRPr="00663C18">
        <w:rPr>
          <w:sz w:val="36"/>
          <w:szCs w:val="36"/>
          <w:lang w:val="uk-UA"/>
        </w:rPr>
        <w:t xml:space="preserve">                                            12</w:t>
      </w:r>
    </w:p>
    <w:p w14:paraId="46D67004" w14:textId="34C07E1D" w:rsidR="0070684E" w:rsidRPr="00663C18" w:rsidRDefault="0070684E" w:rsidP="0070684E">
      <w:pPr>
        <w:ind w:left="-1276" w:right="-568"/>
        <w:rPr>
          <w:sz w:val="36"/>
          <w:szCs w:val="36"/>
          <w:lang w:val="uk-UA"/>
        </w:rPr>
      </w:pPr>
      <w:r w:rsidRPr="00663C18">
        <w:rPr>
          <w:sz w:val="36"/>
          <w:szCs w:val="36"/>
          <w:lang w:val="uk-UA"/>
        </w:rPr>
        <w:t xml:space="preserve">                                                Додаткові аксесуари                                            13</w:t>
      </w:r>
    </w:p>
    <w:p w14:paraId="2B942DB5" w14:textId="57B30004" w:rsidR="0070684E" w:rsidRPr="00663C18" w:rsidRDefault="0070684E" w:rsidP="0070684E">
      <w:pPr>
        <w:ind w:left="-1276" w:right="-568"/>
        <w:rPr>
          <w:sz w:val="36"/>
          <w:szCs w:val="36"/>
          <w:lang w:val="uk-UA"/>
        </w:rPr>
      </w:pPr>
      <w:r w:rsidRPr="00663C18">
        <w:rPr>
          <w:sz w:val="36"/>
          <w:szCs w:val="36"/>
          <w:lang w:val="uk-UA"/>
        </w:rPr>
        <w:t xml:space="preserve">                                                Утилізація                                                                14</w:t>
      </w:r>
    </w:p>
    <w:p w14:paraId="6EAA53F0" w14:textId="318E17FE" w:rsidR="0070684E" w:rsidRPr="00663C18" w:rsidRDefault="0070684E" w:rsidP="0070684E">
      <w:pPr>
        <w:ind w:left="-1276" w:right="-568"/>
        <w:rPr>
          <w:sz w:val="36"/>
          <w:szCs w:val="36"/>
          <w:lang w:val="uk-UA"/>
        </w:rPr>
      </w:pPr>
      <w:r w:rsidRPr="00663C18">
        <w:rPr>
          <w:sz w:val="36"/>
          <w:szCs w:val="36"/>
          <w:lang w:val="uk-UA"/>
        </w:rPr>
        <w:t xml:space="preserve">                                                Усунення </w:t>
      </w:r>
      <w:proofErr w:type="spellStart"/>
      <w:r w:rsidRPr="00663C18">
        <w:rPr>
          <w:sz w:val="36"/>
          <w:szCs w:val="36"/>
          <w:lang w:val="uk-UA"/>
        </w:rPr>
        <w:t>несправностей</w:t>
      </w:r>
      <w:proofErr w:type="spellEnd"/>
      <w:r w:rsidRPr="00663C18">
        <w:rPr>
          <w:sz w:val="36"/>
          <w:szCs w:val="36"/>
          <w:lang w:val="uk-UA"/>
        </w:rPr>
        <w:t xml:space="preserve">                                     16</w:t>
      </w:r>
    </w:p>
    <w:p w14:paraId="1F394F74" w14:textId="6F7883C8" w:rsidR="0070684E" w:rsidRPr="00663C18" w:rsidRDefault="0070684E" w:rsidP="0070684E">
      <w:pPr>
        <w:ind w:left="-1276" w:right="-568"/>
        <w:rPr>
          <w:sz w:val="36"/>
          <w:szCs w:val="36"/>
          <w:lang w:val="uk-UA"/>
        </w:rPr>
      </w:pPr>
      <w:r w:rsidRPr="00663C18">
        <w:rPr>
          <w:sz w:val="36"/>
          <w:szCs w:val="36"/>
          <w:lang w:val="uk-UA"/>
        </w:rPr>
        <w:t xml:space="preserve">                                                Контрольний список                                             17</w:t>
      </w:r>
    </w:p>
    <w:p w14:paraId="7D647721" w14:textId="123B2759" w:rsidR="0070684E" w:rsidRPr="00663C18" w:rsidRDefault="0070684E" w:rsidP="0070684E">
      <w:pPr>
        <w:ind w:left="-1276" w:right="-568"/>
        <w:rPr>
          <w:sz w:val="36"/>
          <w:szCs w:val="36"/>
          <w:lang w:val="uk-UA"/>
        </w:rPr>
      </w:pPr>
    </w:p>
    <w:p w14:paraId="02614CA4" w14:textId="69C5D1BE" w:rsidR="0070684E" w:rsidRPr="00663C18" w:rsidRDefault="0070684E" w:rsidP="0070684E">
      <w:pPr>
        <w:ind w:left="-1276" w:right="-568"/>
        <w:rPr>
          <w:sz w:val="36"/>
          <w:szCs w:val="36"/>
          <w:lang w:val="uk-UA"/>
        </w:rPr>
      </w:pPr>
    </w:p>
    <w:p w14:paraId="650C5FA2" w14:textId="26BDB321" w:rsidR="0070684E" w:rsidRPr="00663C18" w:rsidRDefault="0070684E" w:rsidP="0070684E">
      <w:pPr>
        <w:ind w:left="-1276" w:right="-568"/>
        <w:rPr>
          <w:sz w:val="36"/>
          <w:szCs w:val="36"/>
          <w:lang w:val="uk-UA"/>
        </w:rPr>
      </w:pPr>
    </w:p>
    <w:p w14:paraId="568DB455" w14:textId="154BF553" w:rsidR="0070684E" w:rsidRPr="00663C18" w:rsidRDefault="0070684E" w:rsidP="0070684E">
      <w:pPr>
        <w:ind w:left="-1276" w:right="-568"/>
        <w:rPr>
          <w:sz w:val="36"/>
          <w:szCs w:val="36"/>
          <w:lang w:val="uk-UA"/>
        </w:rPr>
      </w:pPr>
    </w:p>
    <w:p w14:paraId="1E0F3FD4" w14:textId="4A107737" w:rsidR="0070684E" w:rsidRPr="00663C18" w:rsidRDefault="0070684E" w:rsidP="0070684E">
      <w:pPr>
        <w:ind w:left="-1276" w:right="-568"/>
        <w:rPr>
          <w:sz w:val="36"/>
          <w:szCs w:val="36"/>
          <w:lang w:val="uk-UA"/>
        </w:rPr>
      </w:pPr>
    </w:p>
    <w:p w14:paraId="74BA5298" w14:textId="2AFF745A" w:rsidR="0070684E" w:rsidRPr="00663C18" w:rsidRDefault="0070684E" w:rsidP="0070684E">
      <w:pPr>
        <w:ind w:left="-1276" w:right="-568"/>
        <w:rPr>
          <w:sz w:val="36"/>
          <w:szCs w:val="36"/>
          <w:lang w:val="uk-UA"/>
        </w:rPr>
      </w:pPr>
    </w:p>
    <w:p w14:paraId="251F6029" w14:textId="781A1941" w:rsidR="0070684E" w:rsidRPr="00663C18" w:rsidRDefault="0070684E" w:rsidP="0070684E">
      <w:pPr>
        <w:ind w:left="-1276" w:right="-568"/>
        <w:rPr>
          <w:sz w:val="36"/>
          <w:szCs w:val="36"/>
          <w:lang w:val="uk-UA"/>
        </w:rPr>
      </w:pPr>
    </w:p>
    <w:p w14:paraId="1C47BCB7" w14:textId="77777777" w:rsidR="0070684E" w:rsidRPr="00663C18" w:rsidRDefault="0070684E" w:rsidP="0070684E">
      <w:pPr>
        <w:ind w:left="-1276" w:right="-568"/>
        <w:rPr>
          <w:sz w:val="36"/>
          <w:szCs w:val="36"/>
          <w:lang w:val="uk-UA"/>
        </w:rPr>
      </w:pPr>
    </w:p>
    <w:p w14:paraId="6A3CB24C" w14:textId="77777777" w:rsidR="0070684E" w:rsidRPr="00663C18" w:rsidRDefault="0070684E" w:rsidP="0070684E">
      <w:pPr>
        <w:ind w:right="-568"/>
        <w:rPr>
          <w:sz w:val="16"/>
          <w:szCs w:val="16"/>
          <w:lang w:val="uk-UA"/>
        </w:rPr>
      </w:pPr>
    </w:p>
    <w:p w14:paraId="5EFF02C5" w14:textId="18E7B580" w:rsidR="0070684E" w:rsidRPr="00663C18" w:rsidRDefault="0070684E" w:rsidP="0070684E">
      <w:pPr>
        <w:ind w:left="-1276" w:right="-568"/>
        <w:rPr>
          <w:sz w:val="18"/>
          <w:szCs w:val="18"/>
          <w:lang w:val="uk-UA"/>
        </w:rPr>
      </w:pPr>
      <w:r w:rsidRPr="00663C18">
        <w:rPr>
          <w:sz w:val="18"/>
          <w:szCs w:val="18"/>
          <w:lang w:val="uk-UA"/>
        </w:rPr>
        <w:lastRenderedPageBreak/>
        <w:t xml:space="preserve">4                                                                        </w:t>
      </w:r>
      <w:r w:rsidRPr="00663C18">
        <w:rPr>
          <w:b/>
          <w:bCs/>
          <w:sz w:val="18"/>
          <w:szCs w:val="18"/>
          <w:lang w:val="uk-UA"/>
        </w:rPr>
        <w:t>TYD 72.5-550</w:t>
      </w:r>
      <w:r w:rsidRPr="00663C18">
        <w:rPr>
          <w:sz w:val="18"/>
          <w:szCs w:val="18"/>
          <w:lang w:val="uk-UA"/>
        </w:rPr>
        <w:t xml:space="preserve">  Ємнісний трансформатор напруги</w:t>
      </w:r>
    </w:p>
    <w:p w14:paraId="0C2AC081" w14:textId="5F27BDE7" w:rsidR="0070684E" w:rsidRPr="00663C18" w:rsidRDefault="0070684E" w:rsidP="0070684E">
      <w:pPr>
        <w:ind w:left="-1276" w:right="-568"/>
        <w:rPr>
          <w:sz w:val="18"/>
          <w:szCs w:val="18"/>
          <w:lang w:val="uk-UA"/>
        </w:rPr>
      </w:pPr>
    </w:p>
    <w:p w14:paraId="12AD3D4A" w14:textId="6137C684" w:rsidR="0070684E" w:rsidRPr="00663C18" w:rsidRDefault="0070684E" w:rsidP="0070684E">
      <w:pPr>
        <w:ind w:left="-1276" w:right="-568"/>
        <w:rPr>
          <w:sz w:val="18"/>
          <w:szCs w:val="18"/>
          <w:lang w:val="uk-UA"/>
        </w:rPr>
      </w:pPr>
      <w:r w:rsidRPr="00663C18">
        <w:rPr>
          <w:noProof/>
          <w:sz w:val="18"/>
          <w:szCs w:val="18"/>
          <w:lang w:val="uk-UA"/>
        </w:rPr>
        <w:drawing>
          <wp:anchor distT="0" distB="0" distL="114300" distR="114300" simplePos="0" relativeHeight="251662336" behindDoc="1" locked="0" layoutInCell="1" allowOverlap="1" wp14:anchorId="795180DE" wp14:editId="3F1E5AAB">
            <wp:simplePos x="0" y="0"/>
            <wp:positionH relativeFrom="column">
              <wp:posOffset>-836295</wp:posOffset>
            </wp:positionH>
            <wp:positionV relativeFrom="paragraph">
              <wp:posOffset>254000</wp:posOffset>
            </wp:positionV>
            <wp:extent cx="447675" cy="200025"/>
            <wp:effectExtent l="0" t="0" r="9525" b="9525"/>
            <wp:wrapTight wrapText="bothSides">
              <wp:wrapPolygon edited="0">
                <wp:start x="0" y="0"/>
                <wp:lineTo x="0" y="20571"/>
                <wp:lineTo x="21140" y="20571"/>
                <wp:lineTo x="2114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7675" cy="200025"/>
                    </a:xfrm>
                    <a:prstGeom prst="rect">
                      <a:avLst/>
                    </a:prstGeom>
                  </pic:spPr>
                </pic:pic>
              </a:graphicData>
            </a:graphic>
            <wp14:sizeRelH relativeFrom="page">
              <wp14:pctWidth>0</wp14:pctWidth>
            </wp14:sizeRelH>
            <wp14:sizeRelV relativeFrom="page">
              <wp14:pctHeight>0</wp14:pctHeight>
            </wp14:sizeRelV>
          </wp:anchor>
        </w:drawing>
      </w:r>
    </w:p>
    <w:p w14:paraId="0EEB3509" w14:textId="46525FF3" w:rsidR="0070684E" w:rsidRPr="00663C18" w:rsidRDefault="0070684E" w:rsidP="0070684E">
      <w:pPr>
        <w:ind w:left="-1276" w:right="-568"/>
        <w:rPr>
          <w:sz w:val="18"/>
          <w:szCs w:val="18"/>
          <w:lang w:val="uk-UA"/>
        </w:rPr>
      </w:pPr>
    </w:p>
    <w:p w14:paraId="529FA385" w14:textId="0A892A9D" w:rsidR="0070684E" w:rsidRPr="00663C18" w:rsidRDefault="0070684E" w:rsidP="0070684E">
      <w:pPr>
        <w:ind w:left="-1276" w:right="-568"/>
        <w:rPr>
          <w:sz w:val="40"/>
          <w:szCs w:val="40"/>
          <w:lang w:val="uk-UA"/>
        </w:rPr>
      </w:pPr>
      <w:r w:rsidRPr="00663C18">
        <w:rPr>
          <w:sz w:val="40"/>
          <w:szCs w:val="40"/>
          <w:lang w:val="uk-UA"/>
        </w:rPr>
        <w:t>Принцип роботи</w:t>
      </w:r>
    </w:p>
    <w:p w14:paraId="4B34905E" w14:textId="3A933CFE" w:rsidR="0070684E" w:rsidRPr="00663C18" w:rsidRDefault="0070684E" w:rsidP="0070684E">
      <w:pPr>
        <w:ind w:left="-1276" w:right="-568"/>
        <w:rPr>
          <w:sz w:val="40"/>
          <w:szCs w:val="40"/>
          <w:lang w:val="uk-UA"/>
        </w:rPr>
      </w:pPr>
    </w:p>
    <w:tbl>
      <w:tblPr>
        <w:tblStyle w:val="a5"/>
        <w:tblW w:w="11134"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894"/>
      </w:tblGrid>
      <w:tr w:rsidR="0070684E" w:rsidRPr="00663C18" w14:paraId="799292DA" w14:textId="77777777" w:rsidTr="001E15FD">
        <w:trPr>
          <w:trHeight w:val="7791"/>
        </w:trPr>
        <w:tc>
          <w:tcPr>
            <w:tcW w:w="5240" w:type="dxa"/>
          </w:tcPr>
          <w:p w14:paraId="3EE246A1" w14:textId="77777777" w:rsidR="0070684E" w:rsidRPr="00663C18" w:rsidRDefault="0070684E" w:rsidP="0070684E">
            <w:pPr>
              <w:ind w:right="-568"/>
              <w:rPr>
                <w:b/>
                <w:bCs/>
                <w:sz w:val="20"/>
                <w:szCs w:val="20"/>
                <w:lang w:val="uk-UA"/>
              </w:rPr>
            </w:pPr>
            <w:r w:rsidRPr="00663C18">
              <w:rPr>
                <w:b/>
                <w:bCs/>
                <w:sz w:val="20"/>
                <w:szCs w:val="20"/>
                <w:lang w:val="uk-UA"/>
              </w:rPr>
              <w:t>Принцип роботи</w:t>
            </w:r>
          </w:p>
          <w:p w14:paraId="09BC5719" w14:textId="77777777" w:rsidR="0070684E" w:rsidRPr="00663C18" w:rsidRDefault="0070684E" w:rsidP="0070684E">
            <w:pPr>
              <w:ind w:right="-568"/>
              <w:rPr>
                <w:sz w:val="20"/>
                <w:szCs w:val="20"/>
                <w:lang w:val="uk-UA"/>
              </w:rPr>
            </w:pPr>
            <w:r w:rsidRPr="00663C18">
              <w:rPr>
                <w:sz w:val="20"/>
                <w:szCs w:val="20"/>
                <w:lang w:val="uk-UA"/>
              </w:rPr>
              <w:t>Схема електрична принципова виробу</w:t>
            </w:r>
          </w:p>
          <w:p w14:paraId="2F08D69B" w14:textId="3817A98E" w:rsidR="0070684E" w:rsidRPr="00663C18" w:rsidRDefault="0070684E" w:rsidP="0070684E">
            <w:pPr>
              <w:ind w:right="-568"/>
              <w:rPr>
                <w:sz w:val="20"/>
                <w:szCs w:val="20"/>
                <w:lang w:val="uk-UA"/>
              </w:rPr>
            </w:pPr>
            <w:r w:rsidRPr="00663C18">
              <w:rPr>
                <w:sz w:val="20"/>
                <w:szCs w:val="20"/>
                <w:lang w:val="uk-UA"/>
              </w:rPr>
              <w:t>зображена на рисунку 1.</w:t>
            </w:r>
          </w:p>
          <w:p w14:paraId="7ED06EBE" w14:textId="5C9D981B" w:rsidR="00732799" w:rsidRPr="00663C18" w:rsidRDefault="00732799" w:rsidP="0070684E">
            <w:pPr>
              <w:ind w:right="-568"/>
              <w:rPr>
                <w:sz w:val="20"/>
                <w:szCs w:val="20"/>
                <w:lang w:val="uk-UA"/>
              </w:rPr>
            </w:pPr>
            <w:r w:rsidRPr="00663C18">
              <w:rPr>
                <w:noProof/>
                <w:sz w:val="20"/>
                <w:szCs w:val="20"/>
                <w:lang w:val="uk-UA"/>
              </w:rPr>
              <w:drawing>
                <wp:anchor distT="0" distB="0" distL="114300" distR="114300" simplePos="0" relativeHeight="251663360" behindDoc="1" locked="0" layoutInCell="1" allowOverlap="1" wp14:anchorId="22623B2E" wp14:editId="4A351DE7">
                  <wp:simplePos x="0" y="0"/>
                  <wp:positionH relativeFrom="column">
                    <wp:posOffset>-6350</wp:posOffset>
                  </wp:positionH>
                  <wp:positionV relativeFrom="paragraph">
                    <wp:posOffset>42545</wp:posOffset>
                  </wp:positionV>
                  <wp:extent cx="2444750" cy="211836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44750" cy="2118360"/>
                          </a:xfrm>
                          <a:prstGeom prst="rect">
                            <a:avLst/>
                          </a:prstGeom>
                        </pic:spPr>
                      </pic:pic>
                    </a:graphicData>
                  </a:graphic>
                  <wp14:sizeRelH relativeFrom="page">
                    <wp14:pctWidth>0</wp14:pctWidth>
                  </wp14:sizeRelH>
                  <wp14:sizeRelV relativeFrom="page">
                    <wp14:pctHeight>0</wp14:pctHeight>
                  </wp14:sizeRelV>
                </wp:anchor>
              </w:drawing>
            </w:r>
          </w:p>
          <w:p w14:paraId="78CAE3DD" w14:textId="3AB4F1E7" w:rsidR="00732799" w:rsidRPr="00663C18" w:rsidRDefault="00732799" w:rsidP="0070684E">
            <w:pPr>
              <w:ind w:right="-568"/>
              <w:rPr>
                <w:sz w:val="20"/>
                <w:szCs w:val="20"/>
                <w:lang w:val="uk-UA"/>
              </w:rPr>
            </w:pPr>
          </w:p>
          <w:p w14:paraId="4DAE36D2" w14:textId="45F978C3" w:rsidR="00732799" w:rsidRPr="00663C18" w:rsidRDefault="00732799" w:rsidP="0070684E">
            <w:pPr>
              <w:ind w:right="-568"/>
              <w:rPr>
                <w:sz w:val="20"/>
                <w:szCs w:val="20"/>
                <w:lang w:val="uk-UA"/>
              </w:rPr>
            </w:pPr>
          </w:p>
          <w:p w14:paraId="72FE1F2B" w14:textId="25B308E1" w:rsidR="00732799" w:rsidRPr="00663C18" w:rsidRDefault="00732799" w:rsidP="0070684E">
            <w:pPr>
              <w:ind w:right="-568"/>
              <w:rPr>
                <w:sz w:val="20"/>
                <w:szCs w:val="20"/>
                <w:lang w:val="uk-UA"/>
              </w:rPr>
            </w:pPr>
          </w:p>
          <w:p w14:paraId="58D3D233" w14:textId="31192628" w:rsidR="00732799" w:rsidRPr="00663C18" w:rsidRDefault="00732799" w:rsidP="0070684E">
            <w:pPr>
              <w:ind w:right="-568"/>
              <w:rPr>
                <w:sz w:val="20"/>
                <w:szCs w:val="20"/>
                <w:lang w:val="uk-UA"/>
              </w:rPr>
            </w:pPr>
          </w:p>
          <w:p w14:paraId="4C785B6D" w14:textId="21F20459" w:rsidR="00732799" w:rsidRPr="00663C18" w:rsidRDefault="00732799" w:rsidP="0070684E">
            <w:pPr>
              <w:ind w:right="-568"/>
              <w:rPr>
                <w:sz w:val="20"/>
                <w:szCs w:val="20"/>
                <w:lang w:val="uk-UA"/>
              </w:rPr>
            </w:pPr>
          </w:p>
          <w:p w14:paraId="163A6B06" w14:textId="7B2FE8C4" w:rsidR="00732799" w:rsidRPr="00663C18" w:rsidRDefault="00732799" w:rsidP="0070684E">
            <w:pPr>
              <w:ind w:right="-568"/>
              <w:rPr>
                <w:sz w:val="20"/>
                <w:szCs w:val="20"/>
                <w:lang w:val="uk-UA"/>
              </w:rPr>
            </w:pPr>
          </w:p>
          <w:p w14:paraId="5F2DA53E" w14:textId="1C0639E3" w:rsidR="00732799" w:rsidRPr="00663C18" w:rsidRDefault="00732799" w:rsidP="0070684E">
            <w:pPr>
              <w:ind w:right="-568"/>
              <w:rPr>
                <w:sz w:val="20"/>
                <w:szCs w:val="20"/>
                <w:lang w:val="uk-UA"/>
              </w:rPr>
            </w:pPr>
          </w:p>
          <w:p w14:paraId="46F12241" w14:textId="30C3BFCD" w:rsidR="00732799" w:rsidRPr="00663C18" w:rsidRDefault="00732799" w:rsidP="0070684E">
            <w:pPr>
              <w:ind w:right="-568"/>
              <w:rPr>
                <w:sz w:val="20"/>
                <w:szCs w:val="20"/>
                <w:lang w:val="uk-UA"/>
              </w:rPr>
            </w:pPr>
          </w:p>
          <w:p w14:paraId="658F30C6" w14:textId="69E07350" w:rsidR="00732799" w:rsidRPr="00663C18" w:rsidRDefault="00732799" w:rsidP="0070684E">
            <w:pPr>
              <w:ind w:right="-568"/>
              <w:rPr>
                <w:sz w:val="20"/>
                <w:szCs w:val="20"/>
                <w:lang w:val="uk-UA"/>
              </w:rPr>
            </w:pPr>
          </w:p>
          <w:p w14:paraId="110E6C03" w14:textId="5E67BC0F" w:rsidR="00732799" w:rsidRPr="00663C18" w:rsidRDefault="00732799" w:rsidP="0070684E">
            <w:pPr>
              <w:ind w:right="-568"/>
              <w:rPr>
                <w:sz w:val="20"/>
                <w:szCs w:val="20"/>
                <w:lang w:val="uk-UA"/>
              </w:rPr>
            </w:pPr>
          </w:p>
          <w:p w14:paraId="020C15CC" w14:textId="0AC93651" w:rsidR="00732799" w:rsidRPr="00663C18" w:rsidRDefault="00732799" w:rsidP="0070684E">
            <w:pPr>
              <w:ind w:right="-568"/>
              <w:rPr>
                <w:sz w:val="20"/>
                <w:szCs w:val="20"/>
                <w:lang w:val="uk-UA"/>
              </w:rPr>
            </w:pPr>
          </w:p>
          <w:p w14:paraId="6E5A5705" w14:textId="77777777" w:rsidR="0070684E" w:rsidRPr="00663C18" w:rsidRDefault="0070684E" w:rsidP="0070684E">
            <w:pPr>
              <w:ind w:right="-568"/>
              <w:rPr>
                <w:sz w:val="20"/>
                <w:szCs w:val="20"/>
                <w:lang w:val="uk-UA"/>
              </w:rPr>
            </w:pPr>
          </w:p>
          <w:p w14:paraId="08F8C89A" w14:textId="77777777" w:rsidR="00732799" w:rsidRPr="00663C18" w:rsidRDefault="00732799" w:rsidP="0070684E">
            <w:pPr>
              <w:ind w:right="-568"/>
              <w:rPr>
                <w:sz w:val="20"/>
                <w:szCs w:val="20"/>
                <w:lang w:val="uk-UA"/>
              </w:rPr>
            </w:pPr>
          </w:p>
          <w:p w14:paraId="7DAC5F8A" w14:textId="77777777" w:rsidR="00732799" w:rsidRPr="00663C18" w:rsidRDefault="00732799" w:rsidP="0070684E">
            <w:pPr>
              <w:ind w:right="-568"/>
              <w:rPr>
                <w:sz w:val="20"/>
                <w:szCs w:val="20"/>
                <w:lang w:val="uk-UA"/>
              </w:rPr>
            </w:pPr>
            <w:r w:rsidRPr="00663C18">
              <w:rPr>
                <w:sz w:val="20"/>
                <w:szCs w:val="20"/>
                <w:lang w:val="uk-UA"/>
              </w:rPr>
              <w:t xml:space="preserve">                                  Рисунок 1</w:t>
            </w:r>
          </w:p>
          <w:p w14:paraId="464A3A7D" w14:textId="77777777" w:rsidR="00732799" w:rsidRPr="00663C18" w:rsidRDefault="00732799" w:rsidP="0070684E">
            <w:pPr>
              <w:ind w:right="-568"/>
              <w:rPr>
                <w:sz w:val="20"/>
                <w:szCs w:val="20"/>
                <w:lang w:val="uk-UA"/>
              </w:rPr>
            </w:pPr>
          </w:p>
          <w:p w14:paraId="4D5469AC" w14:textId="77777777" w:rsidR="00732799" w:rsidRPr="00663C18" w:rsidRDefault="00732799" w:rsidP="00732799">
            <w:pPr>
              <w:ind w:right="-568"/>
              <w:rPr>
                <w:sz w:val="20"/>
                <w:szCs w:val="20"/>
                <w:lang w:val="uk-UA"/>
              </w:rPr>
            </w:pPr>
            <w:r w:rsidRPr="00663C18">
              <w:rPr>
                <w:sz w:val="20"/>
                <w:szCs w:val="20"/>
                <w:lang w:val="uk-UA"/>
              </w:rPr>
              <w:t>C1 - ємність високої напруги</w:t>
            </w:r>
          </w:p>
          <w:p w14:paraId="3A66C4BA" w14:textId="77777777" w:rsidR="00732799" w:rsidRPr="00663C18" w:rsidRDefault="00732799" w:rsidP="00732799">
            <w:pPr>
              <w:ind w:right="-568"/>
              <w:rPr>
                <w:sz w:val="20"/>
                <w:szCs w:val="20"/>
                <w:lang w:val="uk-UA"/>
              </w:rPr>
            </w:pPr>
            <w:r w:rsidRPr="00663C18">
              <w:rPr>
                <w:sz w:val="20"/>
                <w:szCs w:val="20"/>
                <w:lang w:val="uk-UA"/>
              </w:rPr>
              <w:t>C2 - ємність проміжної напруги</w:t>
            </w:r>
          </w:p>
          <w:p w14:paraId="1395D3DD" w14:textId="77777777" w:rsidR="00732799" w:rsidRPr="00663C18" w:rsidRDefault="00732799" w:rsidP="00732799">
            <w:pPr>
              <w:ind w:right="-568"/>
              <w:rPr>
                <w:sz w:val="20"/>
                <w:szCs w:val="20"/>
                <w:lang w:val="uk-UA"/>
              </w:rPr>
            </w:pPr>
            <w:proofErr w:type="spellStart"/>
            <w:r w:rsidRPr="00663C18">
              <w:rPr>
                <w:sz w:val="20"/>
                <w:szCs w:val="20"/>
                <w:lang w:val="uk-UA"/>
              </w:rPr>
              <w:t>Тр</w:t>
            </w:r>
            <w:proofErr w:type="spellEnd"/>
            <w:r w:rsidRPr="00663C18">
              <w:rPr>
                <w:sz w:val="20"/>
                <w:szCs w:val="20"/>
                <w:lang w:val="uk-UA"/>
              </w:rPr>
              <w:t xml:space="preserve"> - проміжний трансформатор</w:t>
            </w:r>
          </w:p>
          <w:p w14:paraId="75ED72EA" w14:textId="77777777" w:rsidR="00732799" w:rsidRPr="00663C18" w:rsidRDefault="00732799" w:rsidP="00732799">
            <w:pPr>
              <w:ind w:right="-568"/>
              <w:rPr>
                <w:sz w:val="20"/>
                <w:szCs w:val="20"/>
                <w:lang w:val="uk-UA"/>
              </w:rPr>
            </w:pPr>
            <w:r w:rsidRPr="00663C18">
              <w:rPr>
                <w:sz w:val="20"/>
                <w:szCs w:val="20"/>
                <w:lang w:val="uk-UA"/>
              </w:rPr>
              <w:t>L--компенсуючий реактор</w:t>
            </w:r>
          </w:p>
          <w:p w14:paraId="315E6C9A" w14:textId="77777777" w:rsidR="00732799" w:rsidRPr="00663C18" w:rsidRDefault="00732799" w:rsidP="00732799">
            <w:pPr>
              <w:ind w:right="-568"/>
              <w:rPr>
                <w:sz w:val="20"/>
                <w:szCs w:val="20"/>
                <w:lang w:val="uk-UA"/>
              </w:rPr>
            </w:pPr>
            <w:r w:rsidRPr="00663C18">
              <w:rPr>
                <w:sz w:val="20"/>
                <w:szCs w:val="20"/>
                <w:lang w:val="uk-UA"/>
              </w:rPr>
              <w:t>Z--</w:t>
            </w:r>
            <w:proofErr w:type="spellStart"/>
            <w:r w:rsidRPr="00663C18">
              <w:rPr>
                <w:sz w:val="20"/>
                <w:szCs w:val="20"/>
                <w:lang w:val="uk-UA"/>
              </w:rPr>
              <w:t>демпфуючий</w:t>
            </w:r>
            <w:proofErr w:type="spellEnd"/>
            <w:r w:rsidRPr="00663C18">
              <w:rPr>
                <w:sz w:val="20"/>
                <w:szCs w:val="20"/>
                <w:lang w:val="uk-UA"/>
              </w:rPr>
              <w:t xml:space="preserve"> пристрій</w:t>
            </w:r>
          </w:p>
          <w:p w14:paraId="0E791183" w14:textId="77777777" w:rsidR="00732799" w:rsidRPr="00663C18" w:rsidRDefault="00732799" w:rsidP="00732799">
            <w:pPr>
              <w:ind w:right="-568"/>
              <w:rPr>
                <w:sz w:val="20"/>
                <w:szCs w:val="20"/>
                <w:lang w:val="uk-UA"/>
              </w:rPr>
            </w:pPr>
            <w:r w:rsidRPr="00663C18">
              <w:rPr>
                <w:sz w:val="20"/>
                <w:szCs w:val="20"/>
                <w:lang w:val="uk-UA"/>
              </w:rPr>
              <w:t>F--захисний пристрій для компенсуючого реактора</w:t>
            </w:r>
          </w:p>
          <w:p w14:paraId="55A17F98" w14:textId="77777777" w:rsidR="00732799" w:rsidRPr="00663C18" w:rsidRDefault="00732799" w:rsidP="00732799">
            <w:pPr>
              <w:ind w:right="-568"/>
              <w:rPr>
                <w:sz w:val="20"/>
                <w:szCs w:val="20"/>
                <w:lang w:val="uk-UA"/>
              </w:rPr>
            </w:pPr>
            <w:r w:rsidRPr="00663C18">
              <w:rPr>
                <w:sz w:val="20"/>
                <w:szCs w:val="20"/>
                <w:lang w:val="uk-UA"/>
              </w:rPr>
              <w:t>1a,1n--Головна вторинна обмотка 1#</w:t>
            </w:r>
          </w:p>
          <w:p w14:paraId="2FA8BC1E" w14:textId="77777777" w:rsidR="00732799" w:rsidRPr="00663C18" w:rsidRDefault="00732799" w:rsidP="00732799">
            <w:pPr>
              <w:ind w:right="-568"/>
              <w:rPr>
                <w:sz w:val="20"/>
                <w:szCs w:val="20"/>
                <w:lang w:val="uk-UA"/>
              </w:rPr>
            </w:pPr>
            <w:r w:rsidRPr="00663C18">
              <w:rPr>
                <w:sz w:val="20"/>
                <w:szCs w:val="20"/>
                <w:lang w:val="uk-UA"/>
              </w:rPr>
              <w:t>2a,2n--головна вторинна обмотка 2#</w:t>
            </w:r>
          </w:p>
          <w:p w14:paraId="774592D4" w14:textId="77777777" w:rsidR="00732799" w:rsidRPr="00663C18" w:rsidRDefault="00732799" w:rsidP="00732799">
            <w:pPr>
              <w:ind w:right="-568"/>
              <w:rPr>
                <w:sz w:val="20"/>
                <w:szCs w:val="20"/>
                <w:lang w:val="uk-UA"/>
              </w:rPr>
            </w:pPr>
            <w:r w:rsidRPr="00663C18">
              <w:rPr>
                <w:sz w:val="20"/>
                <w:szCs w:val="20"/>
                <w:lang w:val="uk-UA"/>
              </w:rPr>
              <w:t>3a,3n--Головна вторинна обмотка 3#</w:t>
            </w:r>
          </w:p>
          <w:p w14:paraId="4B5207BC" w14:textId="431EB73E" w:rsidR="00732799" w:rsidRPr="00663C18" w:rsidRDefault="00732799" w:rsidP="00732799">
            <w:pPr>
              <w:ind w:right="-568"/>
              <w:rPr>
                <w:sz w:val="20"/>
                <w:szCs w:val="20"/>
                <w:lang w:val="uk-UA"/>
              </w:rPr>
            </w:pPr>
            <w:proofErr w:type="spellStart"/>
            <w:r w:rsidRPr="00663C18">
              <w:rPr>
                <w:sz w:val="20"/>
                <w:szCs w:val="20"/>
                <w:lang w:val="uk-UA"/>
              </w:rPr>
              <w:t>da,dn</w:t>
            </w:r>
            <w:proofErr w:type="spellEnd"/>
            <w:r w:rsidRPr="00663C18">
              <w:rPr>
                <w:sz w:val="20"/>
                <w:szCs w:val="20"/>
                <w:lang w:val="uk-UA"/>
              </w:rPr>
              <w:t>--залишкова обмотка</w:t>
            </w:r>
          </w:p>
        </w:tc>
        <w:tc>
          <w:tcPr>
            <w:tcW w:w="5894" w:type="dxa"/>
          </w:tcPr>
          <w:p w14:paraId="4F1A1D8A" w14:textId="77777777" w:rsidR="00732799" w:rsidRPr="00663C18" w:rsidRDefault="00732799" w:rsidP="00732799">
            <w:pPr>
              <w:ind w:right="-568"/>
              <w:rPr>
                <w:sz w:val="20"/>
                <w:szCs w:val="20"/>
                <w:lang w:val="uk-UA"/>
              </w:rPr>
            </w:pPr>
            <w:r w:rsidRPr="00663C18">
              <w:rPr>
                <w:sz w:val="20"/>
                <w:szCs w:val="20"/>
                <w:lang w:val="uk-UA"/>
              </w:rPr>
              <w:t>—</w:t>
            </w:r>
          </w:p>
          <w:p w14:paraId="18E60DC4" w14:textId="717BE9BB" w:rsidR="0070684E" w:rsidRPr="00663C18" w:rsidRDefault="00732799" w:rsidP="00732799">
            <w:pPr>
              <w:ind w:right="-568"/>
              <w:rPr>
                <w:sz w:val="20"/>
                <w:szCs w:val="20"/>
                <w:lang w:val="uk-UA"/>
              </w:rPr>
            </w:pPr>
            <w:r w:rsidRPr="00663C18">
              <w:rPr>
                <w:noProof/>
                <w:sz w:val="20"/>
                <w:szCs w:val="20"/>
                <w:lang w:val="uk-UA"/>
              </w:rPr>
              <w:drawing>
                <wp:anchor distT="0" distB="0" distL="114300" distR="114300" simplePos="0" relativeHeight="251664384" behindDoc="1" locked="0" layoutInCell="1" allowOverlap="1" wp14:anchorId="52B02CF7" wp14:editId="790C8CA1">
                  <wp:simplePos x="0" y="0"/>
                  <wp:positionH relativeFrom="column">
                    <wp:posOffset>-3810</wp:posOffset>
                  </wp:positionH>
                  <wp:positionV relativeFrom="paragraph">
                    <wp:posOffset>156210</wp:posOffset>
                  </wp:positionV>
                  <wp:extent cx="2695226" cy="229362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02763" cy="2300034"/>
                          </a:xfrm>
                          <a:prstGeom prst="rect">
                            <a:avLst/>
                          </a:prstGeom>
                        </pic:spPr>
                      </pic:pic>
                    </a:graphicData>
                  </a:graphic>
                  <wp14:sizeRelH relativeFrom="page">
                    <wp14:pctWidth>0</wp14:pctWidth>
                  </wp14:sizeRelH>
                  <wp14:sizeRelV relativeFrom="page">
                    <wp14:pctHeight>0</wp14:pctHeight>
                  </wp14:sizeRelV>
                </wp:anchor>
              </w:drawing>
            </w:r>
            <w:r w:rsidRPr="00663C18">
              <w:rPr>
                <w:sz w:val="20"/>
                <w:szCs w:val="20"/>
                <w:lang w:val="uk-UA"/>
              </w:rPr>
              <w:t>УВАГА!</w:t>
            </w:r>
          </w:p>
          <w:p w14:paraId="39C2A4D8" w14:textId="2F888039" w:rsidR="00732799" w:rsidRPr="00663C18" w:rsidRDefault="00732799" w:rsidP="00732799">
            <w:pPr>
              <w:ind w:right="-568"/>
              <w:rPr>
                <w:sz w:val="20"/>
                <w:szCs w:val="20"/>
                <w:lang w:val="uk-UA"/>
              </w:rPr>
            </w:pPr>
          </w:p>
          <w:p w14:paraId="22ABCF6B" w14:textId="34410501" w:rsidR="00732799" w:rsidRPr="00663C18" w:rsidRDefault="00732799" w:rsidP="00732799">
            <w:pPr>
              <w:ind w:right="-568"/>
              <w:rPr>
                <w:sz w:val="20"/>
                <w:szCs w:val="20"/>
                <w:lang w:val="uk-UA"/>
              </w:rPr>
            </w:pPr>
          </w:p>
          <w:p w14:paraId="3D69B5A1" w14:textId="1B69B928" w:rsidR="00732799" w:rsidRPr="00663C18" w:rsidRDefault="00732799" w:rsidP="00732799">
            <w:pPr>
              <w:ind w:right="-568"/>
              <w:rPr>
                <w:sz w:val="20"/>
                <w:szCs w:val="20"/>
                <w:lang w:val="uk-UA"/>
              </w:rPr>
            </w:pPr>
          </w:p>
          <w:p w14:paraId="41F0FAF0" w14:textId="54D7A6FF" w:rsidR="00732799" w:rsidRPr="00663C18" w:rsidRDefault="00732799" w:rsidP="00732799">
            <w:pPr>
              <w:ind w:right="-568"/>
              <w:rPr>
                <w:sz w:val="20"/>
                <w:szCs w:val="20"/>
                <w:lang w:val="uk-UA"/>
              </w:rPr>
            </w:pPr>
          </w:p>
          <w:p w14:paraId="702E6E5C" w14:textId="404CA493" w:rsidR="00732799" w:rsidRPr="00663C18" w:rsidRDefault="00732799" w:rsidP="00732799">
            <w:pPr>
              <w:ind w:right="-568"/>
              <w:rPr>
                <w:sz w:val="20"/>
                <w:szCs w:val="20"/>
                <w:lang w:val="uk-UA"/>
              </w:rPr>
            </w:pPr>
          </w:p>
          <w:p w14:paraId="57527DA2" w14:textId="12AA8EB7" w:rsidR="00732799" w:rsidRPr="00663C18" w:rsidRDefault="00732799" w:rsidP="00732799">
            <w:pPr>
              <w:ind w:right="-568"/>
              <w:rPr>
                <w:sz w:val="20"/>
                <w:szCs w:val="20"/>
                <w:lang w:val="uk-UA"/>
              </w:rPr>
            </w:pPr>
          </w:p>
          <w:p w14:paraId="3431B44F" w14:textId="71DF0C85" w:rsidR="00732799" w:rsidRPr="00663C18" w:rsidRDefault="00732799" w:rsidP="00732799">
            <w:pPr>
              <w:ind w:right="-568"/>
              <w:rPr>
                <w:sz w:val="20"/>
                <w:szCs w:val="20"/>
                <w:lang w:val="uk-UA"/>
              </w:rPr>
            </w:pPr>
          </w:p>
          <w:p w14:paraId="14F031A5" w14:textId="5DAD4CFF" w:rsidR="00732799" w:rsidRPr="00663C18" w:rsidRDefault="00732799" w:rsidP="00732799">
            <w:pPr>
              <w:ind w:right="-568"/>
              <w:rPr>
                <w:sz w:val="20"/>
                <w:szCs w:val="20"/>
                <w:lang w:val="uk-UA"/>
              </w:rPr>
            </w:pPr>
          </w:p>
          <w:p w14:paraId="5C6FCC78" w14:textId="4803FEC5" w:rsidR="00732799" w:rsidRPr="00663C18" w:rsidRDefault="00732799" w:rsidP="00732799">
            <w:pPr>
              <w:ind w:right="-568"/>
              <w:rPr>
                <w:sz w:val="20"/>
                <w:szCs w:val="20"/>
                <w:lang w:val="uk-UA"/>
              </w:rPr>
            </w:pPr>
          </w:p>
          <w:p w14:paraId="5C51A9FA" w14:textId="43F2B090" w:rsidR="00732799" w:rsidRPr="00663C18" w:rsidRDefault="00732799" w:rsidP="00732799">
            <w:pPr>
              <w:ind w:right="-568"/>
              <w:rPr>
                <w:sz w:val="20"/>
                <w:szCs w:val="20"/>
                <w:lang w:val="uk-UA"/>
              </w:rPr>
            </w:pPr>
          </w:p>
          <w:p w14:paraId="506C6EDC" w14:textId="6AE5D2FF" w:rsidR="00732799" w:rsidRPr="00663C18" w:rsidRDefault="00732799" w:rsidP="00732799">
            <w:pPr>
              <w:ind w:right="-568"/>
              <w:rPr>
                <w:sz w:val="20"/>
                <w:szCs w:val="20"/>
                <w:lang w:val="uk-UA"/>
              </w:rPr>
            </w:pPr>
          </w:p>
          <w:p w14:paraId="0DDC821E" w14:textId="5F786794" w:rsidR="00732799" w:rsidRPr="00663C18" w:rsidRDefault="00732799" w:rsidP="00732799">
            <w:pPr>
              <w:ind w:right="-568"/>
              <w:rPr>
                <w:sz w:val="20"/>
                <w:szCs w:val="20"/>
                <w:lang w:val="uk-UA"/>
              </w:rPr>
            </w:pPr>
          </w:p>
          <w:p w14:paraId="292A78D3" w14:textId="5D6A0B3F" w:rsidR="00732799" w:rsidRPr="00663C18" w:rsidRDefault="00732799" w:rsidP="00732799">
            <w:pPr>
              <w:ind w:right="-568"/>
              <w:rPr>
                <w:sz w:val="20"/>
                <w:szCs w:val="20"/>
                <w:lang w:val="uk-UA"/>
              </w:rPr>
            </w:pPr>
          </w:p>
          <w:p w14:paraId="483E4C7F" w14:textId="19099176" w:rsidR="00732799" w:rsidRPr="00663C18" w:rsidRDefault="00732799" w:rsidP="00732799">
            <w:pPr>
              <w:ind w:right="-568"/>
              <w:rPr>
                <w:sz w:val="20"/>
                <w:szCs w:val="20"/>
                <w:lang w:val="uk-UA"/>
              </w:rPr>
            </w:pPr>
          </w:p>
          <w:p w14:paraId="1F1E0FDF" w14:textId="5F5393BC" w:rsidR="00732799" w:rsidRPr="00663C18" w:rsidRDefault="00732799" w:rsidP="00732799">
            <w:pPr>
              <w:ind w:right="-568"/>
              <w:rPr>
                <w:sz w:val="20"/>
                <w:szCs w:val="20"/>
                <w:lang w:val="uk-UA"/>
              </w:rPr>
            </w:pPr>
          </w:p>
          <w:p w14:paraId="24577634" w14:textId="0F9F1A6C" w:rsidR="00732799" w:rsidRPr="00663C18" w:rsidRDefault="00732799" w:rsidP="00732799">
            <w:pPr>
              <w:ind w:right="-568"/>
              <w:rPr>
                <w:sz w:val="20"/>
                <w:szCs w:val="20"/>
                <w:lang w:val="uk-UA"/>
              </w:rPr>
            </w:pPr>
            <w:r w:rsidRPr="00663C18">
              <w:rPr>
                <w:sz w:val="20"/>
                <w:szCs w:val="20"/>
                <w:lang w:val="uk-UA"/>
              </w:rPr>
              <w:t xml:space="preserve">                                     Рисунок 2</w:t>
            </w:r>
          </w:p>
          <w:p w14:paraId="65C54E0A" w14:textId="5D4FC74C" w:rsidR="00732799" w:rsidRPr="00663C18" w:rsidRDefault="00732799" w:rsidP="00732799">
            <w:pPr>
              <w:ind w:right="-568"/>
              <w:rPr>
                <w:sz w:val="20"/>
                <w:szCs w:val="20"/>
                <w:lang w:val="uk-UA"/>
              </w:rPr>
            </w:pPr>
          </w:p>
          <w:p w14:paraId="430C3AC9" w14:textId="77777777" w:rsidR="0031283F" w:rsidRPr="00663C18" w:rsidRDefault="0031283F" w:rsidP="0031283F">
            <w:pPr>
              <w:ind w:right="-568"/>
              <w:rPr>
                <w:color w:val="FF0000"/>
                <w:sz w:val="20"/>
                <w:szCs w:val="20"/>
                <w:lang w:val="uk-UA"/>
              </w:rPr>
            </w:pPr>
            <w:r w:rsidRPr="00663C18">
              <w:rPr>
                <w:color w:val="FF0000"/>
                <w:sz w:val="20"/>
                <w:szCs w:val="20"/>
                <w:lang w:val="uk-UA"/>
              </w:rPr>
              <w:t>1. Клеми df1 і 2a всередині клемної коробки підключені перед поставкою, з'єднання повинно бути відновлене після будь-якого відключення на місці під час тестування або монтажу.</w:t>
            </w:r>
          </w:p>
          <w:p w14:paraId="36AFB34F" w14:textId="77777777" w:rsidR="0031283F" w:rsidRPr="00663C18" w:rsidRDefault="0031283F" w:rsidP="0031283F">
            <w:pPr>
              <w:ind w:right="-568"/>
              <w:rPr>
                <w:color w:val="FF0000"/>
                <w:sz w:val="20"/>
                <w:szCs w:val="20"/>
                <w:lang w:val="uk-UA"/>
              </w:rPr>
            </w:pPr>
            <w:r w:rsidRPr="00663C18">
              <w:rPr>
                <w:color w:val="FF0000"/>
                <w:sz w:val="20"/>
                <w:szCs w:val="20"/>
                <w:lang w:val="uk-UA"/>
              </w:rPr>
              <w:t xml:space="preserve">2. Низьковольтна клема ємнісного дільника напруги, позначена </w:t>
            </w:r>
          </w:p>
          <w:p w14:paraId="52736DDF" w14:textId="77777777" w:rsidR="0031283F" w:rsidRPr="00663C18" w:rsidRDefault="0031283F" w:rsidP="0031283F">
            <w:pPr>
              <w:ind w:right="-568"/>
              <w:rPr>
                <w:color w:val="FF0000"/>
                <w:sz w:val="20"/>
                <w:szCs w:val="20"/>
                <w:lang w:val="uk-UA"/>
              </w:rPr>
            </w:pPr>
            <w:r w:rsidRPr="00663C18">
              <w:rPr>
                <w:color w:val="FF0000"/>
                <w:sz w:val="20"/>
                <w:szCs w:val="20"/>
                <w:lang w:val="uk-UA"/>
              </w:rPr>
              <w:t xml:space="preserve">як δ, при поставці з'єднана з землею. Обидві клеми δ і N доступні </w:t>
            </w:r>
          </w:p>
          <w:p w14:paraId="4737F68E" w14:textId="0D7EBF09" w:rsidR="0031283F" w:rsidRPr="00663C18" w:rsidRDefault="0031283F" w:rsidP="0031283F">
            <w:pPr>
              <w:ind w:right="-568"/>
              <w:rPr>
                <w:color w:val="FF0000"/>
                <w:sz w:val="20"/>
                <w:szCs w:val="20"/>
                <w:lang w:val="uk-UA"/>
              </w:rPr>
            </w:pPr>
            <w:r w:rsidRPr="00663C18">
              <w:rPr>
                <w:color w:val="FF0000"/>
                <w:sz w:val="20"/>
                <w:szCs w:val="20"/>
                <w:lang w:val="uk-UA"/>
              </w:rPr>
              <w:t>в клемній коробці трансформатора. З'єднувач</w:t>
            </w:r>
          </w:p>
          <w:p w14:paraId="5EE8BD24" w14:textId="77777777" w:rsidR="0031283F" w:rsidRPr="00663C18" w:rsidRDefault="0031283F" w:rsidP="0031283F">
            <w:pPr>
              <w:ind w:right="-568"/>
              <w:rPr>
                <w:color w:val="FF0000"/>
                <w:sz w:val="20"/>
                <w:szCs w:val="20"/>
                <w:lang w:val="uk-UA"/>
              </w:rPr>
            </w:pPr>
            <w:r w:rsidRPr="00663C18">
              <w:rPr>
                <w:color w:val="FF0000"/>
                <w:sz w:val="20"/>
                <w:szCs w:val="20"/>
                <w:lang w:val="uk-UA"/>
              </w:rPr>
              <w:t xml:space="preserve">між δ-клемою і N-клемою повинен бути роз'єднаний у разі </w:t>
            </w:r>
          </w:p>
          <w:p w14:paraId="48FA6EA4" w14:textId="7284777C" w:rsidR="0031283F" w:rsidRPr="00663C18" w:rsidRDefault="0031283F" w:rsidP="0031283F">
            <w:pPr>
              <w:ind w:right="-568"/>
              <w:rPr>
                <w:color w:val="FF0000"/>
                <w:sz w:val="20"/>
                <w:szCs w:val="20"/>
                <w:lang w:val="uk-UA"/>
              </w:rPr>
            </w:pPr>
            <w:r w:rsidRPr="00663C18">
              <w:rPr>
                <w:color w:val="FF0000"/>
                <w:sz w:val="20"/>
                <w:szCs w:val="20"/>
                <w:lang w:val="uk-UA"/>
              </w:rPr>
              <w:t xml:space="preserve">підключення багатоканального обладнання лінії зв'язку. </w:t>
            </w:r>
          </w:p>
          <w:p w14:paraId="589D9D81" w14:textId="4A73673D" w:rsidR="00732799" w:rsidRPr="00663C18" w:rsidRDefault="0031283F" w:rsidP="0031283F">
            <w:pPr>
              <w:ind w:right="-568"/>
              <w:rPr>
                <w:color w:val="FF0000"/>
                <w:sz w:val="20"/>
                <w:szCs w:val="20"/>
                <w:lang w:val="uk-UA"/>
              </w:rPr>
            </w:pPr>
            <w:r w:rsidRPr="00663C18">
              <w:rPr>
                <w:color w:val="FF0000"/>
                <w:sz w:val="20"/>
                <w:szCs w:val="20"/>
                <w:lang w:val="uk-UA"/>
              </w:rPr>
              <w:t>3.Під час експлуатації слід регулярно перевіряти надійність електричного контакту, а бак повинен бути надійно заземлений.</w:t>
            </w:r>
          </w:p>
          <w:p w14:paraId="24FF84B3" w14:textId="1D9D82D5" w:rsidR="00732799" w:rsidRPr="00663C18" w:rsidRDefault="00732799" w:rsidP="00732799">
            <w:pPr>
              <w:ind w:right="-568"/>
              <w:rPr>
                <w:sz w:val="20"/>
                <w:szCs w:val="20"/>
                <w:lang w:val="uk-UA"/>
              </w:rPr>
            </w:pPr>
          </w:p>
        </w:tc>
      </w:tr>
    </w:tbl>
    <w:p w14:paraId="3D97A3C1" w14:textId="77777777" w:rsidR="0070684E" w:rsidRPr="00663C18" w:rsidRDefault="0070684E" w:rsidP="0070684E">
      <w:pPr>
        <w:ind w:left="-1276" w:right="-568"/>
        <w:rPr>
          <w:sz w:val="20"/>
          <w:szCs w:val="20"/>
          <w:lang w:val="uk-UA"/>
        </w:rPr>
      </w:pPr>
    </w:p>
    <w:p w14:paraId="69CC55A8" w14:textId="77777777" w:rsidR="0070684E" w:rsidRPr="00663C18" w:rsidRDefault="0070684E" w:rsidP="0070684E">
      <w:pPr>
        <w:ind w:left="-1276" w:right="-568"/>
        <w:rPr>
          <w:sz w:val="36"/>
          <w:szCs w:val="36"/>
          <w:lang w:val="uk-UA"/>
        </w:rPr>
      </w:pPr>
    </w:p>
    <w:p w14:paraId="7ACBB3A8" w14:textId="73B83581" w:rsidR="0070684E" w:rsidRPr="00663C18" w:rsidRDefault="0070684E" w:rsidP="0070684E">
      <w:pPr>
        <w:ind w:left="-1276" w:right="-568"/>
        <w:rPr>
          <w:sz w:val="36"/>
          <w:szCs w:val="36"/>
          <w:lang w:val="uk-UA"/>
        </w:rPr>
      </w:pPr>
    </w:p>
    <w:p w14:paraId="7CE99144" w14:textId="6C4156B2" w:rsidR="0070684E" w:rsidRPr="00663C18" w:rsidRDefault="0070684E" w:rsidP="0070684E">
      <w:pPr>
        <w:ind w:left="-1276" w:right="-568"/>
        <w:rPr>
          <w:sz w:val="36"/>
          <w:szCs w:val="36"/>
          <w:lang w:val="uk-UA"/>
        </w:rPr>
      </w:pPr>
    </w:p>
    <w:p w14:paraId="21A7CC99" w14:textId="3D60CCA5" w:rsidR="0031283F" w:rsidRPr="00663C18" w:rsidRDefault="0031283F" w:rsidP="0070684E">
      <w:pPr>
        <w:ind w:left="-1276" w:right="-568"/>
        <w:rPr>
          <w:sz w:val="36"/>
          <w:szCs w:val="36"/>
          <w:lang w:val="uk-UA"/>
        </w:rPr>
      </w:pPr>
    </w:p>
    <w:p w14:paraId="45979F39" w14:textId="64C419E8" w:rsidR="0031283F" w:rsidRPr="00663C18" w:rsidRDefault="0031283F" w:rsidP="0070684E">
      <w:pPr>
        <w:ind w:left="-1276" w:right="-568"/>
        <w:rPr>
          <w:sz w:val="36"/>
          <w:szCs w:val="36"/>
          <w:lang w:val="uk-UA"/>
        </w:rPr>
      </w:pPr>
    </w:p>
    <w:p w14:paraId="5222CF11" w14:textId="1C6EADB3" w:rsidR="0031283F" w:rsidRPr="00663C18" w:rsidRDefault="0031283F" w:rsidP="0070684E">
      <w:pPr>
        <w:ind w:left="-1276" w:right="-568"/>
        <w:rPr>
          <w:sz w:val="36"/>
          <w:szCs w:val="36"/>
          <w:lang w:val="uk-UA"/>
        </w:rPr>
      </w:pPr>
    </w:p>
    <w:p w14:paraId="5D0A5C6E" w14:textId="7188CED6" w:rsidR="0031283F" w:rsidRPr="00663C18" w:rsidRDefault="0031283F" w:rsidP="0070684E">
      <w:pPr>
        <w:ind w:left="-1276" w:right="-568"/>
        <w:rPr>
          <w:sz w:val="36"/>
          <w:szCs w:val="36"/>
          <w:lang w:val="uk-UA"/>
        </w:rPr>
      </w:pPr>
    </w:p>
    <w:p w14:paraId="2873D0A5" w14:textId="7E1808CE" w:rsidR="0031283F" w:rsidRPr="00663C18" w:rsidRDefault="0031283F" w:rsidP="0070684E">
      <w:pPr>
        <w:ind w:left="-1276" w:right="-568"/>
        <w:rPr>
          <w:sz w:val="36"/>
          <w:szCs w:val="36"/>
          <w:lang w:val="uk-UA"/>
        </w:rPr>
      </w:pPr>
    </w:p>
    <w:p w14:paraId="7B16AFE2" w14:textId="74648BD6" w:rsidR="0031283F" w:rsidRPr="00663C18" w:rsidRDefault="0031283F" w:rsidP="0070684E">
      <w:pPr>
        <w:ind w:left="-1276" w:right="-568"/>
        <w:rPr>
          <w:sz w:val="36"/>
          <w:szCs w:val="36"/>
          <w:lang w:val="uk-UA"/>
        </w:rPr>
      </w:pPr>
      <w:r w:rsidRPr="00663C18">
        <w:rPr>
          <w:sz w:val="18"/>
          <w:szCs w:val="18"/>
          <w:lang w:val="uk-UA"/>
        </w:rPr>
        <w:lastRenderedPageBreak/>
        <w:t xml:space="preserve">                                                     </w:t>
      </w:r>
      <w:r w:rsidRPr="00663C18">
        <w:rPr>
          <w:b/>
          <w:bCs/>
          <w:sz w:val="18"/>
          <w:szCs w:val="18"/>
          <w:lang w:val="uk-UA"/>
        </w:rPr>
        <w:t>TYD 72.5-550</w:t>
      </w:r>
      <w:r w:rsidRPr="00663C18">
        <w:rPr>
          <w:sz w:val="18"/>
          <w:szCs w:val="18"/>
          <w:lang w:val="uk-UA"/>
        </w:rPr>
        <w:t xml:space="preserve">  Ємнісний трансформатор напруги                                                                                                                            5</w:t>
      </w:r>
    </w:p>
    <w:p w14:paraId="16FC18C1" w14:textId="771FB18E" w:rsidR="0031283F" w:rsidRPr="00663C18" w:rsidRDefault="0031283F" w:rsidP="0070684E">
      <w:pPr>
        <w:ind w:left="-1276" w:right="-568"/>
        <w:rPr>
          <w:sz w:val="36"/>
          <w:szCs w:val="36"/>
          <w:lang w:val="uk-UA"/>
        </w:rPr>
      </w:pPr>
      <w:r w:rsidRPr="00663C18">
        <w:rPr>
          <w:noProof/>
          <w:sz w:val="36"/>
          <w:szCs w:val="36"/>
          <w:lang w:val="uk-UA"/>
        </w:rPr>
        <w:drawing>
          <wp:anchor distT="0" distB="0" distL="114300" distR="114300" simplePos="0" relativeHeight="251665408" behindDoc="1" locked="0" layoutInCell="1" allowOverlap="1" wp14:anchorId="15EB9C6F" wp14:editId="64282D73">
            <wp:simplePos x="0" y="0"/>
            <wp:positionH relativeFrom="column">
              <wp:posOffset>-813435</wp:posOffset>
            </wp:positionH>
            <wp:positionV relativeFrom="paragraph">
              <wp:posOffset>126365</wp:posOffset>
            </wp:positionV>
            <wp:extent cx="457264" cy="142895"/>
            <wp:effectExtent l="0" t="0" r="0" b="9525"/>
            <wp:wrapTight wrapText="bothSides">
              <wp:wrapPolygon edited="0">
                <wp:start x="0" y="0"/>
                <wp:lineTo x="0" y="20160"/>
                <wp:lineTo x="20700" y="20160"/>
                <wp:lineTo x="2070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7264" cy="142895"/>
                    </a:xfrm>
                    <a:prstGeom prst="rect">
                      <a:avLst/>
                    </a:prstGeom>
                  </pic:spPr>
                </pic:pic>
              </a:graphicData>
            </a:graphic>
            <wp14:sizeRelH relativeFrom="page">
              <wp14:pctWidth>0</wp14:pctWidth>
            </wp14:sizeRelH>
            <wp14:sizeRelV relativeFrom="page">
              <wp14:pctHeight>0</wp14:pctHeight>
            </wp14:sizeRelV>
          </wp:anchor>
        </w:drawing>
      </w:r>
    </w:p>
    <w:p w14:paraId="058D5C98" w14:textId="77777777" w:rsidR="0031283F" w:rsidRPr="00663C18" w:rsidRDefault="0031283F" w:rsidP="0031283F">
      <w:pPr>
        <w:ind w:left="-1276" w:right="-568"/>
        <w:rPr>
          <w:sz w:val="36"/>
          <w:szCs w:val="36"/>
          <w:lang w:val="uk-UA"/>
        </w:rPr>
      </w:pPr>
      <w:r w:rsidRPr="00663C18">
        <w:rPr>
          <w:sz w:val="36"/>
          <w:szCs w:val="36"/>
          <w:lang w:val="uk-UA"/>
        </w:rPr>
        <w:t>Пакування, транспортування та зберігання</w:t>
      </w:r>
    </w:p>
    <w:tbl>
      <w:tblPr>
        <w:tblStyle w:val="a5"/>
        <w:tblW w:w="11182"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6"/>
        <w:gridCol w:w="5516"/>
      </w:tblGrid>
      <w:tr w:rsidR="0031283F" w:rsidRPr="00663C18" w14:paraId="1FAB404A" w14:textId="77777777" w:rsidTr="009E377F">
        <w:trPr>
          <w:trHeight w:val="11653"/>
        </w:trPr>
        <w:tc>
          <w:tcPr>
            <w:tcW w:w="5666" w:type="dxa"/>
          </w:tcPr>
          <w:p w14:paraId="0CCF8ADB" w14:textId="77777777" w:rsidR="0031283F" w:rsidRPr="00663C18" w:rsidRDefault="0031283F" w:rsidP="0031283F">
            <w:pPr>
              <w:ind w:right="-568"/>
              <w:rPr>
                <w:sz w:val="20"/>
                <w:szCs w:val="20"/>
                <w:lang w:val="uk-UA"/>
              </w:rPr>
            </w:pPr>
            <w:r w:rsidRPr="00663C18">
              <w:rPr>
                <w:sz w:val="20"/>
                <w:szCs w:val="20"/>
                <w:lang w:val="uk-UA"/>
              </w:rPr>
              <w:t>Пакування</w:t>
            </w:r>
          </w:p>
          <w:p w14:paraId="110EAFBB" w14:textId="77777777" w:rsidR="0031283F" w:rsidRPr="00663C18" w:rsidRDefault="0031283F" w:rsidP="0031283F">
            <w:pPr>
              <w:ind w:right="-568"/>
              <w:rPr>
                <w:sz w:val="20"/>
                <w:szCs w:val="20"/>
                <w:lang w:val="uk-UA"/>
              </w:rPr>
            </w:pPr>
            <w:r w:rsidRPr="00663C18">
              <w:rPr>
                <w:sz w:val="20"/>
                <w:szCs w:val="20"/>
                <w:lang w:val="uk-UA"/>
              </w:rPr>
              <w:t xml:space="preserve">Компанія ABB підготує, упакує та завантажить свої </w:t>
            </w:r>
          </w:p>
          <w:p w14:paraId="7B7846F0" w14:textId="77777777" w:rsidR="0031283F" w:rsidRPr="00663C18" w:rsidRDefault="0031283F" w:rsidP="0031283F">
            <w:pPr>
              <w:ind w:right="-568"/>
              <w:rPr>
                <w:sz w:val="20"/>
                <w:szCs w:val="20"/>
                <w:lang w:val="uk-UA"/>
              </w:rPr>
            </w:pPr>
            <w:r w:rsidRPr="00663C18">
              <w:rPr>
                <w:sz w:val="20"/>
                <w:szCs w:val="20"/>
                <w:lang w:val="uk-UA"/>
              </w:rPr>
              <w:t>матеріали та вимірювальний трансформатор відповідно</w:t>
            </w:r>
          </w:p>
          <w:p w14:paraId="50465342" w14:textId="77777777" w:rsidR="0031283F" w:rsidRPr="00663C18" w:rsidRDefault="0031283F" w:rsidP="0031283F">
            <w:pPr>
              <w:ind w:right="-568"/>
              <w:rPr>
                <w:sz w:val="20"/>
                <w:szCs w:val="20"/>
                <w:lang w:val="uk-UA"/>
              </w:rPr>
            </w:pPr>
            <w:r w:rsidRPr="00663C18">
              <w:rPr>
                <w:sz w:val="20"/>
                <w:szCs w:val="20"/>
                <w:lang w:val="uk-UA"/>
              </w:rPr>
              <w:t>до вимог інспекції замовника, гарантуючи, що обладнання</w:t>
            </w:r>
          </w:p>
          <w:p w14:paraId="34F4DE5F" w14:textId="77777777" w:rsidR="0031283F" w:rsidRPr="00663C18" w:rsidRDefault="0031283F" w:rsidP="0031283F">
            <w:pPr>
              <w:ind w:right="-568"/>
              <w:rPr>
                <w:sz w:val="20"/>
                <w:szCs w:val="20"/>
                <w:lang w:val="uk-UA"/>
              </w:rPr>
            </w:pPr>
            <w:r w:rsidRPr="00663C18">
              <w:rPr>
                <w:sz w:val="20"/>
                <w:szCs w:val="20"/>
                <w:lang w:val="uk-UA"/>
              </w:rPr>
              <w:t xml:space="preserve">та пакувальний матеріал відповідають вимогам для </w:t>
            </w:r>
          </w:p>
          <w:p w14:paraId="3103C2B9" w14:textId="77777777" w:rsidR="0031283F" w:rsidRPr="00663C18" w:rsidRDefault="0031283F" w:rsidP="0031283F">
            <w:pPr>
              <w:ind w:right="-568"/>
              <w:rPr>
                <w:sz w:val="20"/>
                <w:szCs w:val="20"/>
                <w:lang w:val="uk-UA"/>
              </w:rPr>
            </w:pPr>
            <w:r w:rsidRPr="00663C18">
              <w:rPr>
                <w:sz w:val="20"/>
                <w:szCs w:val="20"/>
                <w:lang w:val="uk-UA"/>
              </w:rPr>
              <w:t xml:space="preserve">міжнародних перевезень морським або повітряним </w:t>
            </w:r>
          </w:p>
          <w:p w14:paraId="7851EF5F" w14:textId="77777777" w:rsidR="0031283F" w:rsidRPr="00663C18" w:rsidRDefault="0031283F" w:rsidP="0031283F">
            <w:pPr>
              <w:ind w:right="-568"/>
              <w:rPr>
                <w:sz w:val="20"/>
                <w:szCs w:val="20"/>
                <w:lang w:val="uk-UA"/>
              </w:rPr>
            </w:pPr>
            <w:r w:rsidRPr="00663C18">
              <w:rPr>
                <w:sz w:val="20"/>
                <w:szCs w:val="20"/>
                <w:lang w:val="uk-UA"/>
              </w:rPr>
              <w:t>транспортом.</w:t>
            </w:r>
          </w:p>
          <w:p w14:paraId="7A590A3E" w14:textId="77777777" w:rsidR="0031283F" w:rsidRPr="00663C18" w:rsidRDefault="0031283F" w:rsidP="0031283F">
            <w:pPr>
              <w:ind w:right="-568"/>
              <w:rPr>
                <w:sz w:val="20"/>
                <w:szCs w:val="20"/>
                <w:lang w:val="uk-UA"/>
              </w:rPr>
            </w:pPr>
          </w:p>
          <w:p w14:paraId="44EADABE" w14:textId="77777777" w:rsidR="0031283F" w:rsidRPr="00663C18" w:rsidRDefault="0031283F" w:rsidP="0031283F">
            <w:pPr>
              <w:ind w:right="-568"/>
              <w:rPr>
                <w:sz w:val="20"/>
                <w:szCs w:val="20"/>
                <w:lang w:val="uk-UA"/>
              </w:rPr>
            </w:pPr>
            <w:r w:rsidRPr="00663C18">
              <w:rPr>
                <w:sz w:val="20"/>
                <w:szCs w:val="20"/>
                <w:lang w:val="uk-UA"/>
              </w:rPr>
              <w:t xml:space="preserve">Вимірювальний трансформатор буде запакований </w:t>
            </w:r>
          </w:p>
          <w:p w14:paraId="00D68C5C" w14:textId="77777777" w:rsidR="0031283F" w:rsidRPr="00663C18" w:rsidRDefault="0031283F" w:rsidP="0031283F">
            <w:pPr>
              <w:ind w:right="-568"/>
              <w:rPr>
                <w:sz w:val="20"/>
                <w:szCs w:val="20"/>
                <w:lang w:val="uk-UA"/>
              </w:rPr>
            </w:pPr>
            <w:r w:rsidRPr="00663C18">
              <w:rPr>
                <w:sz w:val="20"/>
                <w:szCs w:val="20"/>
                <w:lang w:val="uk-UA"/>
              </w:rPr>
              <w:t xml:space="preserve">в горизонтальному положенні в дерев'яному ящику та </w:t>
            </w:r>
          </w:p>
          <w:p w14:paraId="41D35706" w14:textId="77777777" w:rsidR="0031283F" w:rsidRPr="00663C18" w:rsidRDefault="0031283F" w:rsidP="0031283F">
            <w:pPr>
              <w:ind w:right="-568"/>
              <w:rPr>
                <w:sz w:val="20"/>
                <w:szCs w:val="20"/>
                <w:lang w:val="uk-UA"/>
              </w:rPr>
            </w:pPr>
            <w:r w:rsidRPr="00663C18">
              <w:rPr>
                <w:sz w:val="20"/>
                <w:szCs w:val="20"/>
                <w:lang w:val="uk-UA"/>
              </w:rPr>
              <w:t xml:space="preserve">фанері. Пакувальний ящик буде оброблений парою, </w:t>
            </w:r>
          </w:p>
          <w:p w14:paraId="63BE6476" w14:textId="77777777" w:rsidR="0031283F" w:rsidRPr="00663C18" w:rsidRDefault="0031283F" w:rsidP="0031283F">
            <w:pPr>
              <w:ind w:right="-568"/>
              <w:rPr>
                <w:sz w:val="20"/>
                <w:szCs w:val="20"/>
                <w:lang w:val="uk-UA"/>
              </w:rPr>
            </w:pPr>
            <w:r w:rsidRPr="00663C18">
              <w:rPr>
                <w:sz w:val="20"/>
                <w:szCs w:val="20"/>
                <w:lang w:val="uk-UA"/>
              </w:rPr>
              <w:t xml:space="preserve">щоб гарантувати відсутність яєць комах, насіння рослин </w:t>
            </w:r>
          </w:p>
          <w:p w14:paraId="1A20DBA9" w14:textId="77777777" w:rsidR="0031283F" w:rsidRPr="00663C18" w:rsidRDefault="0031283F" w:rsidP="0031283F">
            <w:pPr>
              <w:ind w:right="-568"/>
              <w:rPr>
                <w:sz w:val="20"/>
                <w:szCs w:val="20"/>
                <w:lang w:val="uk-UA"/>
              </w:rPr>
            </w:pPr>
            <w:r w:rsidRPr="00663C18">
              <w:rPr>
                <w:sz w:val="20"/>
                <w:szCs w:val="20"/>
                <w:lang w:val="uk-UA"/>
              </w:rPr>
              <w:t>або екскрементів тварин. Вимірювальний трансформатор,</w:t>
            </w:r>
          </w:p>
          <w:p w14:paraId="79979F3C" w14:textId="77777777" w:rsidR="0031283F" w:rsidRPr="00663C18" w:rsidRDefault="0031283F" w:rsidP="0031283F">
            <w:pPr>
              <w:ind w:right="-568"/>
              <w:rPr>
                <w:sz w:val="20"/>
                <w:szCs w:val="20"/>
                <w:lang w:val="uk-UA"/>
              </w:rPr>
            </w:pPr>
            <w:r w:rsidRPr="00663C18">
              <w:rPr>
                <w:sz w:val="20"/>
                <w:szCs w:val="20"/>
                <w:lang w:val="uk-UA"/>
              </w:rPr>
              <w:t xml:space="preserve">упакований у вертикальному напрямку, повинен при цьому </w:t>
            </w:r>
          </w:p>
          <w:p w14:paraId="48C4AD85" w14:textId="77777777" w:rsidR="0031283F" w:rsidRPr="00663C18" w:rsidRDefault="0031283F" w:rsidP="0031283F">
            <w:pPr>
              <w:ind w:right="-568"/>
              <w:rPr>
                <w:sz w:val="20"/>
                <w:szCs w:val="20"/>
                <w:lang w:val="uk-UA"/>
              </w:rPr>
            </w:pPr>
            <w:r w:rsidRPr="00663C18">
              <w:rPr>
                <w:sz w:val="20"/>
                <w:szCs w:val="20"/>
                <w:lang w:val="uk-UA"/>
              </w:rPr>
              <w:t xml:space="preserve">знаходитись в упаковці з фанери. Ящик достатньо міцний для </w:t>
            </w:r>
          </w:p>
          <w:p w14:paraId="3C41905F" w14:textId="77777777" w:rsidR="0031283F" w:rsidRPr="00663C18" w:rsidRDefault="0031283F" w:rsidP="0031283F">
            <w:pPr>
              <w:ind w:right="-568"/>
              <w:rPr>
                <w:sz w:val="20"/>
                <w:szCs w:val="20"/>
                <w:lang w:val="uk-UA"/>
              </w:rPr>
            </w:pPr>
            <w:r w:rsidRPr="00663C18">
              <w:rPr>
                <w:sz w:val="20"/>
                <w:szCs w:val="20"/>
                <w:lang w:val="uk-UA"/>
              </w:rPr>
              <w:t xml:space="preserve">транспортування за нормальних умов морським та </w:t>
            </w:r>
          </w:p>
          <w:p w14:paraId="3A4C6A2C" w14:textId="77777777" w:rsidR="0031283F" w:rsidRPr="00663C18" w:rsidRDefault="0031283F" w:rsidP="0031283F">
            <w:pPr>
              <w:ind w:right="-568"/>
              <w:rPr>
                <w:sz w:val="20"/>
                <w:szCs w:val="20"/>
                <w:lang w:val="uk-UA"/>
              </w:rPr>
            </w:pPr>
            <w:r w:rsidRPr="00663C18">
              <w:rPr>
                <w:sz w:val="20"/>
                <w:szCs w:val="20"/>
                <w:lang w:val="uk-UA"/>
              </w:rPr>
              <w:t>наземним транспортом.</w:t>
            </w:r>
          </w:p>
          <w:p w14:paraId="2091F5C6" w14:textId="77777777" w:rsidR="0031283F" w:rsidRPr="00663C18" w:rsidRDefault="0031283F" w:rsidP="0031283F">
            <w:pPr>
              <w:ind w:right="-568"/>
              <w:rPr>
                <w:sz w:val="20"/>
                <w:szCs w:val="20"/>
                <w:lang w:val="uk-UA"/>
              </w:rPr>
            </w:pPr>
          </w:p>
          <w:p w14:paraId="1A8E73F7" w14:textId="77777777" w:rsidR="0031283F" w:rsidRPr="00663C18" w:rsidRDefault="0031283F" w:rsidP="0031283F">
            <w:pPr>
              <w:ind w:right="-568"/>
              <w:rPr>
                <w:sz w:val="20"/>
                <w:szCs w:val="20"/>
                <w:lang w:val="uk-UA"/>
              </w:rPr>
            </w:pPr>
            <w:r w:rsidRPr="00663C18">
              <w:rPr>
                <w:sz w:val="20"/>
                <w:szCs w:val="20"/>
                <w:lang w:val="uk-UA"/>
              </w:rPr>
              <w:t>Всі частини установки повинні бути ретельно упаковані</w:t>
            </w:r>
          </w:p>
          <w:p w14:paraId="660385B2" w14:textId="77777777" w:rsidR="0031283F" w:rsidRPr="00663C18" w:rsidRDefault="0031283F" w:rsidP="0031283F">
            <w:pPr>
              <w:ind w:right="-568"/>
              <w:rPr>
                <w:sz w:val="20"/>
                <w:szCs w:val="20"/>
                <w:lang w:val="uk-UA"/>
              </w:rPr>
            </w:pPr>
            <w:r w:rsidRPr="00663C18">
              <w:rPr>
                <w:sz w:val="20"/>
                <w:szCs w:val="20"/>
                <w:lang w:val="uk-UA"/>
              </w:rPr>
              <w:t>та промарковані, щоб забезпечити швидку ідентифікацію</w:t>
            </w:r>
          </w:p>
          <w:p w14:paraId="302CFBFF" w14:textId="77777777" w:rsidR="0031283F" w:rsidRPr="00663C18" w:rsidRDefault="0031283F" w:rsidP="0031283F">
            <w:pPr>
              <w:ind w:right="-568"/>
              <w:rPr>
                <w:sz w:val="20"/>
                <w:szCs w:val="20"/>
                <w:lang w:val="uk-UA"/>
              </w:rPr>
            </w:pPr>
            <w:r w:rsidRPr="00663C18">
              <w:rPr>
                <w:sz w:val="20"/>
                <w:szCs w:val="20"/>
                <w:lang w:val="uk-UA"/>
              </w:rPr>
              <w:t xml:space="preserve">та монтаж на місці. Вся упаковка повинна бути придатною </w:t>
            </w:r>
          </w:p>
          <w:p w14:paraId="48CC228E" w14:textId="77777777" w:rsidR="0031283F" w:rsidRPr="00663C18" w:rsidRDefault="0031283F" w:rsidP="0031283F">
            <w:pPr>
              <w:ind w:right="-568"/>
              <w:rPr>
                <w:sz w:val="20"/>
                <w:szCs w:val="20"/>
                <w:lang w:val="uk-UA"/>
              </w:rPr>
            </w:pPr>
            <w:r w:rsidRPr="00663C18">
              <w:rPr>
                <w:sz w:val="20"/>
                <w:szCs w:val="20"/>
                <w:lang w:val="uk-UA"/>
              </w:rPr>
              <w:t>для морського транспортування на палубі/під палубою.</w:t>
            </w:r>
          </w:p>
          <w:p w14:paraId="5A566EE9" w14:textId="77777777" w:rsidR="0031283F" w:rsidRPr="00663C18" w:rsidRDefault="0031283F" w:rsidP="0031283F">
            <w:pPr>
              <w:ind w:right="-568"/>
              <w:rPr>
                <w:sz w:val="20"/>
                <w:szCs w:val="20"/>
                <w:lang w:val="uk-UA"/>
              </w:rPr>
            </w:pPr>
          </w:p>
          <w:p w14:paraId="40E9CBDE" w14:textId="77777777" w:rsidR="0031283F" w:rsidRPr="00663C18" w:rsidRDefault="0031283F" w:rsidP="0031283F">
            <w:pPr>
              <w:ind w:right="-568"/>
              <w:rPr>
                <w:sz w:val="20"/>
                <w:szCs w:val="20"/>
                <w:lang w:val="uk-UA"/>
              </w:rPr>
            </w:pPr>
          </w:p>
          <w:p w14:paraId="643EDAB7" w14:textId="77777777" w:rsidR="0031283F" w:rsidRPr="00663C18" w:rsidRDefault="0031283F" w:rsidP="0031283F">
            <w:pPr>
              <w:ind w:right="-568"/>
              <w:rPr>
                <w:sz w:val="20"/>
                <w:szCs w:val="20"/>
                <w:lang w:val="uk-UA"/>
              </w:rPr>
            </w:pPr>
            <w:r w:rsidRPr="00663C18">
              <w:rPr>
                <w:sz w:val="20"/>
                <w:szCs w:val="20"/>
                <w:lang w:val="uk-UA"/>
              </w:rPr>
              <w:t>Транспортування</w:t>
            </w:r>
          </w:p>
          <w:p w14:paraId="5A597ADE" w14:textId="77777777" w:rsidR="0031283F" w:rsidRPr="00663C18" w:rsidRDefault="0031283F" w:rsidP="0031283F">
            <w:pPr>
              <w:ind w:right="-568"/>
              <w:rPr>
                <w:sz w:val="20"/>
                <w:szCs w:val="20"/>
                <w:lang w:val="uk-UA"/>
              </w:rPr>
            </w:pPr>
            <w:r w:rsidRPr="00663C18">
              <w:rPr>
                <w:sz w:val="20"/>
                <w:szCs w:val="20"/>
                <w:lang w:val="uk-UA"/>
              </w:rPr>
              <w:t xml:space="preserve">У разі вкрай поганого стану вантажу, покупець повинен </w:t>
            </w:r>
          </w:p>
          <w:p w14:paraId="35CB6F11" w14:textId="77777777" w:rsidR="0031283F" w:rsidRPr="00663C18" w:rsidRDefault="0031283F" w:rsidP="0031283F">
            <w:pPr>
              <w:ind w:right="-568"/>
              <w:rPr>
                <w:sz w:val="20"/>
                <w:szCs w:val="20"/>
                <w:lang w:val="uk-UA"/>
              </w:rPr>
            </w:pPr>
            <w:r w:rsidRPr="00663C18">
              <w:rPr>
                <w:sz w:val="20"/>
                <w:szCs w:val="20"/>
                <w:lang w:val="uk-UA"/>
              </w:rPr>
              <w:t>надати інформацію перед тим, як здійснити замовлення,</w:t>
            </w:r>
          </w:p>
          <w:p w14:paraId="58709F8A" w14:textId="77777777" w:rsidR="0031283F" w:rsidRPr="00663C18" w:rsidRDefault="0031283F" w:rsidP="0031283F">
            <w:pPr>
              <w:ind w:right="-568"/>
              <w:rPr>
                <w:sz w:val="20"/>
                <w:szCs w:val="20"/>
                <w:lang w:val="uk-UA"/>
              </w:rPr>
            </w:pPr>
            <w:r w:rsidRPr="00663C18">
              <w:rPr>
                <w:sz w:val="20"/>
                <w:szCs w:val="20"/>
                <w:lang w:val="uk-UA"/>
              </w:rPr>
              <w:t xml:space="preserve">і за погодженням з клієнтом може бути застосована </w:t>
            </w:r>
          </w:p>
          <w:p w14:paraId="73A54C18" w14:textId="77777777" w:rsidR="0031283F" w:rsidRPr="00663C18" w:rsidRDefault="0031283F" w:rsidP="0031283F">
            <w:pPr>
              <w:ind w:right="-568"/>
              <w:rPr>
                <w:sz w:val="20"/>
                <w:szCs w:val="20"/>
                <w:lang w:val="uk-UA"/>
              </w:rPr>
            </w:pPr>
            <w:r w:rsidRPr="00663C18">
              <w:rPr>
                <w:sz w:val="20"/>
                <w:szCs w:val="20"/>
                <w:lang w:val="uk-UA"/>
              </w:rPr>
              <w:t>спеціальна упаковка.</w:t>
            </w:r>
          </w:p>
          <w:p w14:paraId="27652231" w14:textId="77777777" w:rsidR="0031283F" w:rsidRPr="00663C18" w:rsidRDefault="0031283F" w:rsidP="0031283F">
            <w:pPr>
              <w:ind w:right="-568"/>
              <w:rPr>
                <w:sz w:val="20"/>
                <w:szCs w:val="20"/>
                <w:lang w:val="uk-UA"/>
              </w:rPr>
            </w:pPr>
            <w:r w:rsidRPr="00663C18">
              <w:rPr>
                <w:sz w:val="20"/>
                <w:szCs w:val="20"/>
                <w:lang w:val="uk-UA"/>
              </w:rPr>
              <w:t>Якщо продукція перевозиться вантажівками, швидкість</w:t>
            </w:r>
          </w:p>
          <w:p w14:paraId="6DDD73CF" w14:textId="77777777" w:rsidR="0031283F" w:rsidRPr="00663C18" w:rsidRDefault="0031283F" w:rsidP="0031283F">
            <w:pPr>
              <w:ind w:right="-568"/>
              <w:rPr>
                <w:sz w:val="20"/>
                <w:szCs w:val="20"/>
                <w:lang w:val="uk-UA"/>
              </w:rPr>
            </w:pPr>
            <w:r w:rsidRPr="00663C18">
              <w:rPr>
                <w:sz w:val="20"/>
                <w:szCs w:val="20"/>
                <w:lang w:val="uk-UA"/>
              </w:rPr>
              <w:t xml:space="preserve">вантажівок повинна бути стабільною, щоб уникнути </w:t>
            </w:r>
          </w:p>
          <w:p w14:paraId="63B0CD60" w14:textId="77777777" w:rsidR="0031283F" w:rsidRPr="00663C18" w:rsidRDefault="0031283F" w:rsidP="0031283F">
            <w:pPr>
              <w:ind w:right="-568"/>
              <w:rPr>
                <w:sz w:val="20"/>
                <w:szCs w:val="20"/>
                <w:lang w:val="uk-UA"/>
              </w:rPr>
            </w:pPr>
            <w:r w:rsidRPr="00663C18">
              <w:rPr>
                <w:sz w:val="20"/>
                <w:szCs w:val="20"/>
                <w:lang w:val="uk-UA"/>
              </w:rPr>
              <w:t>механічних пошкоджень.</w:t>
            </w:r>
          </w:p>
          <w:p w14:paraId="500659BB" w14:textId="77777777" w:rsidR="0031283F" w:rsidRPr="00663C18" w:rsidRDefault="0031283F" w:rsidP="0070684E">
            <w:pPr>
              <w:ind w:right="-568"/>
              <w:rPr>
                <w:sz w:val="20"/>
                <w:szCs w:val="20"/>
                <w:lang w:val="uk-UA"/>
              </w:rPr>
            </w:pPr>
          </w:p>
          <w:p w14:paraId="1EAD4496" w14:textId="77777777" w:rsidR="0031283F" w:rsidRPr="00663C18" w:rsidRDefault="0031283F" w:rsidP="0031283F">
            <w:pPr>
              <w:ind w:right="-568"/>
              <w:rPr>
                <w:sz w:val="20"/>
                <w:szCs w:val="20"/>
                <w:lang w:val="uk-UA"/>
              </w:rPr>
            </w:pPr>
            <w:r w:rsidRPr="00663C18">
              <w:rPr>
                <w:sz w:val="20"/>
                <w:szCs w:val="20"/>
                <w:lang w:val="uk-UA"/>
              </w:rPr>
              <w:t>Зберігання</w:t>
            </w:r>
          </w:p>
          <w:p w14:paraId="782CE650" w14:textId="77777777" w:rsidR="0031283F" w:rsidRPr="00663C18" w:rsidRDefault="0031283F" w:rsidP="0031283F">
            <w:pPr>
              <w:ind w:right="-568"/>
              <w:rPr>
                <w:sz w:val="20"/>
                <w:szCs w:val="20"/>
                <w:lang w:val="uk-UA"/>
              </w:rPr>
            </w:pPr>
            <w:r w:rsidRPr="00663C18">
              <w:rPr>
                <w:sz w:val="20"/>
                <w:szCs w:val="20"/>
                <w:lang w:val="uk-UA"/>
              </w:rPr>
              <w:t xml:space="preserve">Після прибуття кожну одиницю слід перевірити згідно з </w:t>
            </w:r>
          </w:p>
          <w:p w14:paraId="6D8C7143" w14:textId="77777777" w:rsidR="0031283F" w:rsidRPr="00663C18" w:rsidRDefault="0031283F" w:rsidP="0031283F">
            <w:pPr>
              <w:ind w:right="-568"/>
              <w:rPr>
                <w:sz w:val="20"/>
                <w:szCs w:val="20"/>
                <w:lang w:val="uk-UA"/>
              </w:rPr>
            </w:pPr>
            <w:r w:rsidRPr="00663C18">
              <w:rPr>
                <w:sz w:val="20"/>
                <w:szCs w:val="20"/>
                <w:lang w:val="uk-UA"/>
              </w:rPr>
              <w:t xml:space="preserve">товаросупровідними документами та замовленням. Якщо </w:t>
            </w:r>
          </w:p>
          <w:p w14:paraId="3FE20E40" w14:textId="77777777" w:rsidR="0031283F" w:rsidRPr="00663C18" w:rsidRDefault="0031283F" w:rsidP="0031283F">
            <w:pPr>
              <w:ind w:right="-568"/>
              <w:rPr>
                <w:sz w:val="20"/>
                <w:szCs w:val="20"/>
                <w:lang w:val="uk-UA"/>
              </w:rPr>
            </w:pPr>
            <w:r w:rsidRPr="00663C18">
              <w:rPr>
                <w:sz w:val="20"/>
                <w:szCs w:val="20"/>
                <w:lang w:val="uk-UA"/>
              </w:rPr>
              <w:t xml:space="preserve">виявлено пошкодження або є підозра на них, слід відкрити </w:t>
            </w:r>
          </w:p>
          <w:p w14:paraId="5E499147" w14:textId="77777777" w:rsidR="0031283F" w:rsidRPr="00663C18" w:rsidRDefault="0031283F" w:rsidP="0031283F">
            <w:pPr>
              <w:ind w:right="-568"/>
              <w:rPr>
                <w:sz w:val="20"/>
                <w:szCs w:val="20"/>
                <w:lang w:val="uk-UA"/>
              </w:rPr>
            </w:pPr>
            <w:r w:rsidRPr="00663C18">
              <w:rPr>
                <w:sz w:val="20"/>
                <w:szCs w:val="20"/>
                <w:lang w:val="uk-UA"/>
              </w:rPr>
              <w:t xml:space="preserve">коробку і сфотографувати її. Упаковку слід відкривати </w:t>
            </w:r>
          </w:p>
          <w:p w14:paraId="47573D70" w14:textId="77777777" w:rsidR="0031283F" w:rsidRPr="00663C18" w:rsidRDefault="0031283F" w:rsidP="0031283F">
            <w:pPr>
              <w:ind w:right="-568"/>
              <w:rPr>
                <w:sz w:val="20"/>
                <w:szCs w:val="20"/>
                <w:lang w:val="uk-UA"/>
              </w:rPr>
            </w:pPr>
            <w:r w:rsidRPr="00663C18">
              <w:rPr>
                <w:sz w:val="20"/>
                <w:szCs w:val="20"/>
                <w:lang w:val="uk-UA"/>
              </w:rPr>
              <w:t>обережно, щоб уникнути пошкодження зовнішньої ізоляції.</w:t>
            </w:r>
          </w:p>
          <w:p w14:paraId="78DCDA0F" w14:textId="77777777" w:rsidR="0031283F" w:rsidRPr="00663C18" w:rsidRDefault="0031283F" w:rsidP="0031283F">
            <w:pPr>
              <w:ind w:right="-568"/>
              <w:rPr>
                <w:sz w:val="20"/>
                <w:szCs w:val="20"/>
                <w:lang w:val="uk-UA"/>
              </w:rPr>
            </w:pPr>
          </w:p>
          <w:p w14:paraId="4BA672A0" w14:textId="77777777" w:rsidR="0031283F" w:rsidRPr="00663C18" w:rsidRDefault="0031283F" w:rsidP="0031283F">
            <w:pPr>
              <w:ind w:right="-568"/>
              <w:rPr>
                <w:sz w:val="20"/>
                <w:szCs w:val="20"/>
                <w:lang w:val="uk-UA"/>
              </w:rPr>
            </w:pPr>
            <w:r w:rsidRPr="00663C18">
              <w:rPr>
                <w:sz w:val="20"/>
                <w:szCs w:val="20"/>
                <w:lang w:val="uk-UA"/>
              </w:rPr>
              <w:t xml:space="preserve">Якщо проміжного зберігання неможливо уникнути, </w:t>
            </w:r>
          </w:p>
          <w:p w14:paraId="4B8843A8" w14:textId="77777777" w:rsidR="0031283F" w:rsidRPr="00663C18" w:rsidRDefault="0031283F" w:rsidP="0031283F">
            <w:pPr>
              <w:ind w:right="-568"/>
              <w:rPr>
                <w:sz w:val="20"/>
                <w:szCs w:val="20"/>
                <w:lang w:val="uk-UA"/>
              </w:rPr>
            </w:pPr>
            <w:r w:rsidRPr="00663C18">
              <w:rPr>
                <w:sz w:val="20"/>
                <w:szCs w:val="20"/>
                <w:lang w:val="uk-UA"/>
              </w:rPr>
              <w:t>будь ласка, відновіть упаковку до початкового стану</w:t>
            </w:r>
          </w:p>
          <w:p w14:paraId="6A699190" w14:textId="77777777" w:rsidR="0031283F" w:rsidRPr="00663C18" w:rsidRDefault="0031283F" w:rsidP="0031283F">
            <w:pPr>
              <w:ind w:right="-568"/>
              <w:rPr>
                <w:sz w:val="20"/>
                <w:szCs w:val="20"/>
                <w:lang w:val="uk-UA"/>
              </w:rPr>
            </w:pPr>
            <w:r w:rsidRPr="00663C18">
              <w:rPr>
                <w:sz w:val="20"/>
                <w:szCs w:val="20"/>
                <w:lang w:val="uk-UA"/>
              </w:rPr>
              <w:t>для безпечного зберігання.</w:t>
            </w:r>
          </w:p>
          <w:p w14:paraId="422592D1" w14:textId="77777777" w:rsidR="0031283F" w:rsidRPr="00663C18" w:rsidRDefault="0031283F" w:rsidP="0031283F">
            <w:pPr>
              <w:ind w:right="-568"/>
              <w:rPr>
                <w:sz w:val="20"/>
                <w:szCs w:val="20"/>
                <w:lang w:val="uk-UA"/>
              </w:rPr>
            </w:pPr>
          </w:p>
          <w:p w14:paraId="367E455A" w14:textId="77777777" w:rsidR="0031283F" w:rsidRPr="00663C18" w:rsidRDefault="0031283F" w:rsidP="0031283F">
            <w:pPr>
              <w:ind w:right="-568"/>
              <w:rPr>
                <w:sz w:val="20"/>
                <w:szCs w:val="20"/>
                <w:lang w:val="uk-UA"/>
              </w:rPr>
            </w:pPr>
            <w:r w:rsidRPr="00663C18">
              <w:rPr>
                <w:sz w:val="20"/>
                <w:szCs w:val="20"/>
                <w:lang w:val="uk-UA"/>
              </w:rPr>
              <w:t xml:space="preserve">Місце зберігання. Ґрунт повинен бути достатньо міцним, щоб витримати тиск пакувальної коробки. Будь ласка, </w:t>
            </w:r>
          </w:p>
          <w:p w14:paraId="253756FA" w14:textId="77777777" w:rsidR="0031283F" w:rsidRPr="00663C18" w:rsidRDefault="0031283F" w:rsidP="0031283F">
            <w:pPr>
              <w:ind w:right="-568"/>
              <w:rPr>
                <w:sz w:val="20"/>
                <w:szCs w:val="20"/>
                <w:lang w:val="uk-UA"/>
              </w:rPr>
            </w:pPr>
            <w:r w:rsidRPr="00663C18">
              <w:rPr>
                <w:sz w:val="20"/>
                <w:szCs w:val="20"/>
                <w:lang w:val="uk-UA"/>
              </w:rPr>
              <w:t>переконайтеся, що вжито заходів щодо захисту від дощу, якщо вимірювальний трансформатор зберігається на відкритому</w:t>
            </w:r>
          </w:p>
          <w:p w14:paraId="57108105" w14:textId="77777777" w:rsidR="0031283F" w:rsidRPr="00663C18" w:rsidRDefault="0031283F" w:rsidP="0031283F">
            <w:pPr>
              <w:ind w:right="-568"/>
              <w:rPr>
                <w:sz w:val="20"/>
                <w:szCs w:val="20"/>
                <w:lang w:val="uk-UA"/>
              </w:rPr>
            </w:pPr>
            <w:r w:rsidRPr="00663C18">
              <w:rPr>
                <w:sz w:val="20"/>
                <w:szCs w:val="20"/>
                <w:lang w:val="uk-UA"/>
              </w:rPr>
              <w:t>повітрі.</w:t>
            </w:r>
          </w:p>
          <w:p w14:paraId="1A891D74" w14:textId="6F02312E" w:rsidR="0031283F" w:rsidRPr="00663C18" w:rsidRDefault="0031283F" w:rsidP="0031283F">
            <w:pPr>
              <w:ind w:right="-568"/>
              <w:rPr>
                <w:sz w:val="20"/>
                <w:szCs w:val="20"/>
                <w:lang w:val="uk-UA"/>
              </w:rPr>
            </w:pPr>
          </w:p>
        </w:tc>
        <w:tc>
          <w:tcPr>
            <w:tcW w:w="5516" w:type="dxa"/>
          </w:tcPr>
          <w:p w14:paraId="2985A884" w14:textId="77777777" w:rsidR="0031283F" w:rsidRPr="00663C18" w:rsidRDefault="0031283F" w:rsidP="0031283F">
            <w:pPr>
              <w:ind w:right="-568"/>
              <w:rPr>
                <w:sz w:val="20"/>
                <w:szCs w:val="20"/>
                <w:lang w:val="uk-UA"/>
              </w:rPr>
            </w:pPr>
            <w:r w:rsidRPr="00663C18">
              <w:rPr>
                <w:sz w:val="20"/>
                <w:szCs w:val="20"/>
                <w:lang w:val="uk-UA"/>
              </w:rPr>
              <w:t>Стан навколишнього середовища: Оточуюче повітря не</w:t>
            </w:r>
          </w:p>
          <w:p w14:paraId="079E927E" w14:textId="77777777" w:rsidR="0031283F" w:rsidRPr="00663C18" w:rsidRDefault="0031283F" w:rsidP="0031283F">
            <w:pPr>
              <w:ind w:right="-568"/>
              <w:rPr>
                <w:sz w:val="20"/>
                <w:szCs w:val="20"/>
                <w:lang w:val="uk-UA"/>
              </w:rPr>
            </w:pPr>
            <w:r w:rsidRPr="00663C18">
              <w:rPr>
                <w:sz w:val="20"/>
                <w:szCs w:val="20"/>
                <w:lang w:val="uk-UA"/>
              </w:rPr>
              <w:t>повинно містити пилу та агресивних середовищ. Температура</w:t>
            </w:r>
          </w:p>
          <w:p w14:paraId="5E0865B6" w14:textId="77777777" w:rsidR="0031283F" w:rsidRPr="00663C18" w:rsidRDefault="0031283F" w:rsidP="0031283F">
            <w:pPr>
              <w:ind w:right="-568"/>
              <w:rPr>
                <w:sz w:val="20"/>
                <w:szCs w:val="20"/>
                <w:lang w:val="uk-UA"/>
              </w:rPr>
            </w:pPr>
            <w:r w:rsidRPr="00663C18">
              <w:rPr>
                <w:sz w:val="20"/>
                <w:szCs w:val="20"/>
                <w:lang w:val="uk-UA"/>
              </w:rPr>
              <w:t>не нижче -30</w:t>
            </w:r>
            <w:r w:rsidRPr="00663C18">
              <w:rPr>
                <w:rFonts w:cstheme="minorHAnsi"/>
                <w:sz w:val="20"/>
                <w:szCs w:val="20"/>
                <w:lang w:val="uk-UA"/>
              </w:rPr>
              <w:t>°</w:t>
            </w:r>
            <w:r w:rsidRPr="00663C18">
              <w:rPr>
                <w:sz w:val="20"/>
                <w:szCs w:val="20"/>
                <w:lang w:val="uk-UA"/>
              </w:rPr>
              <w:t>С .</w:t>
            </w:r>
            <w:r w:rsidR="00A76EAE" w:rsidRPr="00663C18">
              <w:rPr>
                <w:sz w:val="20"/>
                <w:szCs w:val="20"/>
                <w:lang w:val="uk-UA"/>
              </w:rPr>
              <w:t xml:space="preserve"> </w:t>
            </w:r>
          </w:p>
          <w:p w14:paraId="52F990F9" w14:textId="77777777" w:rsidR="00A76EAE" w:rsidRPr="00663C18" w:rsidRDefault="00A76EAE" w:rsidP="0031283F">
            <w:pPr>
              <w:ind w:right="-568"/>
              <w:rPr>
                <w:sz w:val="20"/>
                <w:szCs w:val="20"/>
                <w:lang w:val="uk-UA"/>
              </w:rPr>
            </w:pPr>
          </w:p>
          <w:p w14:paraId="3205E3B7" w14:textId="77777777" w:rsidR="00A76EAE" w:rsidRPr="00663C18" w:rsidRDefault="00A76EAE" w:rsidP="00A76EAE">
            <w:pPr>
              <w:ind w:right="-568"/>
              <w:rPr>
                <w:sz w:val="20"/>
                <w:szCs w:val="20"/>
                <w:lang w:val="uk-UA"/>
              </w:rPr>
            </w:pPr>
            <w:r w:rsidRPr="00663C18">
              <w:rPr>
                <w:sz w:val="20"/>
                <w:szCs w:val="20"/>
                <w:lang w:val="uk-UA"/>
              </w:rPr>
              <w:t xml:space="preserve">Термін зберігання на відкритому повітрі не повинен </w:t>
            </w:r>
          </w:p>
          <w:p w14:paraId="43DDFDA3" w14:textId="2B889697" w:rsidR="00A76EAE" w:rsidRPr="00663C18" w:rsidRDefault="00A76EAE" w:rsidP="00A76EAE">
            <w:pPr>
              <w:ind w:right="-568"/>
              <w:rPr>
                <w:sz w:val="20"/>
                <w:szCs w:val="20"/>
                <w:lang w:val="uk-UA"/>
              </w:rPr>
            </w:pPr>
            <w:r w:rsidRPr="00663C18">
              <w:rPr>
                <w:sz w:val="20"/>
                <w:szCs w:val="20"/>
                <w:lang w:val="uk-UA"/>
              </w:rPr>
              <w:t>перевищувати 12 місяців. Для тривалого зберігання</w:t>
            </w:r>
          </w:p>
          <w:p w14:paraId="3658384C" w14:textId="26FDBA8D" w:rsidR="00A76EAE" w:rsidRPr="00663C18" w:rsidRDefault="00A76EAE" w:rsidP="00A76EAE">
            <w:pPr>
              <w:ind w:right="-568"/>
              <w:rPr>
                <w:sz w:val="20"/>
                <w:szCs w:val="20"/>
                <w:lang w:val="uk-UA"/>
              </w:rPr>
            </w:pPr>
            <w:r w:rsidRPr="00663C18">
              <w:rPr>
                <w:sz w:val="20"/>
                <w:szCs w:val="20"/>
                <w:lang w:val="uk-UA"/>
              </w:rPr>
              <w:t>вироби повинні бути упаковані. Будь ласка, очистіть зовнішню ізоляцію перед монтажем.</w:t>
            </w:r>
          </w:p>
          <w:p w14:paraId="6EEA693E" w14:textId="31D46E4E" w:rsidR="00A76EAE" w:rsidRPr="00663C18" w:rsidRDefault="00A76EAE" w:rsidP="00A76EAE">
            <w:pPr>
              <w:ind w:right="-568"/>
              <w:rPr>
                <w:sz w:val="20"/>
                <w:szCs w:val="20"/>
                <w:lang w:val="uk-UA"/>
              </w:rPr>
            </w:pPr>
          </w:p>
          <w:p w14:paraId="596A51FD" w14:textId="77777777" w:rsidR="009E377F" w:rsidRPr="00663C18" w:rsidRDefault="00A76EAE" w:rsidP="00A76EAE">
            <w:pPr>
              <w:ind w:right="-568"/>
              <w:rPr>
                <w:sz w:val="20"/>
                <w:szCs w:val="20"/>
                <w:lang w:val="uk-UA"/>
              </w:rPr>
            </w:pPr>
            <w:r w:rsidRPr="00663C18">
              <w:rPr>
                <w:sz w:val="20"/>
                <w:szCs w:val="20"/>
                <w:lang w:val="uk-UA"/>
              </w:rPr>
              <w:t xml:space="preserve">У ємнісних трансформаторах напруги та роздільних </w:t>
            </w:r>
          </w:p>
          <w:p w14:paraId="28AA7237" w14:textId="77777777" w:rsidR="009E377F" w:rsidRPr="00663C18" w:rsidRDefault="00A76EAE" w:rsidP="00A76EAE">
            <w:pPr>
              <w:ind w:right="-568"/>
              <w:rPr>
                <w:sz w:val="20"/>
                <w:szCs w:val="20"/>
                <w:lang w:val="uk-UA"/>
              </w:rPr>
            </w:pPr>
            <w:r w:rsidRPr="00663C18">
              <w:rPr>
                <w:sz w:val="20"/>
                <w:szCs w:val="20"/>
                <w:lang w:val="uk-UA"/>
              </w:rPr>
              <w:t xml:space="preserve">конденсаторах втрати потужності можуть виникати через те, </w:t>
            </w:r>
          </w:p>
          <w:p w14:paraId="619F909A" w14:textId="77777777" w:rsidR="009E377F" w:rsidRPr="00663C18" w:rsidRDefault="00A76EAE" w:rsidP="00A76EAE">
            <w:pPr>
              <w:ind w:right="-568"/>
              <w:rPr>
                <w:sz w:val="20"/>
                <w:szCs w:val="20"/>
                <w:lang w:val="uk-UA"/>
              </w:rPr>
            </w:pPr>
            <w:r w:rsidRPr="00663C18">
              <w:rPr>
                <w:sz w:val="20"/>
                <w:szCs w:val="20"/>
                <w:lang w:val="uk-UA"/>
              </w:rPr>
              <w:t xml:space="preserve">що ємнісні елементи не були під напругою протягом </w:t>
            </w:r>
          </w:p>
          <w:p w14:paraId="3350F369" w14:textId="77777777" w:rsidR="009E377F" w:rsidRPr="00663C18" w:rsidRDefault="00A76EAE" w:rsidP="00A76EAE">
            <w:pPr>
              <w:ind w:right="-568"/>
              <w:rPr>
                <w:sz w:val="20"/>
                <w:szCs w:val="20"/>
                <w:lang w:val="uk-UA"/>
              </w:rPr>
            </w:pPr>
            <w:r w:rsidRPr="00663C18">
              <w:rPr>
                <w:sz w:val="20"/>
                <w:szCs w:val="20"/>
                <w:lang w:val="uk-UA"/>
              </w:rPr>
              <w:t>тривалого періоду часу. Після підключення конденсаторів до номінальної напруги втрати потужності почнуть зменшуватися. Вони, ймовірно, відновлять свої початкові значення після</w:t>
            </w:r>
          </w:p>
          <w:p w14:paraId="4B66A405" w14:textId="77777777" w:rsidR="009E377F" w:rsidRPr="00663C18" w:rsidRDefault="00A76EAE" w:rsidP="00A76EAE">
            <w:pPr>
              <w:ind w:right="-568"/>
              <w:rPr>
                <w:sz w:val="20"/>
                <w:szCs w:val="20"/>
                <w:lang w:val="uk-UA"/>
              </w:rPr>
            </w:pPr>
            <w:r w:rsidRPr="00663C18">
              <w:rPr>
                <w:sz w:val="20"/>
                <w:szCs w:val="20"/>
                <w:lang w:val="uk-UA"/>
              </w:rPr>
              <w:t xml:space="preserve">певного періоду безперервної роботи при номінальній </w:t>
            </w:r>
          </w:p>
          <w:p w14:paraId="487A8E98" w14:textId="77777777" w:rsidR="009E377F" w:rsidRPr="00663C18" w:rsidRDefault="00A76EAE" w:rsidP="00A76EAE">
            <w:pPr>
              <w:ind w:right="-568"/>
              <w:rPr>
                <w:sz w:val="20"/>
                <w:szCs w:val="20"/>
                <w:lang w:val="uk-UA"/>
              </w:rPr>
            </w:pPr>
            <w:r w:rsidRPr="00663C18">
              <w:rPr>
                <w:sz w:val="20"/>
                <w:szCs w:val="20"/>
                <w:lang w:val="uk-UA"/>
              </w:rPr>
              <w:t xml:space="preserve">напрузі. Слід зауважити, що хоч і тенденція до збільшення </w:t>
            </w:r>
          </w:p>
          <w:p w14:paraId="15F8EBFF" w14:textId="77777777" w:rsidR="009E377F" w:rsidRPr="00663C18" w:rsidRDefault="00A76EAE" w:rsidP="00A76EAE">
            <w:pPr>
              <w:ind w:right="-568"/>
              <w:rPr>
                <w:sz w:val="20"/>
                <w:szCs w:val="20"/>
                <w:lang w:val="uk-UA"/>
              </w:rPr>
            </w:pPr>
            <w:r w:rsidRPr="00663C18">
              <w:rPr>
                <w:sz w:val="20"/>
                <w:szCs w:val="20"/>
                <w:lang w:val="uk-UA"/>
              </w:rPr>
              <w:t>втрат потужності після певного періоду експлуатації</w:t>
            </w:r>
          </w:p>
          <w:p w14:paraId="53F62250" w14:textId="77777777" w:rsidR="009E377F" w:rsidRPr="00663C18" w:rsidRDefault="00A76EAE" w:rsidP="00A76EAE">
            <w:pPr>
              <w:ind w:right="-568"/>
              <w:rPr>
                <w:sz w:val="20"/>
                <w:szCs w:val="20"/>
                <w:lang w:val="uk-UA"/>
              </w:rPr>
            </w:pPr>
            <w:r w:rsidRPr="00663C18">
              <w:rPr>
                <w:sz w:val="20"/>
                <w:szCs w:val="20"/>
                <w:lang w:val="uk-UA"/>
              </w:rPr>
              <w:t xml:space="preserve">нівелюється, вимірювання втрат потужності на місці можуть </w:t>
            </w:r>
          </w:p>
          <w:p w14:paraId="3D9866B3" w14:textId="658C5718" w:rsidR="00A76EAE" w:rsidRPr="00663C18" w:rsidRDefault="00A76EAE" w:rsidP="00A76EAE">
            <w:pPr>
              <w:ind w:right="-568"/>
              <w:rPr>
                <w:sz w:val="20"/>
                <w:szCs w:val="20"/>
                <w:lang w:val="uk-UA"/>
              </w:rPr>
            </w:pPr>
            <w:r w:rsidRPr="00663C18">
              <w:rPr>
                <w:sz w:val="20"/>
                <w:szCs w:val="20"/>
                <w:lang w:val="uk-UA"/>
              </w:rPr>
              <w:t>все ще демонструвати невелику розбіжність із паспортними значеннями через значно нижчу випробувальну напругу, що подається на місці.</w:t>
            </w:r>
          </w:p>
          <w:p w14:paraId="17605E5C" w14:textId="6710A0B9" w:rsidR="00A76EAE" w:rsidRPr="00663C18" w:rsidRDefault="00A76EAE" w:rsidP="00A76EAE">
            <w:pPr>
              <w:ind w:right="-568"/>
              <w:rPr>
                <w:sz w:val="20"/>
                <w:szCs w:val="20"/>
                <w:lang w:val="uk-UA"/>
              </w:rPr>
            </w:pPr>
          </w:p>
          <w:p w14:paraId="6A2217A5" w14:textId="77777777" w:rsidR="00A76EAE" w:rsidRPr="00663C18" w:rsidRDefault="00A76EAE" w:rsidP="00A76EAE">
            <w:pPr>
              <w:ind w:right="-568"/>
              <w:rPr>
                <w:sz w:val="20"/>
                <w:szCs w:val="20"/>
                <w:lang w:val="uk-UA"/>
              </w:rPr>
            </w:pPr>
            <w:r w:rsidRPr="00663C18">
              <w:rPr>
                <w:sz w:val="20"/>
                <w:szCs w:val="20"/>
                <w:lang w:val="uk-UA"/>
              </w:rPr>
              <w:t xml:space="preserve">Укладання ящиків: Штабелювання ящиків повинно відповідати вимогам пакування (див. маркування на пакувальних ящиках). Ящики різної ширини, як правило, не слід штабелювати. Якщо необхідно скласти ящики різної ширини, між ними необхідно використовувати каркас, щоб рівномірно розподілити тиск. Складати більше двох ящиків у штабель не дозволяється. Слід пам'ятати, що штабелювання призводить до нестійкості, тому </w:t>
            </w:r>
          </w:p>
          <w:p w14:paraId="38F20C3A" w14:textId="77777777" w:rsidR="00A76EAE" w:rsidRPr="00663C18" w:rsidRDefault="00A76EAE" w:rsidP="00A76EAE">
            <w:pPr>
              <w:ind w:right="-568"/>
              <w:rPr>
                <w:sz w:val="20"/>
                <w:szCs w:val="20"/>
                <w:lang w:val="uk-UA"/>
              </w:rPr>
            </w:pPr>
            <w:r w:rsidRPr="00663C18">
              <w:rPr>
                <w:sz w:val="20"/>
                <w:szCs w:val="20"/>
                <w:lang w:val="uk-UA"/>
              </w:rPr>
              <w:t>ящики повинні бути закріплені для запобігання їх падінню або перекиданню.</w:t>
            </w:r>
          </w:p>
          <w:p w14:paraId="03F2C6FB" w14:textId="799DB164" w:rsidR="00A76EAE" w:rsidRPr="00663C18" w:rsidRDefault="00A76EAE" w:rsidP="00A76EAE">
            <w:pPr>
              <w:ind w:right="-568"/>
              <w:rPr>
                <w:sz w:val="20"/>
                <w:szCs w:val="20"/>
                <w:lang w:val="uk-UA"/>
              </w:rPr>
            </w:pPr>
          </w:p>
          <w:p w14:paraId="13F9EF1A" w14:textId="77777777" w:rsidR="00A76EAE" w:rsidRPr="00663C18" w:rsidRDefault="00A76EAE" w:rsidP="00A76EAE">
            <w:pPr>
              <w:ind w:right="-568"/>
              <w:rPr>
                <w:sz w:val="20"/>
                <w:szCs w:val="20"/>
                <w:lang w:val="uk-UA"/>
              </w:rPr>
            </w:pPr>
            <w:r w:rsidRPr="00663C18">
              <w:rPr>
                <w:sz w:val="20"/>
                <w:szCs w:val="20"/>
                <w:lang w:val="uk-UA"/>
              </w:rPr>
              <w:t>До схвалених сховищ відноситься наступне:</w:t>
            </w:r>
          </w:p>
          <w:p w14:paraId="765684DF" w14:textId="77777777" w:rsidR="00A76EAE" w:rsidRPr="00663C18" w:rsidRDefault="00A76EAE" w:rsidP="00A76EAE">
            <w:pPr>
              <w:ind w:right="-568"/>
              <w:rPr>
                <w:sz w:val="20"/>
                <w:szCs w:val="20"/>
                <w:lang w:val="uk-UA"/>
              </w:rPr>
            </w:pPr>
            <w:r w:rsidRPr="00663C18">
              <w:rPr>
                <w:sz w:val="20"/>
                <w:szCs w:val="20"/>
                <w:lang w:val="uk-UA"/>
              </w:rPr>
              <w:t xml:space="preserve">Зберігання в приміщенні або під дахом, щоб уникнути впливу сонячних променів і дощу. Обладнання може зберігатися на відкритому повітрі. За таких умов воно повинно бути </w:t>
            </w:r>
          </w:p>
          <w:p w14:paraId="70344357" w14:textId="77777777" w:rsidR="00A76EAE" w:rsidRPr="00663C18" w:rsidRDefault="00A76EAE" w:rsidP="00A76EAE">
            <w:pPr>
              <w:ind w:right="-568"/>
              <w:rPr>
                <w:sz w:val="20"/>
                <w:szCs w:val="20"/>
                <w:lang w:val="uk-UA"/>
              </w:rPr>
            </w:pPr>
            <w:r w:rsidRPr="00663C18">
              <w:rPr>
                <w:sz w:val="20"/>
                <w:szCs w:val="20"/>
                <w:lang w:val="uk-UA"/>
              </w:rPr>
              <w:t>захищене, як мінімум, брезентом. Брезент не повинен бути настільки щільним, щоб не перешкоджати циркуляції повітря</w:t>
            </w:r>
          </w:p>
          <w:p w14:paraId="200842D7" w14:textId="77777777" w:rsidR="00A76EAE" w:rsidRPr="00663C18" w:rsidRDefault="00A76EAE" w:rsidP="00A76EAE">
            <w:pPr>
              <w:ind w:right="-568"/>
              <w:rPr>
                <w:sz w:val="20"/>
                <w:szCs w:val="20"/>
                <w:lang w:val="uk-UA"/>
              </w:rPr>
            </w:pPr>
            <w:r w:rsidRPr="00663C18">
              <w:rPr>
                <w:sz w:val="20"/>
                <w:szCs w:val="20"/>
                <w:lang w:val="uk-UA"/>
              </w:rPr>
              <w:t>до покритих цинком поверхонь.</w:t>
            </w:r>
          </w:p>
          <w:p w14:paraId="31AB4EC7" w14:textId="77777777" w:rsidR="00A76EAE" w:rsidRPr="00663C18" w:rsidRDefault="00A76EAE" w:rsidP="00A76EAE">
            <w:pPr>
              <w:ind w:right="-568"/>
              <w:rPr>
                <w:sz w:val="20"/>
                <w:szCs w:val="20"/>
                <w:lang w:val="uk-UA"/>
              </w:rPr>
            </w:pPr>
          </w:p>
          <w:p w14:paraId="193BA164" w14:textId="0332E7F7" w:rsidR="00A76EAE" w:rsidRPr="00663C18" w:rsidRDefault="00A76EAE" w:rsidP="0031283F">
            <w:pPr>
              <w:ind w:right="-568"/>
              <w:rPr>
                <w:sz w:val="20"/>
                <w:szCs w:val="20"/>
                <w:lang w:val="uk-UA"/>
              </w:rPr>
            </w:pPr>
          </w:p>
        </w:tc>
      </w:tr>
    </w:tbl>
    <w:p w14:paraId="171D542B" w14:textId="5B32AEB7" w:rsidR="0070684E" w:rsidRPr="00663C18" w:rsidRDefault="0070684E" w:rsidP="0070684E">
      <w:pPr>
        <w:ind w:left="-1276" w:right="-568"/>
        <w:rPr>
          <w:sz w:val="20"/>
          <w:szCs w:val="20"/>
          <w:lang w:val="uk-UA"/>
        </w:rPr>
      </w:pPr>
    </w:p>
    <w:p w14:paraId="42658C0E" w14:textId="77777777" w:rsidR="0070684E" w:rsidRPr="00663C18" w:rsidRDefault="0070684E" w:rsidP="0070684E">
      <w:pPr>
        <w:ind w:left="-1276" w:right="-568"/>
        <w:rPr>
          <w:sz w:val="36"/>
          <w:szCs w:val="36"/>
          <w:lang w:val="uk-UA"/>
        </w:rPr>
      </w:pPr>
    </w:p>
    <w:p w14:paraId="1DFAC9D9" w14:textId="5B8241A7" w:rsidR="00D573EA" w:rsidRPr="00663C18" w:rsidRDefault="00D573EA" w:rsidP="00D573EA">
      <w:pPr>
        <w:ind w:left="-1276" w:right="-568"/>
        <w:rPr>
          <w:sz w:val="40"/>
          <w:szCs w:val="40"/>
          <w:lang w:val="uk-UA"/>
        </w:rPr>
      </w:pPr>
    </w:p>
    <w:p w14:paraId="5825B13E" w14:textId="033720B3" w:rsidR="00D573EA" w:rsidRPr="00663C18" w:rsidRDefault="00D573EA" w:rsidP="00D573EA">
      <w:pPr>
        <w:ind w:left="-1276" w:right="-568"/>
        <w:rPr>
          <w:sz w:val="40"/>
          <w:szCs w:val="40"/>
          <w:lang w:val="uk-UA"/>
        </w:rPr>
      </w:pPr>
    </w:p>
    <w:p w14:paraId="24E958DE" w14:textId="063223AC" w:rsidR="009E377F" w:rsidRPr="00663C18" w:rsidRDefault="009E377F" w:rsidP="009E377F">
      <w:pPr>
        <w:ind w:left="-1276" w:right="-568"/>
        <w:rPr>
          <w:sz w:val="18"/>
          <w:szCs w:val="18"/>
          <w:lang w:val="uk-UA"/>
        </w:rPr>
      </w:pPr>
      <w:r w:rsidRPr="00663C18">
        <w:rPr>
          <w:sz w:val="18"/>
          <w:szCs w:val="18"/>
          <w:lang w:val="uk-UA"/>
        </w:rPr>
        <w:lastRenderedPageBreak/>
        <w:t xml:space="preserve">6                                                                        </w:t>
      </w:r>
      <w:r w:rsidRPr="00663C18">
        <w:rPr>
          <w:b/>
          <w:bCs/>
          <w:sz w:val="18"/>
          <w:szCs w:val="18"/>
          <w:lang w:val="uk-UA"/>
        </w:rPr>
        <w:t>TYD 72.5-550</w:t>
      </w:r>
      <w:r w:rsidRPr="00663C18">
        <w:rPr>
          <w:sz w:val="18"/>
          <w:szCs w:val="18"/>
          <w:lang w:val="uk-UA"/>
        </w:rPr>
        <w:t xml:space="preserve">  Ємнісний трансформатор напруги</w:t>
      </w:r>
    </w:p>
    <w:p w14:paraId="4C8F3DB3" w14:textId="088B76CD" w:rsidR="003F2D74" w:rsidRPr="00663C18" w:rsidRDefault="003F2D74" w:rsidP="009E377F">
      <w:pPr>
        <w:ind w:left="-1276" w:right="-568"/>
        <w:rPr>
          <w:sz w:val="18"/>
          <w:szCs w:val="18"/>
          <w:lang w:val="uk-UA"/>
        </w:rPr>
      </w:pPr>
      <w:r w:rsidRPr="00663C18">
        <w:rPr>
          <w:noProof/>
          <w:sz w:val="36"/>
          <w:szCs w:val="36"/>
          <w:lang w:val="uk-UA"/>
        </w:rPr>
        <w:drawing>
          <wp:anchor distT="0" distB="0" distL="114300" distR="114300" simplePos="0" relativeHeight="251667456" behindDoc="1" locked="0" layoutInCell="1" allowOverlap="1" wp14:anchorId="7E23159C" wp14:editId="1FA54CAB">
            <wp:simplePos x="0" y="0"/>
            <wp:positionH relativeFrom="column">
              <wp:posOffset>-775335</wp:posOffset>
            </wp:positionH>
            <wp:positionV relativeFrom="paragraph">
              <wp:posOffset>338455</wp:posOffset>
            </wp:positionV>
            <wp:extent cx="457200" cy="142875"/>
            <wp:effectExtent l="0" t="0" r="0" b="9525"/>
            <wp:wrapTight wrapText="bothSides">
              <wp:wrapPolygon edited="0">
                <wp:start x="0" y="0"/>
                <wp:lineTo x="0" y="20160"/>
                <wp:lineTo x="20700" y="20160"/>
                <wp:lineTo x="2070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7200" cy="142875"/>
                    </a:xfrm>
                    <a:prstGeom prst="rect">
                      <a:avLst/>
                    </a:prstGeom>
                  </pic:spPr>
                </pic:pic>
              </a:graphicData>
            </a:graphic>
            <wp14:sizeRelH relativeFrom="page">
              <wp14:pctWidth>0</wp14:pctWidth>
            </wp14:sizeRelH>
            <wp14:sizeRelV relativeFrom="page">
              <wp14:pctHeight>0</wp14:pctHeight>
            </wp14:sizeRelV>
          </wp:anchor>
        </w:drawing>
      </w:r>
    </w:p>
    <w:p w14:paraId="0B33F084" w14:textId="52510075" w:rsidR="003F2D74" w:rsidRPr="00663C18" w:rsidRDefault="003F2D74" w:rsidP="009E377F">
      <w:pPr>
        <w:ind w:left="-1276" w:right="-568"/>
        <w:rPr>
          <w:sz w:val="18"/>
          <w:szCs w:val="18"/>
          <w:lang w:val="uk-UA"/>
        </w:rPr>
      </w:pPr>
    </w:p>
    <w:p w14:paraId="679C126B" w14:textId="7C7A3A56" w:rsidR="003F2D74" w:rsidRPr="00663C18" w:rsidRDefault="003F2D74" w:rsidP="003F2D74">
      <w:pPr>
        <w:ind w:left="-1276" w:right="-568"/>
        <w:rPr>
          <w:sz w:val="36"/>
          <w:szCs w:val="36"/>
          <w:lang w:val="uk-UA"/>
        </w:rPr>
      </w:pPr>
      <w:r w:rsidRPr="00663C18">
        <w:rPr>
          <w:noProof/>
          <w:sz w:val="18"/>
          <w:szCs w:val="18"/>
          <w:lang w:val="uk-UA"/>
        </w:rPr>
        <w:drawing>
          <wp:anchor distT="0" distB="0" distL="114300" distR="114300" simplePos="0" relativeHeight="251668480" behindDoc="1" locked="0" layoutInCell="1" allowOverlap="1" wp14:anchorId="6C801E99" wp14:editId="781CE063">
            <wp:simplePos x="0" y="0"/>
            <wp:positionH relativeFrom="margin">
              <wp:align>center</wp:align>
            </wp:positionH>
            <wp:positionV relativeFrom="paragraph">
              <wp:posOffset>2516505</wp:posOffset>
            </wp:positionV>
            <wp:extent cx="5792008" cy="3191320"/>
            <wp:effectExtent l="0" t="0" r="0" b="9525"/>
            <wp:wrapTight wrapText="bothSides">
              <wp:wrapPolygon edited="0">
                <wp:start x="0" y="0"/>
                <wp:lineTo x="0" y="21536"/>
                <wp:lineTo x="21527" y="21536"/>
                <wp:lineTo x="2152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92008" cy="3191320"/>
                    </a:xfrm>
                    <a:prstGeom prst="rect">
                      <a:avLst/>
                    </a:prstGeom>
                  </pic:spPr>
                </pic:pic>
              </a:graphicData>
            </a:graphic>
            <wp14:sizeRelH relativeFrom="page">
              <wp14:pctWidth>0</wp14:pctWidth>
            </wp14:sizeRelH>
            <wp14:sizeRelV relativeFrom="page">
              <wp14:pctHeight>0</wp14:pctHeight>
            </wp14:sizeRelV>
          </wp:anchor>
        </w:drawing>
      </w:r>
      <w:r w:rsidRPr="00663C18">
        <w:rPr>
          <w:sz w:val="36"/>
          <w:szCs w:val="36"/>
          <w:lang w:val="uk-UA"/>
        </w:rPr>
        <w:t>Пакування, транспортування та зберігання</w:t>
      </w:r>
    </w:p>
    <w:tbl>
      <w:tblPr>
        <w:tblStyle w:val="a5"/>
        <w:tblW w:w="10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5432"/>
      </w:tblGrid>
      <w:tr w:rsidR="003F2D74" w:rsidRPr="00663C18" w14:paraId="24D19C07" w14:textId="77777777" w:rsidTr="003F2D74">
        <w:trPr>
          <w:trHeight w:val="3128"/>
        </w:trPr>
        <w:tc>
          <w:tcPr>
            <w:tcW w:w="5524" w:type="dxa"/>
          </w:tcPr>
          <w:p w14:paraId="7E1BDDA3" w14:textId="77777777" w:rsidR="003F2D74" w:rsidRPr="00663C18" w:rsidRDefault="003F2D74" w:rsidP="003F2D74">
            <w:pPr>
              <w:ind w:right="-568"/>
              <w:rPr>
                <w:b/>
                <w:bCs/>
                <w:sz w:val="20"/>
                <w:szCs w:val="20"/>
                <w:lang w:val="uk-UA"/>
              </w:rPr>
            </w:pPr>
            <w:r w:rsidRPr="00663C18">
              <w:rPr>
                <w:b/>
                <w:bCs/>
                <w:sz w:val="20"/>
                <w:szCs w:val="20"/>
                <w:lang w:val="uk-UA"/>
              </w:rPr>
              <w:t>Маркування</w:t>
            </w:r>
          </w:p>
          <w:p w14:paraId="0E12BA2B" w14:textId="693EB903" w:rsidR="003F2D74" w:rsidRPr="00663C18" w:rsidRDefault="003F2D74" w:rsidP="003F2D74">
            <w:pPr>
              <w:ind w:right="-568"/>
              <w:rPr>
                <w:sz w:val="20"/>
                <w:szCs w:val="20"/>
                <w:lang w:val="uk-UA"/>
              </w:rPr>
            </w:pPr>
            <w:r w:rsidRPr="00663C18">
              <w:rPr>
                <w:sz w:val="20"/>
                <w:szCs w:val="20"/>
                <w:lang w:val="uk-UA"/>
              </w:rPr>
              <w:t xml:space="preserve">Для позначення клем, які повинні відповідати вимогам </w:t>
            </w:r>
          </w:p>
          <w:p w14:paraId="7F7CB226" w14:textId="264CA047" w:rsidR="003F2D74" w:rsidRPr="00663C18" w:rsidRDefault="003F2D74" w:rsidP="003F2D74">
            <w:pPr>
              <w:ind w:right="-568"/>
              <w:rPr>
                <w:sz w:val="20"/>
                <w:szCs w:val="20"/>
                <w:lang w:val="uk-UA"/>
              </w:rPr>
            </w:pPr>
            <w:r w:rsidRPr="00663C18">
              <w:rPr>
                <w:sz w:val="20"/>
                <w:szCs w:val="20"/>
                <w:lang w:val="uk-UA"/>
              </w:rPr>
              <w:t xml:space="preserve">стандартів на вимірювальні трансформатори, є чітке </w:t>
            </w:r>
          </w:p>
          <w:p w14:paraId="6DCB5449" w14:textId="64AD84C1" w:rsidR="003F2D74" w:rsidRPr="00663C18" w:rsidRDefault="003F2D74" w:rsidP="003F2D74">
            <w:pPr>
              <w:ind w:right="-568"/>
              <w:rPr>
                <w:sz w:val="20"/>
                <w:szCs w:val="20"/>
                <w:lang w:val="uk-UA"/>
              </w:rPr>
            </w:pPr>
            <w:r w:rsidRPr="00663C18">
              <w:rPr>
                <w:sz w:val="20"/>
                <w:szCs w:val="20"/>
                <w:lang w:val="uk-UA"/>
              </w:rPr>
              <w:t>маркування.</w:t>
            </w:r>
          </w:p>
          <w:p w14:paraId="2C6D77B8" w14:textId="77777777" w:rsidR="003F2D74" w:rsidRPr="00663C18" w:rsidRDefault="003F2D74" w:rsidP="003F2D74">
            <w:pPr>
              <w:ind w:right="-568"/>
              <w:rPr>
                <w:sz w:val="20"/>
                <w:szCs w:val="20"/>
                <w:lang w:val="uk-UA"/>
              </w:rPr>
            </w:pPr>
          </w:p>
          <w:p w14:paraId="7E96A9C7" w14:textId="77777777" w:rsidR="003F2D74" w:rsidRPr="00663C18" w:rsidRDefault="003F2D74" w:rsidP="003F2D74">
            <w:pPr>
              <w:ind w:right="-568"/>
              <w:rPr>
                <w:sz w:val="20"/>
                <w:szCs w:val="20"/>
                <w:lang w:val="uk-UA"/>
              </w:rPr>
            </w:pPr>
            <w:r w:rsidRPr="00663C18">
              <w:rPr>
                <w:sz w:val="20"/>
                <w:szCs w:val="20"/>
                <w:lang w:val="uk-UA"/>
              </w:rPr>
              <w:t xml:space="preserve"> Паспортна табличка: Все стаціонарне заводське </w:t>
            </w:r>
          </w:p>
          <w:p w14:paraId="74FC329F" w14:textId="77777777" w:rsidR="003F2D74" w:rsidRPr="00663C18" w:rsidRDefault="003F2D74" w:rsidP="003F2D74">
            <w:pPr>
              <w:ind w:right="-568"/>
              <w:rPr>
                <w:sz w:val="20"/>
                <w:szCs w:val="20"/>
                <w:lang w:val="uk-UA"/>
              </w:rPr>
            </w:pPr>
            <w:r w:rsidRPr="00663C18">
              <w:rPr>
                <w:sz w:val="20"/>
                <w:szCs w:val="20"/>
                <w:lang w:val="uk-UA"/>
              </w:rPr>
              <w:t xml:space="preserve"> обладнання повинно мати надійно закріплену табличку з    </w:t>
            </w:r>
          </w:p>
          <w:p w14:paraId="0A2EFD5E" w14:textId="77777777" w:rsidR="003F2D74" w:rsidRPr="00663C18" w:rsidRDefault="003F2D74" w:rsidP="003F2D74">
            <w:pPr>
              <w:ind w:right="-568"/>
              <w:rPr>
                <w:sz w:val="20"/>
                <w:szCs w:val="20"/>
                <w:lang w:val="uk-UA"/>
              </w:rPr>
            </w:pPr>
            <w:r w:rsidRPr="00663C18">
              <w:rPr>
                <w:sz w:val="20"/>
                <w:szCs w:val="20"/>
                <w:lang w:val="uk-UA"/>
              </w:rPr>
              <w:t xml:space="preserve"> назвою виробника, моделлю, серійним номером, роком </w:t>
            </w:r>
          </w:p>
          <w:p w14:paraId="47BABF83" w14:textId="77777777" w:rsidR="003F2D74" w:rsidRPr="00663C18" w:rsidRDefault="003F2D74" w:rsidP="003F2D74">
            <w:pPr>
              <w:ind w:right="-568"/>
              <w:rPr>
                <w:sz w:val="20"/>
                <w:szCs w:val="20"/>
                <w:lang w:val="uk-UA"/>
              </w:rPr>
            </w:pPr>
            <w:r w:rsidRPr="00663C18">
              <w:rPr>
                <w:sz w:val="20"/>
                <w:szCs w:val="20"/>
                <w:lang w:val="uk-UA"/>
              </w:rPr>
              <w:t xml:space="preserve"> виготовлення, основними характеристиками відповідного   </w:t>
            </w:r>
          </w:p>
          <w:p w14:paraId="6251DF8D" w14:textId="77777777" w:rsidR="003F2D74" w:rsidRPr="00663C18" w:rsidRDefault="003F2D74" w:rsidP="003F2D74">
            <w:pPr>
              <w:ind w:right="-568"/>
              <w:rPr>
                <w:sz w:val="20"/>
                <w:szCs w:val="20"/>
                <w:lang w:val="uk-UA"/>
              </w:rPr>
            </w:pPr>
            <w:r w:rsidRPr="00663C18">
              <w:rPr>
                <w:sz w:val="20"/>
                <w:szCs w:val="20"/>
                <w:lang w:val="uk-UA"/>
              </w:rPr>
              <w:t xml:space="preserve"> обладнання та іншою необхідною інформацією. Все </w:t>
            </w:r>
          </w:p>
          <w:p w14:paraId="79FA11B1" w14:textId="77777777" w:rsidR="003F2D74" w:rsidRPr="00663C18" w:rsidRDefault="003F2D74" w:rsidP="003F2D74">
            <w:pPr>
              <w:ind w:right="-568"/>
              <w:rPr>
                <w:sz w:val="20"/>
                <w:szCs w:val="20"/>
                <w:lang w:val="uk-UA"/>
              </w:rPr>
            </w:pPr>
            <w:r w:rsidRPr="00663C18">
              <w:rPr>
                <w:sz w:val="20"/>
                <w:szCs w:val="20"/>
                <w:lang w:val="uk-UA"/>
              </w:rPr>
              <w:t xml:space="preserve"> основне обладнання повинно мати таблички англійською    </w:t>
            </w:r>
          </w:p>
          <w:p w14:paraId="09859B9B" w14:textId="77777777" w:rsidR="003F2D74" w:rsidRPr="00663C18" w:rsidRDefault="003F2D74" w:rsidP="003F2D74">
            <w:pPr>
              <w:ind w:right="-568"/>
              <w:rPr>
                <w:sz w:val="20"/>
                <w:szCs w:val="20"/>
                <w:lang w:val="uk-UA"/>
              </w:rPr>
            </w:pPr>
            <w:r w:rsidRPr="00663C18">
              <w:rPr>
                <w:sz w:val="20"/>
                <w:szCs w:val="20"/>
                <w:lang w:val="uk-UA"/>
              </w:rPr>
              <w:t xml:space="preserve"> мовою або іншою мовою на вимогу.</w:t>
            </w:r>
          </w:p>
          <w:p w14:paraId="6834CCA9" w14:textId="77777777" w:rsidR="003F2D74" w:rsidRPr="00663C18" w:rsidRDefault="003F2D74" w:rsidP="009E377F">
            <w:pPr>
              <w:ind w:right="-568"/>
              <w:rPr>
                <w:sz w:val="18"/>
                <w:szCs w:val="18"/>
                <w:lang w:val="uk-UA"/>
              </w:rPr>
            </w:pPr>
          </w:p>
        </w:tc>
        <w:tc>
          <w:tcPr>
            <w:tcW w:w="5432" w:type="dxa"/>
          </w:tcPr>
          <w:p w14:paraId="7508A23F" w14:textId="77777777" w:rsidR="003F2D74" w:rsidRPr="00663C18" w:rsidRDefault="003F2D74" w:rsidP="003F2D74">
            <w:pPr>
              <w:ind w:right="-568"/>
              <w:rPr>
                <w:b/>
                <w:bCs/>
                <w:sz w:val="20"/>
                <w:szCs w:val="20"/>
                <w:lang w:val="uk-UA"/>
              </w:rPr>
            </w:pPr>
            <w:r w:rsidRPr="00663C18">
              <w:rPr>
                <w:b/>
                <w:bCs/>
                <w:sz w:val="20"/>
                <w:szCs w:val="20"/>
                <w:lang w:val="uk-UA"/>
              </w:rPr>
              <w:t>Ілюстрація пакувального ящика</w:t>
            </w:r>
          </w:p>
          <w:p w14:paraId="4C9C5765" w14:textId="674550EE" w:rsidR="003F2D74" w:rsidRPr="00663C18" w:rsidRDefault="003F2D74" w:rsidP="003F2D74">
            <w:pPr>
              <w:ind w:right="-568"/>
              <w:rPr>
                <w:sz w:val="18"/>
                <w:szCs w:val="18"/>
                <w:lang w:val="uk-UA"/>
              </w:rPr>
            </w:pPr>
            <w:r w:rsidRPr="00663C18">
              <w:rPr>
                <w:sz w:val="20"/>
                <w:szCs w:val="20"/>
                <w:lang w:val="uk-UA"/>
              </w:rPr>
              <w:t>Пакування та маркування продукції:</w:t>
            </w:r>
          </w:p>
        </w:tc>
      </w:tr>
    </w:tbl>
    <w:p w14:paraId="79697194" w14:textId="153C8772" w:rsidR="003F2D74" w:rsidRPr="00663C18" w:rsidRDefault="003F2D74" w:rsidP="003F2D74">
      <w:pPr>
        <w:ind w:left="-1276" w:right="-568"/>
        <w:rPr>
          <w:sz w:val="20"/>
          <w:szCs w:val="20"/>
          <w:lang w:val="uk-UA"/>
        </w:rPr>
      </w:pPr>
      <w:r w:rsidRPr="00663C18">
        <w:rPr>
          <w:color w:val="7030A0"/>
          <w:sz w:val="20"/>
          <w:szCs w:val="20"/>
          <w:lang w:val="uk-UA"/>
        </w:rPr>
        <w:t xml:space="preserve">                                                  </w:t>
      </w:r>
      <w:r w:rsidRPr="00663C18">
        <w:rPr>
          <w:sz w:val="20"/>
          <w:szCs w:val="20"/>
          <w:lang w:val="uk-UA"/>
        </w:rPr>
        <w:t>Рисунок 1 Пакування продукту                                       Рисунок 2 Транспортне маркування</w:t>
      </w:r>
    </w:p>
    <w:p w14:paraId="083D55C1" w14:textId="43B2EDD9" w:rsidR="003F2D74" w:rsidRPr="00663C18" w:rsidRDefault="003F2D74" w:rsidP="003F2D74">
      <w:pPr>
        <w:ind w:left="-1276" w:right="-568"/>
        <w:rPr>
          <w:sz w:val="20"/>
          <w:szCs w:val="20"/>
          <w:lang w:val="uk-UA"/>
        </w:rPr>
      </w:pPr>
      <w:r w:rsidRPr="00663C18">
        <w:rPr>
          <w:sz w:val="20"/>
          <w:szCs w:val="20"/>
          <w:lang w:val="uk-UA"/>
        </w:rPr>
        <w:t xml:space="preserve">                               Примітка: Продукція не підлягає вторинній передачі. У разі необхідності, будь ласка, зв'яжіться з нами!</w:t>
      </w:r>
    </w:p>
    <w:p w14:paraId="425B86F5" w14:textId="4C554729" w:rsidR="003F2D74" w:rsidRPr="00663C18" w:rsidRDefault="003F2D74" w:rsidP="003F2D74">
      <w:pPr>
        <w:ind w:left="-1276" w:right="-568"/>
        <w:rPr>
          <w:sz w:val="20"/>
          <w:szCs w:val="20"/>
          <w:lang w:val="uk-UA"/>
        </w:rPr>
      </w:pPr>
    </w:p>
    <w:p w14:paraId="7E97C7C8" w14:textId="1FD84655" w:rsidR="003F2D74" w:rsidRPr="00663C18" w:rsidRDefault="003F2D74" w:rsidP="003F2D74">
      <w:pPr>
        <w:ind w:left="-1276" w:right="-568"/>
        <w:rPr>
          <w:sz w:val="20"/>
          <w:szCs w:val="20"/>
          <w:lang w:val="uk-UA"/>
        </w:rPr>
      </w:pPr>
    </w:p>
    <w:p w14:paraId="470EFC53" w14:textId="24F2E701" w:rsidR="003F2D74" w:rsidRPr="00663C18" w:rsidRDefault="003F2D74" w:rsidP="003F2D74">
      <w:pPr>
        <w:ind w:left="-1276" w:right="-568"/>
        <w:rPr>
          <w:sz w:val="20"/>
          <w:szCs w:val="20"/>
          <w:lang w:val="uk-UA"/>
        </w:rPr>
      </w:pPr>
    </w:p>
    <w:p w14:paraId="1594C597" w14:textId="076CFC7D" w:rsidR="003F2D74" w:rsidRPr="00663C18" w:rsidRDefault="003F2D74" w:rsidP="003F2D74">
      <w:pPr>
        <w:ind w:left="-1276" w:right="-568"/>
        <w:rPr>
          <w:sz w:val="20"/>
          <w:szCs w:val="20"/>
          <w:lang w:val="uk-UA"/>
        </w:rPr>
      </w:pPr>
    </w:p>
    <w:p w14:paraId="7B1EF796" w14:textId="6E0D2DD3" w:rsidR="003F2D74" w:rsidRPr="00663C18" w:rsidRDefault="003F2D74" w:rsidP="003F2D74">
      <w:pPr>
        <w:ind w:left="-1276" w:right="-568"/>
        <w:rPr>
          <w:sz w:val="20"/>
          <w:szCs w:val="20"/>
          <w:lang w:val="uk-UA"/>
        </w:rPr>
      </w:pPr>
    </w:p>
    <w:p w14:paraId="0AA3ED12" w14:textId="4DCA70EE" w:rsidR="003F2D74" w:rsidRPr="00663C18" w:rsidRDefault="003F2D74" w:rsidP="003F2D74">
      <w:pPr>
        <w:ind w:left="-1276" w:right="-568"/>
        <w:rPr>
          <w:sz w:val="20"/>
          <w:szCs w:val="20"/>
          <w:lang w:val="uk-UA"/>
        </w:rPr>
      </w:pPr>
    </w:p>
    <w:p w14:paraId="6A5B2670" w14:textId="45DE7792" w:rsidR="003F2D74" w:rsidRPr="00663C18" w:rsidRDefault="003F2D74" w:rsidP="003F2D74">
      <w:pPr>
        <w:ind w:left="-1276" w:right="-568"/>
        <w:rPr>
          <w:sz w:val="20"/>
          <w:szCs w:val="20"/>
          <w:lang w:val="uk-UA"/>
        </w:rPr>
      </w:pPr>
    </w:p>
    <w:p w14:paraId="029DF090" w14:textId="00227399" w:rsidR="003F2D74" w:rsidRPr="00663C18" w:rsidRDefault="003F2D74" w:rsidP="003F2D74">
      <w:pPr>
        <w:ind w:left="-1276" w:right="-568"/>
        <w:rPr>
          <w:sz w:val="20"/>
          <w:szCs w:val="20"/>
          <w:lang w:val="uk-UA"/>
        </w:rPr>
      </w:pPr>
    </w:p>
    <w:p w14:paraId="44B9594D" w14:textId="15A3A999" w:rsidR="003F2D74" w:rsidRPr="00663C18" w:rsidRDefault="003F2D74" w:rsidP="003F2D74">
      <w:pPr>
        <w:ind w:left="-1276" w:right="-568"/>
        <w:rPr>
          <w:sz w:val="20"/>
          <w:szCs w:val="20"/>
          <w:lang w:val="uk-UA"/>
        </w:rPr>
      </w:pPr>
    </w:p>
    <w:p w14:paraId="42AE18DD" w14:textId="2BFCBEA9" w:rsidR="003F2D74" w:rsidRPr="00663C18" w:rsidRDefault="003F2D74" w:rsidP="003F2D74">
      <w:pPr>
        <w:ind w:left="-1276" w:right="-568"/>
        <w:rPr>
          <w:sz w:val="20"/>
          <w:szCs w:val="20"/>
          <w:lang w:val="uk-UA"/>
        </w:rPr>
      </w:pPr>
    </w:p>
    <w:p w14:paraId="1A2B3436" w14:textId="067EB4CB" w:rsidR="003F2D74" w:rsidRPr="00663C18" w:rsidRDefault="003F2D74" w:rsidP="003F2D74">
      <w:pPr>
        <w:ind w:left="-1276" w:right="-568"/>
        <w:rPr>
          <w:sz w:val="20"/>
          <w:szCs w:val="20"/>
          <w:lang w:val="uk-UA"/>
        </w:rPr>
      </w:pPr>
    </w:p>
    <w:p w14:paraId="45EA7390" w14:textId="4E602E68" w:rsidR="003F2D74" w:rsidRPr="00663C18" w:rsidRDefault="003F2D74" w:rsidP="003F2D74">
      <w:pPr>
        <w:ind w:left="-1276" w:right="-568"/>
        <w:rPr>
          <w:sz w:val="20"/>
          <w:szCs w:val="20"/>
          <w:lang w:val="uk-UA"/>
        </w:rPr>
      </w:pPr>
    </w:p>
    <w:p w14:paraId="5AE1367A" w14:textId="70B37B05" w:rsidR="003F2D74" w:rsidRPr="00663C18" w:rsidRDefault="00152703" w:rsidP="003F2D74">
      <w:pPr>
        <w:ind w:left="-1276" w:right="-568"/>
        <w:rPr>
          <w:sz w:val="18"/>
          <w:szCs w:val="18"/>
          <w:lang w:val="uk-UA"/>
        </w:rPr>
      </w:pPr>
      <w:r w:rsidRPr="00663C18">
        <w:rPr>
          <w:b/>
          <w:bCs/>
          <w:sz w:val="18"/>
          <w:szCs w:val="18"/>
          <w:lang w:val="uk-UA"/>
        </w:rPr>
        <w:lastRenderedPageBreak/>
        <w:t xml:space="preserve">                                                          TYD 72.5-550</w:t>
      </w:r>
      <w:r w:rsidRPr="00663C18">
        <w:rPr>
          <w:sz w:val="18"/>
          <w:szCs w:val="18"/>
          <w:lang w:val="uk-UA"/>
        </w:rPr>
        <w:t xml:space="preserve">  Ємнісний трансформатор напруги                                                                                                                            7</w:t>
      </w:r>
    </w:p>
    <w:p w14:paraId="56E1F1CD" w14:textId="4D5CB328" w:rsidR="008E1A4B" w:rsidRPr="00663C18" w:rsidRDefault="008E1A4B" w:rsidP="007B57A4">
      <w:pPr>
        <w:ind w:left="-1276" w:right="-568"/>
        <w:rPr>
          <w:b/>
          <w:bCs/>
          <w:sz w:val="40"/>
          <w:szCs w:val="40"/>
          <w:lang w:val="uk-UA"/>
        </w:rPr>
      </w:pPr>
      <w:r w:rsidRPr="00663C18">
        <w:rPr>
          <w:b/>
          <w:bCs/>
          <w:noProof/>
          <w:sz w:val="40"/>
          <w:szCs w:val="40"/>
          <w:lang w:val="uk-UA"/>
        </w:rPr>
        <w:drawing>
          <wp:inline distT="0" distB="0" distL="0" distR="0" wp14:anchorId="7851DB79" wp14:editId="775D97E8">
            <wp:extent cx="523948" cy="181000"/>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948" cy="181000"/>
                    </a:xfrm>
                    <a:prstGeom prst="rect">
                      <a:avLst/>
                    </a:prstGeom>
                  </pic:spPr>
                </pic:pic>
              </a:graphicData>
            </a:graphic>
          </wp:inline>
        </w:drawing>
      </w:r>
    </w:p>
    <w:p w14:paraId="7E6465CA" w14:textId="2C8A761D" w:rsidR="007B57A4" w:rsidRPr="00663C18" w:rsidRDefault="007B57A4" w:rsidP="007B57A4">
      <w:pPr>
        <w:ind w:left="-1276" w:right="-568"/>
        <w:rPr>
          <w:b/>
          <w:bCs/>
          <w:sz w:val="40"/>
          <w:szCs w:val="40"/>
          <w:lang w:val="uk-UA"/>
        </w:rPr>
      </w:pPr>
      <w:r w:rsidRPr="00663C18">
        <w:rPr>
          <w:b/>
          <w:bCs/>
          <w:sz w:val="40"/>
          <w:szCs w:val="40"/>
          <w:lang w:val="uk-UA"/>
        </w:rPr>
        <w:t>Встановлення</w:t>
      </w:r>
    </w:p>
    <w:tbl>
      <w:tblPr>
        <w:tblStyle w:val="a5"/>
        <w:tblW w:w="11194"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5670"/>
      </w:tblGrid>
      <w:tr w:rsidR="007B57A4" w:rsidRPr="00663C18" w14:paraId="3B530028" w14:textId="77777777" w:rsidTr="00F53B39">
        <w:trPr>
          <w:trHeight w:val="13759"/>
        </w:trPr>
        <w:tc>
          <w:tcPr>
            <w:tcW w:w="5524" w:type="dxa"/>
          </w:tcPr>
          <w:p w14:paraId="6CA200FF" w14:textId="77777777" w:rsidR="007B57A4" w:rsidRPr="00663C18" w:rsidRDefault="007B57A4" w:rsidP="00F53B39">
            <w:pPr>
              <w:ind w:right="-568"/>
              <w:rPr>
                <w:sz w:val="20"/>
                <w:szCs w:val="20"/>
                <w:lang w:val="uk-UA"/>
              </w:rPr>
            </w:pPr>
          </w:p>
          <w:p w14:paraId="1E0D3857" w14:textId="77777777" w:rsidR="007B57A4" w:rsidRPr="00663C18" w:rsidRDefault="007B57A4" w:rsidP="00F53B39">
            <w:pPr>
              <w:ind w:right="-568"/>
              <w:rPr>
                <w:sz w:val="20"/>
                <w:szCs w:val="20"/>
                <w:lang w:val="uk-UA"/>
              </w:rPr>
            </w:pPr>
            <w:r w:rsidRPr="00663C18">
              <w:rPr>
                <w:noProof/>
                <w:sz w:val="20"/>
                <w:szCs w:val="20"/>
                <w:lang w:val="uk-UA"/>
              </w:rPr>
              <mc:AlternateContent>
                <mc:Choice Requires="wps">
                  <w:drawing>
                    <wp:anchor distT="0" distB="0" distL="114300" distR="114300" simplePos="0" relativeHeight="251678720" behindDoc="0" locked="0" layoutInCell="1" allowOverlap="1" wp14:anchorId="7A39DF43" wp14:editId="1936FA4A">
                      <wp:simplePos x="0" y="0"/>
                      <wp:positionH relativeFrom="column">
                        <wp:posOffset>-41275</wp:posOffset>
                      </wp:positionH>
                      <wp:positionV relativeFrom="paragraph">
                        <wp:posOffset>90170</wp:posOffset>
                      </wp:positionV>
                      <wp:extent cx="3276600" cy="1744980"/>
                      <wp:effectExtent l="0" t="0" r="19050" b="26670"/>
                      <wp:wrapNone/>
                      <wp:docPr id="240" name="Прямоугольник 240"/>
                      <wp:cNvGraphicFramePr/>
                      <a:graphic xmlns:a="http://schemas.openxmlformats.org/drawingml/2006/main">
                        <a:graphicData uri="http://schemas.microsoft.com/office/word/2010/wordprocessingShape">
                          <wps:wsp>
                            <wps:cNvSpPr/>
                            <wps:spPr>
                              <a:xfrm>
                                <a:off x="0" y="0"/>
                                <a:ext cx="3276600" cy="174498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044E8" id="Прямоугольник 240" o:spid="_x0000_s1026" style="position:absolute;margin-left:-3.25pt;margin-top:7.1pt;width:258pt;height:137.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otrAIAAHMFAAAOAAAAZHJzL2Uyb0RvYy54bWysVM1uEzEQviPxDpbvdLMhpG3UTRW1KkKq&#10;2ooW9ex67WaF12NsJ5twQuKKxCPwEFwQP32GzRsx9m42oeSEuOx6PDPf/PibOTpelIrMhXUF6Iym&#10;ez1KhOaQF/o+o29uzp4dUOI80zlToEVGl8LR4/HTJ0eVGYk+TEHlwhIE0W5UmYxOvTejJHF8Kkrm&#10;9sAIjUoJtmQeRXuf5JZViF6qpN/rDZMKbG4scOEc3p42SjqO+FIK7i+ldMITlVHMzcevjd+78E3G&#10;R2x0b5mZFrxNg/1DFiUrNAbtoE6ZZ2Rmi7+gyoJbcCD9HocyASkLLmINWE3ae1TN9ZQZEWvB5jjT&#10;tcn9P1h+Mb+ypMgz2h9gfzQr8ZHqL6sPq8/1z/ph9bH+Wj/UP1af6l/1t/o7CVbYs8q4Ebpemyvb&#10;Sg6PoQELacvwx9LIIvZ52fVZLDzhePm8vz8c9jAcR126PxgcHkTUZONurPMvBZQkHDJq8SFjf9n8&#10;3HkMiaZrkxBNw1mhVHxMpcOFA1Xk4S4KgU3iRFkyZ8gDv0hDDQixZYVS8ExCZU0t8eSXSgQIpV8L&#10;iX3C7PsxkcjQDSbjXGg/bHGjdXCTmEHnmO5yVH6dTGsb3ERkbufY2+X4Z8TOI0YF7TvnstBgdwHk&#10;b7vIjf26+qbmUP4d5Eukh4VmbpzhZwW+xzlz/opZHBR8Qxx+f4kfqaDKKLQnSqZg3++6D/bIX9RS&#10;UuHgZdS9mzErKFGvNDL7MB0EJvooDF7s91Gw25q7bY2elSeAb5rimjE8HoO9V+ujtFDe4o6YhKio&#10;Yppj7Ixyb9fCiW8WAm4ZLiaTaIbTaZg/19eGB/DQ1cC3m8Uts6YlpUc+X8B6SNnoETcb2+CpYTLz&#10;IItI3E1f237jZEcytlsorI5tOVptduX4NwAAAP//AwBQSwMEFAAGAAgAAAAhAE6ZlvbhAAAACQEA&#10;AA8AAABkcnMvZG93bnJldi54bWxMj8FOwzAQRO9I/IO1SFyq1m5EqzbEqRAI1AOqRIEDNyde4tB4&#10;HcVuG/6e5QTHnRnNvik2o+/ECYfYBtIwnykQSHWwLTUa3l4fpysQMRmypguEGr4xwqa8vChMbsOZ&#10;XvC0T43gEoq50eBS6nMpY+3QmzgLPRJ7n2HwJvE5NNIO5szlvpOZUkvpTUv8wZke7x3Wh/3Ra/jY&#10;jqn5mj+l54OZvE+2rqp3D5XW11fj3S2IhGP6C8MvPqNDyUxVOJKNotMwXS44yfpNBoL9hVqzUGnI&#10;VmsFsizk/wXlDwAAAP//AwBQSwECLQAUAAYACAAAACEAtoM4kv4AAADhAQAAEwAAAAAAAAAAAAAA&#10;AAAAAAAAW0NvbnRlbnRfVHlwZXNdLnhtbFBLAQItABQABgAIAAAAIQA4/SH/1gAAAJQBAAALAAAA&#10;AAAAAAAAAAAAAC8BAABfcmVscy8ucmVsc1BLAQItABQABgAIAAAAIQBvrSotrAIAAHMFAAAOAAAA&#10;AAAAAAAAAAAAAC4CAABkcnMvZTJvRG9jLnhtbFBLAQItABQABgAIAAAAIQBOmZb24QAAAAkBAAAP&#10;AAAAAAAAAAAAAAAAAAYFAABkcnMvZG93bnJldi54bWxQSwUGAAAAAAQABADzAAAAFAYAAAAA&#10;" filled="f" strokecolor="black [3213]" strokeweight="1pt"/>
                  </w:pict>
                </mc:Fallback>
              </mc:AlternateContent>
            </w:r>
          </w:p>
          <w:p w14:paraId="7C372543" w14:textId="77777777" w:rsidR="007B57A4" w:rsidRPr="00663C18" w:rsidRDefault="007B57A4" w:rsidP="00F53B39">
            <w:pPr>
              <w:ind w:right="-568"/>
              <w:rPr>
                <w:color w:val="FFFFFF" w:themeColor="background1"/>
                <w:sz w:val="32"/>
                <w:szCs w:val="32"/>
                <w:lang w:val="uk-UA"/>
              </w:rPr>
            </w:pPr>
            <w:r w:rsidRPr="00663C18">
              <w:rPr>
                <w:noProof/>
                <w:color w:val="FFFFFF" w:themeColor="background1"/>
                <w:sz w:val="16"/>
                <w:szCs w:val="16"/>
                <w:lang w:val="uk-UA"/>
              </w:rPr>
              <w:drawing>
                <wp:anchor distT="0" distB="0" distL="114300" distR="114300" simplePos="0" relativeHeight="251670528" behindDoc="1" locked="0" layoutInCell="1" allowOverlap="1" wp14:anchorId="6D2CA08D" wp14:editId="64183FD9">
                  <wp:simplePos x="0" y="0"/>
                  <wp:positionH relativeFrom="column">
                    <wp:posOffset>2310130</wp:posOffset>
                  </wp:positionH>
                  <wp:positionV relativeFrom="paragraph">
                    <wp:posOffset>52070</wp:posOffset>
                  </wp:positionV>
                  <wp:extent cx="878205" cy="1577340"/>
                  <wp:effectExtent l="0" t="0" r="0" b="3810"/>
                  <wp:wrapTight wrapText="bothSides">
                    <wp:wrapPolygon edited="0">
                      <wp:start x="0" y="0"/>
                      <wp:lineTo x="0" y="21391"/>
                      <wp:lineTo x="21085" y="21391"/>
                      <wp:lineTo x="21085"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78205" cy="1577340"/>
                          </a:xfrm>
                          <a:prstGeom prst="rect">
                            <a:avLst/>
                          </a:prstGeom>
                        </pic:spPr>
                      </pic:pic>
                    </a:graphicData>
                  </a:graphic>
                  <wp14:sizeRelH relativeFrom="page">
                    <wp14:pctWidth>0</wp14:pctWidth>
                  </wp14:sizeRelH>
                  <wp14:sizeRelV relativeFrom="page">
                    <wp14:pctHeight>0</wp14:pctHeight>
                  </wp14:sizeRelV>
                </wp:anchor>
              </w:drawing>
            </w:r>
            <w:r w:rsidRPr="00663C18">
              <w:rPr>
                <w:color w:val="FFFFFF" w:themeColor="background1"/>
                <w:sz w:val="32"/>
                <w:szCs w:val="32"/>
                <w:highlight w:val="black"/>
                <w:lang w:val="uk-UA"/>
              </w:rPr>
              <w:t>ОБЕРЕЖНО!</w:t>
            </w:r>
          </w:p>
          <w:p w14:paraId="6A9D7C5D" w14:textId="77777777" w:rsidR="007B57A4" w:rsidRPr="00663C18" w:rsidRDefault="007B57A4" w:rsidP="00F53B39">
            <w:pPr>
              <w:ind w:right="-568"/>
              <w:rPr>
                <w:sz w:val="18"/>
                <w:szCs w:val="18"/>
                <w:lang w:val="uk-UA"/>
              </w:rPr>
            </w:pPr>
            <w:r w:rsidRPr="00663C18">
              <w:rPr>
                <w:sz w:val="18"/>
                <w:szCs w:val="18"/>
                <w:lang w:val="uk-UA"/>
              </w:rPr>
              <w:t>ДЛЯ ВАШОЇ БЕЗПЕКИ</w:t>
            </w:r>
          </w:p>
          <w:p w14:paraId="36B8F3E5" w14:textId="77777777" w:rsidR="007B57A4" w:rsidRPr="00663C18" w:rsidRDefault="007B57A4" w:rsidP="00F53B39">
            <w:pPr>
              <w:ind w:right="-568"/>
              <w:rPr>
                <w:sz w:val="18"/>
                <w:szCs w:val="18"/>
                <w:lang w:val="uk-UA"/>
              </w:rPr>
            </w:pPr>
            <w:r w:rsidRPr="00663C18">
              <w:rPr>
                <w:sz w:val="18"/>
                <w:szCs w:val="18"/>
                <w:lang w:val="uk-UA"/>
              </w:rPr>
              <w:t xml:space="preserve">НЕ НАМАГАЙТЕСЯ ВИКОНУВАТИ БУДЬ-ЯКІ </w:t>
            </w:r>
          </w:p>
          <w:p w14:paraId="7071788C" w14:textId="77777777" w:rsidR="007B57A4" w:rsidRPr="00663C18" w:rsidRDefault="007B57A4" w:rsidP="00F53B39">
            <w:pPr>
              <w:ind w:right="-568"/>
              <w:rPr>
                <w:sz w:val="18"/>
                <w:szCs w:val="18"/>
                <w:lang w:val="uk-UA"/>
              </w:rPr>
            </w:pPr>
            <w:r w:rsidRPr="00663C18">
              <w:rPr>
                <w:sz w:val="18"/>
                <w:szCs w:val="18"/>
                <w:lang w:val="uk-UA"/>
              </w:rPr>
              <w:t xml:space="preserve">ОПЕРАЦІЇ З ЦИМ ВИРОБОМ, </w:t>
            </w:r>
          </w:p>
          <w:p w14:paraId="4C2A8354" w14:textId="77777777" w:rsidR="007B57A4" w:rsidRPr="00663C18" w:rsidRDefault="007B57A4" w:rsidP="00F53B39">
            <w:pPr>
              <w:ind w:right="-568"/>
              <w:rPr>
                <w:sz w:val="18"/>
                <w:szCs w:val="18"/>
                <w:lang w:val="uk-UA"/>
              </w:rPr>
            </w:pPr>
            <w:r w:rsidRPr="00663C18">
              <w:rPr>
                <w:sz w:val="18"/>
                <w:szCs w:val="18"/>
                <w:lang w:val="uk-UA"/>
              </w:rPr>
              <w:t xml:space="preserve">ВСТАНОВЛЮВАТИ, ВИКОРИСТОВУВАТИ АБО </w:t>
            </w:r>
          </w:p>
          <w:p w14:paraId="15FCF9B8" w14:textId="77777777" w:rsidR="007B57A4" w:rsidRPr="00663C18" w:rsidRDefault="007B57A4" w:rsidP="00F53B39">
            <w:pPr>
              <w:ind w:right="-568"/>
              <w:rPr>
                <w:sz w:val="18"/>
                <w:szCs w:val="18"/>
                <w:lang w:val="uk-UA"/>
              </w:rPr>
            </w:pPr>
            <w:r w:rsidRPr="00663C18">
              <w:rPr>
                <w:sz w:val="18"/>
                <w:szCs w:val="18"/>
                <w:lang w:val="uk-UA"/>
              </w:rPr>
              <w:t>ОБСЛУГОВУВАТИ ЙОГО ПЕРЕД ТИМ, ЯК</w:t>
            </w:r>
          </w:p>
          <w:p w14:paraId="2504D745" w14:textId="77777777" w:rsidR="007B57A4" w:rsidRPr="00663C18" w:rsidRDefault="007B57A4" w:rsidP="00F53B39">
            <w:pPr>
              <w:ind w:right="-568"/>
              <w:rPr>
                <w:sz w:val="18"/>
                <w:szCs w:val="18"/>
                <w:lang w:val="uk-UA"/>
              </w:rPr>
            </w:pPr>
            <w:r w:rsidRPr="00663C18">
              <w:rPr>
                <w:sz w:val="18"/>
                <w:szCs w:val="18"/>
                <w:lang w:val="uk-UA"/>
              </w:rPr>
              <w:t>ПРОЧИТАЄТЕ ІНСТРУКЦІЮ З ЕКСПЛУАТАЦІЇ.</w:t>
            </w:r>
          </w:p>
          <w:p w14:paraId="45C33A39" w14:textId="77777777" w:rsidR="007B57A4" w:rsidRPr="00663C18" w:rsidRDefault="007B57A4" w:rsidP="00F53B39">
            <w:pPr>
              <w:ind w:right="-568"/>
              <w:rPr>
                <w:sz w:val="16"/>
                <w:szCs w:val="16"/>
                <w:lang w:val="uk-UA"/>
              </w:rPr>
            </w:pPr>
            <w:r w:rsidRPr="00663C18">
              <w:rPr>
                <w:sz w:val="16"/>
                <w:szCs w:val="16"/>
                <w:lang w:val="uk-UA"/>
              </w:rPr>
              <w:t xml:space="preserve">Якщо ви не прочитаєте інструкцію </w:t>
            </w:r>
          </w:p>
          <w:p w14:paraId="6D9D7379" w14:textId="77777777" w:rsidR="007B57A4" w:rsidRPr="00663C18" w:rsidRDefault="007B57A4" w:rsidP="00F53B39">
            <w:pPr>
              <w:ind w:right="-568"/>
              <w:rPr>
                <w:sz w:val="16"/>
                <w:szCs w:val="16"/>
                <w:lang w:val="uk-UA"/>
              </w:rPr>
            </w:pPr>
            <w:r w:rsidRPr="00663C18">
              <w:rPr>
                <w:sz w:val="16"/>
                <w:szCs w:val="16"/>
                <w:lang w:val="uk-UA"/>
              </w:rPr>
              <w:t>з експлуатації перед виконанням цих операцій,</w:t>
            </w:r>
          </w:p>
          <w:p w14:paraId="4C63CFD5" w14:textId="77777777" w:rsidR="007B57A4" w:rsidRPr="00663C18" w:rsidRDefault="007B57A4" w:rsidP="00F53B39">
            <w:pPr>
              <w:ind w:right="-568"/>
              <w:rPr>
                <w:sz w:val="16"/>
                <w:szCs w:val="16"/>
                <w:lang w:val="uk-UA"/>
              </w:rPr>
            </w:pPr>
            <w:r w:rsidRPr="00663C18">
              <w:rPr>
                <w:sz w:val="16"/>
                <w:szCs w:val="16"/>
                <w:lang w:val="uk-UA"/>
              </w:rPr>
              <w:t>це може призвести до серйозних травм та/або</w:t>
            </w:r>
          </w:p>
          <w:p w14:paraId="2C29075B" w14:textId="77777777" w:rsidR="007B57A4" w:rsidRPr="00663C18" w:rsidRDefault="007B57A4" w:rsidP="00F53B39">
            <w:pPr>
              <w:ind w:right="-568"/>
              <w:rPr>
                <w:sz w:val="16"/>
                <w:szCs w:val="16"/>
                <w:lang w:val="uk-UA"/>
              </w:rPr>
            </w:pPr>
            <w:r w:rsidRPr="00663C18">
              <w:rPr>
                <w:sz w:val="16"/>
                <w:szCs w:val="16"/>
                <w:lang w:val="uk-UA"/>
              </w:rPr>
              <w:t>пошкоджень.</w:t>
            </w:r>
          </w:p>
          <w:p w14:paraId="3D0BF3E4" w14:textId="77777777" w:rsidR="007B57A4" w:rsidRPr="00663C18" w:rsidRDefault="007B57A4" w:rsidP="00F53B39">
            <w:pPr>
              <w:ind w:right="-568"/>
              <w:rPr>
                <w:color w:val="FFFFFF" w:themeColor="background1"/>
                <w:sz w:val="16"/>
                <w:szCs w:val="16"/>
                <w:lang w:val="uk-UA"/>
              </w:rPr>
            </w:pPr>
          </w:p>
          <w:p w14:paraId="0E9856C3" w14:textId="77777777" w:rsidR="007B57A4" w:rsidRPr="00663C18" w:rsidRDefault="007B57A4" w:rsidP="00F53B39">
            <w:pPr>
              <w:ind w:right="-568"/>
              <w:rPr>
                <w:b/>
                <w:bCs/>
                <w:sz w:val="20"/>
                <w:szCs w:val="20"/>
                <w:lang w:val="uk-UA"/>
              </w:rPr>
            </w:pPr>
            <w:r w:rsidRPr="00663C18">
              <w:rPr>
                <w:b/>
                <w:bCs/>
                <w:sz w:val="20"/>
                <w:szCs w:val="20"/>
                <w:lang w:val="uk-UA"/>
              </w:rPr>
              <w:t>Вказівки з техніки безпеки</w:t>
            </w:r>
          </w:p>
          <w:p w14:paraId="05451DA8" w14:textId="77777777" w:rsidR="007B57A4" w:rsidRPr="00663C18" w:rsidRDefault="007B57A4" w:rsidP="00F53B39">
            <w:pPr>
              <w:ind w:right="-568"/>
              <w:rPr>
                <w:sz w:val="20"/>
                <w:szCs w:val="20"/>
                <w:lang w:val="uk-UA"/>
              </w:rPr>
            </w:pPr>
            <w:r w:rsidRPr="00663C18">
              <w:rPr>
                <w:sz w:val="20"/>
                <w:szCs w:val="20"/>
                <w:lang w:val="uk-UA"/>
              </w:rPr>
              <w:t xml:space="preserve">Цей трансформатор струму слід встановлювати з </w:t>
            </w:r>
          </w:p>
          <w:p w14:paraId="478F6CF4" w14:textId="77777777" w:rsidR="007B57A4" w:rsidRPr="00663C18" w:rsidRDefault="007B57A4" w:rsidP="00F53B39">
            <w:pPr>
              <w:ind w:right="-568"/>
              <w:rPr>
                <w:sz w:val="20"/>
                <w:szCs w:val="20"/>
                <w:lang w:val="uk-UA"/>
              </w:rPr>
            </w:pPr>
            <w:r w:rsidRPr="00663C18">
              <w:rPr>
                <w:sz w:val="20"/>
                <w:szCs w:val="20"/>
                <w:lang w:val="uk-UA"/>
              </w:rPr>
              <w:t xml:space="preserve">дотриманням </w:t>
            </w:r>
            <w:proofErr w:type="spellStart"/>
            <w:r w:rsidRPr="00663C18">
              <w:rPr>
                <w:sz w:val="20"/>
                <w:szCs w:val="20"/>
                <w:lang w:val="uk-UA"/>
              </w:rPr>
              <w:t>проєктних</w:t>
            </w:r>
            <w:proofErr w:type="spellEnd"/>
            <w:r w:rsidRPr="00663C18">
              <w:rPr>
                <w:sz w:val="20"/>
                <w:szCs w:val="20"/>
                <w:lang w:val="uk-UA"/>
              </w:rPr>
              <w:t xml:space="preserve"> обмежень, зазначених на його</w:t>
            </w:r>
          </w:p>
          <w:p w14:paraId="6453ABF3" w14:textId="77777777" w:rsidR="007B57A4" w:rsidRPr="00663C18" w:rsidRDefault="007B57A4" w:rsidP="00F53B39">
            <w:pPr>
              <w:ind w:right="-568"/>
              <w:rPr>
                <w:sz w:val="20"/>
                <w:szCs w:val="20"/>
                <w:lang w:val="uk-UA"/>
              </w:rPr>
            </w:pPr>
            <w:r w:rsidRPr="00663C18">
              <w:rPr>
                <w:sz w:val="20"/>
                <w:szCs w:val="20"/>
                <w:lang w:val="uk-UA"/>
              </w:rPr>
              <w:t>паспортній табличці та в цій інструкції. Дотримуйтесь</w:t>
            </w:r>
          </w:p>
          <w:p w14:paraId="78F864E9" w14:textId="77777777" w:rsidR="007B57A4" w:rsidRPr="00663C18" w:rsidRDefault="007B57A4" w:rsidP="00F53B39">
            <w:pPr>
              <w:ind w:right="-568"/>
              <w:rPr>
                <w:sz w:val="20"/>
                <w:szCs w:val="20"/>
                <w:lang w:val="uk-UA"/>
              </w:rPr>
            </w:pPr>
            <w:r w:rsidRPr="00663C18">
              <w:rPr>
                <w:sz w:val="20"/>
                <w:szCs w:val="20"/>
                <w:lang w:val="uk-UA"/>
              </w:rPr>
              <w:t>процедур безпеки вашої компанії.</w:t>
            </w:r>
          </w:p>
          <w:p w14:paraId="6C444477" w14:textId="77777777" w:rsidR="007B57A4" w:rsidRPr="00663C18" w:rsidRDefault="007B57A4" w:rsidP="00F53B39">
            <w:pPr>
              <w:ind w:right="-568"/>
              <w:rPr>
                <w:sz w:val="20"/>
                <w:szCs w:val="20"/>
                <w:lang w:val="uk-UA"/>
              </w:rPr>
            </w:pPr>
            <w:r w:rsidRPr="00663C18">
              <w:rPr>
                <w:sz w:val="20"/>
                <w:szCs w:val="20"/>
                <w:lang w:val="uk-UA"/>
              </w:rPr>
              <w:t xml:space="preserve">Цей виріб повинен експлуатуватися та обслуговуватися кваліфікованим персоналом, який пройшов відповідну </w:t>
            </w:r>
          </w:p>
          <w:p w14:paraId="120372F5" w14:textId="77777777" w:rsidR="007B57A4" w:rsidRPr="00663C18" w:rsidRDefault="007B57A4" w:rsidP="00F53B39">
            <w:pPr>
              <w:ind w:right="-568"/>
              <w:rPr>
                <w:sz w:val="20"/>
                <w:szCs w:val="20"/>
                <w:lang w:val="uk-UA"/>
              </w:rPr>
            </w:pPr>
            <w:r w:rsidRPr="00663C18">
              <w:rPr>
                <w:sz w:val="20"/>
                <w:szCs w:val="20"/>
                <w:lang w:val="uk-UA"/>
              </w:rPr>
              <w:t xml:space="preserve">підготовку та розуміє пов'язані з ним небезпеки. Ця публікація призначена лише для таких кваліфікованих осіб і не може </w:t>
            </w:r>
          </w:p>
          <w:p w14:paraId="295DDFDF" w14:textId="77777777" w:rsidR="007B57A4" w:rsidRPr="00663C18" w:rsidRDefault="007B57A4" w:rsidP="00F53B39">
            <w:pPr>
              <w:ind w:right="-568"/>
              <w:rPr>
                <w:sz w:val="20"/>
                <w:szCs w:val="20"/>
                <w:lang w:val="uk-UA"/>
              </w:rPr>
            </w:pPr>
            <w:r w:rsidRPr="00663C18">
              <w:rPr>
                <w:sz w:val="20"/>
                <w:szCs w:val="20"/>
                <w:lang w:val="uk-UA"/>
              </w:rPr>
              <w:t>замінити належну підготовку та досвід роботи з правилами</w:t>
            </w:r>
          </w:p>
          <w:p w14:paraId="116230B3" w14:textId="77777777" w:rsidR="007B57A4" w:rsidRPr="00663C18" w:rsidRDefault="007B57A4" w:rsidP="00F53B39">
            <w:pPr>
              <w:ind w:right="-568"/>
              <w:rPr>
                <w:sz w:val="20"/>
                <w:szCs w:val="20"/>
                <w:lang w:val="uk-UA"/>
              </w:rPr>
            </w:pPr>
            <w:r w:rsidRPr="00663C18">
              <w:rPr>
                <w:sz w:val="20"/>
                <w:szCs w:val="20"/>
                <w:lang w:val="uk-UA"/>
              </w:rPr>
              <w:t>техніки безпеки для цього пристрою.</w:t>
            </w:r>
          </w:p>
          <w:p w14:paraId="7EF30FD3" w14:textId="548FE7F2" w:rsidR="007B57A4" w:rsidRPr="00663C18" w:rsidRDefault="007B57A4" w:rsidP="00F53B39">
            <w:pPr>
              <w:ind w:right="-568"/>
              <w:rPr>
                <w:sz w:val="16"/>
                <w:szCs w:val="16"/>
                <w:lang w:val="uk-UA"/>
              </w:rPr>
            </w:pPr>
          </w:p>
          <w:p w14:paraId="2FC21C03" w14:textId="44B9648C" w:rsidR="008E1A4B" w:rsidRPr="00663C18" w:rsidRDefault="008E1A4B" w:rsidP="00F53B39">
            <w:pPr>
              <w:ind w:right="-568"/>
              <w:rPr>
                <w:color w:val="FF0000"/>
                <w:sz w:val="16"/>
                <w:szCs w:val="16"/>
                <w:lang w:val="uk-UA"/>
              </w:rPr>
            </w:pPr>
            <w:r w:rsidRPr="00663C18">
              <w:rPr>
                <w:color w:val="FF0000"/>
                <w:sz w:val="16"/>
                <w:szCs w:val="16"/>
                <w:lang w:val="uk-UA"/>
              </w:rPr>
              <w:t>—</w:t>
            </w:r>
          </w:p>
          <w:p w14:paraId="4DB318D3" w14:textId="3F76615E" w:rsidR="007B57A4" w:rsidRPr="00663C18" w:rsidRDefault="007B57A4" w:rsidP="00F53B39">
            <w:pPr>
              <w:ind w:right="-568"/>
              <w:rPr>
                <w:color w:val="FF0000"/>
                <w:sz w:val="16"/>
                <w:szCs w:val="16"/>
                <w:lang w:val="uk-UA"/>
              </w:rPr>
            </w:pPr>
            <w:r w:rsidRPr="00663C18">
              <w:rPr>
                <w:color w:val="FF0000"/>
                <w:sz w:val="16"/>
                <w:szCs w:val="16"/>
                <w:lang w:val="uk-UA"/>
              </w:rPr>
              <w:t>УВАГА!</w:t>
            </w:r>
          </w:p>
          <w:p w14:paraId="6ACC2433" w14:textId="77777777" w:rsidR="007B57A4" w:rsidRPr="00663C18" w:rsidRDefault="007B57A4" w:rsidP="00F53B39">
            <w:pPr>
              <w:ind w:right="-568"/>
              <w:rPr>
                <w:color w:val="FF0000"/>
                <w:sz w:val="16"/>
                <w:szCs w:val="16"/>
                <w:lang w:val="uk-UA"/>
              </w:rPr>
            </w:pPr>
            <w:r w:rsidRPr="00663C18">
              <w:rPr>
                <w:color w:val="FF0000"/>
                <w:sz w:val="16"/>
                <w:szCs w:val="16"/>
                <w:lang w:val="uk-UA"/>
              </w:rPr>
              <w:t>ДЕТАЛЬНИЙ ОПИС СТАНДАРТНИХ ПРОЦЕДУР РЕМОНТУ, ПРИНЦИПІВ БЕЗПЕКИ</w:t>
            </w:r>
          </w:p>
          <w:p w14:paraId="3495B8A8" w14:textId="77777777" w:rsidR="007B57A4" w:rsidRPr="00663C18" w:rsidRDefault="007B57A4" w:rsidP="00F53B39">
            <w:pPr>
              <w:ind w:right="-568"/>
              <w:rPr>
                <w:color w:val="FF0000"/>
                <w:sz w:val="16"/>
                <w:szCs w:val="16"/>
                <w:lang w:val="uk-UA"/>
              </w:rPr>
            </w:pPr>
            <w:r w:rsidRPr="00663C18">
              <w:rPr>
                <w:color w:val="FF0000"/>
                <w:sz w:val="16"/>
                <w:szCs w:val="16"/>
                <w:lang w:val="uk-UA"/>
              </w:rPr>
              <w:t>ТА СЕРВІСНИХ ОПЕРАЦІЙ НЕ ВКЛЮЧЕНО В ЦЬОМУ ДОКУМЕНТІ. ВАЖЛИВО ЗАЗНАЧИТИ, ЩО ЦЕЙ ДОКУМЕНТ МІСТИТЬ ПЕВНІ ВКАЗІВКИ ТА ЗАСТЕРЕЖЕННЯ</w:t>
            </w:r>
          </w:p>
          <w:p w14:paraId="6ED9CFE2" w14:textId="77777777" w:rsidR="007B57A4" w:rsidRPr="00663C18" w:rsidRDefault="007B57A4" w:rsidP="00F53B39">
            <w:pPr>
              <w:ind w:right="-568"/>
              <w:rPr>
                <w:color w:val="FF0000"/>
                <w:sz w:val="16"/>
                <w:szCs w:val="16"/>
                <w:lang w:val="uk-UA"/>
              </w:rPr>
            </w:pPr>
            <w:r w:rsidRPr="00663C18">
              <w:rPr>
                <w:color w:val="FF0000"/>
                <w:sz w:val="16"/>
                <w:szCs w:val="16"/>
                <w:lang w:val="uk-UA"/>
              </w:rPr>
              <w:t xml:space="preserve">ЩОДО ДЕЯКИХ СПЕЦИФІЧНИХ МЕТОДІВ ОБСЛУГОВУВАННЯ, ЯКІ МОЖУТЬ </w:t>
            </w:r>
          </w:p>
          <w:p w14:paraId="3508FC8D" w14:textId="77777777" w:rsidR="007B57A4" w:rsidRPr="00663C18" w:rsidRDefault="007B57A4" w:rsidP="00F53B39">
            <w:pPr>
              <w:ind w:right="-568"/>
              <w:rPr>
                <w:color w:val="FF0000"/>
                <w:sz w:val="16"/>
                <w:szCs w:val="16"/>
                <w:lang w:val="uk-UA"/>
              </w:rPr>
            </w:pPr>
            <w:r w:rsidRPr="00663C18">
              <w:rPr>
                <w:color w:val="FF0000"/>
                <w:sz w:val="16"/>
                <w:szCs w:val="16"/>
                <w:lang w:val="uk-UA"/>
              </w:rPr>
              <w:t xml:space="preserve">ПРИЗВЕСТИ ДО ТРАВМУВАННЯ ОБСЛУГОВУЮЧОГО ПЕРСОНАЛУ, </w:t>
            </w:r>
          </w:p>
          <w:p w14:paraId="34CD72FB" w14:textId="77777777" w:rsidR="007B57A4" w:rsidRPr="00663C18" w:rsidRDefault="007B57A4" w:rsidP="00F53B39">
            <w:pPr>
              <w:ind w:right="-568"/>
              <w:rPr>
                <w:color w:val="FF0000"/>
                <w:sz w:val="16"/>
                <w:szCs w:val="16"/>
                <w:lang w:val="uk-UA"/>
              </w:rPr>
            </w:pPr>
            <w:r w:rsidRPr="00663C18">
              <w:rPr>
                <w:color w:val="FF0000"/>
                <w:sz w:val="16"/>
                <w:szCs w:val="16"/>
                <w:lang w:val="uk-UA"/>
              </w:rPr>
              <w:t xml:space="preserve">ПОШКОДЖЕННЯ ОБЛАДНАННЯ АБО СТВОРИТИ ПЕВНУ НЕБЕЗПЕКУ. </w:t>
            </w:r>
          </w:p>
          <w:p w14:paraId="48C0E525" w14:textId="77777777" w:rsidR="007B57A4" w:rsidRPr="00663C18" w:rsidRDefault="007B57A4" w:rsidP="00F53B39">
            <w:pPr>
              <w:ind w:right="-568"/>
              <w:rPr>
                <w:color w:val="FF0000"/>
                <w:sz w:val="16"/>
                <w:szCs w:val="16"/>
                <w:lang w:val="uk-UA"/>
              </w:rPr>
            </w:pPr>
            <w:r w:rsidRPr="00663C18">
              <w:rPr>
                <w:color w:val="FF0000"/>
                <w:sz w:val="16"/>
                <w:szCs w:val="16"/>
                <w:lang w:val="uk-UA"/>
              </w:rPr>
              <w:t>БУДЬ ЛАСКА, ЗРОЗУМІЙТЕ, ЩО ЦІ ПОПЕРЕДЖЕННЯ НЕ МОЖУТЬ ОХОПИТИ ВСІ</w:t>
            </w:r>
          </w:p>
          <w:p w14:paraId="2B238DBD" w14:textId="77777777" w:rsidR="007B57A4" w:rsidRPr="00663C18" w:rsidRDefault="007B57A4" w:rsidP="00F53B39">
            <w:pPr>
              <w:ind w:right="-568"/>
              <w:rPr>
                <w:color w:val="FF0000"/>
                <w:sz w:val="16"/>
                <w:szCs w:val="16"/>
                <w:lang w:val="uk-UA"/>
              </w:rPr>
            </w:pPr>
            <w:r w:rsidRPr="00663C18">
              <w:rPr>
                <w:color w:val="FF0000"/>
                <w:sz w:val="16"/>
                <w:szCs w:val="16"/>
                <w:lang w:val="uk-UA"/>
              </w:rPr>
              <w:t xml:space="preserve">МОЖЛИВІ МЕТОДИ ОБСЛУГОВУВАННЯ, НЕЗАЛЕЖНО ВІД ТОГО, </w:t>
            </w:r>
          </w:p>
          <w:p w14:paraId="0E016893" w14:textId="77777777" w:rsidR="007B57A4" w:rsidRPr="00663C18" w:rsidRDefault="007B57A4" w:rsidP="00F53B39">
            <w:pPr>
              <w:ind w:right="-568"/>
              <w:rPr>
                <w:color w:val="FF0000"/>
                <w:sz w:val="16"/>
                <w:szCs w:val="16"/>
                <w:lang w:val="uk-UA"/>
              </w:rPr>
            </w:pPr>
            <w:r w:rsidRPr="00663C18">
              <w:rPr>
                <w:color w:val="FF0000"/>
                <w:sz w:val="16"/>
                <w:szCs w:val="16"/>
                <w:lang w:val="uk-UA"/>
              </w:rPr>
              <w:t xml:space="preserve">РЕКОМЕНДОВАНІ ВОНИ КОМПАНІЄЮ ABB ЧИ НІ, АБО МОЖЛИВІ НЕБЕЗПЕЧНІ </w:t>
            </w:r>
          </w:p>
          <w:p w14:paraId="67158BDE" w14:textId="77777777" w:rsidR="007B57A4" w:rsidRPr="00663C18" w:rsidRDefault="007B57A4" w:rsidP="00F53B39">
            <w:pPr>
              <w:ind w:right="-568"/>
              <w:rPr>
                <w:color w:val="FF0000"/>
                <w:sz w:val="16"/>
                <w:szCs w:val="16"/>
                <w:lang w:val="uk-UA"/>
              </w:rPr>
            </w:pPr>
            <w:r w:rsidRPr="00663C18">
              <w:rPr>
                <w:color w:val="FF0000"/>
                <w:sz w:val="16"/>
                <w:szCs w:val="16"/>
                <w:lang w:val="uk-UA"/>
              </w:rPr>
              <w:t>НАСЛІДКИ КОЖНОГО МОЖЛИВОГО СПОСОБУ, А ТАКОЖ ТЕ, ЩО КОМПАНІЯ</w:t>
            </w:r>
          </w:p>
          <w:p w14:paraId="40A3B3E4" w14:textId="77777777" w:rsidR="007B57A4" w:rsidRPr="00663C18" w:rsidRDefault="007B57A4" w:rsidP="00F53B39">
            <w:pPr>
              <w:ind w:right="-568"/>
              <w:rPr>
                <w:color w:val="FF0000"/>
                <w:sz w:val="16"/>
                <w:szCs w:val="16"/>
                <w:lang w:val="uk-UA"/>
              </w:rPr>
            </w:pPr>
            <w:r w:rsidRPr="00663C18">
              <w:rPr>
                <w:color w:val="FF0000"/>
                <w:sz w:val="16"/>
                <w:szCs w:val="16"/>
                <w:lang w:val="uk-UA"/>
              </w:rPr>
              <w:t>ABB НЕ МОГЛА ДОСЛІДИТИ ВСІ ТАКІ СПОСОБИ. КОЖЕН, ХТО ВИКОРИСТОВУЄ</w:t>
            </w:r>
          </w:p>
          <w:p w14:paraId="63390F69" w14:textId="77777777" w:rsidR="007B57A4" w:rsidRPr="00663C18" w:rsidRDefault="007B57A4" w:rsidP="00F53B39">
            <w:pPr>
              <w:ind w:right="-568"/>
              <w:rPr>
                <w:color w:val="FF0000"/>
                <w:sz w:val="16"/>
                <w:szCs w:val="16"/>
                <w:lang w:val="uk-UA"/>
              </w:rPr>
            </w:pPr>
            <w:r w:rsidRPr="00663C18">
              <w:rPr>
                <w:color w:val="FF0000"/>
                <w:sz w:val="16"/>
                <w:szCs w:val="16"/>
                <w:lang w:val="uk-UA"/>
              </w:rPr>
              <w:t xml:space="preserve">ПРОЦЕДУРИ АБО ІНСТРУМЕНТИ ДЛЯ ОБСЛУГОВУВАННЯ, РЕКОМЕНДОВАНІ </w:t>
            </w:r>
          </w:p>
          <w:p w14:paraId="1F112A54" w14:textId="77777777" w:rsidR="007B57A4" w:rsidRPr="00663C18" w:rsidRDefault="007B57A4" w:rsidP="00F53B39">
            <w:pPr>
              <w:ind w:right="-568"/>
              <w:rPr>
                <w:color w:val="FF0000"/>
                <w:sz w:val="16"/>
                <w:szCs w:val="16"/>
                <w:lang w:val="uk-UA"/>
              </w:rPr>
            </w:pPr>
            <w:r w:rsidRPr="00663C18">
              <w:rPr>
                <w:color w:val="FF0000"/>
                <w:sz w:val="16"/>
                <w:szCs w:val="16"/>
                <w:lang w:val="uk-UA"/>
              </w:rPr>
              <w:t xml:space="preserve">АБО НЕ РЕКОМЕНДОВАНІ "ABB", ПОВИНЕН РЕТЕЛЬНО ПЕРЕКОНАТИСЯ, ЩО </w:t>
            </w:r>
          </w:p>
          <w:p w14:paraId="7091A3AB" w14:textId="77777777" w:rsidR="007B57A4" w:rsidRPr="00663C18" w:rsidRDefault="007B57A4" w:rsidP="00F53B39">
            <w:pPr>
              <w:ind w:right="-568"/>
              <w:rPr>
                <w:color w:val="FF0000"/>
                <w:sz w:val="16"/>
                <w:szCs w:val="16"/>
                <w:lang w:val="uk-UA"/>
              </w:rPr>
            </w:pPr>
            <w:r w:rsidRPr="00663C18">
              <w:rPr>
                <w:color w:val="FF0000"/>
                <w:sz w:val="16"/>
                <w:szCs w:val="16"/>
                <w:lang w:val="uk-UA"/>
              </w:rPr>
              <w:t>ОБРАНИЙ МЕТОД ОБСЛУГОВУВАННЯ АБО ІНСТРУМЕНТИ НЕ ЗАГРОЖУЮТЬ</w:t>
            </w:r>
          </w:p>
          <w:p w14:paraId="1E40B815" w14:textId="77777777" w:rsidR="007B57A4" w:rsidRPr="00663C18" w:rsidRDefault="007B57A4" w:rsidP="00F53B39">
            <w:pPr>
              <w:ind w:right="-568"/>
              <w:rPr>
                <w:color w:val="FF0000"/>
                <w:sz w:val="16"/>
                <w:szCs w:val="16"/>
                <w:lang w:val="uk-UA"/>
              </w:rPr>
            </w:pPr>
            <w:r w:rsidRPr="00663C18">
              <w:rPr>
                <w:color w:val="FF0000"/>
                <w:sz w:val="16"/>
                <w:szCs w:val="16"/>
                <w:lang w:val="uk-UA"/>
              </w:rPr>
              <w:t>БЕЗПЕЦІ НІ ЙОМУ ОСОБИСТО, НІ ОБЛАДНАННЮ.</w:t>
            </w:r>
          </w:p>
          <w:p w14:paraId="33E2B2E7" w14:textId="77777777" w:rsidR="007B57A4" w:rsidRPr="00663C18" w:rsidRDefault="007B57A4" w:rsidP="00F53B39">
            <w:pPr>
              <w:ind w:right="-568"/>
              <w:rPr>
                <w:sz w:val="16"/>
                <w:szCs w:val="16"/>
                <w:lang w:val="uk-UA"/>
              </w:rPr>
            </w:pPr>
          </w:p>
          <w:p w14:paraId="1AF62761" w14:textId="77777777" w:rsidR="007B57A4" w:rsidRPr="00663C18" w:rsidRDefault="007B57A4" w:rsidP="00F53B39">
            <w:pPr>
              <w:ind w:right="-568"/>
              <w:rPr>
                <w:color w:val="FF0000"/>
                <w:sz w:val="16"/>
                <w:szCs w:val="16"/>
                <w:lang w:val="uk-UA"/>
              </w:rPr>
            </w:pPr>
            <w:r w:rsidRPr="00663C18">
              <w:rPr>
                <w:color w:val="FF0000"/>
                <w:sz w:val="16"/>
                <w:szCs w:val="16"/>
                <w:lang w:val="uk-UA"/>
              </w:rPr>
              <w:t>Вся інформація, що міститься в цьому посібнику, ґрунтується на найсвіжіших</w:t>
            </w:r>
          </w:p>
          <w:p w14:paraId="70517772" w14:textId="77777777" w:rsidR="007B57A4" w:rsidRPr="00663C18" w:rsidRDefault="007B57A4" w:rsidP="00F53B39">
            <w:pPr>
              <w:ind w:right="-568"/>
              <w:rPr>
                <w:color w:val="FF0000"/>
                <w:sz w:val="16"/>
                <w:szCs w:val="16"/>
                <w:lang w:val="uk-UA"/>
              </w:rPr>
            </w:pPr>
            <w:r w:rsidRPr="00663C18">
              <w:rPr>
                <w:color w:val="FF0000"/>
                <w:sz w:val="16"/>
                <w:szCs w:val="16"/>
                <w:lang w:val="uk-UA"/>
              </w:rPr>
              <w:t>даних про продукт, доступних на момент друку. Ми залишаємо за собою</w:t>
            </w:r>
          </w:p>
          <w:p w14:paraId="00604E00" w14:textId="77777777" w:rsidR="007B57A4" w:rsidRPr="00663C18" w:rsidRDefault="007B57A4" w:rsidP="00F53B39">
            <w:pPr>
              <w:ind w:right="-568"/>
              <w:rPr>
                <w:color w:val="FF0000"/>
                <w:sz w:val="16"/>
                <w:szCs w:val="16"/>
                <w:lang w:val="uk-UA"/>
              </w:rPr>
            </w:pPr>
            <w:r w:rsidRPr="00663C18">
              <w:rPr>
                <w:color w:val="FF0000"/>
                <w:sz w:val="16"/>
                <w:szCs w:val="16"/>
                <w:lang w:val="uk-UA"/>
              </w:rPr>
              <w:t>право вносити зміни в будь-який час без попереднього повідомлення.</w:t>
            </w:r>
          </w:p>
          <w:p w14:paraId="099CF39A" w14:textId="77777777" w:rsidR="007B57A4" w:rsidRPr="00663C18" w:rsidRDefault="007B57A4" w:rsidP="00F53B39">
            <w:pPr>
              <w:ind w:right="-568"/>
              <w:rPr>
                <w:color w:val="FF0000"/>
                <w:sz w:val="16"/>
                <w:szCs w:val="16"/>
                <w:lang w:val="uk-UA"/>
              </w:rPr>
            </w:pPr>
          </w:p>
          <w:p w14:paraId="7C4FCAEE" w14:textId="6346FED3" w:rsidR="007B57A4" w:rsidRPr="00663C18" w:rsidRDefault="007B57A4" w:rsidP="00F53B39">
            <w:pPr>
              <w:ind w:right="-568"/>
              <w:rPr>
                <w:sz w:val="16"/>
                <w:szCs w:val="16"/>
                <w:lang w:val="uk-UA"/>
              </w:rPr>
            </w:pPr>
          </w:p>
        </w:tc>
        <w:tc>
          <w:tcPr>
            <w:tcW w:w="5670" w:type="dxa"/>
          </w:tcPr>
          <w:p w14:paraId="1E624033" w14:textId="37FE8DB2" w:rsidR="007B57A4" w:rsidRPr="00663C18" w:rsidRDefault="007B57A4" w:rsidP="007B57A4">
            <w:pPr>
              <w:ind w:right="-568"/>
              <w:rPr>
                <w:b/>
                <w:bCs/>
                <w:sz w:val="20"/>
                <w:szCs w:val="20"/>
                <w:lang w:val="uk-UA"/>
              </w:rPr>
            </w:pPr>
            <w:r w:rsidRPr="00663C18">
              <w:rPr>
                <w:b/>
                <w:bCs/>
                <w:sz w:val="20"/>
                <w:szCs w:val="20"/>
                <w:lang w:val="uk-UA"/>
              </w:rPr>
              <w:t>Доставка</w:t>
            </w:r>
          </w:p>
          <w:p w14:paraId="1817DBFA" w14:textId="77777777" w:rsidR="001E15FD" w:rsidRPr="00663C18" w:rsidRDefault="007B57A4" w:rsidP="007B57A4">
            <w:pPr>
              <w:ind w:right="-568"/>
              <w:rPr>
                <w:sz w:val="20"/>
                <w:szCs w:val="20"/>
                <w:lang w:val="uk-UA"/>
              </w:rPr>
            </w:pPr>
            <w:r w:rsidRPr="00663C18">
              <w:rPr>
                <w:sz w:val="20"/>
                <w:szCs w:val="20"/>
                <w:lang w:val="uk-UA"/>
              </w:rPr>
              <w:t xml:space="preserve">Одразу після доставки перевірте ємнісний трансформатор </w:t>
            </w:r>
          </w:p>
          <w:p w14:paraId="5D251131" w14:textId="77777777" w:rsidR="001E15FD" w:rsidRPr="00663C18" w:rsidRDefault="007B57A4" w:rsidP="007B57A4">
            <w:pPr>
              <w:ind w:right="-568"/>
              <w:rPr>
                <w:sz w:val="20"/>
                <w:szCs w:val="20"/>
                <w:lang w:val="uk-UA"/>
              </w:rPr>
            </w:pPr>
            <w:r w:rsidRPr="00663C18">
              <w:rPr>
                <w:sz w:val="20"/>
                <w:szCs w:val="20"/>
                <w:lang w:val="uk-UA"/>
              </w:rPr>
              <w:t>напруги на наявність пошкоджень під час транспортування. Пошкодження упаковки може бути ознакою необережного поводження. Зафіксуйте будь-які пошкодження (бажано сфотографувати). Перевірте трансформатор. Зверніть особливу</w:t>
            </w:r>
          </w:p>
          <w:p w14:paraId="459A5F7B" w14:textId="77777777" w:rsidR="001E15FD" w:rsidRPr="00663C18" w:rsidRDefault="007B57A4" w:rsidP="007B57A4">
            <w:pPr>
              <w:ind w:right="-568"/>
              <w:rPr>
                <w:sz w:val="20"/>
                <w:szCs w:val="20"/>
                <w:lang w:val="uk-UA"/>
              </w:rPr>
            </w:pPr>
            <w:r w:rsidRPr="00663C18">
              <w:rPr>
                <w:sz w:val="20"/>
                <w:szCs w:val="20"/>
                <w:lang w:val="uk-UA"/>
              </w:rPr>
              <w:t>увагу на ознаки витоку масла та пошкодження ізолятора, а</w:t>
            </w:r>
          </w:p>
          <w:p w14:paraId="355D8021" w14:textId="77777777" w:rsidR="001E15FD" w:rsidRPr="00663C18" w:rsidRDefault="007B57A4" w:rsidP="007B57A4">
            <w:pPr>
              <w:ind w:right="-568"/>
              <w:rPr>
                <w:sz w:val="20"/>
                <w:szCs w:val="20"/>
                <w:lang w:val="uk-UA"/>
              </w:rPr>
            </w:pPr>
            <w:r w:rsidRPr="00663C18">
              <w:rPr>
                <w:sz w:val="20"/>
                <w:szCs w:val="20"/>
                <w:lang w:val="uk-UA"/>
              </w:rPr>
              <w:t xml:space="preserve">також на наявність масла в контрольному вікні. Витоки </w:t>
            </w:r>
          </w:p>
          <w:p w14:paraId="6C73378A" w14:textId="1863526B" w:rsidR="007B57A4" w:rsidRPr="00663C18" w:rsidRDefault="007B57A4" w:rsidP="007B57A4">
            <w:pPr>
              <w:ind w:right="-568"/>
              <w:rPr>
                <w:sz w:val="20"/>
                <w:szCs w:val="20"/>
                <w:lang w:val="uk-UA"/>
              </w:rPr>
            </w:pPr>
            <w:r w:rsidRPr="00663C18">
              <w:rPr>
                <w:sz w:val="20"/>
                <w:szCs w:val="20"/>
                <w:lang w:val="uk-UA"/>
              </w:rPr>
              <w:t>необхідно негайно локалізувати.</w:t>
            </w:r>
          </w:p>
          <w:p w14:paraId="1B2695C8" w14:textId="77777777" w:rsidR="007B57A4" w:rsidRPr="00663C18" w:rsidRDefault="007B57A4" w:rsidP="00F53B39">
            <w:pPr>
              <w:ind w:right="-568"/>
              <w:rPr>
                <w:sz w:val="18"/>
                <w:szCs w:val="18"/>
                <w:lang w:val="uk-UA"/>
              </w:rPr>
            </w:pPr>
          </w:p>
          <w:p w14:paraId="090948A2" w14:textId="77777777" w:rsidR="007B57A4" w:rsidRPr="00663C18" w:rsidRDefault="007B57A4" w:rsidP="00F53B39">
            <w:pPr>
              <w:ind w:right="-568"/>
              <w:rPr>
                <w:b/>
                <w:bCs/>
                <w:sz w:val="20"/>
                <w:szCs w:val="20"/>
                <w:lang w:val="uk-UA"/>
              </w:rPr>
            </w:pPr>
            <w:r w:rsidRPr="00663C18">
              <w:rPr>
                <w:b/>
                <w:bCs/>
                <w:sz w:val="20"/>
                <w:szCs w:val="20"/>
                <w:lang w:val="uk-UA"/>
              </w:rPr>
              <w:t>Підняття вимірювального трансформатора</w:t>
            </w:r>
          </w:p>
          <w:p w14:paraId="010568D5" w14:textId="77777777" w:rsidR="001E15FD" w:rsidRPr="00663C18" w:rsidRDefault="007B57A4" w:rsidP="00F53B39">
            <w:pPr>
              <w:ind w:right="-568"/>
              <w:rPr>
                <w:sz w:val="18"/>
                <w:szCs w:val="18"/>
                <w:lang w:val="uk-UA"/>
              </w:rPr>
            </w:pPr>
            <w:r w:rsidRPr="00663C18">
              <w:rPr>
                <w:sz w:val="18"/>
                <w:szCs w:val="18"/>
                <w:lang w:val="uk-UA"/>
              </w:rPr>
              <w:t xml:space="preserve">Підняття має здійснюватися відповідно до детальних інструкцій з </w:t>
            </w:r>
          </w:p>
          <w:p w14:paraId="7C36F8BB" w14:textId="77777777" w:rsidR="001E15FD" w:rsidRPr="00663C18" w:rsidRDefault="007B57A4" w:rsidP="00F53B39">
            <w:pPr>
              <w:ind w:right="-568"/>
              <w:rPr>
                <w:sz w:val="18"/>
                <w:szCs w:val="18"/>
                <w:lang w:val="uk-UA"/>
              </w:rPr>
            </w:pPr>
            <w:r w:rsidRPr="00663C18">
              <w:rPr>
                <w:sz w:val="18"/>
                <w:szCs w:val="18"/>
                <w:lang w:val="uk-UA"/>
              </w:rPr>
              <w:t>підіймання. Будь-яке розходження з вказівками, зазначеними в</w:t>
            </w:r>
          </w:p>
          <w:p w14:paraId="1691E25D" w14:textId="77777777" w:rsidR="001E15FD" w:rsidRPr="00663C18" w:rsidRDefault="007B57A4" w:rsidP="00F53B39">
            <w:pPr>
              <w:ind w:right="-568"/>
              <w:rPr>
                <w:sz w:val="18"/>
                <w:szCs w:val="18"/>
                <w:lang w:val="uk-UA"/>
              </w:rPr>
            </w:pPr>
            <w:r w:rsidRPr="00663C18">
              <w:rPr>
                <w:sz w:val="18"/>
                <w:szCs w:val="18"/>
                <w:lang w:val="uk-UA"/>
              </w:rPr>
              <w:t xml:space="preserve">інструкціях може призвести до пошкодження виробу. Якщо </w:t>
            </w:r>
          </w:p>
          <w:p w14:paraId="73FE3221" w14:textId="77777777" w:rsidR="001E15FD" w:rsidRPr="00663C18" w:rsidRDefault="007B57A4" w:rsidP="00F53B39">
            <w:pPr>
              <w:ind w:right="-568"/>
              <w:rPr>
                <w:sz w:val="18"/>
                <w:szCs w:val="18"/>
                <w:lang w:val="uk-UA"/>
              </w:rPr>
            </w:pPr>
            <w:r w:rsidRPr="00663C18">
              <w:rPr>
                <w:sz w:val="18"/>
                <w:szCs w:val="18"/>
                <w:lang w:val="uk-UA"/>
              </w:rPr>
              <w:t xml:space="preserve">трансформатор постачається в горизонтальному або вертикальному положенні, обов'язково уважно прочитайте інструкцію, оскільки </w:t>
            </w:r>
          </w:p>
          <w:p w14:paraId="49CB0D7A" w14:textId="75A5C833" w:rsidR="007B57A4" w:rsidRPr="00663C18" w:rsidRDefault="007B57A4" w:rsidP="00F53B39">
            <w:pPr>
              <w:ind w:right="-568"/>
              <w:rPr>
                <w:sz w:val="18"/>
                <w:szCs w:val="18"/>
                <w:lang w:val="uk-UA"/>
              </w:rPr>
            </w:pPr>
            <w:r w:rsidRPr="00663C18">
              <w:rPr>
                <w:sz w:val="18"/>
                <w:szCs w:val="18"/>
                <w:lang w:val="uk-UA"/>
              </w:rPr>
              <w:t>значний нахил може призвести до пошкодження виробу.</w:t>
            </w:r>
          </w:p>
          <w:p w14:paraId="113382CE" w14:textId="3F413B26" w:rsidR="008E1A4B" w:rsidRPr="00663C18" w:rsidRDefault="008E1A4B" w:rsidP="00F53B39">
            <w:pPr>
              <w:ind w:right="-568"/>
              <w:rPr>
                <w:sz w:val="18"/>
                <w:szCs w:val="18"/>
                <w:lang w:val="uk-UA"/>
              </w:rPr>
            </w:pPr>
            <w:r w:rsidRPr="00663C18">
              <w:rPr>
                <w:b/>
                <w:bCs/>
                <w:noProof/>
                <w:sz w:val="18"/>
                <w:szCs w:val="18"/>
                <w:lang w:val="uk-UA"/>
              </w:rPr>
              <w:drawing>
                <wp:anchor distT="0" distB="0" distL="114300" distR="114300" simplePos="0" relativeHeight="251679744" behindDoc="1" locked="0" layoutInCell="1" allowOverlap="1" wp14:anchorId="4EF4CF61" wp14:editId="6F06CD29">
                  <wp:simplePos x="0" y="0"/>
                  <wp:positionH relativeFrom="column">
                    <wp:posOffset>916305</wp:posOffset>
                  </wp:positionH>
                  <wp:positionV relativeFrom="paragraph">
                    <wp:posOffset>107950</wp:posOffset>
                  </wp:positionV>
                  <wp:extent cx="1435735" cy="4799965"/>
                  <wp:effectExtent l="0" t="0" r="0" b="635"/>
                  <wp:wrapTight wrapText="bothSides">
                    <wp:wrapPolygon edited="0">
                      <wp:start x="0" y="0"/>
                      <wp:lineTo x="0" y="21517"/>
                      <wp:lineTo x="21208" y="21517"/>
                      <wp:lineTo x="2120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35735" cy="4799965"/>
                          </a:xfrm>
                          <a:prstGeom prst="rect">
                            <a:avLst/>
                          </a:prstGeom>
                        </pic:spPr>
                      </pic:pic>
                    </a:graphicData>
                  </a:graphic>
                  <wp14:sizeRelH relativeFrom="page">
                    <wp14:pctWidth>0</wp14:pctWidth>
                  </wp14:sizeRelH>
                  <wp14:sizeRelV relativeFrom="page">
                    <wp14:pctHeight>0</wp14:pctHeight>
                  </wp14:sizeRelV>
                </wp:anchor>
              </w:drawing>
            </w:r>
          </w:p>
          <w:p w14:paraId="7A626F71" w14:textId="48F57D40" w:rsidR="008E1A4B" w:rsidRPr="00663C18" w:rsidRDefault="008E1A4B" w:rsidP="00F53B39">
            <w:pPr>
              <w:ind w:right="-568"/>
              <w:rPr>
                <w:sz w:val="18"/>
                <w:szCs w:val="18"/>
                <w:lang w:val="uk-UA"/>
              </w:rPr>
            </w:pPr>
          </w:p>
          <w:p w14:paraId="7C86E254" w14:textId="22DEA2B8" w:rsidR="008E1A4B" w:rsidRPr="00663C18" w:rsidRDefault="008E1A4B" w:rsidP="00F53B39">
            <w:pPr>
              <w:ind w:right="-568"/>
              <w:rPr>
                <w:sz w:val="18"/>
                <w:szCs w:val="18"/>
                <w:lang w:val="uk-UA"/>
              </w:rPr>
            </w:pPr>
          </w:p>
          <w:p w14:paraId="39456B7C" w14:textId="2FC11B51" w:rsidR="008E1A4B" w:rsidRPr="00663C18" w:rsidRDefault="008E1A4B" w:rsidP="00F53B39">
            <w:pPr>
              <w:ind w:right="-568"/>
              <w:rPr>
                <w:sz w:val="18"/>
                <w:szCs w:val="18"/>
                <w:lang w:val="uk-UA"/>
              </w:rPr>
            </w:pPr>
          </w:p>
          <w:p w14:paraId="2AD88160" w14:textId="627C4D85" w:rsidR="008E1A4B" w:rsidRPr="00663C18" w:rsidRDefault="008E1A4B" w:rsidP="00F53B39">
            <w:pPr>
              <w:ind w:right="-568"/>
              <w:rPr>
                <w:sz w:val="18"/>
                <w:szCs w:val="18"/>
                <w:lang w:val="uk-UA"/>
              </w:rPr>
            </w:pPr>
          </w:p>
          <w:p w14:paraId="3435EC72" w14:textId="2E8C05A7" w:rsidR="008E1A4B" w:rsidRPr="00663C18" w:rsidRDefault="008E1A4B" w:rsidP="00F53B39">
            <w:pPr>
              <w:ind w:right="-568"/>
              <w:rPr>
                <w:sz w:val="18"/>
                <w:szCs w:val="18"/>
                <w:lang w:val="uk-UA"/>
              </w:rPr>
            </w:pPr>
          </w:p>
          <w:p w14:paraId="4592EA59" w14:textId="44D89669" w:rsidR="008E1A4B" w:rsidRPr="00663C18" w:rsidRDefault="008E1A4B" w:rsidP="00F53B39">
            <w:pPr>
              <w:ind w:right="-568"/>
              <w:rPr>
                <w:sz w:val="18"/>
                <w:szCs w:val="18"/>
                <w:lang w:val="uk-UA"/>
              </w:rPr>
            </w:pPr>
          </w:p>
          <w:p w14:paraId="07A0F0C2" w14:textId="77777777" w:rsidR="008E1A4B" w:rsidRPr="00663C18" w:rsidRDefault="008E1A4B" w:rsidP="00F53B39">
            <w:pPr>
              <w:ind w:right="-568"/>
              <w:rPr>
                <w:b/>
                <w:bCs/>
                <w:sz w:val="18"/>
                <w:szCs w:val="18"/>
                <w:lang w:val="uk-UA"/>
              </w:rPr>
            </w:pPr>
          </w:p>
          <w:p w14:paraId="0A81AAD1" w14:textId="77777777" w:rsidR="008E1A4B" w:rsidRPr="00663C18" w:rsidRDefault="008E1A4B" w:rsidP="00F53B39">
            <w:pPr>
              <w:ind w:right="-568"/>
              <w:rPr>
                <w:b/>
                <w:bCs/>
                <w:sz w:val="18"/>
                <w:szCs w:val="18"/>
                <w:lang w:val="uk-UA"/>
              </w:rPr>
            </w:pPr>
          </w:p>
          <w:p w14:paraId="546A7D9B" w14:textId="77777777" w:rsidR="008E1A4B" w:rsidRPr="00663C18" w:rsidRDefault="008E1A4B" w:rsidP="00F53B39">
            <w:pPr>
              <w:ind w:right="-568"/>
              <w:rPr>
                <w:b/>
                <w:bCs/>
                <w:sz w:val="18"/>
                <w:szCs w:val="18"/>
                <w:lang w:val="uk-UA"/>
              </w:rPr>
            </w:pPr>
          </w:p>
          <w:p w14:paraId="7ACBAF52" w14:textId="77777777" w:rsidR="008E1A4B" w:rsidRPr="00663C18" w:rsidRDefault="008E1A4B" w:rsidP="00F53B39">
            <w:pPr>
              <w:ind w:right="-568"/>
              <w:rPr>
                <w:b/>
                <w:bCs/>
                <w:sz w:val="18"/>
                <w:szCs w:val="18"/>
                <w:lang w:val="uk-UA"/>
              </w:rPr>
            </w:pPr>
          </w:p>
          <w:p w14:paraId="0B9D78F6" w14:textId="77777777" w:rsidR="008E1A4B" w:rsidRPr="00663C18" w:rsidRDefault="008E1A4B" w:rsidP="00F53B39">
            <w:pPr>
              <w:ind w:right="-568"/>
              <w:rPr>
                <w:b/>
                <w:bCs/>
                <w:sz w:val="18"/>
                <w:szCs w:val="18"/>
                <w:lang w:val="uk-UA"/>
              </w:rPr>
            </w:pPr>
          </w:p>
          <w:p w14:paraId="3ED84301" w14:textId="77777777" w:rsidR="008E1A4B" w:rsidRPr="00663C18" w:rsidRDefault="008E1A4B" w:rsidP="00F53B39">
            <w:pPr>
              <w:ind w:right="-568"/>
              <w:rPr>
                <w:b/>
                <w:bCs/>
                <w:sz w:val="18"/>
                <w:szCs w:val="18"/>
                <w:lang w:val="uk-UA"/>
              </w:rPr>
            </w:pPr>
          </w:p>
          <w:p w14:paraId="5B2276C9" w14:textId="77777777" w:rsidR="008E1A4B" w:rsidRPr="00663C18" w:rsidRDefault="008E1A4B" w:rsidP="00F53B39">
            <w:pPr>
              <w:ind w:right="-568"/>
              <w:rPr>
                <w:b/>
                <w:bCs/>
                <w:sz w:val="18"/>
                <w:szCs w:val="18"/>
                <w:lang w:val="uk-UA"/>
              </w:rPr>
            </w:pPr>
          </w:p>
          <w:p w14:paraId="65C070D5" w14:textId="77777777" w:rsidR="008E1A4B" w:rsidRPr="00663C18" w:rsidRDefault="008E1A4B" w:rsidP="00F53B39">
            <w:pPr>
              <w:ind w:right="-568"/>
              <w:rPr>
                <w:b/>
                <w:bCs/>
                <w:sz w:val="18"/>
                <w:szCs w:val="18"/>
                <w:lang w:val="uk-UA"/>
              </w:rPr>
            </w:pPr>
          </w:p>
          <w:p w14:paraId="26D77196" w14:textId="77777777" w:rsidR="008E1A4B" w:rsidRPr="00663C18" w:rsidRDefault="008E1A4B" w:rsidP="00F53B39">
            <w:pPr>
              <w:ind w:right="-568"/>
              <w:rPr>
                <w:b/>
                <w:bCs/>
                <w:sz w:val="18"/>
                <w:szCs w:val="18"/>
                <w:lang w:val="uk-UA"/>
              </w:rPr>
            </w:pPr>
          </w:p>
          <w:p w14:paraId="0EF96E37" w14:textId="77777777" w:rsidR="008E1A4B" w:rsidRPr="00663C18" w:rsidRDefault="008E1A4B" w:rsidP="00F53B39">
            <w:pPr>
              <w:ind w:right="-568"/>
              <w:rPr>
                <w:b/>
                <w:bCs/>
                <w:sz w:val="18"/>
                <w:szCs w:val="18"/>
                <w:lang w:val="uk-UA"/>
              </w:rPr>
            </w:pPr>
          </w:p>
          <w:p w14:paraId="064593EC" w14:textId="77777777" w:rsidR="008E1A4B" w:rsidRPr="00663C18" w:rsidRDefault="008E1A4B" w:rsidP="00F53B39">
            <w:pPr>
              <w:ind w:right="-568"/>
              <w:rPr>
                <w:b/>
                <w:bCs/>
                <w:sz w:val="18"/>
                <w:szCs w:val="18"/>
                <w:lang w:val="uk-UA"/>
              </w:rPr>
            </w:pPr>
          </w:p>
          <w:p w14:paraId="169171C6" w14:textId="77777777" w:rsidR="008E1A4B" w:rsidRPr="00663C18" w:rsidRDefault="008E1A4B" w:rsidP="00F53B39">
            <w:pPr>
              <w:ind w:right="-568"/>
              <w:rPr>
                <w:b/>
                <w:bCs/>
                <w:sz w:val="18"/>
                <w:szCs w:val="18"/>
                <w:lang w:val="uk-UA"/>
              </w:rPr>
            </w:pPr>
          </w:p>
          <w:p w14:paraId="2BC95CFD" w14:textId="77777777" w:rsidR="008E1A4B" w:rsidRPr="00663C18" w:rsidRDefault="008E1A4B" w:rsidP="00F53B39">
            <w:pPr>
              <w:ind w:right="-568"/>
              <w:rPr>
                <w:b/>
                <w:bCs/>
                <w:sz w:val="18"/>
                <w:szCs w:val="18"/>
                <w:lang w:val="uk-UA"/>
              </w:rPr>
            </w:pPr>
          </w:p>
          <w:p w14:paraId="315E43C5" w14:textId="77777777" w:rsidR="008E1A4B" w:rsidRPr="00663C18" w:rsidRDefault="008E1A4B" w:rsidP="00F53B39">
            <w:pPr>
              <w:ind w:right="-568"/>
              <w:rPr>
                <w:b/>
                <w:bCs/>
                <w:sz w:val="18"/>
                <w:szCs w:val="18"/>
                <w:lang w:val="uk-UA"/>
              </w:rPr>
            </w:pPr>
          </w:p>
          <w:p w14:paraId="1B53C29C" w14:textId="77777777" w:rsidR="008E1A4B" w:rsidRPr="00663C18" w:rsidRDefault="008E1A4B" w:rsidP="00F53B39">
            <w:pPr>
              <w:ind w:right="-568"/>
              <w:rPr>
                <w:b/>
                <w:bCs/>
                <w:sz w:val="18"/>
                <w:szCs w:val="18"/>
                <w:lang w:val="uk-UA"/>
              </w:rPr>
            </w:pPr>
          </w:p>
          <w:p w14:paraId="5EBAF017" w14:textId="77777777" w:rsidR="008E1A4B" w:rsidRPr="00663C18" w:rsidRDefault="008E1A4B" w:rsidP="00F53B39">
            <w:pPr>
              <w:ind w:right="-568"/>
              <w:rPr>
                <w:b/>
                <w:bCs/>
                <w:sz w:val="18"/>
                <w:szCs w:val="18"/>
                <w:lang w:val="uk-UA"/>
              </w:rPr>
            </w:pPr>
          </w:p>
          <w:p w14:paraId="52CAB2F8" w14:textId="77777777" w:rsidR="008E1A4B" w:rsidRPr="00663C18" w:rsidRDefault="008E1A4B" w:rsidP="00F53B39">
            <w:pPr>
              <w:ind w:right="-568"/>
              <w:rPr>
                <w:b/>
                <w:bCs/>
                <w:sz w:val="18"/>
                <w:szCs w:val="18"/>
                <w:lang w:val="uk-UA"/>
              </w:rPr>
            </w:pPr>
          </w:p>
          <w:p w14:paraId="5D9CB8A6" w14:textId="77777777" w:rsidR="008E1A4B" w:rsidRPr="00663C18" w:rsidRDefault="008E1A4B" w:rsidP="00F53B39">
            <w:pPr>
              <w:ind w:right="-568"/>
              <w:rPr>
                <w:b/>
                <w:bCs/>
                <w:sz w:val="18"/>
                <w:szCs w:val="18"/>
                <w:lang w:val="uk-UA"/>
              </w:rPr>
            </w:pPr>
          </w:p>
          <w:p w14:paraId="10DF3DBB" w14:textId="77777777" w:rsidR="008E1A4B" w:rsidRPr="00663C18" w:rsidRDefault="008E1A4B" w:rsidP="00F53B39">
            <w:pPr>
              <w:ind w:right="-568"/>
              <w:rPr>
                <w:b/>
                <w:bCs/>
                <w:sz w:val="18"/>
                <w:szCs w:val="18"/>
                <w:lang w:val="uk-UA"/>
              </w:rPr>
            </w:pPr>
          </w:p>
          <w:p w14:paraId="1A343F36" w14:textId="77777777" w:rsidR="008E1A4B" w:rsidRPr="00663C18" w:rsidRDefault="008E1A4B" w:rsidP="00F53B39">
            <w:pPr>
              <w:ind w:right="-568"/>
              <w:rPr>
                <w:b/>
                <w:bCs/>
                <w:sz w:val="18"/>
                <w:szCs w:val="18"/>
                <w:lang w:val="uk-UA"/>
              </w:rPr>
            </w:pPr>
          </w:p>
          <w:p w14:paraId="2FC40F52" w14:textId="77777777" w:rsidR="008E1A4B" w:rsidRPr="00663C18" w:rsidRDefault="008E1A4B" w:rsidP="00F53B39">
            <w:pPr>
              <w:ind w:right="-568"/>
              <w:rPr>
                <w:b/>
                <w:bCs/>
                <w:sz w:val="18"/>
                <w:szCs w:val="18"/>
                <w:lang w:val="uk-UA"/>
              </w:rPr>
            </w:pPr>
          </w:p>
          <w:p w14:paraId="1E61BCD6" w14:textId="77777777" w:rsidR="008E1A4B" w:rsidRPr="00663C18" w:rsidRDefault="008E1A4B" w:rsidP="00F53B39">
            <w:pPr>
              <w:ind w:right="-568"/>
              <w:rPr>
                <w:b/>
                <w:bCs/>
                <w:sz w:val="18"/>
                <w:szCs w:val="18"/>
                <w:lang w:val="uk-UA"/>
              </w:rPr>
            </w:pPr>
          </w:p>
          <w:p w14:paraId="691640DF" w14:textId="77777777" w:rsidR="008E1A4B" w:rsidRPr="00663C18" w:rsidRDefault="008E1A4B" w:rsidP="00F53B39">
            <w:pPr>
              <w:ind w:right="-568"/>
              <w:rPr>
                <w:b/>
                <w:bCs/>
                <w:sz w:val="18"/>
                <w:szCs w:val="18"/>
                <w:lang w:val="uk-UA"/>
              </w:rPr>
            </w:pPr>
          </w:p>
          <w:p w14:paraId="0C6A073A" w14:textId="77777777" w:rsidR="008E1A4B" w:rsidRPr="00663C18" w:rsidRDefault="008E1A4B" w:rsidP="00F53B39">
            <w:pPr>
              <w:ind w:right="-568"/>
              <w:rPr>
                <w:b/>
                <w:bCs/>
                <w:sz w:val="18"/>
                <w:szCs w:val="18"/>
                <w:lang w:val="uk-UA"/>
              </w:rPr>
            </w:pPr>
          </w:p>
          <w:p w14:paraId="60740526" w14:textId="77777777" w:rsidR="008E1A4B" w:rsidRPr="00663C18" w:rsidRDefault="008E1A4B" w:rsidP="00F53B39">
            <w:pPr>
              <w:ind w:right="-568"/>
              <w:rPr>
                <w:b/>
                <w:bCs/>
                <w:sz w:val="18"/>
                <w:szCs w:val="18"/>
                <w:lang w:val="uk-UA"/>
              </w:rPr>
            </w:pPr>
          </w:p>
          <w:p w14:paraId="4FBA32B3" w14:textId="77777777" w:rsidR="008E1A4B" w:rsidRPr="00663C18" w:rsidRDefault="008E1A4B" w:rsidP="00F53B39">
            <w:pPr>
              <w:ind w:right="-568"/>
              <w:rPr>
                <w:b/>
                <w:bCs/>
                <w:sz w:val="18"/>
                <w:szCs w:val="18"/>
                <w:lang w:val="uk-UA"/>
              </w:rPr>
            </w:pPr>
          </w:p>
          <w:p w14:paraId="39B0DA87" w14:textId="77777777" w:rsidR="008E1A4B" w:rsidRPr="00663C18" w:rsidRDefault="008E1A4B" w:rsidP="00F53B39">
            <w:pPr>
              <w:ind w:right="-568"/>
              <w:rPr>
                <w:b/>
                <w:bCs/>
                <w:sz w:val="18"/>
                <w:szCs w:val="18"/>
                <w:lang w:val="uk-UA"/>
              </w:rPr>
            </w:pPr>
          </w:p>
          <w:p w14:paraId="62CCD434" w14:textId="77777777" w:rsidR="008E1A4B" w:rsidRPr="00663C18" w:rsidRDefault="008E1A4B" w:rsidP="00F53B39">
            <w:pPr>
              <w:ind w:right="-568"/>
              <w:rPr>
                <w:b/>
                <w:bCs/>
                <w:sz w:val="18"/>
                <w:szCs w:val="18"/>
                <w:lang w:val="uk-UA"/>
              </w:rPr>
            </w:pPr>
          </w:p>
          <w:p w14:paraId="79905D04" w14:textId="77777777" w:rsidR="008E1A4B" w:rsidRPr="00663C18" w:rsidRDefault="008E1A4B" w:rsidP="00F53B39">
            <w:pPr>
              <w:ind w:right="-568"/>
              <w:rPr>
                <w:b/>
                <w:bCs/>
                <w:sz w:val="18"/>
                <w:szCs w:val="18"/>
                <w:lang w:val="uk-UA"/>
              </w:rPr>
            </w:pPr>
          </w:p>
          <w:p w14:paraId="0A1B45BB" w14:textId="6DD9DDD9" w:rsidR="008E1A4B" w:rsidRPr="00663C18" w:rsidRDefault="008E1A4B" w:rsidP="00F53B39">
            <w:pPr>
              <w:ind w:right="-568"/>
              <w:rPr>
                <w:b/>
                <w:bCs/>
                <w:sz w:val="18"/>
                <w:szCs w:val="18"/>
                <w:lang w:val="uk-UA"/>
              </w:rPr>
            </w:pPr>
            <w:r w:rsidRPr="00663C18">
              <w:rPr>
                <w:b/>
                <w:bCs/>
                <w:sz w:val="18"/>
                <w:szCs w:val="18"/>
                <w:lang w:val="uk-UA"/>
              </w:rPr>
              <w:t xml:space="preserve">                   Рисунок 5. Вертикальне підняття загальний </w:t>
            </w:r>
            <w:r w:rsidR="001A1D7D" w:rsidRPr="00663C18">
              <w:rPr>
                <w:b/>
                <w:bCs/>
                <w:sz w:val="18"/>
                <w:szCs w:val="18"/>
                <w:lang w:val="uk-UA"/>
              </w:rPr>
              <w:t>вид</w:t>
            </w:r>
          </w:p>
          <w:p w14:paraId="12DCF71E" w14:textId="77777777" w:rsidR="008E1A4B" w:rsidRPr="00663C18" w:rsidRDefault="008E1A4B" w:rsidP="00F53B39">
            <w:pPr>
              <w:ind w:right="-568"/>
              <w:rPr>
                <w:b/>
                <w:bCs/>
                <w:sz w:val="18"/>
                <w:szCs w:val="18"/>
                <w:lang w:val="uk-UA"/>
              </w:rPr>
            </w:pPr>
          </w:p>
          <w:p w14:paraId="3B540E61" w14:textId="77777777" w:rsidR="008E1A4B" w:rsidRPr="00663C18" w:rsidRDefault="008E1A4B" w:rsidP="00F53B39">
            <w:pPr>
              <w:ind w:right="-568"/>
              <w:rPr>
                <w:b/>
                <w:bCs/>
                <w:sz w:val="18"/>
                <w:szCs w:val="18"/>
                <w:lang w:val="uk-UA"/>
              </w:rPr>
            </w:pPr>
          </w:p>
          <w:p w14:paraId="1A9C5F58" w14:textId="77777777" w:rsidR="008E1A4B" w:rsidRPr="00663C18" w:rsidRDefault="008E1A4B" w:rsidP="00F53B39">
            <w:pPr>
              <w:ind w:right="-568"/>
              <w:rPr>
                <w:b/>
                <w:bCs/>
                <w:sz w:val="18"/>
                <w:szCs w:val="18"/>
                <w:lang w:val="uk-UA"/>
              </w:rPr>
            </w:pPr>
          </w:p>
          <w:p w14:paraId="060F3356" w14:textId="77777777" w:rsidR="008E1A4B" w:rsidRPr="00663C18" w:rsidRDefault="008E1A4B" w:rsidP="00F53B39">
            <w:pPr>
              <w:ind w:right="-568"/>
              <w:rPr>
                <w:b/>
                <w:bCs/>
                <w:sz w:val="18"/>
                <w:szCs w:val="18"/>
                <w:lang w:val="uk-UA"/>
              </w:rPr>
            </w:pPr>
          </w:p>
          <w:p w14:paraId="4708F09F" w14:textId="77777777" w:rsidR="008E1A4B" w:rsidRPr="00663C18" w:rsidRDefault="008E1A4B" w:rsidP="00F53B39">
            <w:pPr>
              <w:ind w:right="-568"/>
              <w:rPr>
                <w:b/>
                <w:bCs/>
                <w:sz w:val="18"/>
                <w:szCs w:val="18"/>
                <w:lang w:val="uk-UA"/>
              </w:rPr>
            </w:pPr>
          </w:p>
          <w:p w14:paraId="55DB0B54" w14:textId="77777777" w:rsidR="008E1A4B" w:rsidRPr="00663C18" w:rsidRDefault="008E1A4B" w:rsidP="00F53B39">
            <w:pPr>
              <w:ind w:right="-568"/>
              <w:rPr>
                <w:b/>
                <w:bCs/>
                <w:sz w:val="18"/>
                <w:szCs w:val="18"/>
                <w:lang w:val="uk-UA"/>
              </w:rPr>
            </w:pPr>
          </w:p>
          <w:p w14:paraId="0E215299" w14:textId="77777777" w:rsidR="008E1A4B" w:rsidRPr="00663C18" w:rsidRDefault="008E1A4B" w:rsidP="00F53B39">
            <w:pPr>
              <w:ind w:right="-568"/>
              <w:rPr>
                <w:b/>
                <w:bCs/>
                <w:sz w:val="18"/>
                <w:szCs w:val="18"/>
                <w:lang w:val="uk-UA"/>
              </w:rPr>
            </w:pPr>
          </w:p>
          <w:p w14:paraId="20AB2F59" w14:textId="77777777" w:rsidR="008E1A4B" w:rsidRPr="00663C18" w:rsidRDefault="008E1A4B" w:rsidP="00F53B39">
            <w:pPr>
              <w:ind w:right="-568"/>
              <w:rPr>
                <w:b/>
                <w:bCs/>
                <w:sz w:val="18"/>
                <w:szCs w:val="18"/>
                <w:lang w:val="uk-UA"/>
              </w:rPr>
            </w:pPr>
          </w:p>
          <w:p w14:paraId="7E55C427" w14:textId="2F6A6B82" w:rsidR="008E1A4B" w:rsidRPr="00663C18" w:rsidRDefault="008E1A4B" w:rsidP="00F53B39">
            <w:pPr>
              <w:ind w:right="-568"/>
              <w:rPr>
                <w:b/>
                <w:bCs/>
                <w:sz w:val="18"/>
                <w:szCs w:val="18"/>
                <w:lang w:val="uk-UA"/>
              </w:rPr>
            </w:pPr>
          </w:p>
        </w:tc>
      </w:tr>
    </w:tbl>
    <w:p w14:paraId="30835DC9" w14:textId="3AB1C24F" w:rsidR="009A1A19" w:rsidRPr="00663C18" w:rsidRDefault="009A1A19" w:rsidP="003F2D74">
      <w:pPr>
        <w:ind w:left="-1276" w:right="-568"/>
        <w:rPr>
          <w:sz w:val="20"/>
          <w:szCs w:val="20"/>
          <w:lang w:val="uk-UA"/>
        </w:rPr>
      </w:pPr>
    </w:p>
    <w:p w14:paraId="4E24DCE1" w14:textId="624429FE" w:rsidR="003F2D74" w:rsidRPr="00663C18" w:rsidRDefault="003F2D74" w:rsidP="003F2D74">
      <w:pPr>
        <w:ind w:left="-1276" w:right="-568"/>
        <w:rPr>
          <w:sz w:val="20"/>
          <w:szCs w:val="20"/>
          <w:lang w:val="uk-UA"/>
        </w:rPr>
      </w:pPr>
    </w:p>
    <w:p w14:paraId="397E0D82" w14:textId="506AC9EE" w:rsidR="008E1A4B" w:rsidRPr="00663C18" w:rsidRDefault="008E1A4B" w:rsidP="008E1A4B">
      <w:pPr>
        <w:ind w:left="-1276" w:right="-568"/>
        <w:rPr>
          <w:sz w:val="18"/>
          <w:szCs w:val="18"/>
          <w:lang w:val="uk-UA"/>
        </w:rPr>
      </w:pPr>
      <w:r w:rsidRPr="00663C18">
        <w:rPr>
          <w:sz w:val="18"/>
          <w:szCs w:val="18"/>
          <w:lang w:val="uk-UA"/>
        </w:rPr>
        <w:t xml:space="preserve">8                                                                       </w:t>
      </w:r>
      <w:r w:rsidRPr="00663C18">
        <w:rPr>
          <w:b/>
          <w:bCs/>
          <w:sz w:val="18"/>
          <w:szCs w:val="18"/>
          <w:lang w:val="uk-UA"/>
        </w:rPr>
        <w:t>TYD 72.5-550</w:t>
      </w:r>
      <w:r w:rsidRPr="00663C18">
        <w:rPr>
          <w:sz w:val="18"/>
          <w:szCs w:val="18"/>
          <w:lang w:val="uk-UA"/>
        </w:rPr>
        <w:t xml:space="preserve">  Ємнісний трансформатор напруги</w:t>
      </w:r>
    </w:p>
    <w:p w14:paraId="555C95A9" w14:textId="77777777" w:rsidR="001B16D5" w:rsidRPr="00663C18" w:rsidRDefault="001B16D5" w:rsidP="001B16D5">
      <w:pPr>
        <w:ind w:left="-1276" w:right="-568"/>
        <w:rPr>
          <w:b/>
          <w:bCs/>
          <w:sz w:val="40"/>
          <w:szCs w:val="40"/>
          <w:lang w:val="uk-UA"/>
        </w:rPr>
      </w:pPr>
    </w:p>
    <w:p w14:paraId="2DF3B336" w14:textId="07F4CCAC" w:rsidR="001B16D5" w:rsidRPr="00663C18" w:rsidRDefault="001B16D5" w:rsidP="001B16D5">
      <w:pPr>
        <w:ind w:left="-1276" w:right="-568"/>
        <w:rPr>
          <w:b/>
          <w:bCs/>
          <w:sz w:val="40"/>
          <w:szCs w:val="40"/>
          <w:lang w:val="uk-UA"/>
        </w:rPr>
      </w:pPr>
      <w:r w:rsidRPr="00663C18">
        <w:rPr>
          <w:b/>
          <w:bCs/>
          <w:noProof/>
          <w:sz w:val="40"/>
          <w:szCs w:val="40"/>
          <w:lang w:val="uk-UA"/>
        </w:rPr>
        <w:drawing>
          <wp:inline distT="0" distB="0" distL="0" distR="0" wp14:anchorId="1663BBB1" wp14:editId="0B243AEA">
            <wp:extent cx="523948" cy="181000"/>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948" cy="181000"/>
                    </a:xfrm>
                    <a:prstGeom prst="rect">
                      <a:avLst/>
                    </a:prstGeom>
                  </pic:spPr>
                </pic:pic>
              </a:graphicData>
            </a:graphic>
          </wp:inline>
        </w:drawing>
      </w:r>
    </w:p>
    <w:p w14:paraId="792EE067" w14:textId="5BE6508E" w:rsidR="001B16D5" w:rsidRPr="00663C18" w:rsidRDefault="001B16D5" w:rsidP="001B16D5">
      <w:pPr>
        <w:ind w:left="-1276" w:right="-568"/>
        <w:rPr>
          <w:b/>
          <w:bCs/>
          <w:sz w:val="40"/>
          <w:szCs w:val="40"/>
          <w:lang w:val="uk-UA"/>
        </w:rPr>
      </w:pPr>
      <w:r w:rsidRPr="00663C18">
        <w:rPr>
          <w:b/>
          <w:bCs/>
          <w:sz w:val="40"/>
          <w:szCs w:val="40"/>
          <w:lang w:val="uk-UA"/>
        </w:rPr>
        <w:t>Встановлення</w:t>
      </w:r>
    </w:p>
    <w:tbl>
      <w:tblPr>
        <w:tblStyle w:val="a5"/>
        <w:tblW w:w="11194"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6"/>
        <w:gridCol w:w="5528"/>
      </w:tblGrid>
      <w:tr w:rsidR="001B16D5" w:rsidRPr="00663C18" w14:paraId="36505145" w14:textId="77777777" w:rsidTr="00B22CF8">
        <w:trPr>
          <w:trHeight w:val="12839"/>
        </w:trPr>
        <w:tc>
          <w:tcPr>
            <w:tcW w:w="5666" w:type="dxa"/>
          </w:tcPr>
          <w:p w14:paraId="77AF2B02" w14:textId="26370FE9" w:rsidR="001B16D5" w:rsidRPr="00663C18" w:rsidRDefault="001B16D5" w:rsidP="001B16D5">
            <w:pPr>
              <w:ind w:right="-568"/>
              <w:rPr>
                <w:sz w:val="20"/>
                <w:szCs w:val="20"/>
                <w:lang w:val="uk-UA"/>
              </w:rPr>
            </w:pPr>
            <w:r w:rsidRPr="00663C18">
              <w:rPr>
                <w:noProof/>
                <w:sz w:val="20"/>
                <w:szCs w:val="20"/>
                <w:lang w:val="uk-UA"/>
              </w:rPr>
              <w:drawing>
                <wp:anchor distT="0" distB="0" distL="114300" distR="114300" simplePos="0" relativeHeight="251680768" behindDoc="1" locked="0" layoutInCell="1" allowOverlap="1" wp14:anchorId="28F32E64" wp14:editId="4D61367A">
                  <wp:simplePos x="0" y="0"/>
                  <wp:positionH relativeFrom="column">
                    <wp:posOffset>1052830</wp:posOffset>
                  </wp:positionH>
                  <wp:positionV relativeFrom="paragraph">
                    <wp:posOffset>74930</wp:posOffset>
                  </wp:positionV>
                  <wp:extent cx="1417320" cy="5168900"/>
                  <wp:effectExtent l="0" t="0" r="0" b="0"/>
                  <wp:wrapTight wrapText="bothSides">
                    <wp:wrapPolygon edited="0">
                      <wp:start x="0" y="0"/>
                      <wp:lineTo x="0" y="21494"/>
                      <wp:lineTo x="21194" y="21494"/>
                      <wp:lineTo x="21194"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17320" cy="5168900"/>
                          </a:xfrm>
                          <a:prstGeom prst="rect">
                            <a:avLst/>
                          </a:prstGeom>
                        </pic:spPr>
                      </pic:pic>
                    </a:graphicData>
                  </a:graphic>
                  <wp14:sizeRelH relativeFrom="page">
                    <wp14:pctWidth>0</wp14:pctWidth>
                  </wp14:sizeRelH>
                  <wp14:sizeRelV relativeFrom="page">
                    <wp14:pctHeight>0</wp14:pctHeight>
                  </wp14:sizeRelV>
                </wp:anchor>
              </w:drawing>
            </w:r>
          </w:p>
          <w:p w14:paraId="68D9F8FF" w14:textId="77777777" w:rsidR="001B16D5" w:rsidRPr="00663C18" w:rsidRDefault="001B16D5" w:rsidP="001B16D5">
            <w:pPr>
              <w:ind w:right="-568"/>
              <w:rPr>
                <w:sz w:val="20"/>
                <w:szCs w:val="20"/>
                <w:lang w:val="uk-UA"/>
              </w:rPr>
            </w:pPr>
          </w:p>
          <w:p w14:paraId="5A24CC86" w14:textId="77777777" w:rsidR="001B16D5" w:rsidRPr="00663C18" w:rsidRDefault="001B16D5" w:rsidP="001B16D5">
            <w:pPr>
              <w:ind w:right="-568"/>
              <w:rPr>
                <w:sz w:val="20"/>
                <w:szCs w:val="20"/>
                <w:lang w:val="uk-UA"/>
              </w:rPr>
            </w:pPr>
          </w:p>
          <w:p w14:paraId="7FD157A3" w14:textId="77777777" w:rsidR="001B16D5" w:rsidRPr="00663C18" w:rsidRDefault="001B16D5" w:rsidP="001B16D5">
            <w:pPr>
              <w:ind w:right="-568"/>
              <w:rPr>
                <w:sz w:val="20"/>
                <w:szCs w:val="20"/>
                <w:lang w:val="uk-UA"/>
              </w:rPr>
            </w:pPr>
          </w:p>
          <w:p w14:paraId="59C0687E" w14:textId="77777777" w:rsidR="001B16D5" w:rsidRPr="00663C18" w:rsidRDefault="001B16D5" w:rsidP="001B16D5">
            <w:pPr>
              <w:ind w:right="-568"/>
              <w:rPr>
                <w:sz w:val="20"/>
                <w:szCs w:val="20"/>
                <w:lang w:val="uk-UA"/>
              </w:rPr>
            </w:pPr>
          </w:p>
          <w:p w14:paraId="4AFBB08A" w14:textId="77777777" w:rsidR="001B16D5" w:rsidRPr="00663C18" w:rsidRDefault="001B16D5" w:rsidP="001B16D5">
            <w:pPr>
              <w:ind w:right="-568"/>
              <w:rPr>
                <w:sz w:val="20"/>
                <w:szCs w:val="20"/>
                <w:lang w:val="uk-UA"/>
              </w:rPr>
            </w:pPr>
          </w:p>
          <w:p w14:paraId="7189F688" w14:textId="77777777" w:rsidR="001B16D5" w:rsidRPr="00663C18" w:rsidRDefault="001B16D5" w:rsidP="001B16D5">
            <w:pPr>
              <w:ind w:right="-568"/>
              <w:rPr>
                <w:sz w:val="20"/>
                <w:szCs w:val="20"/>
                <w:lang w:val="uk-UA"/>
              </w:rPr>
            </w:pPr>
          </w:p>
          <w:p w14:paraId="71C915CD" w14:textId="77777777" w:rsidR="001B16D5" w:rsidRPr="00663C18" w:rsidRDefault="001B16D5" w:rsidP="001B16D5">
            <w:pPr>
              <w:ind w:right="-568"/>
              <w:rPr>
                <w:sz w:val="20"/>
                <w:szCs w:val="20"/>
                <w:lang w:val="uk-UA"/>
              </w:rPr>
            </w:pPr>
          </w:p>
          <w:p w14:paraId="6D7336E6" w14:textId="77777777" w:rsidR="001B16D5" w:rsidRPr="00663C18" w:rsidRDefault="001B16D5" w:rsidP="001B16D5">
            <w:pPr>
              <w:ind w:right="-568"/>
              <w:rPr>
                <w:sz w:val="20"/>
                <w:szCs w:val="20"/>
                <w:lang w:val="uk-UA"/>
              </w:rPr>
            </w:pPr>
          </w:p>
          <w:p w14:paraId="4F9C22D7" w14:textId="77777777" w:rsidR="001B16D5" w:rsidRPr="00663C18" w:rsidRDefault="001B16D5" w:rsidP="001B16D5">
            <w:pPr>
              <w:ind w:right="-568"/>
              <w:rPr>
                <w:sz w:val="20"/>
                <w:szCs w:val="20"/>
                <w:lang w:val="uk-UA"/>
              </w:rPr>
            </w:pPr>
          </w:p>
          <w:p w14:paraId="5192DFE5" w14:textId="77777777" w:rsidR="001B16D5" w:rsidRPr="00663C18" w:rsidRDefault="001B16D5" w:rsidP="001B16D5">
            <w:pPr>
              <w:ind w:right="-568"/>
              <w:rPr>
                <w:sz w:val="20"/>
                <w:szCs w:val="20"/>
                <w:lang w:val="uk-UA"/>
              </w:rPr>
            </w:pPr>
          </w:p>
          <w:p w14:paraId="566187C5" w14:textId="77777777" w:rsidR="001B16D5" w:rsidRPr="00663C18" w:rsidRDefault="001B16D5" w:rsidP="001B16D5">
            <w:pPr>
              <w:ind w:right="-568"/>
              <w:rPr>
                <w:sz w:val="20"/>
                <w:szCs w:val="20"/>
                <w:lang w:val="uk-UA"/>
              </w:rPr>
            </w:pPr>
          </w:p>
          <w:p w14:paraId="4F886D13" w14:textId="77777777" w:rsidR="001B16D5" w:rsidRPr="00663C18" w:rsidRDefault="001B16D5" w:rsidP="001B16D5">
            <w:pPr>
              <w:ind w:right="-568"/>
              <w:rPr>
                <w:sz w:val="20"/>
                <w:szCs w:val="20"/>
                <w:lang w:val="uk-UA"/>
              </w:rPr>
            </w:pPr>
          </w:p>
          <w:p w14:paraId="41DF89B2" w14:textId="77777777" w:rsidR="001B16D5" w:rsidRPr="00663C18" w:rsidRDefault="001B16D5" w:rsidP="001B16D5">
            <w:pPr>
              <w:ind w:right="-568"/>
              <w:rPr>
                <w:sz w:val="20"/>
                <w:szCs w:val="20"/>
                <w:lang w:val="uk-UA"/>
              </w:rPr>
            </w:pPr>
          </w:p>
          <w:p w14:paraId="4DF62650" w14:textId="77777777" w:rsidR="001B16D5" w:rsidRPr="00663C18" w:rsidRDefault="001B16D5" w:rsidP="001B16D5">
            <w:pPr>
              <w:ind w:right="-568"/>
              <w:rPr>
                <w:sz w:val="20"/>
                <w:szCs w:val="20"/>
                <w:lang w:val="uk-UA"/>
              </w:rPr>
            </w:pPr>
          </w:p>
          <w:p w14:paraId="6B2E9BE7" w14:textId="77777777" w:rsidR="001B16D5" w:rsidRPr="00663C18" w:rsidRDefault="001B16D5" w:rsidP="001B16D5">
            <w:pPr>
              <w:ind w:right="-568"/>
              <w:rPr>
                <w:sz w:val="20"/>
                <w:szCs w:val="20"/>
                <w:lang w:val="uk-UA"/>
              </w:rPr>
            </w:pPr>
          </w:p>
          <w:p w14:paraId="3D2CC5CF" w14:textId="77777777" w:rsidR="001B16D5" w:rsidRPr="00663C18" w:rsidRDefault="001B16D5" w:rsidP="001B16D5">
            <w:pPr>
              <w:ind w:right="-568"/>
              <w:rPr>
                <w:sz w:val="20"/>
                <w:szCs w:val="20"/>
                <w:lang w:val="uk-UA"/>
              </w:rPr>
            </w:pPr>
          </w:p>
          <w:p w14:paraId="0CE10A9F" w14:textId="77777777" w:rsidR="001B16D5" w:rsidRPr="00663C18" w:rsidRDefault="001B16D5" w:rsidP="001B16D5">
            <w:pPr>
              <w:ind w:right="-568"/>
              <w:rPr>
                <w:sz w:val="20"/>
                <w:szCs w:val="20"/>
                <w:lang w:val="uk-UA"/>
              </w:rPr>
            </w:pPr>
          </w:p>
          <w:p w14:paraId="18E56CF1" w14:textId="77777777" w:rsidR="001B16D5" w:rsidRPr="00663C18" w:rsidRDefault="001B16D5" w:rsidP="001B16D5">
            <w:pPr>
              <w:ind w:right="-568"/>
              <w:rPr>
                <w:sz w:val="20"/>
                <w:szCs w:val="20"/>
                <w:lang w:val="uk-UA"/>
              </w:rPr>
            </w:pPr>
          </w:p>
          <w:p w14:paraId="3BD5D568" w14:textId="77777777" w:rsidR="001B16D5" w:rsidRPr="00663C18" w:rsidRDefault="001B16D5" w:rsidP="001B16D5">
            <w:pPr>
              <w:ind w:right="-568"/>
              <w:rPr>
                <w:sz w:val="20"/>
                <w:szCs w:val="20"/>
                <w:lang w:val="uk-UA"/>
              </w:rPr>
            </w:pPr>
          </w:p>
          <w:p w14:paraId="6E215793" w14:textId="77777777" w:rsidR="001B16D5" w:rsidRPr="00663C18" w:rsidRDefault="001B16D5" w:rsidP="001B16D5">
            <w:pPr>
              <w:ind w:right="-568"/>
              <w:rPr>
                <w:sz w:val="20"/>
                <w:szCs w:val="20"/>
                <w:lang w:val="uk-UA"/>
              </w:rPr>
            </w:pPr>
          </w:p>
          <w:p w14:paraId="248FD141" w14:textId="77777777" w:rsidR="001B16D5" w:rsidRPr="00663C18" w:rsidRDefault="001B16D5" w:rsidP="001B16D5">
            <w:pPr>
              <w:ind w:right="-568"/>
              <w:rPr>
                <w:sz w:val="20"/>
                <w:szCs w:val="20"/>
                <w:lang w:val="uk-UA"/>
              </w:rPr>
            </w:pPr>
          </w:p>
          <w:p w14:paraId="187D46CC" w14:textId="77777777" w:rsidR="001B16D5" w:rsidRPr="00663C18" w:rsidRDefault="001B16D5" w:rsidP="001B16D5">
            <w:pPr>
              <w:ind w:right="-568"/>
              <w:rPr>
                <w:sz w:val="20"/>
                <w:szCs w:val="20"/>
                <w:lang w:val="uk-UA"/>
              </w:rPr>
            </w:pPr>
          </w:p>
          <w:p w14:paraId="58E0DF1E" w14:textId="77777777" w:rsidR="001B16D5" w:rsidRPr="00663C18" w:rsidRDefault="001B16D5" w:rsidP="001B16D5">
            <w:pPr>
              <w:ind w:right="-568"/>
              <w:rPr>
                <w:sz w:val="20"/>
                <w:szCs w:val="20"/>
                <w:lang w:val="uk-UA"/>
              </w:rPr>
            </w:pPr>
          </w:p>
          <w:p w14:paraId="33A97CF6" w14:textId="77777777" w:rsidR="001B16D5" w:rsidRPr="00663C18" w:rsidRDefault="001B16D5" w:rsidP="001B16D5">
            <w:pPr>
              <w:ind w:right="-568"/>
              <w:rPr>
                <w:sz w:val="20"/>
                <w:szCs w:val="20"/>
                <w:lang w:val="uk-UA"/>
              </w:rPr>
            </w:pPr>
          </w:p>
          <w:p w14:paraId="0E7FE160" w14:textId="77777777" w:rsidR="001B16D5" w:rsidRPr="00663C18" w:rsidRDefault="001B16D5" w:rsidP="001B16D5">
            <w:pPr>
              <w:ind w:right="-568"/>
              <w:rPr>
                <w:sz w:val="20"/>
                <w:szCs w:val="20"/>
                <w:lang w:val="uk-UA"/>
              </w:rPr>
            </w:pPr>
          </w:p>
          <w:p w14:paraId="224CE5CB" w14:textId="77777777" w:rsidR="001B16D5" w:rsidRPr="00663C18" w:rsidRDefault="001B16D5" w:rsidP="001B16D5">
            <w:pPr>
              <w:ind w:right="-568"/>
              <w:rPr>
                <w:sz w:val="20"/>
                <w:szCs w:val="20"/>
                <w:lang w:val="uk-UA"/>
              </w:rPr>
            </w:pPr>
          </w:p>
          <w:p w14:paraId="726AE29B" w14:textId="77777777" w:rsidR="001B16D5" w:rsidRPr="00663C18" w:rsidRDefault="001B16D5" w:rsidP="001B16D5">
            <w:pPr>
              <w:ind w:right="-568"/>
              <w:rPr>
                <w:sz w:val="20"/>
                <w:szCs w:val="20"/>
                <w:lang w:val="uk-UA"/>
              </w:rPr>
            </w:pPr>
          </w:p>
          <w:p w14:paraId="309A6627" w14:textId="77777777" w:rsidR="001B16D5" w:rsidRPr="00663C18" w:rsidRDefault="001B16D5" w:rsidP="001B16D5">
            <w:pPr>
              <w:ind w:right="-568"/>
              <w:rPr>
                <w:sz w:val="20"/>
                <w:szCs w:val="20"/>
                <w:lang w:val="uk-UA"/>
              </w:rPr>
            </w:pPr>
          </w:p>
          <w:p w14:paraId="781F3AA5" w14:textId="77777777" w:rsidR="001B16D5" w:rsidRPr="00663C18" w:rsidRDefault="001B16D5" w:rsidP="001B16D5">
            <w:pPr>
              <w:ind w:right="-568"/>
              <w:rPr>
                <w:sz w:val="20"/>
                <w:szCs w:val="20"/>
                <w:lang w:val="uk-UA"/>
              </w:rPr>
            </w:pPr>
          </w:p>
          <w:p w14:paraId="34FEA1AC" w14:textId="77777777" w:rsidR="001B16D5" w:rsidRPr="00663C18" w:rsidRDefault="001B16D5" w:rsidP="001B16D5">
            <w:pPr>
              <w:ind w:right="-568"/>
              <w:rPr>
                <w:sz w:val="20"/>
                <w:szCs w:val="20"/>
                <w:lang w:val="uk-UA"/>
              </w:rPr>
            </w:pPr>
          </w:p>
          <w:p w14:paraId="67D696EC" w14:textId="77777777" w:rsidR="001B16D5" w:rsidRPr="00663C18" w:rsidRDefault="001B16D5" w:rsidP="001B16D5">
            <w:pPr>
              <w:ind w:right="-568"/>
              <w:rPr>
                <w:sz w:val="20"/>
                <w:szCs w:val="20"/>
                <w:lang w:val="uk-UA"/>
              </w:rPr>
            </w:pPr>
          </w:p>
          <w:p w14:paraId="0599D115" w14:textId="77777777" w:rsidR="001B16D5" w:rsidRPr="00663C18" w:rsidRDefault="001B16D5" w:rsidP="001B16D5">
            <w:pPr>
              <w:ind w:right="-568"/>
              <w:rPr>
                <w:sz w:val="20"/>
                <w:szCs w:val="20"/>
                <w:lang w:val="uk-UA"/>
              </w:rPr>
            </w:pPr>
          </w:p>
          <w:p w14:paraId="2DBBEFC0" w14:textId="77777777" w:rsidR="001B16D5" w:rsidRPr="00663C18" w:rsidRDefault="001B16D5" w:rsidP="001B16D5">
            <w:pPr>
              <w:ind w:right="-568"/>
              <w:rPr>
                <w:sz w:val="20"/>
                <w:szCs w:val="20"/>
                <w:lang w:val="uk-UA"/>
              </w:rPr>
            </w:pPr>
          </w:p>
          <w:p w14:paraId="33AE4DC5" w14:textId="77777777" w:rsidR="001B16D5" w:rsidRPr="00663C18" w:rsidRDefault="001B16D5" w:rsidP="001B16D5">
            <w:pPr>
              <w:ind w:right="-568"/>
              <w:rPr>
                <w:sz w:val="20"/>
                <w:szCs w:val="20"/>
                <w:lang w:val="uk-UA"/>
              </w:rPr>
            </w:pPr>
            <w:r w:rsidRPr="00663C18">
              <w:rPr>
                <w:sz w:val="20"/>
                <w:szCs w:val="20"/>
                <w:lang w:val="uk-UA"/>
              </w:rPr>
              <w:t>Рисунок 6. Підняття верхніх ємнісних блоків, якщо вони присутні</w:t>
            </w:r>
          </w:p>
          <w:p w14:paraId="7A4B5412" w14:textId="77777777" w:rsidR="001B16D5" w:rsidRPr="00663C18" w:rsidRDefault="001B16D5" w:rsidP="001B16D5">
            <w:pPr>
              <w:ind w:right="-568"/>
              <w:rPr>
                <w:sz w:val="20"/>
                <w:szCs w:val="20"/>
                <w:lang w:val="uk-UA"/>
              </w:rPr>
            </w:pPr>
          </w:p>
          <w:p w14:paraId="5C5D8B64" w14:textId="77777777" w:rsidR="00A00A10" w:rsidRPr="00663C18" w:rsidRDefault="00481078" w:rsidP="00481078">
            <w:pPr>
              <w:ind w:right="-568"/>
              <w:rPr>
                <w:sz w:val="20"/>
                <w:szCs w:val="20"/>
                <w:lang w:val="uk-UA"/>
              </w:rPr>
            </w:pPr>
            <w:r w:rsidRPr="00663C18">
              <w:rPr>
                <w:sz w:val="20"/>
                <w:szCs w:val="20"/>
                <w:lang w:val="uk-UA"/>
              </w:rPr>
              <w:t xml:space="preserve">Ємнісні трансформатори напруги TYD постачаються в трьох </w:t>
            </w:r>
          </w:p>
          <w:p w14:paraId="640E8D70" w14:textId="77777777" w:rsidR="00A00A10" w:rsidRPr="00663C18" w:rsidRDefault="00481078" w:rsidP="00481078">
            <w:pPr>
              <w:ind w:right="-568"/>
              <w:rPr>
                <w:sz w:val="20"/>
                <w:szCs w:val="20"/>
                <w:lang w:val="uk-UA"/>
              </w:rPr>
            </w:pPr>
            <w:r w:rsidRPr="00663C18">
              <w:rPr>
                <w:sz w:val="20"/>
                <w:szCs w:val="20"/>
                <w:lang w:val="uk-UA"/>
              </w:rPr>
              <w:t xml:space="preserve">упаковках у вертикальному положенні або, якщо замовлено, в </w:t>
            </w:r>
          </w:p>
          <w:p w14:paraId="5BD57772" w14:textId="77777777" w:rsidR="00A00A10" w:rsidRPr="00663C18" w:rsidRDefault="00481078" w:rsidP="00481078">
            <w:pPr>
              <w:ind w:right="-568"/>
              <w:rPr>
                <w:sz w:val="20"/>
                <w:szCs w:val="20"/>
                <w:lang w:val="uk-UA"/>
              </w:rPr>
            </w:pPr>
            <w:r w:rsidRPr="00663C18">
              <w:rPr>
                <w:sz w:val="20"/>
                <w:szCs w:val="20"/>
                <w:lang w:val="uk-UA"/>
              </w:rPr>
              <w:t xml:space="preserve">одній упаковці в горизонтальному положенні. При </w:t>
            </w:r>
          </w:p>
          <w:p w14:paraId="657253ED" w14:textId="77777777" w:rsidR="00A00A10" w:rsidRPr="00663C18" w:rsidRDefault="00481078" w:rsidP="00481078">
            <w:pPr>
              <w:ind w:right="-568"/>
              <w:rPr>
                <w:sz w:val="20"/>
                <w:szCs w:val="20"/>
                <w:lang w:val="uk-UA"/>
              </w:rPr>
            </w:pPr>
            <w:r w:rsidRPr="00663C18">
              <w:rPr>
                <w:sz w:val="20"/>
                <w:szCs w:val="20"/>
                <w:lang w:val="uk-UA"/>
              </w:rPr>
              <w:t xml:space="preserve">транспортуванні в горизонтальному положенні пристрій </w:t>
            </w:r>
          </w:p>
          <w:p w14:paraId="2CE532A5" w14:textId="27543B43" w:rsidR="00481078" w:rsidRPr="00663C18" w:rsidRDefault="00481078" w:rsidP="00481078">
            <w:pPr>
              <w:ind w:right="-568"/>
              <w:rPr>
                <w:sz w:val="20"/>
                <w:szCs w:val="20"/>
                <w:lang w:val="uk-UA"/>
              </w:rPr>
            </w:pPr>
            <w:r w:rsidRPr="00663C18">
              <w:rPr>
                <w:sz w:val="20"/>
                <w:szCs w:val="20"/>
                <w:lang w:val="uk-UA"/>
              </w:rPr>
              <w:t>розміщено так, що його вторинна клемна коробка спрямована догори. Ємнісні дільники напруги постачаються виключно в горизонтальному положенні в окремих упаковках.</w:t>
            </w:r>
          </w:p>
          <w:p w14:paraId="6FD4B72F" w14:textId="77777777" w:rsidR="00481078" w:rsidRPr="00663C18" w:rsidRDefault="00481078" w:rsidP="00481078">
            <w:pPr>
              <w:ind w:right="-568"/>
              <w:rPr>
                <w:sz w:val="20"/>
                <w:szCs w:val="20"/>
                <w:lang w:val="uk-UA"/>
              </w:rPr>
            </w:pPr>
          </w:p>
          <w:p w14:paraId="2812F4E6" w14:textId="77777777" w:rsidR="00A00A10" w:rsidRPr="00663C18" w:rsidRDefault="00481078" w:rsidP="00481078">
            <w:pPr>
              <w:ind w:right="-568"/>
              <w:rPr>
                <w:sz w:val="20"/>
                <w:szCs w:val="20"/>
                <w:lang w:val="uk-UA"/>
              </w:rPr>
            </w:pPr>
            <w:r w:rsidRPr="00663C18">
              <w:rPr>
                <w:sz w:val="20"/>
                <w:szCs w:val="20"/>
                <w:lang w:val="uk-UA"/>
              </w:rPr>
              <w:t xml:space="preserve">Магнітний трансформатор і нижній блок ємнісного дільника </w:t>
            </w:r>
          </w:p>
          <w:p w14:paraId="012D02D1" w14:textId="77777777" w:rsidR="00A00A10" w:rsidRPr="00663C18" w:rsidRDefault="00481078" w:rsidP="00481078">
            <w:pPr>
              <w:ind w:right="-568"/>
              <w:rPr>
                <w:sz w:val="20"/>
                <w:szCs w:val="20"/>
                <w:lang w:val="uk-UA"/>
              </w:rPr>
            </w:pPr>
            <w:r w:rsidRPr="00663C18">
              <w:rPr>
                <w:sz w:val="20"/>
                <w:szCs w:val="20"/>
                <w:lang w:val="uk-UA"/>
              </w:rPr>
              <w:t xml:space="preserve">напруги завжди постачаються в зібраному вигляді і не </w:t>
            </w:r>
          </w:p>
          <w:p w14:paraId="289A193B" w14:textId="77777777" w:rsidR="00A00A10" w:rsidRPr="00663C18" w:rsidRDefault="00481078" w:rsidP="00481078">
            <w:pPr>
              <w:ind w:right="-568"/>
              <w:rPr>
                <w:sz w:val="20"/>
                <w:szCs w:val="20"/>
                <w:lang w:val="uk-UA"/>
              </w:rPr>
            </w:pPr>
            <w:r w:rsidRPr="00663C18">
              <w:rPr>
                <w:sz w:val="20"/>
                <w:szCs w:val="20"/>
                <w:lang w:val="uk-UA"/>
              </w:rPr>
              <w:t xml:space="preserve">підлягають розбиранню. У разі наявності верхніх секцій, то </w:t>
            </w:r>
          </w:p>
          <w:p w14:paraId="7833AFD4" w14:textId="1462084D" w:rsidR="001B16D5" w:rsidRPr="00663C18" w:rsidRDefault="00481078" w:rsidP="00481078">
            <w:pPr>
              <w:ind w:right="-568"/>
              <w:rPr>
                <w:sz w:val="20"/>
                <w:szCs w:val="20"/>
                <w:lang w:val="uk-UA"/>
              </w:rPr>
            </w:pPr>
            <w:r w:rsidRPr="00663C18">
              <w:rPr>
                <w:sz w:val="20"/>
                <w:szCs w:val="20"/>
                <w:lang w:val="uk-UA"/>
              </w:rPr>
              <w:t xml:space="preserve">вони пакуються окремо до трьох </w:t>
            </w:r>
            <w:r w:rsidR="00A00A10" w:rsidRPr="00663C18">
              <w:rPr>
                <w:sz w:val="20"/>
                <w:szCs w:val="20"/>
                <w:lang w:val="uk-UA"/>
              </w:rPr>
              <w:t>одиниць</w:t>
            </w:r>
            <w:r w:rsidRPr="00663C18">
              <w:rPr>
                <w:sz w:val="20"/>
                <w:szCs w:val="20"/>
                <w:lang w:val="uk-UA"/>
              </w:rPr>
              <w:t xml:space="preserve"> </w:t>
            </w:r>
            <w:r w:rsidR="00A00A10" w:rsidRPr="00663C18">
              <w:rPr>
                <w:sz w:val="20"/>
                <w:szCs w:val="20"/>
                <w:lang w:val="uk-UA"/>
              </w:rPr>
              <w:t>в</w:t>
            </w:r>
            <w:r w:rsidRPr="00663C18">
              <w:rPr>
                <w:sz w:val="20"/>
                <w:szCs w:val="20"/>
                <w:lang w:val="uk-UA"/>
              </w:rPr>
              <w:t xml:space="preserve"> кожному ящику.</w:t>
            </w:r>
          </w:p>
        </w:tc>
        <w:tc>
          <w:tcPr>
            <w:tcW w:w="5528" w:type="dxa"/>
          </w:tcPr>
          <w:p w14:paraId="73EAA728" w14:textId="320E6876" w:rsidR="00A00A10" w:rsidRPr="00663C18" w:rsidRDefault="00A00A10" w:rsidP="00A00A10">
            <w:pPr>
              <w:ind w:right="-568"/>
              <w:rPr>
                <w:sz w:val="20"/>
                <w:szCs w:val="20"/>
                <w:lang w:val="uk-UA"/>
              </w:rPr>
            </w:pPr>
            <w:r w:rsidRPr="00663C18">
              <w:rPr>
                <w:noProof/>
                <w:sz w:val="20"/>
                <w:szCs w:val="20"/>
                <w:lang w:val="uk-UA"/>
              </w:rPr>
              <w:drawing>
                <wp:anchor distT="0" distB="0" distL="114300" distR="114300" simplePos="0" relativeHeight="251681792" behindDoc="1" locked="0" layoutInCell="1" allowOverlap="1" wp14:anchorId="6DCA47CA" wp14:editId="01049A45">
                  <wp:simplePos x="0" y="0"/>
                  <wp:positionH relativeFrom="column">
                    <wp:posOffset>0</wp:posOffset>
                  </wp:positionH>
                  <wp:positionV relativeFrom="paragraph">
                    <wp:posOffset>68580</wp:posOffset>
                  </wp:positionV>
                  <wp:extent cx="533474" cy="533474"/>
                  <wp:effectExtent l="0" t="0" r="0" b="0"/>
                  <wp:wrapTight wrapText="bothSides">
                    <wp:wrapPolygon edited="0">
                      <wp:start x="0" y="0"/>
                      <wp:lineTo x="0" y="20829"/>
                      <wp:lineTo x="20829" y="20829"/>
                      <wp:lineTo x="20829"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33474" cy="533474"/>
                          </a:xfrm>
                          <a:prstGeom prst="rect">
                            <a:avLst/>
                          </a:prstGeom>
                        </pic:spPr>
                      </pic:pic>
                    </a:graphicData>
                  </a:graphic>
                  <wp14:sizeRelH relativeFrom="page">
                    <wp14:pctWidth>0</wp14:pctWidth>
                  </wp14:sizeRelH>
                  <wp14:sizeRelV relativeFrom="page">
                    <wp14:pctHeight>0</wp14:pctHeight>
                  </wp14:sizeRelV>
                </wp:anchor>
              </w:drawing>
            </w:r>
            <w:r w:rsidRPr="00663C18">
              <w:rPr>
                <w:sz w:val="20"/>
                <w:szCs w:val="20"/>
                <w:lang w:val="uk-UA"/>
              </w:rPr>
              <w:t>Обережно!</w:t>
            </w:r>
          </w:p>
          <w:p w14:paraId="63989631" w14:textId="77777777" w:rsidR="00A00A10" w:rsidRPr="00663C18" w:rsidRDefault="00A00A10" w:rsidP="00A00A10">
            <w:pPr>
              <w:ind w:right="-568"/>
              <w:rPr>
                <w:sz w:val="20"/>
                <w:szCs w:val="20"/>
                <w:lang w:val="uk-UA"/>
              </w:rPr>
            </w:pPr>
            <w:r w:rsidRPr="00663C18">
              <w:rPr>
                <w:sz w:val="20"/>
                <w:szCs w:val="20"/>
                <w:lang w:val="uk-UA"/>
              </w:rPr>
              <w:t xml:space="preserve">Опори, встановлені в нижній частині </w:t>
            </w:r>
          </w:p>
          <w:p w14:paraId="346F76B3" w14:textId="77777777" w:rsidR="00A00A10" w:rsidRPr="00663C18" w:rsidRDefault="00A00A10" w:rsidP="00A00A10">
            <w:pPr>
              <w:ind w:right="-568"/>
              <w:rPr>
                <w:sz w:val="20"/>
                <w:szCs w:val="20"/>
                <w:lang w:val="uk-UA"/>
              </w:rPr>
            </w:pPr>
            <w:r w:rsidRPr="00663C18">
              <w:rPr>
                <w:sz w:val="20"/>
                <w:szCs w:val="20"/>
                <w:lang w:val="uk-UA"/>
              </w:rPr>
              <w:t xml:space="preserve">трансформатора, не можна знімати поки він не </w:t>
            </w:r>
          </w:p>
          <w:p w14:paraId="36B2E6CF" w14:textId="6FC6B089" w:rsidR="001B16D5" w:rsidRPr="00663C18" w:rsidRDefault="00A00A10" w:rsidP="00A00A10">
            <w:pPr>
              <w:ind w:right="-568"/>
              <w:rPr>
                <w:sz w:val="20"/>
                <w:szCs w:val="20"/>
                <w:lang w:val="uk-UA"/>
              </w:rPr>
            </w:pPr>
            <w:r w:rsidRPr="00663C18">
              <w:rPr>
                <w:sz w:val="20"/>
                <w:szCs w:val="20"/>
                <w:lang w:val="uk-UA"/>
              </w:rPr>
              <w:t>буде піднятий.</w:t>
            </w:r>
          </w:p>
          <w:p w14:paraId="1D9C2776" w14:textId="77777777" w:rsidR="00A00A10" w:rsidRPr="00663C18" w:rsidRDefault="00A00A10" w:rsidP="00A00A10">
            <w:pPr>
              <w:ind w:right="-568"/>
              <w:rPr>
                <w:sz w:val="20"/>
                <w:szCs w:val="20"/>
                <w:lang w:val="uk-UA"/>
              </w:rPr>
            </w:pPr>
          </w:p>
          <w:p w14:paraId="48B2FF34" w14:textId="77777777" w:rsidR="00A00A10" w:rsidRPr="00663C18" w:rsidRDefault="00A00A10" w:rsidP="00A00A10">
            <w:pPr>
              <w:ind w:right="-568"/>
              <w:rPr>
                <w:sz w:val="20"/>
                <w:szCs w:val="20"/>
                <w:lang w:val="uk-UA"/>
              </w:rPr>
            </w:pPr>
            <w:r w:rsidRPr="00663C18">
              <w:rPr>
                <w:sz w:val="20"/>
                <w:szCs w:val="20"/>
                <w:lang w:val="uk-UA"/>
              </w:rPr>
              <w:t>Детальні інструкції з підіймання можуть бути надіслані</w:t>
            </w:r>
          </w:p>
          <w:p w14:paraId="624C5DF8" w14:textId="77777777" w:rsidR="001A1D7D" w:rsidRPr="00663C18" w:rsidRDefault="00A00A10" w:rsidP="00A00A10">
            <w:pPr>
              <w:ind w:right="-568"/>
              <w:rPr>
                <w:sz w:val="20"/>
                <w:szCs w:val="20"/>
                <w:lang w:val="uk-UA"/>
              </w:rPr>
            </w:pPr>
            <w:r w:rsidRPr="00663C18">
              <w:rPr>
                <w:sz w:val="20"/>
                <w:szCs w:val="20"/>
                <w:lang w:val="uk-UA"/>
              </w:rPr>
              <w:t xml:space="preserve">окремо за запитом. Будь ласка, зв'яжіться з вашим </w:t>
            </w:r>
          </w:p>
          <w:p w14:paraId="31328744" w14:textId="1300004F" w:rsidR="00A00A10" w:rsidRPr="00663C18" w:rsidRDefault="00A00A10" w:rsidP="00A00A10">
            <w:pPr>
              <w:ind w:right="-568"/>
              <w:rPr>
                <w:sz w:val="20"/>
                <w:szCs w:val="20"/>
                <w:lang w:val="uk-UA"/>
              </w:rPr>
            </w:pPr>
            <w:r w:rsidRPr="00663C18">
              <w:rPr>
                <w:sz w:val="20"/>
                <w:szCs w:val="20"/>
                <w:lang w:val="uk-UA"/>
              </w:rPr>
              <w:t>представником ABB для отримання д</w:t>
            </w:r>
            <w:r w:rsidR="001A1D7D" w:rsidRPr="00663C18">
              <w:rPr>
                <w:sz w:val="20"/>
                <w:szCs w:val="20"/>
                <w:lang w:val="uk-UA"/>
              </w:rPr>
              <w:t>етальної</w:t>
            </w:r>
            <w:r w:rsidRPr="00663C18">
              <w:rPr>
                <w:sz w:val="20"/>
                <w:szCs w:val="20"/>
                <w:lang w:val="uk-UA"/>
              </w:rPr>
              <w:t xml:space="preserve"> інформації.</w:t>
            </w:r>
          </w:p>
          <w:p w14:paraId="054207F3" w14:textId="45709EBF" w:rsidR="00A00A10" w:rsidRPr="00663C18" w:rsidRDefault="00A00A10" w:rsidP="00A00A10">
            <w:pPr>
              <w:ind w:right="-568"/>
              <w:rPr>
                <w:sz w:val="20"/>
                <w:szCs w:val="20"/>
                <w:lang w:val="uk-UA"/>
              </w:rPr>
            </w:pPr>
          </w:p>
          <w:p w14:paraId="1F226940" w14:textId="0C86D3B1" w:rsidR="00A00A10" w:rsidRPr="00663C18" w:rsidRDefault="00A00A10" w:rsidP="00A00A10">
            <w:pPr>
              <w:ind w:right="-568"/>
              <w:rPr>
                <w:sz w:val="20"/>
                <w:szCs w:val="20"/>
                <w:lang w:val="uk-UA"/>
              </w:rPr>
            </w:pPr>
            <w:r w:rsidRPr="00663C18">
              <w:rPr>
                <w:noProof/>
                <w:sz w:val="20"/>
                <w:szCs w:val="20"/>
                <w:lang w:val="uk-UA"/>
              </w:rPr>
              <w:drawing>
                <wp:anchor distT="0" distB="0" distL="114300" distR="114300" simplePos="0" relativeHeight="251683840" behindDoc="1" locked="0" layoutInCell="1" allowOverlap="1" wp14:anchorId="4FBAD375" wp14:editId="581A4390">
                  <wp:simplePos x="0" y="0"/>
                  <wp:positionH relativeFrom="column">
                    <wp:posOffset>63500</wp:posOffset>
                  </wp:positionH>
                  <wp:positionV relativeFrom="paragraph">
                    <wp:posOffset>21590</wp:posOffset>
                  </wp:positionV>
                  <wp:extent cx="533400" cy="533400"/>
                  <wp:effectExtent l="0" t="0" r="0" b="0"/>
                  <wp:wrapTight wrapText="bothSides">
                    <wp:wrapPolygon edited="0">
                      <wp:start x="0" y="0"/>
                      <wp:lineTo x="0" y="20829"/>
                      <wp:lineTo x="20829" y="20829"/>
                      <wp:lineTo x="20829"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Pr="00663C18">
              <w:rPr>
                <w:sz w:val="20"/>
                <w:szCs w:val="20"/>
                <w:lang w:val="uk-UA"/>
              </w:rPr>
              <w:t>Обережно!</w:t>
            </w:r>
          </w:p>
          <w:p w14:paraId="1F886025" w14:textId="77777777" w:rsidR="00A00A10" w:rsidRPr="00663C18" w:rsidRDefault="00A00A10" w:rsidP="00A00A10">
            <w:pPr>
              <w:ind w:right="-568"/>
              <w:rPr>
                <w:sz w:val="20"/>
                <w:szCs w:val="20"/>
                <w:lang w:val="uk-UA"/>
              </w:rPr>
            </w:pPr>
            <w:r w:rsidRPr="00663C18">
              <w:rPr>
                <w:sz w:val="20"/>
                <w:szCs w:val="20"/>
                <w:lang w:val="uk-UA"/>
              </w:rPr>
              <w:t xml:space="preserve">Ємнісний трансформатор напруги повинен бути розміщений у вертикальному положенні </w:t>
            </w:r>
          </w:p>
          <w:p w14:paraId="6867360E" w14:textId="029EC215" w:rsidR="00A00A10" w:rsidRPr="00663C18" w:rsidRDefault="00A00A10" w:rsidP="00A00A10">
            <w:pPr>
              <w:ind w:right="-568"/>
              <w:rPr>
                <w:sz w:val="20"/>
                <w:szCs w:val="20"/>
                <w:lang w:val="uk-UA"/>
              </w:rPr>
            </w:pPr>
            <w:r w:rsidRPr="00663C18">
              <w:rPr>
                <w:sz w:val="20"/>
                <w:szCs w:val="20"/>
                <w:lang w:val="uk-UA"/>
              </w:rPr>
              <w:t>щонайменше за 24 годин до увімкнення.</w:t>
            </w:r>
          </w:p>
          <w:p w14:paraId="1E51DBAF" w14:textId="77777777" w:rsidR="00A00A10" w:rsidRPr="00663C18" w:rsidRDefault="00A00A10" w:rsidP="00A00A10">
            <w:pPr>
              <w:ind w:right="-568"/>
              <w:rPr>
                <w:sz w:val="20"/>
                <w:szCs w:val="20"/>
                <w:lang w:val="uk-UA"/>
              </w:rPr>
            </w:pPr>
          </w:p>
          <w:p w14:paraId="713E4B6F" w14:textId="1DE8A2DC" w:rsidR="00A00A10" w:rsidRPr="00663C18" w:rsidRDefault="00A00A10" w:rsidP="00A00A10">
            <w:pPr>
              <w:ind w:right="-568"/>
              <w:rPr>
                <w:b/>
                <w:bCs/>
                <w:sz w:val="20"/>
                <w:szCs w:val="20"/>
                <w:lang w:val="uk-UA"/>
              </w:rPr>
            </w:pPr>
            <w:r w:rsidRPr="00663C18">
              <w:rPr>
                <w:b/>
                <w:bCs/>
                <w:sz w:val="20"/>
                <w:szCs w:val="20"/>
                <w:lang w:val="uk-UA"/>
              </w:rPr>
              <w:t xml:space="preserve">Підключення вторинних клем </w:t>
            </w:r>
            <w:r w:rsidR="00B22CF8" w:rsidRPr="00663C18">
              <w:rPr>
                <w:b/>
                <w:bCs/>
                <w:sz w:val="20"/>
                <w:szCs w:val="20"/>
                <w:lang w:val="uk-UA"/>
              </w:rPr>
              <w:t>у</w:t>
            </w:r>
            <w:r w:rsidRPr="00663C18">
              <w:rPr>
                <w:b/>
                <w:bCs/>
                <w:sz w:val="20"/>
                <w:szCs w:val="20"/>
                <w:lang w:val="uk-UA"/>
              </w:rPr>
              <w:t xml:space="preserve"> клемн</w:t>
            </w:r>
            <w:r w:rsidR="00B22CF8" w:rsidRPr="00663C18">
              <w:rPr>
                <w:b/>
                <w:bCs/>
                <w:sz w:val="20"/>
                <w:szCs w:val="20"/>
                <w:lang w:val="uk-UA"/>
              </w:rPr>
              <w:t>ій</w:t>
            </w:r>
            <w:r w:rsidRPr="00663C18">
              <w:rPr>
                <w:b/>
                <w:bCs/>
                <w:sz w:val="20"/>
                <w:szCs w:val="20"/>
                <w:lang w:val="uk-UA"/>
              </w:rPr>
              <w:t xml:space="preserve"> коробці</w:t>
            </w:r>
          </w:p>
          <w:p w14:paraId="02EE9525" w14:textId="77777777" w:rsidR="00B22CF8" w:rsidRPr="00663C18" w:rsidRDefault="00A00A10" w:rsidP="00A00A10">
            <w:pPr>
              <w:ind w:right="-568"/>
              <w:rPr>
                <w:sz w:val="20"/>
                <w:szCs w:val="20"/>
                <w:lang w:val="uk-UA"/>
              </w:rPr>
            </w:pPr>
            <w:r w:rsidRPr="00663C18">
              <w:rPr>
                <w:sz w:val="20"/>
                <w:szCs w:val="20"/>
                <w:lang w:val="uk-UA"/>
              </w:rPr>
              <w:t xml:space="preserve">Вторинні клеми слід підключати обережно. На клемній </w:t>
            </w:r>
          </w:p>
          <w:p w14:paraId="4210AF47" w14:textId="77777777" w:rsidR="00B22CF8" w:rsidRPr="00663C18" w:rsidRDefault="00A00A10" w:rsidP="00A00A10">
            <w:pPr>
              <w:ind w:right="-568"/>
              <w:rPr>
                <w:sz w:val="20"/>
                <w:szCs w:val="20"/>
                <w:lang w:val="uk-UA"/>
              </w:rPr>
            </w:pPr>
            <w:r w:rsidRPr="00663C18">
              <w:rPr>
                <w:sz w:val="20"/>
                <w:szCs w:val="20"/>
                <w:lang w:val="uk-UA"/>
              </w:rPr>
              <w:t xml:space="preserve">колодці є маркування. Схема підключення міститься в </w:t>
            </w:r>
          </w:p>
          <w:p w14:paraId="321A566B" w14:textId="77777777" w:rsidR="00B22CF8" w:rsidRPr="00663C18" w:rsidRDefault="00A00A10" w:rsidP="00A00A10">
            <w:pPr>
              <w:ind w:right="-568"/>
              <w:rPr>
                <w:sz w:val="20"/>
                <w:szCs w:val="20"/>
                <w:lang w:val="uk-UA"/>
              </w:rPr>
            </w:pPr>
            <w:r w:rsidRPr="00663C18">
              <w:rPr>
                <w:sz w:val="20"/>
                <w:szCs w:val="20"/>
                <w:lang w:val="uk-UA"/>
              </w:rPr>
              <w:t xml:space="preserve">паспортній табличці трансформатора, всередині клемної </w:t>
            </w:r>
          </w:p>
          <w:p w14:paraId="3012FB27" w14:textId="77777777" w:rsidR="00B22CF8" w:rsidRPr="00663C18" w:rsidRDefault="00A00A10" w:rsidP="00A00A10">
            <w:pPr>
              <w:ind w:right="-568"/>
              <w:rPr>
                <w:sz w:val="20"/>
                <w:szCs w:val="20"/>
                <w:lang w:val="uk-UA"/>
              </w:rPr>
            </w:pPr>
            <w:r w:rsidRPr="00663C18">
              <w:rPr>
                <w:sz w:val="20"/>
                <w:szCs w:val="20"/>
                <w:lang w:val="uk-UA"/>
              </w:rPr>
              <w:t xml:space="preserve">коробки. Кожна незадіяна вторинна обмотка повинна мати </w:t>
            </w:r>
          </w:p>
          <w:p w14:paraId="5D56B201" w14:textId="37721EC3" w:rsidR="00A00A10" w:rsidRPr="00663C18" w:rsidRDefault="00A00A10" w:rsidP="00A00A10">
            <w:pPr>
              <w:ind w:right="-568"/>
              <w:rPr>
                <w:sz w:val="20"/>
                <w:szCs w:val="20"/>
                <w:lang w:val="uk-UA"/>
              </w:rPr>
            </w:pPr>
            <w:r w:rsidRPr="00663C18">
              <w:rPr>
                <w:sz w:val="20"/>
                <w:szCs w:val="20"/>
                <w:lang w:val="uk-UA"/>
              </w:rPr>
              <w:t>один вивід для заземлення. Клеми заземлення розташовані у вторинній клемній коробці.</w:t>
            </w:r>
          </w:p>
          <w:p w14:paraId="771829BD" w14:textId="77777777" w:rsidR="00A00A10" w:rsidRPr="00663C18" w:rsidRDefault="00A00A10" w:rsidP="00A00A10">
            <w:pPr>
              <w:ind w:right="-568"/>
              <w:rPr>
                <w:sz w:val="20"/>
                <w:szCs w:val="20"/>
                <w:lang w:val="uk-UA"/>
              </w:rPr>
            </w:pPr>
          </w:p>
          <w:p w14:paraId="313CCA7D" w14:textId="4C3A4A41" w:rsidR="00A00A10" w:rsidRPr="00663C18" w:rsidRDefault="00B22CF8" w:rsidP="00A00A10">
            <w:pPr>
              <w:ind w:right="-568"/>
              <w:rPr>
                <w:sz w:val="20"/>
                <w:szCs w:val="20"/>
                <w:lang w:val="uk-UA"/>
              </w:rPr>
            </w:pPr>
            <w:r w:rsidRPr="00663C18">
              <w:rPr>
                <w:noProof/>
                <w:sz w:val="20"/>
                <w:szCs w:val="20"/>
                <w:lang w:val="uk-UA"/>
              </w:rPr>
              <w:drawing>
                <wp:anchor distT="0" distB="0" distL="114300" distR="114300" simplePos="0" relativeHeight="251685888" behindDoc="1" locked="0" layoutInCell="1" allowOverlap="1" wp14:anchorId="733F7CE5" wp14:editId="66626E2E">
                  <wp:simplePos x="0" y="0"/>
                  <wp:positionH relativeFrom="column">
                    <wp:posOffset>106680</wp:posOffset>
                  </wp:positionH>
                  <wp:positionV relativeFrom="paragraph">
                    <wp:posOffset>55880</wp:posOffset>
                  </wp:positionV>
                  <wp:extent cx="533400" cy="533400"/>
                  <wp:effectExtent l="0" t="0" r="0" b="0"/>
                  <wp:wrapTight wrapText="bothSides">
                    <wp:wrapPolygon edited="0">
                      <wp:start x="0" y="0"/>
                      <wp:lineTo x="0" y="20829"/>
                      <wp:lineTo x="20829" y="20829"/>
                      <wp:lineTo x="20829"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00A00A10" w:rsidRPr="00663C18">
              <w:rPr>
                <w:sz w:val="20"/>
                <w:szCs w:val="20"/>
                <w:lang w:val="uk-UA"/>
              </w:rPr>
              <w:t>Обережно!</w:t>
            </w:r>
          </w:p>
          <w:p w14:paraId="3D37E9E2" w14:textId="77777777" w:rsidR="00B22CF8" w:rsidRPr="00663C18" w:rsidRDefault="00A00A10" w:rsidP="00A00A10">
            <w:pPr>
              <w:ind w:right="-568"/>
              <w:rPr>
                <w:sz w:val="20"/>
                <w:szCs w:val="20"/>
                <w:lang w:val="uk-UA"/>
              </w:rPr>
            </w:pPr>
            <w:r w:rsidRPr="00663C18">
              <w:rPr>
                <w:sz w:val="20"/>
                <w:szCs w:val="20"/>
                <w:lang w:val="uk-UA"/>
              </w:rPr>
              <w:t xml:space="preserve">Ніколи не замикайте вторинну обмотку </w:t>
            </w:r>
          </w:p>
          <w:p w14:paraId="7A5B4D31" w14:textId="77777777" w:rsidR="00B22CF8" w:rsidRPr="00663C18" w:rsidRDefault="00A00A10" w:rsidP="00A00A10">
            <w:pPr>
              <w:ind w:right="-568"/>
              <w:rPr>
                <w:sz w:val="20"/>
                <w:szCs w:val="20"/>
                <w:lang w:val="uk-UA"/>
              </w:rPr>
            </w:pPr>
            <w:proofErr w:type="spellStart"/>
            <w:r w:rsidRPr="00663C18">
              <w:rPr>
                <w:sz w:val="20"/>
                <w:szCs w:val="20"/>
                <w:lang w:val="uk-UA"/>
              </w:rPr>
              <w:t>накоротко</w:t>
            </w:r>
            <w:proofErr w:type="spellEnd"/>
            <w:r w:rsidRPr="00663C18">
              <w:rPr>
                <w:sz w:val="20"/>
                <w:szCs w:val="20"/>
                <w:lang w:val="uk-UA"/>
              </w:rPr>
              <w:t>.</w:t>
            </w:r>
            <w:r w:rsidR="00B22CF8" w:rsidRPr="00663C18">
              <w:rPr>
                <w:sz w:val="20"/>
                <w:szCs w:val="20"/>
                <w:lang w:val="uk-UA"/>
              </w:rPr>
              <w:t xml:space="preserve"> </w:t>
            </w:r>
            <w:r w:rsidRPr="00663C18">
              <w:rPr>
                <w:sz w:val="20"/>
                <w:szCs w:val="20"/>
                <w:lang w:val="uk-UA"/>
              </w:rPr>
              <w:t xml:space="preserve">Між клемами виникне дуже високий струм, небезпечний як для персоналу, так і для </w:t>
            </w:r>
            <w:r w:rsidR="00B22CF8" w:rsidRPr="00663C18">
              <w:rPr>
                <w:sz w:val="20"/>
                <w:szCs w:val="20"/>
                <w:lang w:val="uk-UA"/>
              </w:rPr>
              <w:t xml:space="preserve">   </w:t>
            </w:r>
          </w:p>
          <w:p w14:paraId="15268A28" w14:textId="62034BC4" w:rsidR="00A00A10" w:rsidRPr="00663C18" w:rsidRDefault="00B22CF8" w:rsidP="00A00A10">
            <w:pPr>
              <w:ind w:right="-568"/>
              <w:rPr>
                <w:sz w:val="20"/>
                <w:szCs w:val="20"/>
                <w:lang w:val="uk-UA"/>
              </w:rPr>
            </w:pPr>
            <w:r w:rsidRPr="00663C18">
              <w:rPr>
                <w:sz w:val="20"/>
                <w:szCs w:val="20"/>
                <w:lang w:val="uk-UA"/>
              </w:rPr>
              <w:t xml:space="preserve">                          </w:t>
            </w:r>
            <w:r w:rsidR="00A00A10" w:rsidRPr="00663C18">
              <w:rPr>
                <w:sz w:val="20"/>
                <w:szCs w:val="20"/>
                <w:lang w:val="uk-UA"/>
              </w:rPr>
              <w:t>трансформаторів.</w:t>
            </w:r>
          </w:p>
          <w:p w14:paraId="3F05E444" w14:textId="77777777" w:rsidR="00A00A10" w:rsidRPr="00663C18" w:rsidRDefault="00A00A10" w:rsidP="00A00A10">
            <w:pPr>
              <w:ind w:right="-568"/>
              <w:rPr>
                <w:sz w:val="20"/>
                <w:szCs w:val="20"/>
                <w:lang w:val="uk-UA"/>
              </w:rPr>
            </w:pPr>
          </w:p>
          <w:p w14:paraId="2F786ED4" w14:textId="366ABE8E" w:rsidR="00A00A10" w:rsidRPr="00663C18" w:rsidRDefault="00B22CF8" w:rsidP="00A00A10">
            <w:pPr>
              <w:ind w:right="-568"/>
              <w:rPr>
                <w:sz w:val="20"/>
                <w:szCs w:val="20"/>
                <w:lang w:val="uk-UA"/>
              </w:rPr>
            </w:pPr>
            <w:r w:rsidRPr="00663C18">
              <w:rPr>
                <w:noProof/>
                <w:sz w:val="20"/>
                <w:szCs w:val="20"/>
                <w:lang w:val="uk-UA"/>
              </w:rPr>
              <w:drawing>
                <wp:anchor distT="0" distB="0" distL="114300" distR="114300" simplePos="0" relativeHeight="251687936" behindDoc="1" locked="0" layoutInCell="1" allowOverlap="1" wp14:anchorId="381D22B5" wp14:editId="022A2609">
                  <wp:simplePos x="0" y="0"/>
                  <wp:positionH relativeFrom="column">
                    <wp:posOffset>154940</wp:posOffset>
                  </wp:positionH>
                  <wp:positionV relativeFrom="paragraph">
                    <wp:posOffset>43180</wp:posOffset>
                  </wp:positionV>
                  <wp:extent cx="533400" cy="533400"/>
                  <wp:effectExtent l="0" t="0" r="0" b="0"/>
                  <wp:wrapTight wrapText="bothSides">
                    <wp:wrapPolygon edited="0">
                      <wp:start x="0" y="0"/>
                      <wp:lineTo x="0" y="20829"/>
                      <wp:lineTo x="20829" y="20829"/>
                      <wp:lineTo x="20829"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00A00A10" w:rsidRPr="00663C18">
              <w:rPr>
                <w:sz w:val="20"/>
                <w:szCs w:val="20"/>
                <w:lang w:val="uk-UA"/>
              </w:rPr>
              <w:t>Обережно!</w:t>
            </w:r>
          </w:p>
          <w:p w14:paraId="3A4098AD" w14:textId="77777777" w:rsidR="00A00A10" w:rsidRPr="00663C18" w:rsidRDefault="00A00A10" w:rsidP="00A00A10">
            <w:pPr>
              <w:ind w:right="-568"/>
              <w:rPr>
                <w:sz w:val="20"/>
                <w:szCs w:val="20"/>
                <w:lang w:val="uk-UA"/>
              </w:rPr>
            </w:pPr>
            <w:r w:rsidRPr="00663C18">
              <w:rPr>
                <w:sz w:val="20"/>
                <w:szCs w:val="20"/>
                <w:lang w:val="uk-UA"/>
              </w:rPr>
              <w:t>Клеми 2a і df1 повинні бути підключені,</w:t>
            </w:r>
          </w:p>
          <w:p w14:paraId="3771C03A" w14:textId="77777777" w:rsidR="00B22CF8" w:rsidRPr="00663C18" w:rsidRDefault="00B22CF8" w:rsidP="00A00A10">
            <w:pPr>
              <w:ind w:right="-568"/>
              <w:rPr>
                <w:sz w:val="20"/>
                <w:szCs w:val="20"/>
                <w:lang w:val="uk-UA"/>
              </w:rPr>
            </w:pPr>
            <w:r w:rsidRPr="00663C18">
              <w:rPr>
                <w:sz w:val="20"/>
                <w:szCs w:val="20"/>
                <w:lang w:val="uk-UA"/>
              </w:rPr>
              <w:t>к</w:t>
            </w:r>
            <w:r w:rsidR="00A00A10" w:rsidRPr="00663C18">
              <w:rPr>
                <w:sz w:val="20"/>
                <w:szCs w:val="20"/>
                <w:lang w:val="uk-UA"/>
              </w:rPr>
              <w:t xml:space="preserve">леми N і δ повинні бути заземлені перед </w:t>
            </w:r>
          </w:p>
          <w:p w14:paraId="002855AE" w14:textId="7F172EF7" w:rsidR="00A00A10" w:rsidRPr="00663C18" w:rsidRDefault="00A00A10" w:rsidP="00A00A10">
            <w:pPr>
              <w:ind w:right="-568"/>
              <w:rPr>
                <w:sz w:val="20"/>
                <w:szCs w:val="20"/>
                <w:lang w:val="uk-UA"/>
              </w:rPr>
            </w:pPr>
            <w:r w:rsidRPr="00663C18">
              <w:rPr>
                <w:sz w:val="20"/>
                <w:szCs w:val="20"/>
                <w:lang w:val="uk-UA"/>
              </w:rPr>
              <w:t>подачею напруги.</w:t>
            </w:r>
          </w:p>
          <w:p w14:paraId="0D57423B" w14:textId="77777777" w:rsidR="00A00A10" w:rsidRPr="00663C18" w:rsidRDefault="00A00A10" w:rsidP="00A00A10">
            <w:pPr>
              <w:ind w:right="-568"/>
              <w:rPr>
                <w:sz w:val="20"/>
                <w:szCs w:val="20"/>
                <w:lang w:val="uk-UA"/>
              </w:rPr>
            </w:pPr>
          </w:p>
          <w:p w14:paraId="4A50D292" w14:textId="77777777" w:rsidR="00A00A10" w:rsidRPr="00663C18" w:rsidRDefault="00A00A10" w:rsidP="00A00A10">
            <w:pPr>
              <w:ind w:right="-568"/>
              <w:rPr>
                <w:sz w:val="20"/>
                <w:szCs w:val="20"/>
                <w:lang w:val="uk-UA"/>
              </w:rPr>
            </w:pPr>
          </w:p>
          <w:p w14:paraId="71ED43D6" w14:textId="67949624" w:rsidR="00A00A10" w:rsidRPr="00663C18" w:rsidRDefault="00A00A10" w:rsidP="00A00A10">
            <w:pPr>
              <w:ind w:right="-568"/>
              <w:rPr>
                <w:sz w:val="20"/>
                <w:szCs w:val="20"/>
                <w:lang w:val="uk-UA"/>
              </w:rPr>
            </w:pPr>
          </w:p>
        </w:tc>
      </w:tr>
    </w:tbl>
    <w:p w14:paraId="407D590F" w14:textId="77777777" w:rsidR="001B16D5" w:rsidRPr="00663C18" w:rsidRDefault="001B16D5" w:rsidP="001B16D5">
      <w:pPr>
        <w:ind w:left="-1276" w:right="-568"/>
        <w:rPr>
          <w:b/>
          <w:bCs/>
          <w:sz w:val="20"/>
          <w:szCs w:val="20"/>
          <w:lang w:val="uk-UA"/>
        </w:rPr>
      </w:pPr>
    </w:p>
    <w:p w14:paraId="2BD1A194" w14:textId="243076BF" w:rsidR="008E1A4B" w:rsidRPr="00663C18" w:rsidRDefault="008E1A4B" w:rsidP="008E1A4B">
      <w:pPr>
        <w:ind w:left="-1276" w:right="-568"/>
        <w:rPr>
          <w:sz w:val="18"/>
          <w:szCs w:val="18"/>
          <w:lang w:val="uk-UA"/>
        </w:rPr>
      </w:pPr>
    </w:p>
    <w:p w14:paraId="59618C93" w14:textId="59A97E6B" w:rsidR="00B22CF8" w:rsidRPr="00663C18" w:rsidRDefault="00B22CF8" w:rsidP="00B22CF8">
      <w:pPr>
        <w:ind w:left="-1276" w:right="-568"/>
        <w:rPr>
          <w:sz w:val="18"/>
          <w:szCs w:val="18"/>
          <w:lang w:val="uk-UA"/>
        </w:rPr>
      </w:pPr>
      <w:r w:rsidRPr="00663C18">
        <w:rPr>
          <w:b/>
          <w:bCs/>
          <w:sz w:val="18"/>
          <w:szCs w:val="18"/>
          <w:lang w:val="uk-UA"/>
        </w:rPr>
        <w:lastRenderedPageBreak/>
        <w:t xml:space="preserve">                                                         TYD 72.5-550</w:t>
      </w:r>
      <w:r w:rsidRPr="00663C18">
        <w:rPr>
          <w:sz w:val="18"/>
          <w:szCs w:val="18"/>
          <w:lang w:val="uk-UA"/>
        </w:rPr>
        <w:t xml:space="preserve">  Ємнісний трансформатор напруги                                                                                                                            9</w:t>
      </w:r>
    </w:p>
    <w:p w14:paraId="5663B047" w14:textId="77777777" w:rsidR="00B22CF8" w:rsidRPr="00663C18" w:rsidRDefault="00B22CF8" w:rsidP="00B22CF8">
      <w:pPr>
        <w:ind w:left="-1276" w:right="-568"/>
        <w:rPr>
          <w:sz w:val="18"/>
          <w:szCs w:val="18"/>
          <w:lang w:val="uk-UA"/>
        </w:rPr>
      </w:pPr>
    </w:p>
    <w:p w14:paraId="0E5AD991" w14:textId="77777777" w:rsidR="00B22CF8" w:rsidRPr="00663C18" w:rsidRDefault="00B22CF8" w:rsidP="00B22CF8">
      <w:pPr>
        <w:ind w:left="-1276" w:right="-568"/>
        <w:rPr>
          <w:b/>
          <w:bCs/>
          <w:sz w:val="40"/>
          <w:szCs w:val="40"/>
          <w:lang w:val="uk-UA"/>
        </w:rPr>
      </w:pPr>
      <w:r w:rsidRPr="00663C18">
        <w:rPr>
          <w:b/>
          <w:bCs/>
          <w:noProof/>
          <w:sz w:val="40"/>
          <w:szCs w:val="40"/>
          <w:lang w:val="uk-UA"/>
        </w:rPr>
        <w:drawing>
          <wp:inline distT="0" distB="0" distL="0" distR="0" wp14:anchorId="54044339" wp14:editId="4293CA75">
            <wp:extent cx="523948" cy="181000"/>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948" cy="181000"/>
                    </a:xfrm>
                    <a:prstGeom prst="rect">
                      <a:avLst/>
                    </a:prstGeom>
                  </pic:spPr>
                </pic:pic>
              </a:graphicData>
            </a:graphic>
          </wp:inline>
        </w:drawing>
      </w:r>
    </w:p>
    <w:p w14:paraId="4E59544F" w14:textId="77777777" w:rsidR="00B22CF8" w:rsidRPr="00663C18" w:rsidRDefault="00B22CF8" w:rsidP="00B22CF8">
      <w:pPr>
        <w:ind w:left="-1276" w:right="-568"/>
        <w:rPr>
          <w:b/>
          <w:bCs/>
          <w:sz w:val="40"/>
          <w:szCs w:val="40"/>
          <w:lang w:val="uk-UA"/>
        </w:rPr>
      </w:pPr>
      <w:r w:rsidRPr="00663C18">
        <w:rPr>
          <w:b/>
          <w:bCs/>
          <w:sz w:val="40"/>
          <w:szCs w:val="40"/>
          <w:lang w:val="uk-UA"/>
        </w:rPr>
        <w:t>Встановлення</w:t>
      </w:r>
    </w:p>
    <w:tbl>
      <w:tblPr>
        <w:tblStyle w:val="a5"/>
        <w:tblW w:w="1111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6"/>
        <w:gridCol w:w="5444"/>
      </w:tblGrid>
      <w:tr w:rsidR="00B22CF8" w:rsidRPr="00663C18" w14:paraId="2892FD83" w14:textId="77777777" w:rsidTr="003C12D9">
        <w:trPr>
          <w:trHeight w:val="13552"/>
        </w:trPr>
        <w:tc>
          <w:tcPr>
            <w:tcW w:w="5666" w:type="dxa"/>
          </w:tcPr>
          <w:p w14:paraId="5C2A9833" w14:textId="55B3EE2F" w:rsidR="00B22CF8" w:rsidRPr="00663C18" w:rsidRDefault="00694298" w:rsidP="00B22CF8">
            <w:pPr>
              <w:ind w:right="-568"/>
              <w:rPr>
                <w:b/>
                <w:bCs/>
                <w:sz w:val="18"/>
                <w:szCs w:val="18"/>
                <w:lang w:val="uk-UA"/>
              </w:rPr>
            </w:pPr>
            <w:r w:rsidRPr="00663C18">
              <w:rPr>
                <w:b/>
                <w:bCs/>
                <w:sz w:val="18"/>
                <w:szCs w:val="18"/>
                <w:lang w:val="uk-UA"/>
              </w:rPr>
              <w:t>Монтаж</w:t>
            </w:r>
          </w:p>
          <w:p w14:paraId="711C4989" w14:textId="77777777" w:rsidR="00694298" w:rsidRPr="00663C18" w:rsidRDefault="00B22CF8" w:rsidP="00B22CF8">
            <w:pPr>
              <w:ind w:right="-568"/>
              <w:rPr>
                <w:sz w:val="18"/>
                <w:szCs w:val="18"/>
                <w:lang w:val="uk-UA"/>
              </w:rPr>
            </w:pPr>
            <w:r w:rsidRPr="00663C18">
              <w:rPr>
                <w:sz w:val="18"/>
                <w:szCs w:val="18"/>
                <w:lang w:val="uk-UA"/>
              </w:rPr>
              <w:t>Кожен трансформатор слід перевірити на наявність витоку масла,</w:t>
            </w:r>
          </w:p>
          <w:p w14:paraId="150F260A" w14:textId="72C556B7" w:rsidR="00694298" w:rsidRPr="00663C18" w:rsidRDefault="00B22CF8" w:rsidP="00B22CF8">
            <w:pPr>
              <w:ind w:right="-568"/>
              <w:rPr>
                <w:sz w:val="18"/>
                <w:szCs w:val="18"/>
                <w:lang w:val="uk-UA"/>
              </w:rPr>
            </w:pPr>
            <w:r w:rsidRPr="00663C18">
              <w:rPr>
                <w:sz w:val="18"/>
                <w:szCs w:val="18"/>
                <w:lang w:val="uk-UA"/>
              </w:rPr>
              <w:t xml:space="preserve">пошкодження порцеляни та інших дефектів, спричинених </w:t>
            </w:r>
          </w:p>
          <w:p w14:paraId="1E36EFE8" w14:textId="77777777" w:rsidR="00694298" w:rsidRPr="00663C18" w:rsidRDefault="00B22CF8" w:rsidP="00B22CF8">
            <w:pPr>
              <w:ind w:right="-568"/>
              <w:rPr>
                <w:sz w:val="18"/>
                <w:szCs w:val="18"/>
                <w:lang w:val="uk-UA"/>
              </w:rPr>
            </w:pPr>
            <w:r w:rsidRPr="00663C18">
              <w:rPr>
                <w:sz w:val="18"/>
                <w:szCs w:val="18"/>
                <w:lang w:val="uk-UA"/>
              </w:rPr>
              <w:t xml:space="preserve">необережним поводженням з ним. Перевірте рівень масла </w:t>
            </w:r>
          </w:p>
          <w:p w14:paraId="1F2B3737" w14:textId="77777777" w:rsidR="00694298" w:rsidRPr="00663C18" w:rsidRDefault="00B22CF8" w:rsidP="00B22CF8">
            <w:pPr>
              <w:ind w:right="-568"/>
              <w:rPr>
                <w:sz w:val="18"/>
                <w:szCs w:val="18"/>
                <w:lang w:val="uk-UA"/>
              </w:rPr>
            </w:pPr>
            <w:r w:rsidRPr="00663C18">
              <w:rPr>
                <w:sz w:val="18"/>
                <w:szCs w:val="18"/>
                <w:lang w:val="uk-UA"/>
              </w:rPr>
              <w:t xml:space="preserve">відповідно до розділу "Технічне обслуговування". Якщо він в </w:t>
            </w:r>
          </w:p>
          <w:p w14:paraId="691DB6F7" w14:textId="3C9E4789" w:rsidR="00B22CF8" w:rsidRPr="00663C18" w:rsidRDefault="00B22CF8" w:rsidP="00B22CF8">
            <w:pPr>
              <w:ind w:right="-568"/>
              <w:rPr>
                <w:sz w:val="18"/>
                <w:szCs w:val="18"/>
                <w:lang w:val="uk-UA"/>
              </w:rPr>
            </w:pPr>
            <w:r w:rsidRPr="00663C18">
              <w:rPr>
                <w:sz w:val="18"/>
                <w:szCs w:val="18"/>
                <w:lang w:val="uk-UA"/>
              </w:rPr>
              <w:t>нормі, ретельно перевірте, чи немає витоку масла, і</w:t>
            </w:r>
          </w:p>
          <w:p w14:paraId="6C17BD0E" w14:textId="77777777" w:rsidR="00B22CF8" w:rsidRPr="00663C18" w:rsidRDefault="00B22CF8" w:rsidP="00B22CF8">
            <w:pPr>
              <w:ind w:right="-568"/>
              <w:rPr>
                <w:sz w:val="18"/>
                <w:szCs w:val="18"/>
                <w:lang w:val="uk-UA"/>
              </w:rPr>
            </w:pPr>
            <w:r w:rsidRPr="00663C18">
              <w:rPr>
                <w:sz w:val="18"/>
                <w:szCs w:val="18"/>
                <w:lang w:val="uk-UA"/>
              </w:rPr>
              <w:t>зверніться до ABB за подальшими інструкціями.</w:t>
            </w:r>
          </w:p>
          <w:p w14:paraId="14E0E95C" w14:textId="77777777" w:rsidR="00B22CF8" w:rsidRPr="00663C18" w:rsidRDefault="00B22CF8" w:rsidP="00B22CF8">
            <w:pPr>
              <w:ind w:right="-568"/>
              <w:rPr>
                <w:sz w:val="18"/>
                <w:szCs w:val="18"/>
                <w:lang w:val="uk-UA"/>
              </w:rPr>
            </w:pPr>
          </w:p>
          <w:p w14:paraId="76FAB6D2" w14:textId="77777777" w:rsidR="00694298" w:rsidRPr="00663C18" w:rsidRDefault="00B22CF8" w:rsidP="00B22CF8">
            <w:pPr>
              <w:ind w:right="-568"/>
              <w:rPr>
                <w:sz w:val="18"/>
                <w:szCs w:val="18"/>
                <w:lang w:val="uk-UA"/>
              </w:rPr>
            </w:pPr>
            <w:r w:rsidRPr="00663C18">
              <w:rPr>
                <w:b/>
                <w:bCs/>
                <w:sz w:val="18"/>
                <w:szCs w:val="18"/>
                <w:lang w:val="uk-UA"/>
              </w:rPr>
              <w:t>Перед монтажем переконайтеся, що опорна конструкція</w:t>
            </w:r>
            <w:r w:rsidRPr="00663C18">
              <w:rPr>
                <w:sz w:val="18"/>
                <w:szCs w:val="18"/>
                <w:lang w:val="uk-UA"/>
              </w:rPr>
              <w:t xml:space="preserve"> рівна</w:t>
            </w:r>
          </w:p>
          <w:p w14:paraId="5E93B0DF" w14:textId="77777777" w:rsidR="00694298" w:rsidRPr="00663C18" w:rsidRDefault="00B22CF8" w:rsidP="00B22CF8">
            <w:pPr>
              <w:ind w:right="-568"/>
              <w:rPr>
                <w:sz w:val="18"/>
                <w:szCs w:val="18"/>
                <w:lang w:val="uk-UA"/>
              </w:rPr>
            </w:pPr>
            <w:r w:rsidRPr="00663C18">
              <w:rPr>
                <w:sz w:val="18"/>
                <w:szCs w:val="18"/>
                <w:lang w:val="uk-UA"/>
              </w:rPr>
              <w:t xml:space="preserve"> і горизонтальна. Якщо це не так, вирівняйте її за допомогою </w:t>
            </w:r>
          </w:p>
          <w:p w14:paraId="74807AC9" w14:textId="77777777" w:rsidR="00694298" w:rsidRPr="00663C18" w:rsidRDefault="00B22CF8" w:rsidP="00B22CF8">
            <w:pPr>
              <w:ind w:right="-568"/>
              <w:rPr>
                <w:sz w:val="18"/>
                <w:szCs w:val="18"/>
                <w:lang w:val="uk-UA"/>
              </w:rPr>
            </w:pPr>
            <w:r w:rsidRPr="00663C18">
              <w:rPr>
                <w:sz w:val="18"/>
                <w:szCs w:val="18"/>
                <w:lang w:val="uk-UA"/>
              </w:rPr>
              <w:t>шайб. В іншому випадку може виникнути деформація нижнього</w:t>
            </w:r>
          </w:p>
          <w:p w14:paraId="38F24D64" w14:textId="179C9BED" w:rsidR="00694298" w:rsidRPr="00663C18" w:rsidRDefault="00B22CF8" w:rsidP="00B22CF8">
            <w:pPr>
              <w:ind w:right="-568"/>
              <w:rPr>
                <w:sz w:val="18"/>
                <w:szCs w:val="18"/>
                <w:lang w:val="uk-UA"/>
              </w:rPr>
            </w:pPr>
            <w:r w:rsidRPr="00663C18">
              <w:rPr>
                <w:sz w:val="18"/>
                <w:szCs w:val="18"/>
                <w:lang w:val="uk-UA"/>
              </w:rPr>
              <w:t>бака, що може призвести до витоку масла та/або пошкодження</w:t>
            </w:r>
          </w:p>
          <w:p w14:paraId="1E23234D" w14:textId="6E1686DF" w:rsidR="00694298" w:rsidRPr="00663C18" w:rsidRDefault="00B22CF8" w:rsidP="00B22CF8">
            <w:pPr>
              <w:ind w:right="-568"/>
              <w:rPr>
                <w:sz w:val="18"/>
                <w:szCs w:val="18"/>
                <w:lang w:val="uk-UA"/>
              </w:rPr>
            </w:pPr>
            <w:r w:rsidRPr="00663C18">
              <w:rPr>
                <w:sz w:val="18"/>
                <w:szCs w:val="18"/>
                <w:lang w:val="uk-UA"/>
              </w:rPr>
              <w:t>ізолятора. Допуск площинності становить 1,5 мм. Якщо є верхній</w:t>
            </w:r>
          </w:p>
          <w:p w14:paraId="2D4693A1" w14:textId="7141068E" w:rsidR="00B22CF8" w:rsidRPr="00663C18" w:rsidRDefault="00B22CF8" w:rsidP="00B22CF8">
            <w:pPr>
              <w:ind w:right="-568"/>
              <w:rPr>
                <w:sz w:val="18"/>
                <w:szCs w:val="18"/>
                <w:lang w:val="uk-UA"/>
              </w:rPr>
            </w:pPr>
            <w:r w:rsidRPr="00663C18">
              <w:rPr>
                <w:sz w:val="18"/>
                <w:szCs w:val="18"/>
                <w:lang w:val="uk-UA"/>
              </w:rPr>
              <w:t>блок, його акуратно встановлюють на нижній блок.</w:t>
            </w:r>
          </w:p>
          <w:p w14:paraId="490A7FE3" w14:textId="0173FA1E" w:rsidR="00B22CF8" w:rsidRPr="00663C18" w:rsidRDefault="00694298" w:rsidP="00B22CF8">
            <w:pPr>
              <w:ind w:right="-568"/>
              <w:rPr>
                <w:sz w:val="18"/>
                <w:szCs w:val="18"/>
                <w:lang w:val="uk-UA"/>
              </w:rPr>
            </w:pPr>
            <w:r w:rsidRPr="00663C18">
              <w:rPr>
                <w:noProof/>
                <w:sz w:val="18"/>
                <w:szCs w:val="18"/>
                <w:lang w:val="uk-UA"/>
              </w:rPr>
              <w:drawing>
                <wp:anchor distT="0" distB="0" distL="114300" distR="114300" simplePos="0" relativeHeight="251688960" behindDoc="1" locked="0" layoutInCell="1" allowOverlap="1" wp14:anchorId="78E0F427" wp14:editId="4C631BD9">
                  <wp:simplePos x="0" y="0"/>
                  <wp:positionH relativeFrom="column">
                    <wp:posOffset>1270</wp:posOffset>
                  </wp:positionH>
                  <wp:positionV relativeFrom="paragraph">
                    <wp:posOffset>73660</wp:posOffset>
                  </wp:positionV>
                  <wp:extent cx="542925" cy="561975"/>
                  <wp:effectExtent l="0" t="0" r="9525" b="9525"/>
                  <wp:wrapTight wrapText="bothSides">
                    <wp:wrapPolygon edited="0">
                      <wp:start x="0" y="0"/>
                      <wp:lineTo x="0" y="21234"/>
                      <wp:lineTo x="21221" y="21234"/>
                      <wp:lineTo x="21221"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2925" cy="561975"/>
                          </a:xfrm>
                          <a:prstGeom prst="rect">
                            <a:avLst/>
                          </a:prstGeom>
                        </pic:spPr>
                      </pic:pic>
                    </a:graphicData>
                  </a:graphic>
                  <wp14:sizeRelH relativeFrom="page">
                    <wp14:pctWidth>0</wp14:pctWidth>
                  </wp14:sizeRelH>
                  <wp14:sizeRelV relativeFrom="page">
                    <wp14:pctHeight>0</wp14:pctHeight>
                  </wp14:sizeRelV>
                </wp:anchor>
              </w:drawing>
            </w:r>
          </w:p>
          <w:p w14:paraId="5A3A76EF" w14:textId="345D7C3D" w:rsidR="00B22CF8" w:rsidRPr="00663C18" w:rsidRDefault="00B22CF8" w:rsidP="00B22CF8">
            <w:pPr>
              <w:ind w:right="-568"/>
              <w:rPr>
                <w:b/>
                <w:bCs/>
                <w:sz w:val="18"/>
                <w:szCs w:val="18"/>
                <w:lang w:val="uk-UA"/>
              </w:rPr>
            </w:pPr>
            <w:r w:rsidRPr="00663C18">
              <w:rPr>
                <w:b/>
                <w:bCs/>
                <w:sz w:val="18"/>
                <w:szCs w:val="18"/>
                <w:lang w:val="uk-UA"/>
              </w:rPr>
              <w:t>Зверніть увагу!</w:t>
            </w:r>
          </w:p>
          <w:p w14:paraId="36BE0A54" w14:textId="77777777" w:rsidR="001A1D7D" w:rsidRPr="00663C18" w:rsidRDefault="00B22CF8" w:rsidP="00B22CF8">
            <w:pPr>
              <w:ind w:right="-568"/>
              <w:rPr>
                <w:sz w:val="18"/>
                <w:szCs w:val="18"/>
                <w:lang w:val="uk-UA"/>
              </w:rPr>
            </w:pPr>
            <w:r w:rsidRPr="00663C18">
              <w:rPr>
                <w:sz w:val="18"/>
                <w:szCs w:val="18"/>
                <w:lang w:val="uk-UA"/>
              </w:rPr>
              <w:t xml:space="preserve">Один і той самий заводський номер повинен бути </w:t>
            </w:r>
          </w:p>
          <w:p w14:paraId="6155A7F6" w14:textId="78032510" w:rsidR="00B22CF8" w:rsidRPr="00663C18" w:rsidRDefault="00B22CF8" w:rsidP="00B22CF8">
            <w:pPr>
              <w:ind w:right="-568"/>
              <w:rPr>
                <w:sz w:val="18"/>
                <w:szCs w:val="18"/>
                <w:lang w:val="uk-UA"/>
              </w:rPr>
            </w:pPr>
            <w:r w:rsidRPr="00663C18">
              <w:rPr>
                <w:sz w:val="18"/>
                <w:szCs w:val="18"/>
                <w:lang w:val="uk-UA"/>
              </w:rPr>
              <w:t>на верхньому</w:t>
            </w:r>
            <w:r w:rsidR="001A1D7D" w:rsidRPr="00663C18">
              <w:rPr>
                <w:sz w:val="18"/>
                <w:szCs w:val="18"/>
                <w:lang w:val="uk-UA"/>
              </w:rPr>
              <w:t xml:space="preserve"> </w:t>
            </w:r>
            <w:r w:rsidRPr="00663C18">
              <w:rPr>
                <w:sz w:val="18"/>
                <w:szCs w:val="18"/>
                <w:lang w:val="uk-UA"/>
              </w:rPr>
              <w:t>та нижньому блоках.</w:t>
            </w:r>
          </w:p>
          <w:p w14:paraId="2271338B" w14:textId="77777777" w:rsidR="00B22CF8" w:rsidRPr="00663C18" w:rsidRDefault="00B22CF8" w:rsidP="00B22CF8">
            <w:pPr>
              <w:ind w:right="-568"/>
              <w:rPr>
                <w:sz w:val="18"/>
                <w:szCs w:val="18"/>
                <w:lang w:val="uk-UA"/>
              </w:rPr>
            </w:pPr>
          </w:p>
          <w:p w14:paraId="1952FDB2" w14:textId="28ED6C7C" w:rsidR="00694298" w:rsidRPr="00663C18" w:rsidRDefault="00B22CF8" w:rsidP="00B22CF8">
            <w:pPr>
              <w:ind w:right="-568"/>
              <w:rPr>
                <w:sz w:val="18"/>
                <w:szCs w:val="18"/>
                <w:lang w:val="uk-UA"/>
              </w:rPr>
            </w:pPr>
            <w:r w:rsidRPr="00663C18">
              <w:rPr>
                <w:sz w:val="18"/>
                <w:szCs w:val="18"/>
                <w:lang w:val="uk-UA"/>
              </w:rPr>
              <w:t xml:space="preserve">Верхній блок, </w:t>
            </w:r>
            <w:r w:rsidR="001A1D7D" w:rsidRPr="00663C18">
              <w:rPr>
                <w:sz w:val="18"/>
                <w:szCs w:val="18"/>
                <w:lang w:val="uk-UA"/>
              </w:rPr>
              <w:t>за наявності</w:t>
            </w:r>
            <w:r w:rsidRPr="00663C18">
              <w:rPr>
                <w:sz w:val="18"/>
                <w:szCs w:val="18"/>
                <w:lang w:val="uk-UA"/>
              </w:rPr>
              <w:t>, кріпиться за допомогою болтів і шайб,</w:t>
            </w:r>
          </w:p>
          <w:p w14:paraId="3DF2F4D3" w14:textId="66A56501" w:rsidR="00694298" w:rsidRPr="00663C18" w:rsidRDefault="00B22CF8" w:rsidP="00B22CF8">
            <w:pPr>
              <w:ind w:right="-568"/>
              <w:rPr>
                <w:sz w:val="18"/>
                <w:szCs w:val="18"/>
                <w:lang w:val="uk-UA"/>
              </w:rPr>
            </w:pPr>
            <w:r w:rsidRPr="00663C18">
              <w:rPr>
                <w:sz w:val="18"/>
                <w:szCs w:val="18"/>
                <w:lang w:val="uk-UA"/>
              </w:rPr>
              <w:t>що входять до комплекту поставки, див. Рисунок 7, з моментом</w:t>
            </w:r>
          </w:p>
          <w:p w14:paraId="20001657" w14:textId="7220B519" w:rsidR="00694298" w:rsidRPr="00663C18" w:rsidRDefault="00B22CF8" w:rsidP="00B22CF8">
            <w:pPr>
              <w:ind w:right="-568"/>
              <w:rPr>
                <w:sz w:val="18"/>
                <w:szCs w:val="18"/>
                <w:lang w:val="uk-UA"/>
              </w:rPr>
            </w:pPr>
            <w:r w:rsidRPr="00663C18">
              <w:rPr>
                <w:sz w:val="18"/>
                <w:szCs w:val="18"/>
                <w:lang w:val="uk-UA"/>
              </w:rPr>
              <w:t>затягування 79 Нм для болтів M12 або 121 Нм для M14. Болти</w:t>
            </w:r>
          </w:p>
          <w:p w14:paraId="5FC9C62B" w14:textId="6BD062D6" w:rsidR="00694298" w:rsidRPr="00663C18" w:rsidRDefault="00B22CF8" w:rsidP="00B22CF8">
            <w:pPr>
              <w:ind w:right="-568"/>
              <w:rPr>
                <w:sz w:val="18"/>
                <w:szCs w:val="18"/>
                <w:lang w:val="uk-UA"/>
              </w:rPr>
            </w:pPr>
            <w:r w:rsidRPr="00663C18">
              <w:rPr>
                <w:sz w:val="18"/>
                <w:szCs w:val="18"/>
                <w:lang w:val="uk-UA"/>
              </w:rPr>
              <w:t xml:space="preserve">входять до комплекту поставки. Якщо апарат складається з </w:t>
            </w:r>
          </w:p>
          <w:p w14:paraId="1C99D65B" w14:textId="510DB76F" w:rsidR="00694298" w:rsidRPr="00663C18" w:rsidRDefault="00B22CF8" w:rsidP="00B22CF8">
            <w:pPr>
              <w:ind w:right="-568"/>
              <w:rPr>
                <w:sz w:val="18"/>
                <w:szCs w:val="18"/>
                <w:lang w:val="uk-UA"/>
              </w:rPr>
            </w:pPr>
            <w:r w:rsidRPr="00663C18">
              <w:rPr>
                <w:sz w:val="18"/>
                <w:szCs w:val="18"/>
                <w:lang w:val="uk-UA"/>
              </w:rPr>
              <w:t xml:space="preserve">додаткових блоків, повторіть цю процедуру. Зверніть увагу на </w:t>
            </w:r>
          </w:p>
          <w:p w14:paraId="0F968DED" w14:textId="3BE9BEF0" w:rsidR="00694298" w:rsidRPr="00663C18" w:rsidRDefault="00B22CF8" w:rsidP="00B22CF8">
            <w:pPr>
              <w:ind w:right="-568"/>
              <w:rPr>
                <w:sz w:val="18"/>
                <w:szCs w:val="18"/>
                <w:lang w:val="uk-UA"/>
              </w:rPr>
            </w:pPr>
            <w:r w:rsidRPr="00663C18">
              <w:rPr>
                <w:sz w:val="18"/>
                <w:szCs w:val="18"/>
                <w:lang w:val="uk-UA"/>
              </w:rPr>
              <w:t xml:space="preserve">орієнтацію верхнього блоку, оскільки це вплине на положення </w:t>
            </w:r>
          </w:p>
          <w:p w14:paraId="76F8AE0C" w14:textId="233A10C7" w:rsidR="00B22CF8" w:rsidRPr="00663C18" w:rsidRDefault="00F9074E" w:rsidP="00B22CF8">
            <w:pPr>
              <w:ind w:right="-568"/>
              <w:rPr>
                <w:sz w:val="18"/>
                <w:szCs w:val="18"/>
                <w:lang w:val="uk-UA"/>
              </w:rPr>
            </w:pPr>
            <w:r w:rsidRPr="00663C18">
              <w:rPr>
                <w:noProof/>
                <w:sz w:val="18"/>
                <w:szCs w:val="18"/>
                <w:lang w:val="uk-UA"/>
              </w:rPr>
              <w:drawing>
                <wp:anchor distT="0" distB="0" distL="114300" distR="114300" simplePos="0" relativeHeight="251689984" behindDoc="1" locked="0" layoutInCell="1" allowOverlap="1" wp14:anchorId="43182BE2" wp14:editId="1183E052">
                  <wp:simplePos x="0" y="0"/>
                  <wp:positionH relativeFrom="column">
                    <wp:posOffset>351790</wp:posOffset>
                  </wp:positionH>
                  <wp:positionV relativeFrom="paragraph">
                    <wp:posOffset>215265</wp:posOffset>
                  </wp:positionV>
                  <wp:extent cx="2810267" cy="4334480"/>
                  <wp:effectExtent l="0" t="0" r="9525" b="9525"/>
                  <wp:wrapTight wrapText="bothSides">
                    <wp:wrapPolygon edited="0">
                      <wp:start x="0" y="0"/>
                      <wp:lineTo x="0" y="21553"/>
                      <wp:lineTo x="21527" y="21553"/>
                      <wp:lineTo x="21527"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10267" cy="4334480"/>
                          </a:xfrm>
                          <a:prstGeom prst="rect">
                            <a:avLst/>
                          </a:prstGeom>
                        </pic:spPr>
                      </pic:pic>
                    </a:graphicData>
                  </a:graphic>
                  <wp14:sizeRelH relativeFrom="page">
                    <wp14:pctWidth>0</wp14:pctWidth>
                  </wp14:sizeRelH>
                  <wp14:sizeRelV relativeFrom="page">
                    <wp14:pctHeight>0</wp14:pctHeight>
                  </wp14:sizeRelV>
                </wp:anchor>
              </w:drawing>
            </w:r>
            <w:r w:rsidR="00B22CF8" w:rsidRPr="00663C18">
              <w:rPr>
                <w:sz w:val="18"/>
                <w:szCs w:val="18"/>
                <w:lang w:val="uk-UA"/>
              </w:rPr>
              <w:t>первинної клеми.</w:t>
            </w:r>
          </w:p>
          <w:p w14:paraId="4F46E14E" w14:textId="77777777" w:rsidR="00F9074E" w:rsidRPr="00663C18" w:rsidRDefault="00F9074E" w:rsidP="00B22CF8">
            <w:pPr>
              <w:ind w:right="-568"/>
              <w:rPr>
                <w:sz w:val="18"/>
                <w:szCs w:val="18"/>
                <w:lang w:val="uk-UA"/>
              </w:rPr>
            </w:pPr>
            <w:r w:rsidRPr="00663C18">
              <w:rPr>
                <w:sz w:val="18"/>
                <w:szCs w:val="18"/>
                <w:lang w:val="uk-UA"/>
              </w:rPr>
              <w:t xml:space="preserve">   </w:t>
            </w:r>
          </w:p>
          <w:p w14:paraId="55651AD6" w14:textId="77777777" w:rsidR="00F9074E" w:rsidRPr="00663C18" w:rsidRDefault="00F9074E" w:rsidP="00B22CF8">
            <w:pPr>
              <w:ind w:right="-568"/>
              <w:rPr>
                <w:sz w:val="18"/>
                <w:szCs w:val="18"/>
                <w:lang w:val="uk-UA"/>
              </w:rPr>
            </w:pPr>
            <w:r w:rsidRPr="00663C18">
              <w:rPr>
                <w:sz w:val="18"/>
                <w:szCs w:val="18"/>
                <w:lang w:val="uk-UA"/>
              </w:rPr>
              <w:t xml:space="preserve">    </w:t>
            </w:r>
          </w:p>
          <w:p w14:paraId="3A90FE52" w14:textId="77777777" w:rsidR="00F9074E" w:rsidRPr="00663C18" w:rsidRDefault="00F9074E" w:rsidP="00B22CF8">
            <w:pPr>
              <w:ind w:right="-568"/>
              <w:rPr>
                <w:sz w:val="18"/>
                <w:szCs w:val="18"/>
                <w:lang w:val="uk-UA"/>
              </w:rPr>
            </w:pPr>
          </w:p>
          <w:p w14:paraId="3723DF2E" w14:textId="77777777" w:rsidR="00F9074E" w:rsidRPr="00663C18" w:rsidRDefault="00F9074E" w:rsidP="00B22CF8">
            <w:pPr>
              <w:ind w:right="-568"/>
              <w:rPr>
                <w:sz w:val="18"/>
                <w:szCs w:val="18"/>
                <w:lang w:val="uk-UA"/>
              </w:rPr>
            </w:pPr>
          </w:p>
          <w:p w14:paraId="2703D836" w14:textId="4D6DE567" w:rsidR="00694298" w:rsidRPr="00663C18" w:rsidRDefault="00F9074E" w:rsidP="00B22CF8">
            <w:pPr>
              <w:ind w:right="-568"/>
              <w:rPr>
                <w:sz w:val="18"/>
                <w:szCs w:val="18"/>
                <w:lang w:val="uk-UA"/>
              </w:rPr>
            </w:pPr>
            <w:r w:rsidRPr="00663C18">
              <w:rPr>
                <w:sz w:val="18"/>
                <w:szCs w:val="18"/>
                <w:lang w:val="uk-UA"/>
              </w:rPr>
              <w:t xml:space="preserve"> </w:t>
            </w:r>
            <w:r w:rsidR="003C12D9" w:rsidRPr="00663C18">
              <w:rPr>
                <w:sz w:val="18"/>
                <w:szCs w:val="18"/>
                <w:lang w:val="uk-UA"/>
              </w:rPr>
              <w:t xml:space="preserve">   </w:t>
            </w:r>
            <w:r w:rsidRPr="00663C18">
              <w:rPr>
                <w:sz w:val="18"/>
                <w:szCs w:val="18"/>
                <w:lang w:val="uk-UA"/>
              </w:rPr>
              <w:t>Рисунок 7. Монтаж верхніх ємнісних блоків, якщо вони присутні</w:t>
            </w:r>
          </w:p>
        </w:tc>
        <w:tc>
          <w:tcPr>
            <w:tcW w:w="5444" w:type="dxa"/>
          </w:tcPr>
          <w:p w14:paraId="7BF48EC9" w14:textId="77777777" w:rsidR="00694298" w:rsidRPr="00663C18" w:rsidRDefault="00694298" w:rsidP="00694298">
            <w:pPr>
              <w:ind w:right="-568"/>
              <w:rPr>
                <w:b/>
                <w:bCs/>
                <w:sz w:val="18"/>
                <w:szCs w:val="18"/>
                <w:lang w:val="uk-UA"/>
              </w:rPr>
            </w:pPr>
            <w:r w:rsidRPr="00663C18">
              <w:rPr>
                <w:b/>
                <w:bCs/>
                <w:sz w:val="18"/>
                <w:szCs w:val="18"/>
                <w:lang w:val="uk-UA"/>
              </w:rPr>
              <w:t xml:space="preserve">Підключення первинної клеми </w:t>
            </w:r>
          </w:p>
          <w:p w14:paraId="70CC194A" w14:textId="6C4DF565" w:rsidR="003C12D9" w:rsidRPr="00663C18" w:rsidRDefault="00694298" w:rsidP="00694298">
            <w:pPr>
              <w:ind w:right="-568"/>
              <w:rPr>
                <w:sz w:val="18"/>
                <w:szCs w:val="18"/>
                <w:lang w:val="uk-UA"/>
              </w:rPr>
            </w:pPr>
            <w:r w:rsidRPr="00663C18">
              <w:rPr>
                <w:sz w:val="18"/>
                <w:szCs w:val="18"/>
                <w:lang w:val="uk-UA"/>
              </w:rPr>
              <w:t xml:space="preserve">Первинна клема надійно закріплюється на дні ящика. При горизонтальному транспортуванні вона розміщується в упаковці біля розширювального бака, а при вертикальному транспортуванні </w:t>
            </w:r>
            <w:r w:rsidR="003C12D9" w:rsidRPr="00663C18">
              <w:rPr>
                <w:sz w:val="18"/>
                <w:szCs w:val="18"/>
                <w:lang w:val="uk-UA"/>
              </w:rPr>
              <w:t>–</w:t>
            </w:r>
            <w:r w:rsidRPr="00663C18">
              <w:rPr>
                <w:sz w:val="18"/>
                <w:szCs w:val="18"/>
                <w:lang w:val="uk-UA"/>
              </w:rPr>
              <w:t xml:space="preserve"> на</w:t>
            </w:r>
          </w:p>
          <w:p w14:paraId="7016C0C2" w14:textId="05CC0E8B" w:rsidR="00694298" w:rsidRPr="00663C18" w:rsidRDefault="00694298" w:rsidP="00694298">
            <w:pPr>
              <w:ind w:right="-568"/>
              <w:rPr>
                <w:sz w:val="18"/>
                <w:szCs w:val="18"/>
                <w:lang w:val="uk-UA"/>
              </w:rPr>
            </w:pPr>
            <w:r w:rsidRPr="00663C18">
              <w:rPr>
                <w:sz w:val="18"/>
                <w:szCs w:val="18"/>
                <w:lang w:val="uk-UA"/>
              </w:rPr>
              <w:t>дні ящика.</w:t>
            </w:r>
          </w:p>
          <w:p w14:paraId="33EDC98A" w14:textId="77777777" w:rsidR="00694298" w:rsidRPr="00663C18" w:rsidRDefault="00694298" w:rsidP="00694298">
            <w:pPr>
              <w:ind w:right="-568"/>
              <w:rPr>
                <w:sz w:val="18"/>
                <w:szCs w:val="18"/>
                <w:lang w:val="uk-UA"/>
              </w:rPr>
            </w:pPr>
          </w:p>
          <w:p w14:paraId="1619A994" w14:textId="77777777" w:rsidR="003C12D9" w:rsidRPr="00663C18" w:rsidRDefault="00694298" w:rsidP="00694298">
            <w:pPr>
              <w:ind w:right="-568"/>
              <w:rPr>
                <w:sz w:val="18"/>
                <w:szCs w:val="18"/>
                <w:lang w:val="uk-UA"/>
              </w:rPr>
            </w:pPr>
            <w:r w:rsidRPr="00663C18">
              <w:rPr>
                <w:sz w:val="18"/>
                <w:szCs w:val="18"/>
                <w:lang w:val="uk-UA"/>
              </w:rPr>
              <w:t xml:space="preserve">Закріпіть первинну клему у верхній частині розширювальної </w:t>
            </w:r>
          </w:p>
          <w:p w14:paraId="0B17AA45" w14:textId="77777777" w:rsidR="003C12D9" w:rsidRPr="00663C18" w:rsidRDefault="00694298" w:rsidP="00694298">
            <w:pPr>
              <w:ind w:right="-568"/>
              <w:rPr>
                <w:sz w:val="18"/>
                <w:szCs w:val="18"/>
                <w:lang w:val="uk-UA"/>
              </w:rPr>
            </w:pPr>
            <w:r w:rsidRPr="00663C18">
              <w:rPr>
                <w:sz w:val="18"/>
                <w:szCs w:val="18"/>
                <w:lang w:val="uk-UA"/>
              </w:rPr>
              <w:t xml:space="preserve">системи, див. Рисунок 8, за допомогою чотирьох болтів M10 з </w:t>
            </w:r>
          </w:p>
          <w:p w14:paraId="5FD99BC6" w14:textId="77777777" w:rsidR="003C12D9" w:rsidRPr="00663C18" w:rsidRDefault="00694298" w:rsidP="00694298">
            <w:pPr>
              <w:ind w:right="-568"/>
              <w:rPr>
                <w:sz w:val="18"/>
                <w:szCs w:val="18"/>
                <w:lang w:val="uk-UA"/>
              </w:rPr>
            </w:pPr>
            <w:r w:rsidRPr="00663C18">
              <w:rPr>
                <w:sz w:val="18"/>
                <w:szCs w:val="18"/>
                <w:lang w:val="uk-UA"/>
              </w:rPr>
              <w:t>шайбами і моментом затягування до 45 Нм. Також встановіть інші компоненти, що входять до комплекту, якщо такі є, наприклад,</w:t>
            </w:r>
          </w:p>
          <w:p w14:paraId="44597EBC" w14:textId="3A39DEA9" w:rsidR="00694298" w:rsidRPr="00663C18" w:rsidRDefault="00694298" w:rsidP="00694298">
            <w:pPr>
              <w:ind w:right="-568"/>
              <w:rPr>
                <w:sz w:val="18"/>
                <w:szCs w:val="18"/>
                <w:lang w:val="uk-UA"/>
              </w:rPr>
            </w:pPr>
            <w:r w:rsidRPr="00663C18">
              <w:rPr>
                <w:sz w:val="18"/>
                <w:szCs w:val="18"/>
                <w:lang w:val="uk-UA"/>
              </w:rPr>
              <w:t>заслінки, адаптери тощо. Це можна зробити до встановлення трансформатора на опору.</w:t>
            </w:r>
          </w:p>
          <w:p w14:paraId="385FD6B4" w14:textId="77777777" w:rsidR="00694298" w:rsidRPr="00663C18" w:rsidRDefault="00694298" w:rsidP="00694298">
            <w:pPr>
              <w:ind w:right="-568"/>
              <w:rPr>
                <w:sz w:val="18"/>
                <w:szCs w:val="18"/>
                <w:lang w:val="uk-UA"/>
              </w:rPr>
            </w:pPr>
          </w:p>
          <w:p w14:paraId="339BA61E" w14:textId="77777777" w:rsidR="003C12D9" w:rsidRPr="00663C18" w:rsidRDefault="00694298" w:rsidP="00694298">
            <w:pPr>
              <w:ind w:right="-568"/>
              <w:rPr>
                <w:sz w:val="18"/>
                <w:szCs w:val="18"/>
                <w:lang w:val="uk-UA"/>
              </w:rPr>
            </w:pPr>
            <w:r w:rsidRPr="00663C18">
              <w:rPr>
                <w:sz w:val="18"/>
                <w:szCs w:val="18"/>
                <w:lang w:val="uk-UA"/>
              </w:rPr>
              <w:t xml:space="preserve">Підключіть високовольтну клему трансформатора до мережі, </w:t>
            </w:r>
          </w:p>
          <w:p w14:paraId="4C35533D" w14:textId="77777777" w:rsidR="003C12D9" w:rsidRPr="00663C18" w:rsidRDefault="00694298" w:rsidP="00694298">
            <w:pPr>
              <w:ind w:right="-568"/>
              <w:rPr>
                <w:sz w:val="18"/>
                <w:szCs w:val="18"/>
                <w:lang w:val="uk-UA"/>
              </w:rPr>
            </w:pPr>
            <w:r w:rsidRPr="00663C18">
              <w:rPr>
                <w:sz w:val="18"/>
                <w:szCs w:val="18"/>
                <w:lang w:val="uk-UA"/>
              </w:rPr>
              <w:t xml:space="preserve">бажано за допомогою гнучкого алюмінієвого кабелю, щоб </w:t>
            </w:r>
          </w:p>
          <w:p w14:paraId="5567D3BE" w14:textId="77777777" w:rsidR="003C12D9" w:rsidRPr="00663C18" w:rsidRDefault="00694298" w:rsidP="00694298">
            <w:pPr>
              <w:ind w:right="-568"/>
              <w:rPr>
                <w:sz w:val="18"/>
                <w:szCs w:val="18"/>
                <w:lang w:val="uk-UA"/>
              </w:rPr>
            </w:pPr>
            <w:r w:rsidRPr="00663C18">
              <w:rPr>
                <w:sz w:val="18"/>
                <w:szCs w:val="18"/>
                <w:lang w:val="uk-UA"/>
              </w:rPr>
              <w:t xml:space="preserve">мінімізувати механічне навантаження на первинну клему. </w:t>
            </w:r>
          </w:p>
          <w:p w14:paraId="3E9F99D6" w14:textId="77777777" w:rsidR="003C12D9" w:rsidRPr="00663C18" w:rsidRDefault="00694298" w:rsidP="00694298">
            <w:pPr>
              <w:ind w:right="-568"/>
              <w:rPr>
                <w:sz w:val="18"/>
                <w:szCs w:val="18"/>
                <w:lang w:val="uk-UA"/>
              </w:rPr>
            </w:pPr>
            <w:r w:rsidRPr="00663C18">
              <w:rPr>
                <w:sz w:val="18"/>
                <w:szCs w:val="18"/>
                <w:lang w:val="uk-UA"/>
              </w:rPr>
              <w:t xml:space="preserve">Максимально допустиме статичне випробувальне навантаження для всіх напрямків - згідно з габаритним кресленням відповідно до </w:t>
            </w:r>
          </w:p>
          <w:p w14:paraId="78A75388" w14:textId="0B33004F" w:rsidR="00B22CF8" w:rsidRPr="00663C18" w:rsidRDefault="00694298" w:rsidP="00694298">
            <w:pPr>
              <w:ind w:right="-568"/>
              <w:rPr>
                <w:sz w:val="18"/>
                <w:szCs w:val="18"/>
                <w:lang w:val="uk-UA"/>
              </w:rPr>
            </w:pPr>
            <w:r w:rsidRPr="00663C18">
              <w:rPr>
                <w:sz w:val="18"/>
                <w:szCs w:val="18"/>
                <w:lang w:val="uk-UA"/>
              </w:rPr>
              <w:t>вимог IEC.</w:t>
            </w:r>
          </w:p>
          <w:p w14:paraId="18C237E8" w14:textId="77777777" w:rsidR="00694298" w:rsidRPr="00663C18" w:rsidRDefault="00694298" w:rsidP="00694298">
            <w:pPr>
              <w:ind w:right="-568"/>
              <w:rPr>
                <w:sz w:val="18"/>
                <w:szCs w:val="18"/>
                <w:lang w:val="uk-UA"/>
              </w:rPr>
            </w:pPr>
          </w:p>
          <w:p w14:paraId="17F8A910" w14:textId="77777777" w:rsidR="00694298" w:rsidRPr="00663C18" w:rsidRDefault="00694298" w:rsidP="00694298">
            <w:pPr>
              <w:ind w:right="-568"/>
              <w:rPr>
                <w:b/>
                <w:bCs/>
                <w:sz w:val="18"/>
                <w:szCs w:val="18"/>
                <w:lang w:val="uk-UA"/>
              </w:rPr>
            </w:pPr>
            <w:r w:rsidRPr="00663C18">
              <w:rPr>
                <w:b/>
                <w:bCs/>
                <w:sz w:val="18"/>
                <w:szCs w:val="18"/>
                <w:lang w:val="uk-UA"/>
              </w:rPr>
              <w:t>Низьковольтна клема</w:t>
            </w:r>
          </w:p>
          <w:p w14:paraId="4A2AB65B" w14:textId="77777777" w:rsidR="003C12D9" w:rsidRPr="00663C18" w:rsidRDefault="00694298" w:rsidP="00694298">
            <w:pPr>
              <w:ind w:right="-568"/>
              <w:rPr>
                <w:sz w:val="18"/>
                <w:szCs w:val="18"/>
                <w:lang w:val="uk-UA"/>
              </w:rPr>
            </w:pPr>
            <w:r w:rsidRPr="00663C18">
              <w:rPr>
                <w:sz w:val="18"/>
                <w:szCs w:val="18"/>
                <w:lang w:val="uk-UA"/>
              </w:rPr>
              <w:t xml:space="preserve">Низьковольтна клема ємнісного дільника напруги, позначена як δ, </w:t>
            </w:r>
          </w:p>
          <w:p w14:paraId="6E9C0C8E" w14:textId="77777777" w:rsidR="003C12D9" w:rsidRPr="00663C18" w:rsidRDefault="00694298" w:rsidP="00694298">
            <w:pPr>
              <w:ind w:right="-568"/>
              <w:rPr>
                <w:sz w:val="18"/>
                <w:szCs w:val="18"/>
                <w:lang w:val="uk-UA"/>
              </w:rPr>
            </w:pPr>
            <w:r w:rsidRPr="00663C18">
              <w:rPr>
                <w:sz w:val="18"/>
                <w:szCs w:val="18"/>
                <w:lang w:val="uk-UA"/>
              </w:rPr>
              <w:t xml:space="preserve">при постачанні з'єднана з землею. Обидві клеми δ і N доступні в </w:t>
            </w:r>
          </w:p>
          <w:p w14:paraId="397A9418" w14:textId="63A290DB" w:rsidR="00694298" w:rsidRPr="00663C18" w:rsidRDefault="00694298" w:rsidP="00694298">
            <w:pPr>
              <w:ind w:right="-568"/>
              <w:rPr>
                <w:sz w:val="18"/>
                <w:szCs w:val="18"/>
                <w:lang w:val="uk-UA"/>
              </w:rPr>
            </w:pPr>
            <w:r w:rsidRPr="00663C18">
              <w:rPr>
                <w:sz w:val="18"/>
                <w:szCs w:val="18"/>
                <w:lang w:val="uk-UA"/>
              </w:rPr>
              <w:t>клемній коробці трансформатора. З'єднувач</w:t>
            </w:r>
          </w:p>
          <w:p w14:paraId="62C25EE5" w14:textId="36999443" w:rsidR="00694298" w:rsidRPr="00663C18" w:rsidRDefault="00694298" w:rsidP="00694298">
            <w:pPr>
              <w:ind w:right="-568"/>
              <w:rPr>
                <w:sz w:val="18"/>
                <w:szCs w:val="18"/>
                <w:lang w:val="uk-UA"/>
              </w:rPr>
            </w:pPr>
            <w:r w:rsidRPr="00663C18">
              <w:rPr>
                <w:sz w:val="18"/>
                <w:szCs w:val="18"/>
                <w:lang w:val="uk-UA"/>
              </w:rPr>
              <w:t>між δ-клемою і N-клемою має бути роз'єднаний у разі підключення багатоканального обладнання лінії зв'язку.</w:t>
            </w:r>
          </w:p>
          <w:p w14:paraId="283B2A14" w14:textId="1746D005" w:rsidR="00694298" w:rsidRPr="00663C18" w:rsidRDefault="00694298" w:rsidP="00694298">
            <w:pPr>
              <w:ind w:right="-568"/>
              <w:rPr>
                <w:sz w:val="18"/>
                <w:szCs w:val="18"/>
                <w:lang w:val="uk-UA"/>
              </w:rPr>
            </w:pPr>
          </w:p>
          <w:p w14:paraId="0DD4F1BF" w14:textId="40C318B2" w:rsidR="00694298" w:rsidRPr="00663C18" w:rsidRDefault="00694298" w:rsidP="00694298">
            <w:pPr>
              <w:ind w:right="-568"/>
              <w:rPr>
                <w:sz w:val="18"/>
                <w:szCs w:val="18"/>
                <w:lang w:val="uk-UA"/>
              </w:rPr>
            </w:pPr>
          </w:p>
          <w:p w14:paraId="4C645F15" w14:textId="7F36C30C" w:rsidR="00F9074E" w:rsidRPr="00663C18" w:rsidRDefault="003C12D9" w:rsidP="00694298">
            <w:pPr>
              <w:ind w:right="-568"/>
              <w:rPr>
                <w:sz w:val="18"/>
                <w:szCs w:val="18"/>
                <w:lang w:val="uk-UA"/>
              </w:rPr>
            </w:pPr>
            <w:r w:rsidRPr="00663C18">
              <w:rPr>
                <w:noProof/>
                <w:sz w:val="18"/>
                <w:szCs w:val="18"/>
                <w:lang w:val="uk-UA"/>
              </w:rPr>
              <w:drawing>
                <wp:anchor distT="0" distB="0" distL="114300" distR="114300" simplePos="0" relativeHeight="251691008" behindDoc="1" locked="0" layoutInCell="1" allowOverlap="1" wp14:anchorId="2BFFF9E3" wp14:editId="75C874F3">
                  <wp:simplePos x="0" y="0"/>
                  <wp:positionH relativeFrom="column">
                    <wp:posOffset>38100</wp:posOffset>
                  </wp:positionH>
                  <wp:positionV relativeFrom="paragraph">
                    <wp:posOffset>160020</wp:posOffset>
                  </wp:positionV>
                  <wp:extent cx="3130550" cy="3482340"/>
                  <wp:effectExtent l="0" t="0" r="0" b="3810"/>
                  <wp:wrapTight wrapText="bothSides">
                    <wp:wrapPolygon edited="0">
                      <wp:start x="0" y="0"/>
                      <wp:lineTo x="0" y="21505"/>
                      <wp:lineTo x="21425" y="21505"/>
                      <wp:lineTo x="21425"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30550" cy="3482340"/>
                          </a:xfrm>
                          <a:prstGeom prst="rect">
                            <a:avLst/>
                          </a:prstGeom>
                        </pic:spPr>
                      </pic:pic>
                    </a:graphicData>
                  </a:graphic>
                  <wp14:sizeRelH relativeFrom="page">
                    <wp14:pctWidth>0</wp14:pctWidth>
                  </wp14:sizeRelH>
                  <wp14:sizeRelV relativeFrom="page">
                    <wp14:pctHeight>0</wp14:pctHeight>
                  </wp14:sizeRelV>
                </wp:anchor>
              </w:drawing>
            </w:r>
          </w:p>
          <w:p w14:paraId="0361359D" w14:textId="3901BEB7" w:rsidR="003C12D9" w:rsidRPr="00663C18" w:rsidRDefault="003C12D9" w:rsidP="00694298">
            <w:pPr>
              <w:ind w:right="-568"/>
              <w:rPr>
                <w:sz w:val="18"/>
                <w:szCs w:val="18"/>
                <w:lang w:val="uk-UA"/>
              </w:rPr>
            </w:pPr>
          </w:p>
          <w:p w14:paraId="4D1730BF" w14:textId="522F64B1" w:rsidR="003C12D9" w:rsidRPr="00663C18" w:rsidRDefault="003C12D9" w:rsidP="00694298">
            <w:pPr>
              <w:ind w:right="-568"/>
              <w:rPr>
                <w:sz w:val="18"/>
                <w:szCs w:val="18"/>
                <w:lang w:val="uk-UA"/>
              </w:rPr>
            </w:pPr>
          </w:p>
          <w:p w14:paraId="16DDE674" w14:textId="77777777" w:rsidR="003C12D9" w:rsidRPr="00663C18" w:rsidRDefault="003C12D9" w:rsidP="00694298">
            <w:pPr>
              <w:ind w:right="-568"/>
              <w:rPr>
                <w:sz w:val="18"/>
                <w:szCs w:val="18"/>
                <w:lang w:val="uk-UA"/>
              </w:rPr>
            </w:pPr>
          </w:p>
          <w:p w14:paraId="4CB93BC3" w14:textId="77777777" w:rsidR="003C12D9" w:rsidRPr="00663C18" w:rsidRDefault="003C12D9" w:rsidP="00694298">
            <w:pPr>
              <w:ind w:right="-568"/>
              <w:rPr>
                <w:sz w:val="18"/>
                <w:szCs w:val="18"/>
                <w:lang w:val="uk-UA"/>
              </w:rPr>
            </w:pPr>
          </w:p>
          <w:p w14:paraId="598A4557" w14:textId="747C3ECD" w:rsidR="00F9074E" w:rsidRPr="00663C18" w:rsidRDefault="003C12D9" w:rsidP="00694298">
            <w:pPr>
              <w:ind w:right="-568"/>
              <w:rPr>
                <w:sz w:val="18"/>
                <w:szCs w:val="18"/>
                <w:lang w:val="uk-UA"/>
              </w:rPr>
            </w:pPr>
            <w:r w:rsidRPr="00663C18">
              <w:rPr>
                <w:sz w:val="18"/>
                <w:szCs w:val="18"/>
                <w:lang w:val="uk-UA"/>
              </w:rPr>
              <w:t xml:space="preserve">                          </w:t>
            </w:r>
            <w:r w:rsidR="00F9074E" w:rsidRPr="00663C18">
              <w:rPr>
                <w:sz w:val="18"/>
                <w:szCs w:val="18"/>
                <w:lang w:val="uk-UA"/>
              </w:rPr>
              <w:t>Рисунок 8. Монтаж первинної клеми</w:t>
            </w:r>
          </w:p>
        </w:tc>
      </w:tr>
    </w:tbl>
    <w:p w14:paraId="724837E7" w14:textId="09C2F58A" w:rsidR="008E1A4B" w:rsidRPr="00663C18" w:rsidRDefault="008E1A4B" w:rsidP="008E1A4B">
      <w:pPr>
        <w:ind w:left="-1276" w:right="-568"/>
        <w:rPr>
          <w:sz w:val="18"/>
          <w:szCs w:val="18"/>
          <w:lang w:val="uk-UA"/>
        </w:rPr>
      </w:pPr>
    </w:p>
    <w:p w14:paraId="175258DF" w14:textId="4D281D28" w:rsidR="00B22CF8" w:rsidRPr="00663C18" w:rsidRDefault="00B22CF8" w:rsidP="008E1A4B">
      <w:pPr>
        <w:ind w:left="-1276" w:right="-568"/>
        <w:rPr>
          <w:sz w:val="18"/>
          <w:szCs w:val="18"/>
          <w:lang w:val="uk-UA"/>
        </w:rPr>
      </w:pPr>
    </w:p>
    <w:p w14:paraId="4E46EB69" w14:textId="61760CF7" w:rsidR="003C12D9" w:rsidRPr="00663C18" w:rsidRDefault="003C12D9" w:rsidP="003C12D9">
      <w:pPr>
        <w:ind w:left="-1276" w:right="-568"/>
        <w:rPr>
          <w:sz w:val="18"/>
          <w:szCs w:val="18"/>
          <w:lang w:val="uk-UA"/>
        </w:rPr>
      </w:pPr>
      <w:r w:rsidRPr="00663C18">
        <w:rPr>
          <w:sz w:val="18"/>
          <w:szCs w:val="18"/>
          <w:lang w:val="uk-UA"/>
        </w:rPr>
        <w:lastRenderedPageBreak/>
        <w:t xml:space="preserve">10                                                                       </w:t>
      </w:r>
      <w:r w:rsidRPr="00663C18">
        <w:rPr>
          <w:b/>
          <w:bCs/>
          <w:sz w:val="18"/>
          <w:szCs w:val="18"/>
          <w:lang w:val="uk-UA"/>
        </w:rPr>
        <w:t>TYD 72.5-550</w:t>
      </w:r>
      <w:r w:rsidRPr="00663C18">
        <w:rPr>
          <w:sz w:val="18"/>
          <w:szCs w:val="18"/>
          <w:lang w:val="uk-UA"/>
        </w:rPr>
        <w:t xml:space="preserve">  Ємнісний трансформатор напруги</w:t>
      </w:r>
    </w:p>
    <w:p w14:paraId="11C20C97" w14:textId="77777777" w:rsidR="003C12D9" w:rsidRPr="00663C18" w:rsidRDefault="003C12D9" w:rsidP="003C12D9">
      <w:pPr>
        <w:ind w:left="-1276" w:right="-568"/>
        <w:rPr>
          <w:b/>
          <w:bCs/>
          <w:sz w:val="40"/>
          <w:szCs w:val="40"/>
          <w:lang w:val="uk-UA"/>
        </w:rPr>
      </w:pPr>
    </w:p>
    <w:p w14:paraId="5C69B07B" w14:textId="77777777" w:rsidR="003C12D9" w:rsidRPr="00663C18" w:rsidRDefault="003C12D9" w:rsidP="003C12D9">
      <w:pPr>
        <w:ind w:left="-1276" w:right="-568"/>
        <w:rPr>
          <w:b/>
          <w:bCs/>
          <w:sz w:val="40"/>
          <w:szCs w:val="40"/>
          <w:lang w:val="uk-UA"/>
        </w:rPr>
      </w:pPr>
      <w:r w:rsidRPr="00663C18">
        <w:rPr>
          <w:b/>
          <w:bCs/>
          <w:noProof/>
          <w:sz w:val="40"/>
          <w:szCs w:val="40"/>
          <w:lang w:val="uk-UA"/>
        </w:rPr>
        <w:drawing>
          <wp:inline distT="0" distB="0" distL="0" distR="0" wp14:anchorId="00F69466" wp14:editId="0EA7B5AB">
            <wp:extent cx="523948" cy="181000"/>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948" cy="181000"/>
                    </a:xfrm>
                    <a:prstGeom prst="rect">
                      <a:avLst/>
                    </a:prstGeom>
                  </pic:spPr>
                </pic:pic>
              </a:graphicData>
            </a:graphic>
          </wp:inline>
        </w:drawing>
      </w:r>
    </w:p>
    <w:p w14:paraId="5DA43E4A" w14:textId="77777777" w:rsidR="003C12D9" w:rsidRPr="00663C18" w:rsidRDefault="003C12D9" w:rsidP="003C12D9">
      <w:pPr>
        <w:ind w:left="-1276" w:right="-568"/>
        <w:rPr>
          <w:b/>
          <w:bCs/>
          <w:sz w:val="40"/>
          <w:szCs w:val="40"/>
          <w:lang w:val="uk-UA"/>
        </w:rPr>
      </w:pPr>
      <w:r w:rsidRPr="00663C18">
        <w:rPr>
          <w:b/>
          <w:bCs/>
          <w:sz w:val="40"/>
          <w:szCs w:val="40"/>
          <w:lang w:val="uk-UA"/>
        </w:rPr>
        <w:t>Встановлення</w:t>
      </w:r>
    </w:p>
    <w:tbl>
      <w:tblPr>
        <w:tblStyle w:val="a5"/>
        <w:tblW w:w="11102"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862"/>
      </w:tblGrid>
      <w:tr w:rsidR="003C12D9" w:rsidRPr="00663C18" w14:paraId="720BB128" w14:textId="77777777" w:rsidTr="007B2CEF">
        <w:trPr>
          <w:trHeight w:val="5334"/>
        </w:trPr>
        <w:tc>
          <w:tcPr>
            <w:tcW w:w="5240" w:type="dxa"/>
          </w:tcPr>
          <w:p w14:paraId="297AF553" w14:textId="77777777" w:rsidR="003C12D9" w:rsidRPr="00663C18" w:rsidRDefault="003C12D9" w:rsidP="003C12D9">
            <w:pPr>
              <w:ind w:right="-568"/>
              <w:rPr>
                <w:b/>
                <w:bCs/>
                <w:sz w:val="18"/>
                <w:szCs w:val="18"/>
                <w:lang w:val="uk-UA"/>
              </w:rPr>
            </w:pPr>
            <w:r w:rsidRPr="00663C18">
              <w:rPr>
                <w:b/>
                <w:bCs/>
                <w:sz w:val="18"/>
                <w:szCs w:val="18"/>
                <w:lang w:val="uk-UA"/>
              </w:rPr>
              <w:t>Підключення клем заземлення</w:t>
            </w:r>
          </w:p>
          <w:p w14:paraId="27A43DC0" w14:textId="29D59B3D" w:rsidR="003C12D9" w:rsidRPr="00663C18" w:rsidRDefault="003C12D9" w:rsidP="003C12D9">
            <w:pPr>
              <w:ind w:right="-568"/>
              <w:rPr>
                <w:sz w:val="18"/>
                <w:szCs w:val="18"/>
                <w:lang w:val="uk-UA"/>
              </w:rPr>
            </w:pPr>
            <w:r w:rsidRPr="00663C18">
              <w:rPr>
                <w:sz w:val="18"/>
                <w:szCs w:val="18"/>
                <w:lang w:val="uk-UA"/>
              </w:rPr>
              <w:t xml:space="preserve">Як опція, трансформатор постачається з </w:t>
            </w:r>
            <w:proofErr w:type="spellStart"/>
            <w:r w:rsidRPr="00663C18">
              <w:rPr>
                <w:sz w:val="18"/>
                <w:szCs w:val="18"/>
                <w:lang w:val="uk-UA"/>
              </w:rPr>
              <w:t>затискачем</w:t>
            </w:r>
            <w:proofErr w:type="spellEnd"/>
            <w:r w:rsidRPr="00663C18">
              <w:rPr>
                <w:sz w:val="18"/>
                <w:szCs w:val="18"/>
                <w:lang w:val="uk-UA"/>
              </w:rPr>
              <w:t xml:space="preserve"> заземлення, </w:t>
            </w:r>
          </w:p>
          <w:p w14:paraId="09B6C798" w14:textId="77777777" w:rsidR="003C12D9" w:rsidRPr="00663C18" w:rsidRDefault="003C12D9" w:rsidP="003C12D9">
            <w:pPr>
              <w:ind w:right="-568"/>
              <w:rPr>
                <w:sz w:val="18"/>
                <w:szCs w:val="18"/>
                <w:lang w:val="uk-UA"/>
              </w:rPr>
            </w:pPr>
            <w:r w:rsidRPr="00663C18">
              <w:rPr>
                <w:sz w:val="18"/>
                <w:szCs w:val="18"/>
                <w:lang w:val="uk-UA"/>
              </w:rPr>
              <w:t>який встановлюється на одній з монтажних площадок для</w:t>
            </w:r>
          </w:p>
          <w:p w14:paraId="44A57A12" w14:textId="6A59D38F" w:rsidR="003C12D9" w:rsidRPr="00663C18" w:rsidRDefault="003C12D9" w:rsidP="003C12D9">
            <w:pPr>
              <w:ind w:right="-568"/>
              <w:rPr>
                <w:sz w:val="18"/>
                <w:szCs w:val="18"/>
                <w:lang w:val="uk-UA"/>
              </w:rPr>
            </w:pPr>
            <w:r w:rsidRPr="00663C18">
              <w:rPr>
                <w:sz w:val="18"/>
                <w:szCs w:val="18"/>
                <w:lang w:val="uk-UA"/>
              </w:rPr>
              <w:t>заземлення всього пристрою, див. стандартну клему заземлення</w:t>
            </w:r>
          </w:p>
          <w:p w14:paraId="54FB273F" w14:textId="131605A5" w:rsidR="003C12D9" w:rsidRPr="00663C18" w:rsidRDefault="003C12D9" w:rsidP="003C12D9">
            <w:pPr>
              <w:ind w:right="-568"/>
              <w:rPr>
                <w:sz w:val="18"/>
                <w:szCs w:val="18"/>
                <w:lang w:val="uk-UA"/>
              </w:rPr>
            </w:pPr>
            <w:r w:rsidRPr="00663C18">
              <w:rPr>
                <w:sz w:val="18"/>
                <w:szCs w:val="18"/>
                <w:lang w:val="uk-UA"/>
              </w:rPr>
              <w:t xml:space="preserve">на рис. 9. Якщо затискач заземлення не встановлений на </w:t>
            </w:r>
          </w:p>
          <w:p w14:paraId="00AD0190" w14:textId="77777777" w:rsidR="003C12D9" w:rsidRPr="00663C18" w:rsidRDefault="003C12D9" w:rsidP="003C12D9">
            <w:pPr>
              <w:ind w:right="-568"/>
              <w:rPr>
                <w:sz w:val="18"/>
                <w:szCs w:val="18"/>
                <w:lang w:val="uk-UA"/>
              </w:rPr>
            </w:pPr>
            <w:r w:rsidRPr="00663C18">
              <w:rPr>
                <w:sz w:val="18"/>
                <w:szCs w:val="18"/>
                <w:lang w:val="uk-UA"/>
              </w:rPr>
              <w:t xml:space="preserve">монтажній площадці, при постачанні затискач заземлення </w:t>
            </w:r>
          </w:p>
          <w:p w14:paraId="0E7C4265" w14:textId="77777777" w:rsidR="003C12D9" w:rsidRPr="00663C18" w:rsidRDefault="003C12D9" w:rsidP="003C12D9">
            <w:pPr>
              <w:ind w:right="-568"/>
              <w:rPr>
                <w:sz w:val="18"/>
                <w:szCs w:val="18"/>
                <w:lang w:val="uk-UA"/>
              </w:rPr>
            </w:pPr>
            <w:r w:rsidRPr="00663C18">
              <w:rPr>
                <w:sz w:val="18"/>
                <w:szCs w:val="18"/>
                <w:lang w:val="uk-UA"/>
              </w:rPr>
              <w:t>знаходиться всередині упаковки. Переконайтеся, що клема</w:t>
            </w:r>
          </w:p>
          <w:p w14:paraId="70C37D47" w14:textId="4EE3459C" w:rsidR="003C12D9" w:rsidRPr="00663C18" w:rsidRDefault="003C12D9" w:rsidP="003C12D9">
            <w:pPr>
              <w:ind w:right="-568"/>
              <w:rPr>
                <w:sz w:val="18"/>
                <w:szCs w:val="18"/>
                <w:lang w:val="uk-UA"/>
              </w:rPr>
            </w:pPr>
            <w:r w:rsidRPr="00663C18">
              <w:rPr>
                <w:sz w:val="18"/>
                <w:szCs w:val="18"/>
                <w:lang w:val="uk-UA"/>
              </w:rPr>
              <w:t>заземлення за допомогою окремого провідника надійно</w:t>
            </w:r>
          </w:p>
          <w:p w14:paraId="7F83C50F" w14:textId="77777777" w:rsidR="007B2CEF" w:rsidRPr="00663C18" w:rsidRDefault="003C12D9" w:rsidP="003C12D9">
            <w:pPr>
              <w:ind w:right="-568"/>
              <w:rPr>
                <w:sz w:val="18"/>
                <w:szCs w:val="18"/>
                <w:lang w:val="uk-UA"/>
              </w:rPr>
            </w:pPr>
            <w:r w:rsidRPr="00663C18">
              <w:rPr>
                <w:sz w:val="18"/>
                <w:szCs w:val="18"/>
                <w:lang w:val="uk-UA"/>
              </w:rPr>
              <w:t xml:space="preserve">з'єднана з землею. Також переконайтеся, що клема заземлення </w:t>
            </w:r>
            <w:proofErr w:type="spellStart"/>
            <w:r w:rsidRPr="00663C18">
              <w:rPr>
                <w:sz w:val="18"/>
                <w:szCs w:val="18"/>
                <w:lang w:val="uk-UA"/>
              </w:rPr>
              <w:t>гальванічно</w:t>
            </w:r>
            <w:proofErr w:type="spellEnd"/>
            <w:r w:rsidRPr="00663C18">
              <w:rPr>
                <w:sz w:val="18"/>
                <w:szCs w:val="18"/>
                <w:lang w:val="uk-UA"/>
              </w:rPr>
              <w:t xml:space="preserve"> розв'язана з монтажною колодкою пристрою. </w:t>
            </w:r>
          </w:p>
          <w:p w14:paraId="13A2F76B" w14:textId="77777777" w:rsidR="007B2CEF" w:rsidRPr="00663C18" w:rsidRDefault="007B2CEF" w:rsidP="003C12D9">
            <w:pPr>
              <w:ind w:right="-568"/>
              <w:rPr>
                <w:sz w:val="18"/>
                <w:szCs w:val="18"/>
                <w:lang w:val="uk-UA"/>
              </w:rPr>
            </w:pPr>
          </w:p>
          <w:p w14:paraId="5279A785" w14:textId="6DFA8F9F" w:rsidR="003C12D9" w:rsidRPr="00663C18" w:rsidRDefault="003C12D9" w:rsidP="003C12D9">
            <w:pPr>
              <w:ind w:right="-568"/>
              <w:rPr>
                <w:sz w:val="18"/>
                <w:szCs w:val="18"/>
                <w:lang w:val="uk-UA"/>
              </w:rPr>
            </w:pPr>
            <w:r w:rsidRPr="00663C18">
              <w:rPr>
                <w:sz w:val="18"/>
                <w:szCs w:val="18"/>
                <w:lang w:val="uk-UA"/>
              </w:rPr>
              <w:t>У клемній коробці також є клеми заземлення для підключення відповідних клем обмоток і кабельних екранів.</w:t>
            </w:r>
          </w:p>
          <w:p w14:paraId="7EC833B5" w14:textId="77777777" w:rsidR="003C12D9" w:rsidRPr="00663C18" w:rsidRDefault="003C12D9" w:rsidP="003C12D9">
            <w:pPr>
              <w:ind w:right="-568"/>
              <w:rPr>
                <w:sz w:val="18"/>
                <w:szCs w:val="18"/>
                <w:lang w:val="uk-UA"/>
              </w:rPr>
            </w:pPr>
          </w:p>
          <w:p w14:paraId="759E9010" w14:textId="77777777" w:rsidR="003C12D9" w:rsidRPr="00663C18" w:rsidRDefault="003C12D9" w:rsidP="003C12D9">
            <w:pPr>
              <w:ind w:right="-568"/>
              <w:rPr>
                <w:b/>
                <w:bCs/>
                <w:sz w:val="18"/>
                <w:szCs w:val="18"/>
                <w:lang w:val="uk-UA"/>
              </w:rPr>
            </w:pPr>
            <w:r w:rsidRPr="00663C18">
              <w:rPr>
                <w:b/>
                <w:bCs/>
                <w:sz w:val="18"/>
                <w:szCs w:val="18"/>
                <w:lang w:val="uk-UA"/>
              </w:rPr>
              <w:t xml:space="preserve">Використання спеціального навантаження у вторинному </w:t>
            </w:r>
          </w:p>
          <w:p w14:paraId="1B230B53" w14:textId="48F4E268" w:rsidR="003C12D9" w:rsidRPr="00663C18" w:rsidRDefault="003C12D9" w:rsidP="003C12D9">
            <w:pPr>
              <w:ind w:right="-568"/>
              <w:rPr>
                <w:b/>
                <w:bCs/>
                <w:sz w:val="18"/>
                <w:szCs w:val="18"/>
                <w:lang w:val="uk-UA"/>
              </w:rPr>
            </w:pPr>
            <w:r w:rsidRPr="00663C18">
              <w:rPr>
                <w:b/>
                <w:bCs/>
                <w:sz w:val="18"/>
                <w:szCs w:val="18"/>
                <w:lang w:val="uk-UA"/>
              </w:rPr>
              <w:t>ланцюзі</w:t>
            </w:r>
          </w:p>
          <w:p w14:paraId="1C301F3C" w14:textId="77777777" w:rsidR="003C12D9" w:rsidRPr="00663C18" w:rsidRDefault="003C12D9" w:rsidP="003C12D9">
            <w:pPr>
              <w:ind w:right="-568"/>
              <w:rPr>
                <w:sz w:val="18"/>
                <w:szCs w:val="18"/>
                <w:lang w:val="uk-UA"/>
              </w:rPr>
            </w:pPr>
            <w:r w:rsidRPr="00663C18">
              <w:rPr>
                <w:sz w:val="18"/>
                <w:szCs w:val="18"/>
                <w:lang w:val="uk-UA"/>
              </w:rPr>
              <w:t>Якщо з якихось причин у вторинному ланцюзі ємнісного трансформатора напруги потрібен проміжний трансформатор</w:t>
            </w:r>
          </w:p>
          <w:p w14:paraId="495806FA" w14:textId="77777777" w:rsidR="003C12D9" w:rsidRPr="00663C18" w:rsidRDefault="003C12D9" w:rsidP="003C12D9">
            <w:pPr>
              <w:ind w:right="-568"/>
              <w:rPr>
                <w:sz w:val="18"/>
                <w:szCs w:val="18"/>
                <w:lang w:val="uk-UA"/>
              </w:rPr>
            </w:pPr>
            <w:r w:rsidRPr="00663C18">
              <w:rPr>
                <w:sz w:val="18"/>
                <w:szCs w:val="18"/>
                <w:lang w:val="uk-UA"/>
              </w:rPr>
              <w:t xml:space="preserve">або інше навантаження із залізним сердечником, він повинен </w:t>
            </w:r>
          </w:p>
          <w:p w14:paraId="699E9B3B" w14:textId="77DBE11D" w:rsidR="003C12D9" w:rsidRPr="00663C18" w:rsidRDefault="003C12D9" w:rsidP="003C12D9">
            <w:pPr>
              <w:ind w:right="-568"/>
              <w:rPr>
                <w:sz w:val="18"/>
                <w:szCs w:val="18"/>
                <w:lang w:val="uk-UA"/>
              </w:rPr>
            </w:pPr>
            <w:r w:rsidRPr="00663C18">
              <w:rPr>
                <w:sz w:val="18"/>
                <w:szCs w:val="18"/>
                <w:lang w:val="uk-UA"/>
              </w:rPr>
              <w:t xml:space="preserve">бути спеціально </w:t>
            </w:r>
            <w:proofErr w:type="spellStart"/>
            <w:r w:rsidRPr="00663C18">
              <w:rPr>
                <w:sz w:val="18"/>
                <w:szCs w:val="18"/>
                <w:lang w:val="uk-UA"/>
              </w:rPr>
              <w:t>спроєктований</w:t>
            </w:r>
            <w:proofErr w:type="spellEnd"/>
            <w:r w:rsidRPr="00663C18">
              <w:rPr>
                <w:sz w:val="18"/>
                <w:szCs w:val="18"/>
                <w:lang w:val="uk-UA"/>
              </w:rPr>
              <w:t xml:space="preserve"> для цієї мети. В іншому випадку </w:t>
            </w:r>
          </w:p>
          <w:p w14:paraId="587409BA" w14:textId="77777777" w:rsidR="003C12D9" w:rsidRPr="00663C18" w:rsidRDefault="003C12D9" w:rsidP="003C12D9">
            <w:pPr>
              <w:ind w:right="-568"/>
              <w:rPr>
                <w:sz w:val="18"/>
                <w:szCs w:val="18"/>
                <w:lang w:val="uk-UA"/>
              </w:rPr>
            </w:pPr>
            <w:r w:rsidRPr="00663C18">
              <w:rPr>
                <w:sz w:val="18"/>
                <w:szCs w:val="18"/>
                <w:lang w:val="uk-UA"/>
              </w:rPr>
              <w:t xml:space="preserve">можуть виникнути небажані субгармонійні коливання. Щоб </w:t>
            </w:r>
          </w:p>
          <w:p w14:paraId="58CA7791" w14:textId="77777777" w:rsidR="003C12D9" w:rsidRPr="00663C18" w:rsidRDefault="003C12D9" w:rsidP="003C12D9">
            <w:pPr>
              <w:ind w:right="-568"/>
              <w:rPr>
                <w:sz w:val="18"/>
                <w:szCs w:val="18"/>
                <w:lang w:val="uk-UA"/>
              </w:rPr>
            </w:pPr>
            <w:r w:rsidRPr="00663C18">
              <w:rPr>
                <w:sz w:val="18"/>
                <w:szCs w:val="18"/>
                <w:lang w:val="uk-UA"/>
              </w:rPr>
              <w:t xml:space="preserve">протидіяти цьому, сердечник навантаження повинен бути розрахований на напругу, що принаймні втричі перевищує </w:t>
            </w:r>
          </w:p>
          <w:p w14:paraId="4BB42D9F" w14:textId="76A5FC3C" w:rsidR="003C12D9" w:rsidRPr="00663C18" w:rsidRDefault="003C12D9" w:rsidP="003C12D9">
            <w:pPr>
              <w:ind w:right="-568"/>
              <w:rPr>
                <w:sz w:val="18"/>
                <w:szCs w:val="18"/>
                <w:lang w:val="uk-UA"/>
              </w:rPr>
            </w:pPr>
            <w:r w:rsidRPr="00663C18">
              <w:rPr>
                <w:sz w:val="18"/>
                <w:szCs w:val="18"/>
                <w:lang w:val="uk-UA"/>
              </w:rPr>
              <w:t>номінальну, не перенасичуючись при цьому.</w:t>
            </w:r>
          </w:p>
        </w:tc>
        <w:tc>
          <w:tcPr>
            <w:tcW w:w="5862" w:type="dxa"/>
          </w:tcPr>
          <w:p w14:paraId="35294D40" w14:textId="77777777" w:rsidR="007B2CEF" w:rsidRPr="00663C18" w:rsidRDefault="007B2CEF" w:rsidP="007B2CEF">
            <w:pPr>
              <w:ind w:right="-568"/>
              <w:rPr>
                <w:b/>
                <w:bCs/>
                <w:sz w:val="18"/>
                <w:szCs w:val="18"/>
                <w:lang w:val="uk-UA"/>
              </w:rPr>
            </w:pPr>
            <w:r w:rsidRPr="00663C18">
              <w:rPr>
                <w:b/>
                <w:bCs/>
                <w:sz w:val="18"/>
                <w:szCs w:val="18"/>
                <w:lang w:val="uk-UA"/>
              </w:rPr>
              <w:t>Демпферний контур</w:t>
            </w:r>
          </w:p>
          <w:p w14:paraId="0FC8F17C" w14:textId="77777777" w:rsidR="003C12D9" w:rsidRPr="00663C18" w:rsidRDefault="007B2CEF" w:rsidP="007B2CEF">
            <w:pPr>
              <w:ind w:right="-568"/>
              <w:rPr>
                <w:sz w:val="18"/>
                <w:szCs w:val="18"/>
                <w:lang w:val="uk-UA"/>
              </w:rPr>
            </w:pPr>
            <w:r w:rsidRPr="00663C18">
              <w:rPr>
                <w:sz w:val="18"/>
                <w:szCs w:val="18"/>
                <w:lang w:val="uk-UA"/>
              </w:rPr>
              <w:t>Клеми демпферного контуру розташовані в клемній коробці.</w:t>
            </w:r>
          </w:p>
          <w:p w14:paraId="27678CC9" w14:textId="0428FE4F" w:rsidR="007B2CEF" w:rsidRPr="00663C18" w:rsidRDefault="007B2CEF" w:rsidP="007B2CEF">
            <w:pPr>
              <w:ind w:right="-568"/>
              <w:rPr>
                <w:sz w:val="18"/>
                <w:szCs w:val="18"/>
                <w:lang w:val="uk-UA"/>
              </w:rPr>
            </w:pPr>
            <w:r w:rsidRPr="00663C18">
              <w:rPr>
                <w:noProof/>
                <w:sz w:val="18"/>
                <w:szCs w:val="18"/>
                <w:lang w:val="uk-UA"/>
              </w:rPr>
              <w:drawing>
                <wp:anchor distT="0" distB="0" distL="114300" distR="114300" simplePos="0" relativeHeight="251692032" behindDoc="1" locked="0" layoutInCell="1" allowOverlap="1" wp14:anchorId="62DAC598" wp14:editId="4AB186C2">
                  <wp:simplePos x="0" y="0"/>
                  <wp:positionH relativeFrom="column">
                    <wp:posOffset>-3810</wp:posOffset>
                  </wp:positionH>
                  <wp:positionV relativeFrom="paragraph">
                    <wp:posOffset>70485</wp:posOffset>
                  </wp:positionV>
                  <wp:extent cx="542925" cy="581025"/>
                  <wp:effectExtent l="0" t="0" r="9525" b="9525"/>
                  <wp:wrapTight wrapText="bothSides">
                    <wp:wrapPolygon edited="0">
                      <wp:start x="0" y="0"/>
                      <wp:lineTo x="0" y="21246"/>
                      <wp:lineTo x="21221" y="21246"/>
                      <wp:lineTo x="21221"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2925" cy="581025"/>
                          </a:xfrm>
                          <a:prstGeom prst="rect">
                            <a:avLst/>
                          </a:prstGeom>
                        </pic:spPr>
                      </pic:pic>
                    </a:graphicData>
                  </a:graphic>
                  <wp14:sizeRelH relativeFrom="page">
                    <wp14:pctWidth>0</wp14:pctWidth>
                  </wp14:sizeRelH>
                  <wp14:sizeRelV relativeFrom="page">
                    <wp14:pctHeight>0</wp14:pctHeight>
                  </wp14:sizeRelV>
                </wp:anchor>
              </w:drawing>
            </w:r>
          </w:p>
          <w:p w14:paraId="66510FFD" w14:textId="06A1B1A7" w:rsidR="007B2CEF" w:rsidRPr="00663C18" w:rsidRDefault="007B2CEF" w:rsidP="007B2CEF">
            <w:pPr>
              <w:ind w:right="-568"/>
              <w:rPr>
                <w:b/>
                <w:bCs/>
                <w:sz w:val="18"/>
                <w:szCs w:val="18"/>
                <w:lang w:val="uk-UA"/>
              </w:rPr>
            </w:pPr>
            <w:r w:rsidRPr="00663C18">
              <w:rPr>
                <w:b/>
                <w:bCs/>
                <w:sz w:val="18"/>
                <w:szCs w:val="18"/>
                <w:lang w:val="uk-UA"/>
              </w:rPr>
              <w:t>Обережно!</w:t>
            </w:r>
          </w:p>
          <w:p w14:paraId="5F44CE3C" w14:textId="77777777" w:rsidR="007B2CEF" w:rsidRPr="00663C18" w:rsidRDefault="007B2CEF" w:rsidP="007B2CEF">
            <w:pPr>
              <w:ind w:right="-568"/>
              <w:rPr>
                <w:sz w:val="18"/>
                <w:szCs w:val="18"/>
                <w:lang w:val="uk-UA"/>
              </w:rPr>
            </w:pPr>
            <w:r w:rsidRPr="00663C18">
              <w:rPr>
                <w:sz w:val="18"/>
                <w:szCs w:val="18"/>
                <w:lang w:val="uk-UA"/>
              </w:rPr>
              <w:t>Клеми 2a і df1 повинні бути підключені перед подачею</w:t>
            </w:r>
          </w:p>
          <w:p w14:paraId="72766A30" w14:textId="37679382" w:rsidR="007B2CEF" w:rsidRPr="00663C18" w:rsidRDefault="007B2CEF" w:rsidP="007B2CEF">
            <w:pPr>
              <w:ind w:right="-568"/>
              <w:rPr>
                <w:sz w:val="18"/>
                <w:szCs w:val="18"/>
                <w:lang w:val="uk-UA"/>
              </w:rPr>
            </w:pPr>
            <w:r w:rsidRPr="00663C18">
              <w:rPr>
                <w:sz w:val="18"/>
                <w:szCs w:val="18"/>
                <w:lang w:val="uk-UA"/>
              </w:rPr>
              <w:t>напруги.</w:t>
            </w:r>
          </w:p>
          <w:p w14:paraId="4E50768A" w14:textId="77777777" w:rsidR="007B2CEF" w:rsidRPr="00663C18" w:rsidRDefault="007B2CEF" w:rsidP="007B2CEF">
            <w:pPr>
              <w:ind w:right="-568"/>
              <w:rPr>
                <w:sz w:val="18"/>
                <w:szCs w:val="18"/>
                <w:lang w:val="uk-UA"/>
              </w:rPr>
            </w:pPr>
          </w:p>
          <w:p w14:paraId="5F5E6B7F" w14:textId="77777777" w:rsidR="007B2CEF" w:rsidRPr="00663C18" w:rsidRDefault="007B2CEF" w:rsidP="007B2CEF">
            <w:pPr>
              <w:ind w:right="-568"/>
              <w:rPr>
                <w:sz w:val="18"/>
                <w:szCs w:val="18"/>
                <w:lang w:val="uk-UA"/>
              </w:rPr>
            </w:pPr>
          </w:p>
          <w:p w14:paraId="465D6E0B" w14:textId="77777777" w:rsidR="007B2CEF" w:rsidRPr="00663C18" w:rsidRDefault="007B2CEF" w:rsidP="007B2CEF">
            <w:pPr>
              <w:ind w:right="-568"/>
              <w:rPr>
                <w:sz w:val="18"/>
                <w:szCs w:val="18"/>
                <w:lang w:val="uk-UA"/>
              </w:rPr>
            </w:pPr>
            <w:r w:rsidRPr="00663C18">
              <w:rPr>
                <w:sz w:val="18"/>
                <w:szCs w:val="18"/>
                <w:lang w:val="uk-UA"/>
              </w:rPr>
              <w:t>Демпферний контур має дві клеми мостового з'єднання:</w:t>
            </w:r>
          </w:p>
          <w:p w14:paraId="67EF4237" w14:textId="77777777" w:rsidR="001A1D7D" w:rsidRPr="00663C18" w:rsidRDefault="007B2CEF" w:rsidP="007B2CEF">
            <w:pPr>
              <w:ind w:right="-568"/>
              <w:rPr>
                <w:sz w:val="18"/>
                <w:szCs w:val="18"/>
                <w:lang w:val="uk-UA"/>
              </w:rPr>
            </w:pPr>
            <w:r w:rsidRPr="00663C18">
              <w:rPr>
                <w:sz w:val="18"/>
                <w:szCs w:val="18"/>
                <w:lang w:val="uk-UA"/>
              </w:rPr>
              <w:t xml:space="preserve">df1-2a. Демпферний контур відкалібрований на заводі для отримання оптимальної продуктивності і зазвичай не потребує подальшого </w:t>
            </w:r>
          </w:p>
          <w:p w14:paraId="1391ABE6" w14:textId="77777777" w:rsidR="001A1D7D" w:rsidRPr="00663C18" w:rsidRDefault="007B2CEF" w:rsidP="007B2CEF">
            <w:pPr>
              <w:ind w:right="-568"/>
              <w:rPr>
                <w:sz w:val="18"/>
                <w:szCs w:val="18"/>
                <w:lang w:val="uk-UA"/>
              </w:rPr>
            </w:pPr>
            <w:r w:rsidRPr="00663C18">
              <w:rPr>
                <w:sz w:val="18"/>
                <w:szCs w:val="18"/>
                <w:lang w:val="uk-UA"/>
              </w:rPr>
              <w:t>регулювання. Однак, в окремих випадках і після узгодження з компанією</w:t>
            </w:r>
          </w:p>
          <w:p w14:paraId="5A470806" w14:textId="567C5259" w:rsidR="007B2CEF" w:rsidRPr="00663C18" w:rsidRDefault="007B2CEF" w:rsidP="007B2CEF">
            <w:pPr>
              <w:ind w:right="-568"/>
              <w:rPr>
                <w:sz w:val="18"/>
                <w:szCs w:val="18"/>
                <w:lang w:val="uk-UA"/>
              </w:rPr>
            </w:pPr>
            <w:r w:rsidRPr="00663C18">
              <w:rPr>
                <w:sz w:val="18"/>
                <w:szCs w:val="18"/>
                <w:lang w:val="uk-UA"/>
              </w:rPr>
              <w:t>ABB, цей міст може бути відкритий для того, щоб перевірити, чи не пошкоджений контур шляхом вимірювання опору.</w:t>
            </w:r>
          </w:p>
        </w:tc>
      </w:tr>
    </w:tbl>
    <w:p w14:paraId="16F35F93" w14:textId="31EB403D" w:rsidR="00B22CF8" w:rsidRPr="00663C18" w:rsidRDefault="007B2CEF" w:rsidP="008E1A4B">
      <w:pPr>
        <w:ind w:left="-1276" w:right="-568"/>
        <w:rPr>
          <w:sz w:val="18"/>
          <w:szCs w:val="18"/>
          <w:lang w:val="uk-UA"/>
        </w:rPr>
      </w:pPr>
      <w:r w:rsidRPr="00663C18">
        <w:rPr>
          <w:noProof/>
          <w:sz w:val="20"/>
          <w:szCs w:val="20"/>
          <w:lang w:val="uk-UA"/>
        </w:rPr>
        <w:drawing>
          <wp:anchor distT="0" distB="0" distL="114300" distR="114300" simplePos="0" relativeHeight="251693056" behindDoc="1" locked="0" layoutInCell="1" allowOverlap="1" wp14:anchorId="74B49536" wp14:editId="7EB62455">
            <wp:simplePos x="0" y="0"/>
            <wp:positionH relativeFrom="page">
              <wp:align>center</wp:align>
            </wp:positionH>
            <wp:positionV relativeFrom="paragraph">
              <wp:posOffset>240030</wp:posOffset>
            </wp:positionV>
            <wp:extent cx="6880225" cy="3124200"/>
            <wp:effectExtent l="0" t="0" r="0" b="0"/>
            <wp:wrapTight wrapText="bothSides">
              <wp:wrapPolygon edited="0">
                <wp:start x="0" y="0"/>
                <wp:lineTo x="0" y="21468"/>
                <wp:lineTo x="21530" y="21468"/>
                <wp:lineTo x="2153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880225" cy="3124200"/>
                    </a:xfrm>
                    <a:prstGeom prst="rect">
                      <a:avLst/>
                    </a:prstGeom>
                  </pic:spPr>
                </pic:pic>
              </a:graphicData>
            </a:graphic>
            <wp14:sizeRelH relativeFrom="page">
              <wp14:pctWidth>0</wp14:pctWidth>
            </wp14:sizeRelH>
            <wp14:sizeRelV relativeFrom="page">
              <wp14:pctHeight>0</wp14:pctHeight>
            </wp14:sizeRelV>
          </wp:anchor>
        </w:drawing>
      </w:r>
    </w:p>
    <w:p w14:paraId="6C0BEC1B" w14:textId="053DE0F1" w:rsidR="008E1A4B" w:rsidRPr="00663C18" w:rsidRDefault="008E1A4B" w:rsidP="003F2D74">
      <w:pPr>
        <w:ind w:left="-1276" w:right="-568"/>
        <w:rPr>
          <w:sz w:val="20"/>
          <w:szCs w:val="20"/>
          <w:lang w:val="uk-UA"/>
        </w:rPr>
      </w:pPr>
    </w:p>
    <w:p w14:paraId="39B3ED70" w14:textId="2F2B6666" w:rsidR="003F2D74" w:rsidRPr="00663C18" w:rsidRDefault="007B2CEF" w:rsidP="009E377F">
      <w:pPr>
        <w:ind w:left="-1276" w:right="-568"/>
        <w:rPr>
          <w:sz w:val="18"/>
          <w:szCs w:val="18"/>
          <w:lang w:val="uk-UA"/>
        </w:rPr>
      </w:pPr>
      <w:r w:rsidRPr="00663C18">
        <w:rPr>
          <w:sz w:val="18"/>
          <w:szCs w:val="18"/>
          <w:lang w:val="uk-UA"/>
        </w:rPr>
        <w:t xml:space="preserve">              Рисунок 9. Підключення стандартної клеми заземлення (інші типи можуть бути поставлені за запитом при розміщенні замовлення)</w:t>
      </w:r>
    </w:p>
    <w:p w14:paraId="2F04297A" w14:textId="4DB7FFAA" w:rsidR="007B2CEF" w:rsidRPr="00663C18" w:rsidRDefault="007B2CEF" w:rsidP="009E377F">
      <w:pPr>
        <w:ind w:left="-1276" w:right="-568"/>
        <w:rPr>
          <w:sz w:val="18"/>
          <w:szCs w:val="18"/>
          <w:lang w:val="uk-UA"/>
        </w:rPr>
      </w:pPr>
    </w:p>
    <w:p w14:paraId="26D80E80" w14:textId="49B11400" w:rsidR="007B2CEF" w:rsidRPr="00663C18" w:rsidRDefault="007B2CEF" w:rsidP="009E377F">
      <w:pPr>
        <w:ind w:left="-1276" w:right="-568"/>
        <w:rPr>
          <w:sz w:val="18"/>
          <w:szCs w:val="18"/>
          <w:lang w:val="uk-UA"/>
        </w:rPr>
      </w:pPr>
    </w:p>
    <w:p w14:paraId="29591320" w14:textId="593F8545" w:rsidR="007B2CEF" w:rsidRPr="00663C18" w:rsidRDefault="007B2CEF" w:rsidP="009E377F">
      <w:pPr>
        <w:ind w:left="-1276" w:right="-568"/>
        <w:rPr>
          <w:sz w:val="18"/>
          <w:szCs w:val="18"/>
          <w:lang w:val="uk-UA"/>
        </w:rPr>
      </w:pPr>
    </w:p>
    <w:p w14:paraId="74E88F51" w14:textId="18CEFBCE" w:rsidR="007B2CEF" w:rsidRPr="00663C18" w:rsidRDefault="007B2CEF" w:rsidP="009E377F">
      <w:pPr>
        <w:ind w:left="-1276" w:right="-568"/>
        <w:rPr>
          <w:sz w:val="18"/>
          <w:szCs w:val="18"/>
          <w:lang w:val="uk-UA"/>
        </w:rPr>
      </w:pPr>
    </w:p>
    <w:p w14:paraId="579EDE88" w14:textId="04CBF94D" w:rsidR="007B2CEF" w:rsidRPr="00663C18" w:rsidRDefault="007B2CEF" w:rsidP="009E377F">
      <w:pPr>
        <w:ind w:left="-1276" w:right="-568"/>
        <w:rPr>
          <w:sz w:val="18"/>
          <w:szCs w:val="18"/>
          <w:lang w:val="uk-UA"/>
        </w:rPr>
      </w:pPr>
    </w:p>
    <w:p w14:paraId="2027B60C" w14:textId="2E7FB13E" w:rsidR="007B2CEF" w:rsidRPr="00663C18" w:rsidRDefault="007B2CEF" w:rsidP="009E377F">
      <w:pPr>
        <w:ind w:left="-1276" w:right="-568"/>
        <w:rPr>
          <w:sz w:val="18"/>
          <w:szCs w:val="18"/>
          <w:lang w:val="uk-UA"/>
        </w:rPr>
      </w:pPr>
    </w:p>
    <w:p w14:paraId="48DC15B9" w14:textId="69FEE222" w:rsidR="007B2CEF" w:rsidRPr="00663C18" w:rsidRDefault="007B2CEF" w:rsidP="007B2CEF">
      <w:pPr>
        <w:ind w:left="-1276" w:right="-568"/>
        <w:rPr>
          <w:sz w:val="18"/>
          <w:szCs w:val="18"/>
          <w:lang w:val="uk-UA"/>
        </w:rPr>
      </w:pPr>
      <w:r w:rsidRPr="00663C18">
        <w:rPr>
          <w:b/>
          <w:bCs/>
          <w:sz w:val="18"/>
          <w:szCs w:val="18"/>
          <w:lang w:val="uk-UA"/>
        </w:rPr>
        <w:lastRenderedPageBreak/>
        <w:t xml:space="preserve">                                                       TYD 72.5-550</w:t>
      </w:r>
      <w:r w:rsidRPr="00663C18">
        <w:rPr>
          <w:sz w:val="18"/>
          <w:szCs w:val="18"/>
          <w:lang w:val="uk-UA"/>
        </w:rPr>
        <w:t xml:space="preserve">  Ємнісний трансформатор напруги                                                                                                                            11</w:t>
      </w:r>
    </w:p>
    <w:p w14:paraId="3E3A352C" w14:textId="77777777" w:rsidR="007B2CEF" w:rsidRPr="00663C18" w:rsidRDefault="007B2CEF" w:rsidP="007B2CEF">
      <w:pPr>
        <w:ind w:left="-1276" w:right="-568"/>
        <w:rPr>
          <w:sz w:val="18"/>
          <w:szCs w:val="18"/>
          <w:lang w:val="uk-UA"/>
        </w:rPr>
      </w:pPr>
    </w:p>
    <w:p w14:paraId="5A16A017" w14:textId="77777777" w:rsidR="007B2CEF" w:rsidRPr="00663C18" w:rsidRDefault="007B2CEF" w:rsidP="007B2CEF">
      <w:pPr>
        <w:ind w:left="-1276" w:right="-568"/>
        <w:rPr>
          <w:b/>
          <w:bCs/>
          <w:sz w:val="40"/>
          <w:szCs w:val="40"/>
          <w:lang w:val="uk-UA"/>
        </w:rPr>
      </w:pPr>
      <w:r w:rsidRPr="00663C18">
        <w:rPr>
          <w:b/>
          <w:bCs/>
          <w:noProof/>
          <w:sz w:val="40"/>
          <w:szCs w:val="40"/>
          <w:lang w:val="uk-UA"/>
        </w:rPr>
        <w:drawing>
          <wp:inline distT="0" distB="0" distL="0" distR="0" wp14:anchorId="31087AA8" wp14:editId="2D5652E1">
            <wp:extent cx="523948" cy="181000"/>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948" cy="181000"/>
                    </a:xfrm>
                    <a:prstGeom prst="rect">
                      <a:avLst/>
                    </a:prstGeom>
                  </pic:spPr>
                </pic:pic>
              </a:graphicData>
            </a:graphic>
          </wp:inline>
        </w:drawing>
      </w:r>
    </w:p>
    <w:p w14:paraId="73BF6AEA" w14:textId="72362BA8" w:rsidR="007B2CEF" w:rsidRPr="00663C18" w:rsidRDefault="007B2CEF" w:rsidP="009E377F">
      <w:pPr>
        <w:ind w:left="-1276" w:right="-568"/>
        <w:rPr>
          <w:sz w:val="18"/>
          <w:szCs w:val="18"/>
          <w:lang w:val="uk-UA"/>
        </w:rPr>
      </w:pPr>
    </w:p>
    <w:p w14:paraId="7B582028" w14:textId="0FC7A5C9" w:rsidR="007B2CEF" w:rsidRPr="00663C18" w:rsidRDefault="007B2CEF" w:rsidP="009E377F">
      <w:pPr>
        <w:ind w:left="-1276" w:right="-568"/>
        <w:rPr>
          <w:sz w:val="18"/>
          <w:szCs w:val="18"/>
          <w:lang w:val="uk-UA"/>
        </w:rPr>
      </w:pPr>
      <w:r w:rsidRPr="00663C18">
        <w:rPr>
          <w:b/>
          <w:bCs/>
          <w:sz w:val="40"/>
          <w:szCs w:val="40"/>
          <w:lang w:val="uk-UA"/>
        </w:rPr>
        <w:t>Технічне обслуговування</w:t>
      </w:r>
      <w:r w:rsidRPr="00663C18">
        <w:rPr>
          <w:sz w:val="18"/>
          <w:szCs w:val="18"/>
          <w:lang w:val="uk-UA"/>
        </w:rPr>
        <w:t xml:space="preserve">                            </w:t>
      </w:r>
    </w:p>
    <w:tbl>
      <w:tblPr>
        <w:tblStyle w:val="a5"/>
        <w:tblW w:w="9386" w:type="dxa"/>
        <w:tblInd w:w="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542"/>
      </w:tblGrid>
      <w:tr w:rsidR="007B2CEF" w:rsidRPr="00663C18" w14:paraId="4DF562E2" w14:textId="77777777" w:rsidTr="00F52497">
        <w:trPr>
          <w:trHeight w:val="12627"/>
        </w:trPr>
        <w:tc>
          <w:tcPr>
            <w:tcW w:w="4844" w:type="dxa"/>
          </w:tcPr>
          <w:p w14:paraId="52633A85" w14:textId="77777777" w:rsidR="004049FA" w:rsidRPr="00663C18" w:rsidRDefault="007B2CEF" w:rsidP="009E377F">
            <w:pPr>
              <w:ind w:right="-568"/>
              <w:rPr>
                <w:b/>
                <w:bCs/>
                <w:sz w:val="18"/>
                <w:szCs w:val="18"/>
                <w:lang w:val="uk-UA"/>
              </w:rPr>
            </w:pPr>
            <w:r w:rsidRPr="00663C18">
              <w:rPr>
                <w:b/>
                <w:bCs/>
                <w:sz w:val="18"/>
                <w:szCs w:val="18"/>
                <w:lang w:val="uk-UA"/>
              </w:rPr>
              <w:t>Завдяки герметичній конструкції трансформатор потребує</w:t>
            </w:r>
          </w:p>
          <w:p w14:paraId="41E1E74D" w14:textId="77777777" w:rsidR="004049FA" w:rsidRPr="00663C18" w:rsidRDefault="007B2CEF" w:rsidP="009E377F">
            <w:pPr>
              <w:ind w:right="-568"/>
              <w:rPr>
                <w:b/>
                <w:bCs/>
                <w:sz w:val="18"/>
                <w:szCs w:val="18"/>
                <w:lang w:val="uk-UA"/>
              </w:rPr>
            </w:pPr>
            <w:r w:rsidRPr="00663C18">
              <w:rPr>
                <w:b/>
                <w:bCs/>
                <w:sz w:val="18"/>
                <w:szCs w:val="18"/>
                <w:lang w:val="uk-UA"/>
              </w:rPr>
              <w:t xml:space="preserve">мінімального технічного обслуговування. Зазвичай </w:t>
            </w:r>
          </w:p>
          <w:p w14:paraId="6DF0C43B" w14:textId="77777777" w:rsidR="004049FA" w:rsidRPr="00663C18" w:rsidRDefault="007B2CEF" w:rsidP="009E377F">
            <w:pPr>
              <w:ind w:right="-568"/>
              <w:rPr>
                <w:b/>
                <w:bCs/>
                <w:sz w:val="18"/>
                <w:szCs w:val="18"/>
                <w:lang w:val="uk-UA"/>
              </w:rPr>
            </w:pPr>
            <w:r w:rsidRPr="00663C18">
              <w:rPr>
                <w:b/>
                <w:bCs/>
                <w:sz w:val="18"/>
                <w:szCs w:val="18"/>
                <w:lang w:val="uk-UA"/>
              </w:rPr>
              <w:t xml:space="preserve">достатньо візуального огляду з рекомендацією </w:t>
            </w:r>
          </w:p>
          <w:p w14:paraId="7C049D41" w14:textId="77777777" w:rsidR="004049FA" w:rsidRPr="00663C18" w:rsidRDefault="007B2CEF" w:rsidP="009E377F">
            <w:pPr>
              <w:ind w:right="-568"/>
              <w:rPr>
                <w:b/>
                <w:bCs/>
                <w:sz w:val="18"/>
                <w:szCs w:val="18"/>
                <w:lang w:val="uk-UA"/>
              </w:rPr>
            </w:pPr>
            <w:r w:rsidRPr="00663C18">
              <w:rPr>
                <w:b/>
                <w:bCs/>
                <w:sz w:val="18"/>
                <w:szCs w:val="18"/>
                <w:lang w:val="uk-UA"/>
              </w:rPr>
              <w:t xml:space="preserve">дотримуватись контрольного списку, наведеного в кінці </w:t>
            </w:r>
          </w:p>
          <w:p w14:paraId="5CC0CAD8" w14:textId="48A4F981" w:rsidR="007B2CEF" w:rsidRPr="00663C18" w:rsidRDefault="007B2CEF" w:rsidP="009E377F">
            <w:pPr>
              <w:ind w:right="-568"/>
              <w:rPr>
                <w:b/>
                <w:bCs/>
                <w:sz w:val="18"/>
                <w:szCs w:val="18"/>
                <w:lang w:val="uk-UA"/>
              </w:rPr>
            </w:pPr>
            <w:r w:rsidRPr="00663C18">
              <w:rPr>
                <w:b/>
                <w:bCs/>
                <w:sz w:val="18"/>
                <w:szCs w:val="18"/>
                <w:lang w:val="uk-UA"/>
              </w:rPr>
              <w:t>цього посібника.</w:t>
            </w:r>
          </w:p>
          <w:p w14:paraId="6B509A67" w14:textId="0E406299" w:rsidR="00CA7A15" w:rsidRPr="00663C18" w:rsidRDefault="00CA7A15" w:rsidP="009E377F">
            <w:pPr>
              <w:ind w:right="-568"/>
              <w:rPr>
                <w:sz w:val="18"/>
                <w:szCs w:val="18"/>
                <w:lang w:val="uk-UA"/>
              </w:rPr>
            </w:pPr>
          </w:p>
          <w:p w14:paraId="030F19C6" w14:textId="77777777" w:rsidR="00CA7A15" w:rsidRPr="00663C18" w:rsidRDefault="00CA7A15" w:rsidP="00CA7A15">
            <w:pPr>
              <w:ind w:right="-568"/>
              <w:rPr>
                <w:sz w:val="18"/>
                <w:szCs w:val="18"/>
                <w:lang w:val="uk-UA"/>
              </w:rPr>
            </w:pPr>
            <w:r w:rsidRPr="00663C18">
              <w:rPr>
                <w:sz w:val="18"/>
                <w:szCs w:val="18"/>
                <w:lang w:val="uk-UA"/>
              </w:rPr>
              <w:t>Перевірте наявність витоку масла в наступних місцях:</w:t>
            </w:r>
          </w:p>
          <w:p w14:paraId="755C7E5E" w14:textId="77777777" w:rsidR="00CA7A15" w:rsidRPr="00663C18" w:rsidRDefault="00CA7A15" w:rsidP="00CA7A15">
            <w:pPr>
              <w:ind w:right="-568"/>
              <w:rPr>
                <w:sz w:val="18"/>
                <w:szCs w:val="18"/>
                <w:lang w:val="uk-UA"/>
              </w:rPr>
            </w:pPr>
            <w:r w:rsidRPr="00663C18">
              <w:rPr>
                <w:sz w:val="18"/>
                <w:szCs w:val="18"/>
                <w:lang w:val="uk-UA"/>
              </w:rPr>
              <w:t>- Скло покажчика рівня масла і пробка для заливання масла</w:t>
            </w:r>
          </w:p>
          <w:p w14:paraId="3DF9669B" w14:textId="77777777" w:rsidR="004049FA" w:rsidRPr="00663C18" w:rsidRDefault="00CA7A15" w:rsidP="00CA7A15">
            <w:pPr>
              <w:ind w:right="-568"/>
              <w:rPr>
                <w:sz w:val="18"/>
                <w:szCs w:val="18"/>
                <w:lang w:val="uk-UA"/>
              </w:rPr>
            </w:pPr>
            <w:r w:rsidRPr="00663C18">
              <w:rPr>
                <w:sz w:val="18"/>
                <w:szCs w:val="18"/>
                <w:lang w:val="uk-UA"/>
              </w:rPr>
              <w:t xml:space="preserve">- Ущільнення над і під ізолятором, зливні отвори на </w:t>
            </w:r>
          </w:p>
          <w:p w14:paraId="347306EB" w14:textId="77777777" w:rsidR="004049FA" w:rsidRPr="00663C18" w:rsidRDefault="00CA7A15" w:rsidP="00CA7A15">
            <w:pPr>
              <w:ind w:right="-568"/>
              <w:rPr>
                <w:sz w:val="18"/>
                <w:szCs w:val="18"/>
                <w:lang w:val="uk-UA"/>
              </w:rPr>
            </w:pPr>
            <w:r w:rsidRPr="00663C18">
              <w:rPr>
                <w:sz w:val="18"/>
                <w:szCs w:val="18"/>
                <w:lang w:val="uk-UA"/>
              </w:rPr>
              <w:t xml:space="preserve">розширювальному корпусі, ущільнення між масляним </w:t>
            </w:r>
          </w:p>
          <w:p w14:paraId="7868DA41" w14:textId="23E21CAE" w:rsidR="00CA7A15" w:rsidRPr="00663C18" w:rsidRDefault="00CA7A15" w:rsidP="00CA7A15">
            <w:pPr>
              <w:ind w:right="-568"/>
              <w:rPr>
                <w:sz w:val="18"/>
                <w:szCs w:val="18"/>
                <w:lang w:val="uk-UA"/>
              </w:rPr>
            </w:pPr>
            <w:r w:rsidRPr="00663C18">
              <w:rPr>
                <w:sz w:val="18"/>
                <w:szCs w:val="18"/>
                <w:lang w:val="uk-UA"/>
              </w:rPr>
              <w:t>баком і кришкою</w:t>
            </w:r>
          </w:p>
          <w:p w14:paraId="6989D4FD" w14:textId="77777777" w:rsidR="00CA7A15" w:rsidRPr="00663C18" w:rsidRDefault="00CA7A15" w:rsidP="00CA7A15">
            <w:pPr>
              <w:ind w:right="-568"/>
              <w:rPr>
                <w:sz w:val="18"/>
                <w:szCs w:val="18"/>
                <w:lang w:val="uk-UA"/>
              </w:rPr>
            </w:pPr>
            <w:r w:rsidRPr="00663C18">
              <w:rPr>
                <w:sz w:val="18"/>
                <w:szCs w:val="18"/>
                <w:lang w:val="uk-UA"/>
              </w:rPr>
              <w:t>- Ущільнення між кришкою та CVD</w:t>
            </w:r>
          </w:p>
          <w:p w14:paraId="67BCE4F8" w14:textId="77777777" w:rsidR="00CA7A15" w:rsidRPr="00663C18" w:rsidRDefault="00CA7A15" w:rsidP="00CA7A15">
            <w:pPr>
              <w:ind w:right="-568"/>
              <w:rPr>
                <w:sz w:val="18"/>
                <w:szCs w:val="18"/>
                <w:lang w:val="uk-UA"/>
              </w:rPr>
            </w:pPr>
            <w:r w:rsidRPr="00663C18">
              <w:rPr>
                <w:sz w:val="18"/>
                <w:szCs w:val="18"/>
                <w:lang w:val="uk-UA"/>
              </w:rPr>
              <w:t>- Ущільнення між клемною коробкою та масляним баком</w:t>
            </w:r>
          </w:p>
          <w:p w14:paraId="571340C0" w14:textId="700B73FB" w:rsidR="00CA7A15" w:rsidRPr="00663C18" w:rsidRDefault="00CA7A15" w:rsidP="00CA7A15">
            <w:pPr>
              <w:ind w:right="-568"/>
              <w:rPr>
                <w:sz w:val="18"/>
                <w:szCs w:val="18"/>
                <w:lang w:val="uk-UA"/>
              </w:rPr>
            </w:pPr>
            <w:r w:rsidRPr="00663C18">
              <w:rPr>
                <w:sz w:val="18"/>
                <w:szCs w:val="18"/>
                <w:lang w:val="uk-UA"/>
              </w:rPr>
              <w:t>- Пробка для зливу масла</w:t>
            </w:r>
          </w:p>
          <w:p w14:paraId="026D516F" w14:textId="36D9BC82" w:rsidR="00CA7A15" w:rsidRPr="00663C18" w:rsidRDefault="00CA7A15" w:rsidP="00CA7A15">
            <w:pPr>
              <w:ind w:right="-568"/>
              <w:rPr>
                <w:sz w:val="18"/>
                <w:szCs w:val="18"/>
                <w:lang w:val="uk-UA"/>
              </w:rPr>
            </w:pPr>
          </w:p>
          <w:p w14:paraId="15F1D793" w14:textId="77777777" w:rsidR="00CA7A15" w:rsidRPr="00663C18" w:rsidRDefault="00CA7A15" w:rsidP="00CA7A15">
            <w:pPr>
              <w:ind w:right="-568"/>
              <w:rPr>
                <w:b/>
                <w:bCs/>
                <w:sz w:val="18"/>
                <w:szCs w:val="18"/>
                <w:lang w:val="uk-UA"/>
              </w:rPr>
            </w:pPr>
            <w:r w:rsidRPr="00663C18">
              <w:rPr>
                <w:b/>
                <w:bCs/>
                <w:sz w:val="18"/>
                <w:szCs w:val="18"/>
                <w:lang w:val="uk-UA"/>
              </w:rPr>
              <w:t>Пошкодження трансформатора</w:t>
            </w:r>
          </w:p>
          <w:p w14:paraId="30D4B78B" w14:textId="77777777" w:rsidR="004049FA" w:rsidRPr="00663C18" w:rsidRDefault="00CA7A15" w:rsidP="00CA7A15">
            <w:pPr>
              <w:ind w:right="-568"/>
              <w:rPr>
                <w:sz w:val="18"/>
                <w:szCs w:val="18"/>
                <w:lang w:val="uk-UA"/>
              </w:rPr>
            </w:pPr>
            <w:r w:rsidRPr="00663C18">
              <w:rPr>
                <w:sz w:val="18"/>
                <w:szCs w:val="18"/>
                <w:lang w:val="uk-UA"/>
              </w:rPr>
              <w:t xml:space="preserve">Перевіряються металеві, порцелянові та епоксидні </w:t>
            </w:r>
          </w:p>
          <w:p w14:paraId="5D746603" w14:textId="77777777" w:rsidR="004049FA" w:rsidRPr="00663C18" w:rsidRDefault="00CA7A15" w:rsidP="00CA7A15">
            <w:pPr>
              <w:ind w:right="-568"/>
              <w:rPr>
                <w:sz w:val="18"/>
                <w:szCs w:val="18"/>
                <w:lang w:val="uk-UA"/>
              </w:rPr>
            </w:pPr>
            <w:r w:rsidRPr="00663C18">
              <w:rPr>
                <w:sz w:val="18"/>
                <w:szCs w:val="18"/>
                <w:lang w:val="uk-UA"/>
              </w:rPr>
              <w:t xml:space="preserve">компоненти. Порцелянові компоненти очищаються за </w:t>
            </w:r>
          </w:p>
          <w:p w14:paraId="55914502" w14:textId="77777777" w:rsidR="004049FA" w:rsidRPr="00663C18" w:rsidRDefault="00CA7A15" w:rsidP="00CA7A15">
            <w:pPr>
              <w:ind w:right="-568"/>
              <w:rPr>
                <w:sz w:val="18"/>
                <w:szCs w:val="18"/>
                <w:lang w:val="uk-UA"/>
              </w:rPr>
            </w:pPr>
            <w:r w:rsidRPr="00663C18">
              <w:rPr>
                <w:sz w:val="18"/>
                <w:szCs w:val="18"/>
                <w:lang w:val="uk-UA"/>
              </w:rPr>
              <w:t xml:space="preserve">необхідності. Незначні пошкодження </w:t>
            </w:r>
            <w:proofErr w:type="spellStart"/>
            <w:r w:rsidRPr="00663C18">
              <w:rPr>
                <w:sz w:val="18"/>
                <w:szCs w:val="18"/>
                <w:lang w:val="uk-UA"/>
              </w:rPr>
              <w:t>ребер</w:t>
            </w:r>
            <w:proofErr w:type="spellEnd"/>
            <w:r w:rsidRPr="00663C18">
              <w:rPr>
                <w:sz w:val="18"/>
                <w:szCs w:val="18"/>
                <w:lang w:val="uk-UA"/>
              </w:rPr>
              <w:t xml:space="preserve"> ізоляторів </w:t>
            </w:r>
          </w:p>
          <w:p w14:paraId="4B9092BA" w14:textId="77777777" w:rsidR="004049FA" w:rsidRPr="00663C18" w:rsidRDefault="00CA7A15" w:rsidP="00CA7A15">
            <w:pPr>
              <w:ind w:right="-568"/>
              <w:rPr>
                <w:sz w:val="18"/>
                <w:szCs w:val="18"/>
                <w:lang w:val="uk-UA"/>
              </w:rPr>
            </w:pPr>
            <w:r w:rsidRPr="00663C18">
              <w:rPr>
                <w:sz w:val="18"/>
                <w:szCs w:val="18"/>
                <w:lang w:val="uk-UA"/>
              </w:rPr>
              <w:t xml:space="preserve">можна відремонтувати на місці. Інструкції з ремонту </w:t>
            </w:r>
          </w:p>
          <w:p w14:paraId="05340798" w14:textId="77777777" w:rsidR="004049FA" w:rsidRPr="00663C18" w:rsidRDefault="00CA7A15" w:rsidP="00CA7A15">
            <w:pPr>
              <w:ind w:right="-568"/>
              <w:rPr>
                <w:sz w:val="18"/>
                <w:szCs w:val="18"/>
                <w:lang w:val="uk-UA"/>
              </w:rPr>
            </w:pPr>
            <w:r w:rsidRPr="00663C18">
              <w:rPr>
                <w:sz w:val="18"/>
                <w:szCs w:val="18"/>
                <w:lang w:val="uk-UA"/>
              </w:rPr>
              <w:t>порцелянових ізоляторів можна отримати у представника</w:t>
            </w:r>
          </w:p>
          <w:p w14:paraId="5A218F02" w14:textId="7A6FF838" w:rsidR="00CA7A15" w:rsidRPr="00663C18" w:rsidRDefault="00CA7A15" w:rsidP="00CA7A15">
            <w:pPr>
              <w:ind w:right="-568"/>
              <w:rPr>
                <w:sz w:val="18"/>
                <w:szCs w:val="18"/>
                <w:lang w:val="uk-UA"/>
              </w:rPr>
            </w:pPr>
            <w:r w:rsidRPr="00663C18">
              <w:rPr>
                <w:sz w:val="18"/>
                <w:szCs w:val="18"/>
                <w:lang w:val="uk-UA"/>
              </w:rPr>
              <w:t>ABB; див. контактну інформацію в кінці документа.</w:t>
            </w:r>
          </w:p>
          <w:p w14:paraId="10D7C90B" w14:textId="77777777" w:rsidR="007B2CEF" w:rsidRPr="00663C18" w:rsidRDefault="007B2CEF" w:rsidP="009E377F">
            <w:pPr>
              <w:ind w:right="-568"/>
              <w:rPr>
                <w:sz w:val="18"/>
                <w:szCs w:val="18"/>
                <w:lang w:val="uk-UA"/>
              </w:rPr>
            </w:pPr>
          </w:p>
          <w:p w14:paraId="7F35BD0F" w14:textId="77777777" w:rsidR="00CA7A15" w:rsidRPr="00663C18" w:rsidRDefault="00CA7A15" w:rsidP="00CA7A15">
            <w:pPr>
              <w:ind w:right="-568"/>
              <w:rPr>
                <w:b/>
                <w:bCs/>
                <w:sz w:val="18"/>
                <w:szCs w:val="18"/>
                <w:lang w:val="uk-UA"/>
              </w:rPr>
            </w:pPr>
            <w:r w:rsidRPr="00663C18">
              <w:rPr>
                <w:b/>
                <w:bCs/>
                <w:sz w:val="18"/>
                <w:szCs w:val="18"/>
                <w:lang w:val="uk-UA"/>
              </w:rPr>
              <w:t>Заправка масла</w:t>
            </w:r>
          </w:p>
          <w:p w14:paraId="7181E279" w14:textId="77777777" w:rsidR="004049FA" w:rsidRPr="00663C18" w:rsidRDefault="00CA7A15" w:rsidP="00CA7A15">
            <w:pPr>
              <w:ind w:right="-568"/>
              <w:rPr>
                <w:sz w:val="18"/>
                <w:szCs w:val="18"/>
                <w:lang w:val="uk-UA"/>
              </w:rPr>
            </w:pPr>
            <w:r w:rsidRPr="00663C18">
              <w:rPr>
                <w:sz w:val="18"/>
                <w:szCs w:val="18"/>
                <w:lang w:val="uk-UA"/>
              </w:rPr>
              <w:t>Заправка масла може знадобитися після того, як з EMU</w:t>
            </w:r>
          </w:p>
          <w:p w14:paraId="349C0A25" w14:textId="34927F05" w:rsidR="004049FA" w:rsidRPr="00663C18" w:rsidRDefault="00CA7A15" w:rsidP="00CA7A15">
            <w:pPr>
              <w:ind w:right="-568"/>
              <w:rPr>
                <w:sz w:val="18"/>
                <w:szCs w:val="18"/>
                <w:lang w:val="uk-UA"/>
              </w:rPr>
            </w:pPr>
            <w:r w:rsidRPr="00663C18">
              <w:rPr>
                <w:sz w:val="18"/>
                <w:szCs w:val="18"/>
                <w:lang w:val="uk-UA"/>
              </w:rPr>
              <w:t xml:space="preserve">буде викачано один літр масла. Якщо необхідно долити </w:t>
            </w:r>
          </w:p>
          <w:p w14:paraId="2037AE89" w14:textId="77777777" w:rsidR="004049FA" w:rsidRPr="00663C18" w:rsidRDefault="00CA7A15" w:rsidP="00CA7A15">
            <w:pPr>
              <w:ind w:right="-568"/>
              <w:rPr>
                <w:sz w:val="18"/>
                <w:szCs w:val="18"/>
                <w:lang w:val="uk-UA"/>
              </w:rPr>
            </w:pPr>
            <w:r w:rsidRPr="00663C18">
              <w:rPr>
                <w:sz w:val="18"/>
                <w:szCs w:val="18"/>
                <w:lang w:val="uk-UA"/>
              </w:rPr>
              <w:t>масло, зверніться до виробника для отримання подальших</w:t>
            </w:r>
          </w:p>
          <w:p w14:paraId="1DE771C2" w14:textId="731FB443" w:rsidR="004049FA" w:rsidRPr="00663C18" w:rsidRDefault="00CA7A15" w:rsidP="00CA7A15">
            <w:pPr>
              <w:ind w:right="-568"/>
              <w:rPr>
                <w:sz w:val="18"/>
                <w:szCs w:val="18"/>
                <w:lang w:val="uk-UA"/>
              </w:rPr>
            </w:pPr>
            <w:r w:rsidRPr="00663C18">
              <w:rPr>
                <w:sz w:val="18"/>
                <w:szCs w:val="18"/>
                <w:lang w:val="uk-UA"/>
              </w:rPr>
              <w:t>інструкцій. Контактну інформацію можна знайти в кінці</w:t>
            </w:r>
          </w:p>
          <w:p w14:paraId="319C19DA" w14:textId="22535931" w:rsidR="007B2CEF" w:rsidRPr="00663C18" w:rsidRDefault="00CA7A15" w:rsidP="00CA7A15">
            <w:pPr>
              <w:ind w:right="-568"/>
              <w:rPr>
                <w:sz w:val="18"/>
                <w:szCs w:val="18"/>
                <w:lang w:val="uk-UA"/>
              </w:rPr>
            </w:pPr>
            <w:r w:rsidRPr="00663C18">
              <w:rPr>
                <w:sz w:val="18"/>
                <w:szCs w:val="18"/>
                <w:lang w:val="uk-UA"/>
              </w:rPr>
              <w:t>документа.</w:t>
            </w:r>
          </w:p>
          <w:p w14:paraId="1188C8EA" w14:textId="77777777" w:rsidR="00F02DF3" w:rsidRPr="00663C18" w:rsidRDefault="00F02DF3" w:rsidP="00CA7A15">
            <w:pPr>
              <w:ind w:right="-568"/>
              <w:rPr>
                <w:sz w:val="18"/>
                <w:szCs w:val="18"/>
                <w:lang w:val="uk-UA"/>
              </w:rPr>
            </w:pPr>
          </w:p>
          <w:p w14:paraId="596F5662" w14:textId="77777777" w:rsidR="004049FA" w:rsidRPr="00663C18" w:rsidRDefault="00F02DF3" w:rsidP="00F02DF3">
            <w:pPr>
              <w:ind w:right="-568"/>
              <w:rPr>
                <w:b/>
                <w:bCs/>
                <w:sz w:val="18"/>
                <w:szCs w:val="18"/>
                <w:lang w:val="uk-UA"/>
              </w:rPr>
            </w:pPr>
            <w:r w:rsidRPr="00663C18">
              <w:rPr>
                <w:b/>
                <w:bCs/>
                <w:sz w:val="18"/>
                <w:szCs w:val="18"/>
                <w:lang w:val="uk-UA"/>
              </w:rPr>
              <w:t>Вимірювання тангенса кута діелектричних втрат (</w:t>
            </w:r>
            <w:proofErr w:type="spellStart"/>
            <w:r w:rsidRPr="00663C18">
              <w:rPr>
                <w:b/>
                <w:bCs/>
                <w:sz w:val="18"/>
                <w:szCs w:val="18"/>
                <w:lang w:val="uk-UA"/>
              </w:rPr>
              <w:t>tan</w:t>
            </w:r>
            <w:proofErr w:type="spellEnd"/>
            <w:r w:rsidRPr="00663C18">
              <w:rPr>
                <w:b/>
                <w:bCs/>
                <w:sz w:val="18"/>
                <w:szCs w:val="18"/>
                <w:lang w:val="uk-UA"/>
              </w:rPr>
              <w:t xml:space="preserve">-δ) </w:t>
            </w:r>
          </w:p>
          <w:p w14:paraId="5EFF2E9C" w14:textId="5303F232" w:rsidR="00F02DF3" w:rsidRPr="00663C18" w:rsidRDefault="00F02DF3" w:rsidP="00F02DF3">
            <w:pPr>
              <w:ind w:right="-568"/>
              <w:rPr>
                <w:b/>
                <w:bCs/>
                <w:sz w:val="18"/>
                <w:szCs w:val="18"/>
                <w:lang w:val="uk-UA"/>
              </w:rPr>
            </w:pPr>
            <w:r w:rsidRPr="00663C18">
              <w:rPr>
                <w:b/>
                <w:bCs/>
                <w:sz w:val="18"/>
                <w:szCs w:val="18"/>
                <w:lang w:val="uk-UA"/>
              </w:rPr>
              <w:t>(тільки ємнісний дільник напруги)</w:t>
            </w:r>
          </w:p>
          <w:p w14:paraId="20799EEC" w14:textId="77777777" w:rsidR="004049FA" w:rsidRPr="00663C18" w:rsidRDefault="00F02DF3" w:rsidP="00F02DF3">
            <w:pPr>
              <w:ind w:right="-568"/>
              <w:rPr>
                <w:sz w:val="18"/>
                <w:szCs w:val="18"/>
                <w:lang w:val="uk-UA"/>
              </w:rPr>
            </w:pPr>
            <w:r w:rsidRPr="00663C18">
              <w:rPr>
                <w:sz w:val="18"/>
                <w:szCs w:val="18"/>
                <w:lang w:val="uk-UA"/>
              </w:rPr>
              <w:t>Після тривалого періоду експлуатації (15-20 років) або</w:t>
            </w:r>
          </w:p>
          <w:p w14:paraId="4B3C6CE1" w14:textId="7291612C" w:rsidR="004049FA" w:rsidRPr="00663C18" w:rsidRDefault="00F02DF3" w:rsidP="00F02DF3">
            <w:pPr>
              <w:ind w:right="-568"/>
              <w:rPr>
                <w:sz w:val="18"/>
                <w:szCs w:val="18"/>
                <w:lang w:val="uk-UA"/>
              </w:rPr>
            </w:pPr>
            <w:r w:rsidRPr="00663C18">
              <w:rPr>
                <w:sz w:val="18"/>
                <w:szCs w:val="18"/>
                <w:lang w:val="uk-UA"/>
              </w:rPr>
              <w:t>при підозрі на несправність, наприклад, після серйозного</w:t>
            </w:r>
          </w:p>
          <w:p w14:paraId="29E5543A" w14:textId="4E49D3EA" w:rsidR="004049FA" w:rsidRPr="00663C18" w:rsidRDefault="00F02DF3" w:rsidP="00F02DF3">
            <w:pPr>
              <w:ind w:right="-568"/>
              <w:rPr>
                <w:sz w:val="18"/>
                <w:szCs w:val="18"/>
                <w:lang w:val="uk-UA"/>
              </w:rPr>
            </w:pPr>
            <w:r w:rsidRPr="00663C18">
              <w:rPr>
                <w:sz w:val="18"/>
                <w:szCs w:val="18"/>
                <w:lang w:val="uk-UA"/>
              </w:rPr>
              <w:t>збою в роботі, тангенс кута діелектричних втрат для</w:t>
            </w:r>
          </w:p>
          <w:p w14:paraId="040D9845" w14:textId="01538676" w:rsidR="004049FA" w:rsidRPr="00663C18" w:rsidRDefault="00F02DF3" w:rsidP="00F02DF3">
            <w:pPr>
              <w:ind w:right="-568"/>
              <w:rPr>
                <w:sz w:val="18"/>
                <w:szCs w:val="18"/>
                <w:lang w:val="uk-UA"/>
              </w:rPr>
            </w:pPr>
            <w:r w:rsidRPr="00663C18">
              <w:rPr>
                <w:sz w:val="18"/>
                <w:szCs w:val="18"/>
                <w:lang w:val="uk-UA"/>
              </w:rPr>
              <w:t>ємнісного дільника напруги можна виміряти електрично.</w:t>
            </w:r>
          </w:p>
          <w:p w14:paraId="2B8686F3" w14:textId="7C5A1728" w:rsidR="004049FA" w:rsidRPr="00663C18" w:rsidRDefault="00F02DF3" w:rsidP="00F02DF3">
            <w:pPr>
              <w:ind w:right="-568"/>
              <w:rPr>
                <w:sz w:val="18"/>
                <w:szCs w:val="18"/>
                <w:lang w:val="uk-UA"/>
              </w:rPr>
            </w:pPr>
            <w:r w:rsidRPr="00663C18">
              <w:rPr>
                <w:sz w:val="18"/>
                <w:szCs w:val="18"/>
                <w:lang w:val="uk-UA"/>
              </w:rPr>
              <w:t>Зверніть увагу, що ємнісний дільник напруги складається</w:t>
            </w:r>
          </w:p>
          <w:p w14:paraId="793DBA2B" w14:textId="571C6EE5" w:rsidR="001A1D7D" w:rsidRPr="00663C18" w:rsidRDefault="00F02DF3" w:rsidP="00F02DF3">
            <w:pPr>
              <w:ind w:right="-568"/>
              <w:rPr>
                <w:sz w:val="18"/>
                <w:szCs w:val="18"/>
                <w:lang w:val="uk-UA"/>
              </w:rPr>
            </w:pPr>
            <w:r w:rsidRPr="00663C18">
              <w:rPr>
                <w:sz w:val="18"/>
                <w:szCs w:val="18"/>
                <w:lang w:val="uk-UA"/>
              </w:rPr>
              <w:t xml:space="preserve">з однієї або декількох секцій, які не можна </w:t>
            </w:r>
            <w:proofErr w:type="spellStart"/>
            <w:r w:rsidR="001A1D7D" w:rsidRPr="00663C18">
              <w:rPr>
                <w:sz w:val="18"/>
                <w:szCs w:val="18"/>
                <w:lang w:val="uk-UA"/>
              </w:rPr>
              <w:t>вскривати</w:t>
            </w:r>
            <w:proofErr w:type="spellEnd"/>
            <w:r w:rsidRPr="00663C18">
              <w:rPr>
                <w:sz w:val="18"/>
                <w:szCs w:val="18"/>
                <w:lang w:val="uk-UA"/>
              </w:rPr>
              <w:t xml:space="preserve">. </w:t>
            </w:r>
          </w:p>
          <w:p w14:paraId="364E5182" w14:textId="671A5BB9" w:rsidR="00F02DF3" w:rsidRPr="00663C18" w:rsidRDefault="00F02DF3" w:rsidP="00F02DF3">
            <w:pPr>
              <w:ind w:right="-568"/>
              <w:rPr>
                <w:sz w:val="18"/>
                <w:szCs w:val="18"/>
                <w:lang w:val="uk-UA"/>
              </w:rPr>
            </w:pPr>
            <w:r w:rsidRPr="00663C18">
              <w:rPr>
                <w:sz w:val="18"/>
                <w:szCs w:val="18"/>
                <w:lang w:val="uk-UA"/>
              </w:rPr>
              <w:t>Отже, зразки масла не можуть бути відібрані.</w:t>
            </w:r>
          </w:p>
          <w:p w14:paraId="239A9BAC" w14:textId="230D8C49" w:rsidR="00F02DF3" w:rsidRPr="00663C18" w:rsidRDefault="00F02DF3" w:rsidP="00F02DF3">
            <w:pPr>
              <w:ind w:right="-568"/>
              <w:rPr>
                <w:sz w:val="18"/>
                <w:szCs w:val="18"/>
                <w:lang w:val="uk-UA"/>
              </w:rPr>
            </w:pPr>
          </w:p>
          <w:p w14:paraId="699410B7" w14:textId="77777777" w:rsidR="004049FA" w:rsidRPr="00663C18" w:rsidRDefault="004049FA" w:rsidP="00F02DF3">
            <w:pPr>
              <w:ind w:right="-568"/>
              <w:rPr>
                <w:sz w:val="18"/>
                <w:szCs w:val="18"/>
                <w:lang w:val="uk-UA"/>
              </w:rPr>
            </w:pPr>
            <w:r w:rsidRPr="00663C18">
              <w:rPr>
                <w:sz w:val="18"/>
                <w:szCs w:val="18"/>
                <w:lang w:val="uk-UA"/>
              </w:rPr>
              <w:t>Т</w:t>
            </w:r>
            <w:r w:rsidR="00F02DF3" w:rsidRPr="00663C18">
              <w:rPr>
                <w:sz w:val="18"/>
                <w:szCs w:val="18"/>
                <w:lang w:val="uk-UA"/>
              </w:rPr>
              <w:t>ангенс кута діелектричних втрат (</w:t>
            </w:r>
            <w:proofErr w:type="spellStart"/>
            <w:r w:rsidR="00F02DF3" w:rsidRPr="00663C18">
              <w:rPr>
                <w:sz w:val="18"/>
                <w:szCs w:val="18"/>
                <w:lang w:val="uk-UA"/>
              </w:rPr>
              <w:t>tan</w:t>
            </w:r>
            <w:proofErr w:type="spellEnd"/>
            <w:r w:rsidR="00F02DF3" w:rsidRPr="00663C18">
              <w:rPr>
                <w:sz w:val="18"/>
                <w:szCs w:val="18"/>
                <w:lang w:val="uk-UA"/>
              </w:rPr>
              <w:t xml:space="preserve">-δ) </w:t>
            </w:r>
            <w:r w:rsidRPr="00663C18">
              <w:rPr>
                <w:sz w:val="18"/>
                <w:szCs w:val="18"/>
                <w:lang w:val="uk-UA"/>
              </w:rPr>
              <w:t xml:space="preserve"> </w:t>
            </w:r>
            <w:r w:rsidR="00F02DF3" w:rsidRPr="00663C18">
              <w:rPr>
                <w:sz w:val="18"/>
                <w:szCs w:val="18"/>
                <w:lang w:val="uk-UA"/>
              </w:rPr>
              <w:t xml:space="preserve">зазвичай </w:t>
            </w:r>
          </w:p>
          <w:p w14:paraId="38416C3E" w14:textId="275100AF" w:rsidR="004049FA" w:rsidRPr="00663C18" w:rsidRDefault="00F02DF3" w:rsidP="00F02DF3">
            <w:pPr>
              <w:ind w:right="-568"/>
              <w:rPr>
                <w:sz w:val="18"/>
                <w:szCs w:val="18"/>
                <w:lang w:val="uk-UA"/>
              </w:rPr>
            </w:pPr>
            <w:r w:rsidRPr="00663C18">
              <w:rPr>
                <w:sz w:val="18"/>
                <w:szCs w:val="18"/>
                <w:lang w:val="uk-UA"/>
              </w:rPr>
              <w:t xml:space="preserve">отримують разом з вимірюванням ємності. </w:t>
            </w:r>
          </w:p>
          <w:p w14:paraId="199C290A" w14:textId="77777777" w:rsidR="004049FA" w:rsidRPr="00663C18" w:rsidRDefault="00F02DF3" w:rsidP="00F02DF3">
            <w:pPr>
              <w:ind w:right="-568"/>
              <w:rPr>
                <w:sz w:val="18"/>
                <w:szCs w:val="18"/>
                <w:lang w:val="uk-UA"/>
              </w:rPr>
            </w:pPr>
            <w:r w:rsidRPr="00663C18">
              <w:rPr>
                <w:sz w:val="18"/>
                <w:szCs w:val="18"/>
                <w:lang w:val="uk-UA"/>
              </w:rPr>
              <w:t xml:space="preserve">Значення </w:t>
            </w:r>
            <w:proofErr w:type="spellStart"/>
            <w:r w:rsidRPr="00663C18">
              <w:rPr>
                <w:sz w:val="18"/>
                <w:szCs w:val="18"/>
                <w:lang w:val="uk-UA"/>
              </w:rPr>
              <w:t>tan</w:t>
            </w:r>
            <w:proofErr w:type="spellEnd"/>
            <w:r w:rsidRPr="00663C18">
              <w:rPr>
                <w:sz w:val="18"/>
                <w:szCs w:val="18"/>
                <w:lang w:val="uk-UA"/>
              </w:rPr>
              <w:t>-δ змінюється залежно від строку експлуатації,</w:t>
            </w:r>
          </w:p>
          <w:p w14:paraId="09AC64D4" w14:textId="0B3E4202" w:rsidR="004049FA" w:rsidRPr="00663C18" w:rsidRDefault="00F02DF3" w:rsidP="00F02DF3">
            <w:pPr>
              <w:ind w:right="-568"/>
              <w:rPr>
                <w:sz w:val="18"/>
                <w:szCs w:val="18"/>
                <w:lang w:val="uk-UA"/>
              </w:rPr>
            </w:pPr>
            <w:r w:rsidRPr="00663C18">
              <w:rPr>
                <w:sz w:val="18"/>
                <w:szCs w:val="18"/>
                <w:lang w:val="uk-UA"/>
              </w:rPr>
              <w:t xml:space="preserve">методу випробування, обраного рівня напруги та </w:t>
            </w:r>
          </w:p>
          <w:p w14:paraId="0D82583E" w14:textId="77777777" w:rsidR="004049FA" w:rsidRPr="00663C18" w:rsidRDefault="00F02DF3" w:rsidP="00F02DF3">
            <w:pPr>
              <w:ind w:right="-568"/>
              <w:rPr>
                <w:sz w:val="18"/>
                <w:szCs w:val="18"/>
                <w:lang w:val="uk-UA"/>
              </w:rPr>
            </w:pPr>
            <w:r w:rsidRPr="00663C18">
              <w:rPr>
                <w:sz w:val="18"/>
                <w:szCs w:val="18"/>
                <w:lang w:val="uk-UA"/>
              </w:rPr>
              <w:t xml:space="preserve">температури. Таким чином, абсолютне еталонне </w:t>
            </w:r>
          </w:p>
          <w:p w14:paraId="35BC5C46" w14:textId="77777777" w:rsidR="004049FA" w:rsidRPr="00663C18" w:rsidRDefault="00F02DF3" w:rsidP="00F02DF3">
            <w:pPr>
              <w:ind w:right="-568"/>
              <w:rPr>
                <w:sz w:val="18"/>
                <w:szCs w:val="18"/>
                <w:lang w:val="uk-UA"/>
              </w:rPr>
            </w:pPr>
            <w:r w:rsidRPr="00663C18">
              <w:rPr>
                <w:sz w:val="18"/>
                <w:szCs w:val="18"/>
                <w:lang w:val="uk-UA"/>
              </w:rPr>
              <w:t xml:space="preserve">значення не може бути надане. Отже, </w:t>
            </w:r>
            <w:proofErr w:type="spellStart"/>
            <w:r w:rsidRPr="00663C18">
              <w:rPr>
                <w:sz w:val="18"/>
                <w:szCs w:val="18"/>
                <w:lang w:val="uk-UA"/>
              </w:rPr>
              <w:t>tan</w:t>
            </w:r>
            <w:proofErr w:type="spellEnd"/>
            <w:r w:rsidRPr="00663C18">
              <w:rPr>
                <w:sz w:val="18"/>
                <w:szCs w:val="18"/>
                <w:lang w:val="uk-UA"/>
              </w:rPr>
              <w:t>-δ в першу</w:t>
            </w:r>
          </w:p>
          <w:p w14:paraId="4D940804" w14:textId="6E76FE9F" w:rsidR="004049FA" w:rsidRPr="00663C18" w:rsidRDefault="00F02DF3" w:rsidP="00F02DF3">
            <w:pPr>
              <w:ind w:right="-568"/>
              <w:rPr>
                <w:sz w:val="18"/>
                <w:szCs w:val="18"/>
                <w:lang w:val="uk-UA"/>
              </w:rPr>
            </w:pPr>
            <w:r w:rsidRPr="00663C18">
              <w:rPr>
                <w:sz w:val="18"/>
                <w:szCs w:val="18"/>
                <w:lang w:val="uk-UA"/>
              </w:rPr>
              <w:t xml:space="preserve">чергу порівнюють з попередніми значеннями, </w:t>
            </w:r>
          </w:p>
          <w:p w14:paraId="5D6E1A73" w14:textId="77777777" w:rsidR="005844A4" w:rsidRPr="00663C18" w:rsidRDefault="00F02DF3" w:rsidP="00F02DF3">
            <w:pPr>
              <w:ind w:right="-568"/>
              <w:rPr>
                <w:sz w:val="18"/>
                <w:szCs w:val="18"/>
                <w:lang w:val="uk-UA"/>
              </w:rPr>
            </w:pPr>
            <w:r w:rsidRPr="00663C18">
              <w:rPr>
                <w:sz w:val="18"/>
                <w:szCs w:val="18"/>
                <w:lang w:val="uk-UA"/>
              </w:rPr>
              <w:t>отриманими еквівалентними методами і в еквівалентних</w:t>
            </w:r>
          </w:p>
          <w:p w14:paraId="59CB7FC5" w14:textId="02FDCB54" w:rsidR="00F02DF3" w:rsidRPr="00663C18" w:rsidRDefault="00F02DF3" w:rsidP="00F02DF3">
            <w:pPr>
              <w:ind w:right="-568"/>
              <w:rPr>
                <w:sz w:val="18"/>
                <w:szCs w:val="18"/>
                <w:lang w:val="uk-UA"/>
              </w:rPr>
            </w:pPr>
            <w:r w:rsidRPr="00663C18">
              <w:rPr>
                <w:sz w:val="18"/>
                <w:szCs w:val="18"/>
                <w:lang w:val="uk-UA"/>
              </w:rPr>
              <w:t xml:space="preserve"> умовах, щоб виявити будь-які тенденції.</w:t>
            </w:r>
          </w:p>
          <w:p w14:paraId="5553AC11" w14:textId="77777777" w:rsidR="004049FA" w:rsidRPr="00663C18" w:rsidRDefault="004049FA" w:rsidP="00F02DF3">
            <w:pPr>
              <w:ind w:right="-568"/>
              <w:rPr>
                <w:sz w:val="18"/>
                <w:szCs w:val="18"/>
                <w:lang w:val="uk-UA"/>
              </w:rPr>
            </w:pPr>
          </w:p>
          <w:p w14:paraId="393B9F97" w14:textId="7599AD4F" w:rsidR="00F02DF3" w:rsidRPr="00663C18" w:rsidRDefault="00F02DF3" w:rsidP="00F02DF3">
            <w:pPr>
              <w:ind w:right="-568"/>
              <w:rPr>
                <w:sz w:val="18"/>
                <w:szCs w:val="18"/>
                <w:lang w:val="uk-UA"/>
              </w:rPr>
            </w:pPr>
          </w:p>
        </w:tc>
        <w:tc>
          <w:tcPr>
            <w:tcW w:w="4542" w:type="dxa"/>
          </w:tcPr>
          <w:p w14:paraId="381B9B09" w14:textId="77777777" w:rsidR="004049FA" w:rsidRPr="00663C18" w:rsidRDefault="004049FA" w:rsidP="009E377F">
            <w:pPr>
              <w:ind w:right="-568"/>
              <w:rPr>
                <w:sz w:val="18"/>
                <w:szCs w:val="18"/>
                <w:lang w:val="uk-UA"/>
              </w:rPr>
            </w:pPr>
            <w:r w:rsidRPr="00663C18">
              <w:rPr>
                <w:sz w:val="18"/>
                <w:szCs w:val="18"/>
                <w:lang w:val="uk-UA"/>
              </w:rPr>
              <w:t>Тому корисно, якщо одне або кілька еталонних значень</w:t>
            </w:r>
          </w:p>
          <w:p w14:paraId="6D7A0F71" w14:textId="77777777" w:rsidR="004049FA" w:rsidRPr="00663C18" w:rsidRDefault="004049FA" w:rsidP="009E377F">
            <w:pPr>
              <w:ind w:right="-568"/>
              <w:rPr>
                <w:sz w:val="18"/>
                <w:szCs w:val="18"/>
                <w:lang w:val="uk-UA"/>
              </w:rPr>
            </w:pPr>
            <w:r w:rsidRPr="00663C18">
              <w:rPr>
                <w:sz w:val="18"/>
                <w:szCs w:val="18"/>
                <w:lang w:val="uk-UA"/>
              </w:rPr>
              <w:t xml:space="preserve">були отримані шляхом вимірювання </w:t>
            </w:r>
            <w:proofErr w:type="spellStart"/>
            <w:r w:rsidRPr="00663C18">
              <w:rPr>
                <w:sz w:val="18"/>
                <w:szCs w:val="18"/>
                <w:lang w:val="uk-UA"/>
              </w:rPr>
              <w:t>tan</w:t>
            </w:r>
            <w:proofErr w:type="spellEnd"/>
            <w:r w:rsidRPr="00663C18">
              <w:rPr>
                <w:sz w:val="18"/>
                <w:szCs w:val="18"/>
                <w:lang w:val="uk-UA"/>
              </w:rPr>
              <w:t xml:space="preserve">-δ на більш </w:t>
            </w:r>
          </w:p>
          <w:p w14:paraId="298FC6FB" w14:textId="77777777" w:rsidR="004049FA" w:rsidRPr="00663C18" w:rsidRDefault="004049FA" w:rsidP="009E377F">
            <w:pPr>
              <w:ind w:right="-568"/>
              <w:rPr>
                <w:sz w:val="18"/>
                <w:szCs w:val="18"/>
                <w:lang w:val="uk-UA"/>
              </w:rPr>
            </w:pPr>
            <w:r w:rsidRPr="00663C18">
              <w:rPr>
                <w:sz w:val="18"/>
                <w:szCs w:val="18"/>
                <w:lang w:val="uk-UA"/>
              </w:rPr>
              <w:t xml:space="preserve">ранній стадії, наприклад, під час введення в </w:t>
            </w:r>
          </w:p>
          <w:p w14:paraId="4B644926" w14:textId="7EAF63AC" w:rsidR="007B2CEF" w:rsidRPr="00663C18" w:rsidRDefault="004049FA" w:rsidP="009E377F">
            <w:pPr>
              <w:ind w:right="-568"/>
              <w:rPr>
                <w:sz w:val="18"/>
                <w:szCs w:val="18"/>
                <w:lang w:val="uk-UA"/>
              </w:rPr>
            </w:pPr>
            <w:r w:rsidRPr="00663C18">
              <w:rPr>
                <w:sz w:val="18"/>
                <w:szCs w:val="18"/>
                <w:lang w:val="uk-UA"/>
              </w:rPr>
              <w:t>експлуатацію (перше подання живлення).</w:t>
            </w:r>
          </w:p>
          <w:p w14:paraId="646B5882" w14:textId="77777777" w:rsidR="004049FA" w:rsidRPr="00663C18" w:rsidRDefault="004049FA" w:rsidP="009E377F">
            <w:pPr>
              <w:ind w:right="-568"/>
              <w:rPr>
                <w:sz w:val="18"/>
                <w:szCs w:val="18"/>
                <w:lang w:val="uk-UA"/>
              </w:rPr>
            </w:pPr>
          </w:p>
          <w:p w14:paraId="1684BC12" w14:textId="77777777" w:rsidR="004049FA" w:rsidRPr="00663C18" w:rsidRDefault="004049FA" w:rsidP="004049FA">
            <w:pPr>
              <w:ind w:right="-568"/>
              <w:rPr>
                <w:b/>
                <w:bCs/>
                <w:sz w:val="18"/>
                <w:szCs w:val="18"/>
                <w:lang w:val="uk-UA"/>
              </w:rPr>
            </w:pPr>
            <w:r w:rsidRPr="00663C18">
              <w:rPr>
                <w:b/>
                <w:bCs/>
                <w:sz w:val="18"/>
                <w:szCs w:val="18"/>
                <w:lang w:val="uk-UA"/>
              </w:rPr>
              <w:t>Перевірка рівня масла в електромагнітному блоці</w:t>
            </w:r>
          </w:p>
          <w:p w14:paraId="7729965F" w14:textId="77777777" w:rsidR="004049FA" w:rsidRPr="00663C18" w:rsidRDefault="004049FA" w:rsidP="004049FA">
            <w:pPr>
              <w:ind w:right="-568"/>
              <w:rPr>
                <w:sz w:val="18"/>
                <w:szCs w:val="18"/>
                <w:lang w:val="uk-UA"/>
              </w:rPr>
            </w:pPr>
            <w:r w:rsidRPr="00663C18">
              <w:rPr>
                <w:sz w:val="18"/>
                <w:szCs w:val="18"/>
                <w:lang w:val="uk-UA"/>
              </w:rPr>
              <w:t xml:space="preserve">Електромагнітний блок постачається з контрольним </w:t>
            </w:r>
          </w:p>
          <w:p w14:paraId="2B349D6C" w14:textId="77777777" w:rsidR="004049FA" w:rsidRPr="00663C18" w:rsidRDefault="004049FA" w:rsidP="004049FA">
            <w:pPr>
              <w:ind w:right="-568"/>
              <w:rPr>
                <w:sz w:val="18"/>
                <w:szCs w:val="18"/>
                <w:lang w:val="uk-UA"/>
              </w:rPr>
            </w:pPr>
            <w:r w:rsidRPr="00663C18">
              <w:rPr>
                <w:sz w:val="18"/>
                <w:szCs w:val="18"/>
                <w:lang w:val="uk-UA"/>
              </w:rPr>
              <w:t>вікном, яке має конструкцію, як показано на рисунку 10.</w:t>
            </w:r>
          </w:p>
          <w:p w14:paraId="003CDFAB" w14:textId="77777777" w:rsidR="004049FA" w:rsidRPr="00663C18" w:rsidRDefault="004049FA" w:rsidP="004049FA">
            <w:pPr>
              <w:ind w:right="-568"/>
              <w:rPr>
                <w:sz w:val="18"/>
                <w:szCs w:val="18"/>
                <w:lang w:val="uk-UA"/>
              </w:rPr>
            </w:pPr>
            <w:r w:rsidRPr="00663C18">
              <w:rPr>
                <w:sz w:val="18"/>
                <w:szCs w:val="18"/>
                <w:lang w:val="uk-UA"/>
              </w:rPr>
              <w:t xml:space="preserve">Рівень масла завжди повинен знаходитися між </w:t>
            </w:r>
          </w:p>
          <w:p w14:paraId="759B501A" w14:textId="77777777" w:rsidR="005844A4" w:rsidRPr="00663C18" w:rsidRDefault="004049FA" w:rsidP="004049FA">
            <w:pPr>
              <w:ind w:right="-568"/>
              <w:rPr>
                <w:sz w:val="18"/>
                <w:szCs w:val="18"/>
                <w:lang w:val="uk-UA"/>
              </w:rPr>
            </w:pPr>
            <w:r w:rsidRPr="00663C18">
              <w:rPr>
                <w:sz w:val="18"/>
                <w:szCs w:val="18"/>
                <w:lang w:val="uk-UA"/>
              </w:rPr>
              <w:t>максимальним і мінімальним значенням</w:t>
            </w:r>
            <w:r w:rsidR="005844A4" w:rsidRPr="00663C18">
              <w:rPr>
                <w:sz w:val="18"/>
                <w:szCs w:val="18"/>
                <w:lang w:val="uk-UA"/>
              </w:rPr>
              <w:t>и</w:t>
            </w:r>
            <w:r w:rsidRPr="00663C18">
              <w:rPr>
                <w:sz w:val="18"/>
                <w:szCs w:val="18"/>
                <w:lang w:val="uk-UA"/>
              </w:rPr>
              <w:t>, як показано</w:t>
            </w:r>
          </w:p>
          <w:p w14:paraId="3F9E5331" w14:textId="77777777" w:rsidR="005844A4" w:rsidRPr="00663C18" w:rsidRDefault="004049FA" w:rsidP="004049FA">
            <w:pPr>
              <w:ind w:right="-568"/>
              <w:rPr>
                <w:sz w:val="18"/>
                <w:szCs w:val="18"/>
                <w:lang w:val="uk-UA"/>
              </w:rPr>
            </w:pPr>
            <w:r w:rsidRPr="00663C18">
              <w:rPr>
                <w:sz w:val="18"/>
                <w:szCs w:val="18"/>
                <w:lang w:val="uk-UA"/>
              </w:rPr>
              <w:t>на рисунку 11 при температурі навколишнього</w:t>
            </w:r>
          </w:p>
          <w:p w14:paraId="338011AD" w14:textId="37EA557E" w:rsidR="00F52497" w:rsidRPr="00663C18" w:rsidRDefault="004049FA" w:rsidP="004049FA">
            <w:pPr>
              <w:ind w:right="-568"/>
              <w:rPr>
                <w:sz w:val="18"/>
                <w:szCs w:val="18"/>
                <w:lang w:val="uk-UA"/>
              </w:rPr>
            </w:pPr>
            <w:r w:rsidRPr="00663C18">
              <w:rPr>
                <w:sz w:val="18"/>
                <w:szCs w:val="18"/>
                <w:lang w:val="uk-UA"/>
              </w:rPr>
              <w:t>середовища.</w:t>
            </w:r>
          </w:p>
          <w:p w14:paraId="034109F0" w14:textId="77777777" w:rsidR="00F52497" w:rsidRPr="00663C18" w:rsidRDefault="004049FA" w:rsidP="004049FA">
            <w:pPr>
              <w:ind w:right="-568"/>
              <w:rPr>
                <w:sz w:val="18"/>
                <w:szCs w:val="18"/>
                <w:lang w:val="uk-UA"/>
              </w:rPr>
            </w:pPr>
            <w:r w:rsidRPr="00663C18">
              <w:rPr>
                <w:sz w:val="18"/>
                <w:szCs w:val="18"/>
                <w:lang w:val="uk-UA"/>
              </w:rPr>
              <w:t xml:space="preserve">Якщо рівень масла нижчий за мінімальний, слід </w:t>
            </w:r>
          </w:p>
          <w:p w14:paraId="7DBC7ED1" w14:textId="77777777" w:rsidR="00F52497" w:rsidRPr="00663C18" w:rsidRDefault="004049FA" w:rsidP="004049FA">
            <w:pPr>
              <w:ind w:right="-568"/>
              <w:rPr>
                <w:sz w:val="18"/>
                <w:szCs w:val="18"/>
                <w:lang w:val="uk-UA"/>
              </w:rPr>
            </w:pPr>
            <w:r w:rsidRPr="00663C18">
              <w:rPr>
                <w:sz w:val="18"/>
                <w:szCs w:val="18"/>
                <w:lang w:val="uk-UA"/>
              </w:rPr>
              <w:t>перевірити трансформатор на наявність витоків і</w:t>
            </w:r>
          </w:p>
          <w:p w14:paraId="33F598BA" w14:textId="435A14AE" w:rsidR="004049FA" w:rsidRPr="00663C18" w:rsidRDefault="004049FA" w:rsidP="004049FA">
            <w:pPr>
              <w:ind w:right="-568"/>
              <w:rPr>
                <w:sz w:val="18"/>
                <w:szCs w:val="18"/>
                <w:lang w:val="uk-UA"/>
              </w:rPr>
            </w:pPr>
            <w:r w:rsidRPr="00663C18">
              <w:rPr>
                <w:sz w:val="18"/>
                <w:szCs w:val="18"/>
                <w:lang w:val="uk-UA"/>
              </w:rPr>
              <w:t>якомога швидше їх усунути. У разі витоку, всередину трансформатора може потрапити волога.</w:t>
            </w:r>
          </w:p>
          <w:p w14:paraId="0A0833B5" w14:textId="77777777" w:rsidR="004049FA" w:rsidRPr="00663C18" w:rsidRDefault="004049FA" w:rsidP="004049FA">
            <w:pPr>
              <w:ind w:right="-568"/>
              <w:rPr>
                <w:sz w:val="18"/>
                <w:szCs w:val="18"/>
                <w:lang w:val="uk-UA"/>
              </w:rPr>
            </w:pPr>
          </w:p>
          <w:p w14:paraId="40573F45" w14:textId="697926B5" w:rsidR="004049FA" w:rsidRPr="00663C18" w:rsidRDefault="004049FA" w:rsidP="004049FA">
            <w:pPr>
              <w:ind w:right="-568"/>
              <w:rPr>
                <w:b/>
                <w:bCs/>
                <w:sz w:val="18"/>
                <w:szCs w:val="18"/>
                <w:lang w:val="uk-UA"/>
              </w:rPr>
            </w:pPr>
            <w:r w:rsidRPr="00663C18">
              <w:rPr>
                <w:b/>
                <w:bCs/>
                <w:noProof/>
                <w:sz w:val="18"/>
                <w:szCs w:val="18"/>
                <w:lang w:val="uk-UA"/>
              </w:rPr>
              <w:drawing>
                <wp:anchor distT="0" distB="0" distL="114300" distR="114300" simplePos="0" relativeHeight="251696128" behindDoc="1" locked="0" layoutInCell="1" allowOverlap="1" wp14:anchorId="67CED707" wp14:editId="66E0B7CD">
                  <wp:simplePos x="0" y="0"/>
                  <wp:positionH relativeFrom="column">
                    <wp:posOffset>2540</wp:posOffset>
                  </wp:positionH>
                  <wp:positionV relativeFrom="paragraph">
                    <wp:posOffset>1270</wp:posOffset>
                  </wp:positionV>
                  <wp:extent cx="504895" cy="552527"/>
                  <wp:effectExtent l="0" t="0" r="9525" b="0"/>
                  <wp:wrapTight wrapText="bothSides">
                    <wp:wrapPolygon edited="0">
                      <wp:start x="0" y="0"/>
                      <wp:lineTo x="0" y="20855"/>
                      <wp:lineTo x="21192" y="20855"/>
                      <wp:lineTo x="21192"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04895" cy="552527"/>
                          </a:xfrm>
                          <a:prstGeom prst="rect">
                            <a:avLst/>
                          </a:prstGeom>
                        </pic:spPr>
                      </pic:pic>
                    </a:graphicData>
                  </a:graphic>
                  <wp14:sizeRelH relativeFrom="page">
                    <wp14:pctWidth>0</wp14:pctWidth>
                  </wp14:sizeRelH>
                  <wp14:sizeRelV relativeFrom="page">
                    <wp14:pctHeight>0</wp14:pctHeight>
                  </wp14:sizeRelV>
                </wp:anchor>
              </w:drawing>
            </w:r>
            <w:r w:rsidRPr="00663C18">
              <w:rPr>
                <w:b/>
                <w:bCs/>
                <w:sz w:val="18"/>
                <w:szCs w:val="18"/>
                <w:lang w:val="uk-UA"/>
              </w:rPr>
              <w:t>Зверніть увагу!</w:t>
            </w:r>
          </w:p>
          <w:p w14:paraId="105CB4B0" w14:textId="77777777" w:rsidR="00F52497" w:rsidRPr="00663C18" w:rsidRDefault="004049FA" w:rsidP="004049FA">
            <w:pPr>
              <w:ind w:right="-568"/>
              <w:rPr>
                <w:sz w:val="18"/>
                <w:szCs w:val="18"/>
                <w:lang w:val="uk-UA"/>
              </w:rPr>
            </w:pPr>
            <w:r w:rsidRPr="00663C18">
              <w:rPr>
                <w:sz w:val="18"/>
                <w:szCs w:val="18"/>
                <w:lang w:val="uk-UA"/>
              </w:rPr>
              <w:t>Під час експлуатації трансформатора рівень</w:t>
            </w:r>
          </w:p>
          <w:p w14:paraId="2D2B593B" w14:textId="33DEA2AF" w:rsidR="00F52497" w:rsidRPr="00663C18" w:rsidRDefault="004049FA" w:rsidP="004049FA">
            <w:pPr>
              <w:ind w:right="-568"/>
              <w:rPr>
                <w:sz w:val="18"/>
                <w:szCs w:val="18"/>
                <w:lang w:val="uk-UA"/>
              </w:rPr>
            </w:pPr>
            <w:r w:rsidRPr="00663C18">
              <w:rPr>
                <w:sz w:val="18"/>
                <w:szCs w:val="18"/>
                <w:lang w:val="uk-UA"/>
              </w:rPr>
              <w:t>масла завжди повинен знаходитися між максимальним і мінімальним значенням</w:t>
            </w:r>
            <w:r w:rsidR="005844A4" w:rsidRPr="00663C18">
              <w:rPr>
                <w:sz w:val="18"/>
                <w:szCs w:val="18"/>
                <w:lang w:val="uk-UA"/>
              </w:rPr>
              <w:t>и</w:t>
            </w:r>
            <w:r w:rsidRPr="00663C18">
              <w:rPr>
                <w:sz w:val="18"/>
                <w:szCs w:val="18"/>
                <w:lang w:val="uk-UA"/>
              </w:rPr>
              <w:t xml:space="preserve"> </w:t>
            </w:r>
          </w:p>
          <w:p w14:paraId="7BCE4E7E" w14:textId="7E90322D" w:rsidR="004049FA" w:rsidRPr="00663C18" w:rsidRDefault="00F52497" w:rsidP="004049FA">
            <w:pPr>
              <w:ind w:right="-568"/>
              <w:rPr>
                <w:sz w:val="18"/>
                <w:szCs w:val="18"/>
                <w:lang w:val="uk-UA"/>
              </w:rPr>
            </w:pPr>
            <w:r w:rsidRPr="00663C18">
              <w:rPr>
                <w:sz w:val="18"/>
                <w:szCs w:val="18"/>
                <w:lang w:val="uk-UA"/>
              </w:rPr>
              <w:t xml:space="preserve">                        </w:t>
            </w:r>
            <w:r w:rsidR="004049FA" w:rsidRPr="00663C18">
              <w:rPr>
                <w:sz w:val="18"/>
                <w:szCs w:val="18"/>
                <w:lang w:val="uk-UA"/>
              </w:rPr>
              <w:t>для блоків, як показано на рисунку 10.</w:t>
            </w:r>
          </w:p>
          <w:p w14:paraId="6559FF30" w14:textId="77777777" w:rsidR="004049FA" w:rsidRPr="00663C18" w:rsidRDefault="004049FA" w:rsidP="004049FA">
            <w:pPr>
              <w:ind w:right="-568"/>
              <w:rPr>
                <w:sz w:val="18"/>
                <w:szCs w:val="18"/>
                <w:lang w:val="uk-UA"/>
              </w:rPr>
            </w:pPr>
          </w:p>
          <w:p w14:paraId="0271631F" w14:textId="77777777" w:rsidR="004049FA" w:rsidRPr="00663C18" w:rsidRDefault="004049FA" w:rsidP="004049FA">
            <w:pPr>
              <w:ind w:right="-568"/>
              <w:rPr>
                <w:b/>
                <w:bCs/>
                <w:sz w:val="18"/>
                <w:szCs w:val="18"/>
                <w:lang w:val="uk-UA"/>
              </w:rPr>
            </w:pPr>
            <w:r w:rsidRPr="00663C18">
              <w:rPr>
                <w:b/>
                <w:bCs/>
                <w:sz w:val="18"/>
                <w:szCs w:val="18"/>
                <w:lang w:val="uk-UA"/>
              </w:rPr>
              <w:t>Відбір проб масла (тільки електромагнітний блок)</w:t>
            </w:r>
          </w:p>
          <w:p w14:paraId="7FF9CE1B" w14:textId="77777777" w:rsidR="00F52497" w:rsidRPr="00663C18" w:rsidRDefault="004049FA" w:rsidP="004049FA">
            <w:pPr>
              <w:ind w:right="-568"/>
              <w:rPr>
                <w:sz w:val="18"/>
                <w:szCs w:val="18"/>
                <w:lang w:val="uk-UA"/>
              </w:rPr>
            </w:pPr>
            <w:r w:rsidRPr="00663C18">
              <w:rPr>
                <w:sz w:val="18"/>
                <w:szCs w:val="18"/>
                <w:lang w:val="uk-UA"/>
              </w:rPr>
              <w:t xml:space="preserve">Після тривалого періоду експлуатації (15-20 років) або </w:t>
            </w:r>
          </w:p>
          <w:p w14:paraId="12A6DA2F" w14:textId="77777777" w:rsidR="00F52497" w:rsidRPr="00663C18" w:rsidRDefault="004049FA" w:rsidP="004049FA">
            <w:pPr>
              <w:ind w:right="-568"/>
              <w:rPr>
                <w:sz w:val="18"/>
                <w:szCs w:val="18"/>
                <w:lang w:val="uk-UA"/>
              </w:rPr>
            </w:pPr>
            <w:r w:rsidRPr="00663C18">
              <w:rPr>
                <w:sz w:val="18"/>
                <w:szCs w:val="18"/>
                <w:lang w:val="uk-UA"/>
              </w:rPr>
              <w:t xml:space="preserve">при підозрі на пошкодження, наприклад, після </w:t>
            </w:r>
          </w:p>
          <w:p w14:paraId="5B32AED9" w14:textId="77777777" w:rsidR="00F52497" w:rsidRPr="00663C18" w:rsidRDefault="004049FA" w:rsidP="004049FA">
            <w:pPr>
              <w:ind w:right="-568"/>
              <w:rPr>
                <w:sz w:val="18"/>
                <w:szCs w:val="18"/>
                <w:lang w:val="uk-UA"/>
              </w:rPr>
            </w:pPr>
            <w:r w:rsidRPr="00663C18">
              <w:rPr>
                <w:sz w:val="18"/>
                <w:szCs w:val="18"/>
                <w:lang w:val="uk-UA"/>
              </w:rPr>
              <w:t>серйозного збою в роботі, можна відібрати зразок масла</w:t>
            </w:r>
          </w:p>
          <w:p w14:paraId="44D39074" w14:textId="426AA1A2" w:rsidR="004049FA" w:rsidRPr="00663C18" w:rsidRDefault="004049FA" w:rsidP="004049FA">
            <w:pPr>
              <w:ind w:right="-568"/>
              <w:rPr>
                <w:sz w:val="18"/>
                <w:szCs w:val="18"/>
                <w:lang w:val="uk-UA"/>
              </w:rPr>
            </w:pPr>
            <w:r w:rsidRPr="00663C18">
              <w:rPr>
                <w:sz w:val="18"/>
                <w:szCs w:val="18"/>
                <w:lang w:val="uk-UA"/>
              </w:rPr>
              <w:t>для перевірки вмісту в ній вологи і газів.</w:t>
            </w:r>
          </w:p>
          <w:p w14:paraId="6C8D430A" w14:textId="5BEF7BB4" w:rsidR="004049FA" w:rsidRPr="00663C18" w:rsidRDefault="004049FA" w:rsidP="004049FA">
            <w:pPr>
              <w:ind w:right="-568"/>
              <w:rPr>
                <w:sz w:val="18"/>
                <w:szCs w:val="18"/>
                <w:lang w:val="uk-UA"/>
              </w:rPr>
            </w:pPr>
          </w:p>
          <w:p w14:paraId="1889316E" w14:textId="0D69859B" w:rsidR="004049FA" w:rsidRPr="00663C18" w:rsidRDefault="004049FA" w:rsidP="004049FA">
            <w:pPr>
              <w:ind w:right="-568"/>
              <w:rPr>
                <w:sz w:val="18"/>
                <w:szCs w:val="18"/>
                <w:lang w:val="uk-UA"/>
              </w:rPr>
            </w:pPr>
            <w:r w:rsidRPr="00663C18">
              <w:rPr>
                <w:noProof/>
                <w:sz w:val="18"/>
                <w:szCs w:val="18"/>
                <w:lang w:val="uk-UA"/>
              </w:rPr>
              <w:drawing>
                <wp:anchor distT="0" distB="0" distL="114300" distR="114300" simplePos="0" relativeHeight="251694080" behindDoc="1" locked="0" layoutInCell="1" allowOverlap="1" wp14:anchorId="7DDC1A09" wp14:editId="50794A38">
                  <wp:simplePos x="0" y="0"/>
                  <wp:positionH relativeFrom="column">
                    <wp:posOffset>406400</wp:posOffset>
                  </wp:positionH>
                  <wp:positionV relativeFrom="paragraph">
                    <wp:posOffset>49530</wp:posOffset>
                  </wp:positionV>
                  <wp:extent cx="1942465" cy="1600200"/>
                  <wp:effectExtent l="0" t="0" r="635" b="0"/>
                  <wp:wrapTight wrapText="bothSides">
                    <wp:wrapPolygon edited="0">
                      <wp:start x="0" y="0"/>
                      <wp:lineTo x="0" y="21343"/>
                      <wp:lineTo x="21395" y="21343"/>
                      <wp:lineTo x="21395"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942465" cy="1600200"/>
                          </a:xfrm>
                          <a:prstGeom prst="rect">
                            <a:avLst/>
                          </a:prstGeom>
                        </pic:spPr>
                      </pic:pic>
                    </a:graphicData>
                  </a:graphic>
                  <wp14:sizeRelH relativeFrom="page">
                    <wp14:pctWidth>0</wp14:pctWidth>
                  </wp14:sizeRelH>
                  <wp14:sizeRelV relativeFrom="page">
                    <wp14:pctHeight>0</wp14:pctHeight>
                  </wp14:sizeRelV>
                </wp:anchor>
              </w:drawing>
            </w:r>
          </w:p>
          <w:p w14:paraId="6781C73F" w14:textId="629929BA" w:rsidR="004049FA" w:rsidRPr="00663C18" w:rsidRDefault="004049FA" w:rsidP="004049FA">
            <w:pPr>
              <w:ind w:right="-568"/>
              <w:rPr>
                <w:sz w:val="18"/>
                <w:szCs w:val="18"/>
                <w:lang w:val="uk-UA"/>
              </w:rPr>
            </w:pPr>
          </w:p>
          <w:p w14:paraId="514138E5" w14:textId="3322F969" w:rsidR="004049FA" w:rsidRPr="00663C18" w:rsidRDefault="004049FA" w:rsidP="004049FA">
            <w:pPr>
              <w:ind w:right="-568"/>
              <w:rPr>
                <w:sz w:val="18"/>
                <w:szCs w:val="18"/>
                <w:lang w:val="uk-UA"/>
              </w:rPr>
            </w:pPr>
          </w:p>
          <w:p w14:paraId="35C39FB8" w14:textId="390AE135" w:rsidR="004049FA" w:rsidRPr="00663C18" w:rsidRDefault="004049FA" w:rsidP="004049FA">
            <w:pPr>
              <w:ind w:right="-568"/>
              <w:rPr>
                <w:sz w:val="18"/>
                <w:szCs w:val="18"/>
                <w:lang w:val="uk-UA"/>
              </w:rPr>
            </w:pPr>
          </w:p>
          <w:p w14:paraId="1D72ECD3" w14:textId="6951B9F1" w:rsidR="004049FA" w:rsidRPr="00663C18" w:rsidRDefault="004049FA" w:rsidP="004049FA">
            <w:pPr>
              <w:ind w:right="-568"/>
              <w:rPr>
                <w:sz w:val="18"/>
                <w:szCs w:val="18"/>
                <w:lang w:val="uk-UA"/>
              </w:rPr>
            </w:pPr>
          </w:p>
          <w:p w14:paraId="7636F946" w14:textId="77777777" w:rsidR="004049FA" w:rsidRPr="00663C18" w:rsidRDefault="004049FA" w:rsidP="004049FA">
            <w:pPr>
              <w:ind w:right="-568"/>
              <w:rPr>
                <w:sz w:val="18"/>
                <w:szCs w:val="18"/>
                <w:lang w:val="uk-UA"/>
              </w:rPr>
            </w:pPr>
          </w:p>
          <w:p w14:paraId="1E03398C" w14:textId="77777777" w:rsidR="004049FA" w:rsidRPr="00663C18" w:rsidRDefault="004049FA" w:rsidP="004049FA">
            <w:pPr>
              <w:ind w:right="-568"/>
              <w:rPr>
                <w:sz w:val="18"/>
                <w:szCs w:val="18"/>
                <w:lang w:val="uk-UA"/>
              </w:rPr>
            </w:pPr>
          </w:p>
          <w:p w14:paraId="7283E0D9" w14:textId="77777777" w:rsidR="004049FA" w:rsidRPr="00663C18" w:rsidRDefault="004049FA" w:rsidP="004049FA">
            <w:pPr>
              <w:ind w:right="-568"/>
              <w:rPr>
                <w:sz w:val="18"/>
                <w:szCs w:val="18"/>
                <w:lang w:val="uk-UA"/>
              </w:rPr>
            </w:pPr>
          </w:p>
          <w:p w14:paraId="1DC28FC0" w14:textId="77777777" w:rsidR="004049FA" w:rsidRPr="00663C18" w:rsidRDefault="004049FA" w:rsidP="004049FA">
            <w:pPr>
              <w:ind w:right="-568"/>
              <w:rPr>
                <w:sz w:val="18"/>
                <w:szCs w:val="18"/>
                <w:lang w:val="uk-UA"/>
              </w:rPr>
            </w:pPr>
          </w:p>
          <w:p w14:paraId="543DD58F" w14:textId="77777777" w:rsidR="004049FA" w:rsidRPr="00663C18" w:rsidRDefault="004049FA" w:rsidP="004049FA">
            <w:pPr>
              <w:ind w:right="-568"/>
              <w:rPr>
                <w:sz w:val="18"/>
                <w:szCs w:val="18"/>
                <w:lang w:val="uk-UA"/>
              </w:rPr>
            </w:pPr>
          </w:p>
          <w:p w14:paraId="4509E721" w14:textId="77777777" w:rsidR="004049FA" w:rsidRPr="00663C18" w:rsidRDefault="004049FA" w:rsidP="004049FA">
            <w:pPr>
              <w:ind w:right="-568"/>
              <w:rPr>
                <w:sz w:val="18"/>
                <w:szCs w:val="18"/>
                <w:lang w:val="uk-UA"/>
              </w:rPr>
            </w:pPr>
          </w:p>
          <w:p w14:paraId="72C04D0E" w14:textId="77777777" w:rsidR="004049FA" w:rsidRPr="00663C18" w:rsidRDefault="004049FA" w:rsidP="004049FA">
            <w:pPr>
              <w:ind w:right="-568"/>
              <w:rPr>
                <w:sz w:val="18"/>
                <w:szCs w:val="18"/>
                <w:lang w:val="uk-UA"/>
              </w:rPr>
            </w:pPr>
          </w:p>
          <w:p w14:paraId="31316C10" w14:textId="73DF650E" w:rsidR="004049FA" w:rsidRPr="00663C18" w:rsidRDefault="004049FA" w:rsidP="004049FA">
            <w:pPr>
              <w:ind w:right="-568"/>
              <w:rPr>
                <w:sz w:val="18"/>
                <w:szCs w:val="18"/>
                <w:lang w:val="uk-UA"/>
              </w:rPr>
            </w:pPr>
            <w:r w:rsidRPr="00663C18">
              <w:rPr>
                <w:noProof/>
                <w:sz w:val="18"/>
                <w:szCs w:val="18"/>
                <w:lang w:val="uk-UA"/>
              </w:rPr>
              <w:drawing>
                <wp:anchor distT="0" distB="0" distL="114300" distR="114300" simplePos="0" relativeHeight="251695104" behindDoc="1" locked="0" layoutInCell="1" allowOverlap="1" wp14:anchorId="3D6996A6" wp14:editId="11FF4EB3">
                  <wp:simplePos x="0" y="0"/>
                  <wp:positionH relativeFrom="column">
                    <wp:posOffset>345440</wp:posOffset>
                  </wp:positionH>
                  <wp:positionV relativeFrom="paragraph">
                    <wp:posOffset>403860</wp:posOffset>
                  </wp:positionV>
                  <wp:extent cx="2095500" cy="2028825"/>
                  <wp:effectExtent l="0" t="0" r="0" b="9525"/>
                  <wp:wrapTight wrapText="bothSides">
                    <wp:wrapPolygon edited="0">
                      <wp:start x="0" y="0"/>
                      <wp:lineTo x="0" y="21499"/>
                      <wp:lineTo x="21404" y="21499"/>
                      <wp:lineTo x="21404"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95500" cy="2028825"/>
                          </a:xfrm>
                          <a:prstGeom prst="rect">
                            <a:avLst/>
                          </a:prstGeom>
                        </pic:spPr>
                      </pic:pic>
                    </a:graphicData>
                  </a:graphic>
                  <wp14:sizeRelH relativeFrom="page">
                    <wp14:pctWidth>0</wp14:pctWidth>
                  </wp14:sizeRelH>
                  <wp14:sizeRelV relativeFrom="page">
                    <wp14:pctHeight>0</wp14:pctHeight>
                  </wp14:sizeRelV>
                </wp:anchor>
              </w:drawing>
            </w:r>
            <w:r w:rsidRPr="00663C18">
              <w:rPr>
                <w:sz w:val="18"/>
                <w:szCs w:val="18"/>
                <w:lang w:val="uk-UA"/>
              </w:rPr>
              <w:t>Рисунок 10. Скло покажчика рівня масла, що вказує на порожній бак</w:t>
            </w:r>
          </w:p>
          <w:p w14:paraId="5C34AF9D" w14:textId="6C41F8AB" w:rsidR="004049FA" w:rsidRPr="00663C18" w:rsidRDefault="004049FA" w:rsidP="004049FA">
            <w:pPr>
              <w:ind w:right="-568"/>
              <w:rPr>
                <w:sz w:val="18"/>
                <w:szCs w:val="18"/>
                <w:lang w:val="uk-UA"/>
              </w:rPr>
            </w:pPr>
          </w:p>
          <w:p w14:paraId="39EDA1C5" w14:textId="6C63E0E6" w:rsidR="004049FA" w:rsidRPr="00663C18" w:rsidRDefault="004049FA" w:rsidP="004049FA">
            <w:pPr>
              <w:ind w:right="-568"/>
              <w:rPr>
                <w:sz w:val="18"/>
                <w:szCs w:val="18"/>
                <w:lang w:val="uk-UA"/>
              </w:rPr>
            </w:pPr>
          </w:p>
          <w:p w14:paraId="4EB7CBB1" w14:textId="7C0E341E" w:rsidR="004049FA" w:rsidRPr="00663C18" w:rsidRDefault="004049FA" w:rsidP="004049FA">
            <w:pPr>
              <w:ind w:right="-568"/>
              <w:rPr>
                <w:sz w:val="18"/>
                <w:szCs w:val="18"/>
                <w:lang w:val="uk-UA"/>
              </w:rPr>
            </w:pPr>
          </w:p>
          <w:p w14:paraId="47F2558A" w14:textId="36C865AD" w:rsidR="004049FA" w:rsidRPr="00663C18" w:rsidRDefault="004049FA" w:rsidP="004049FA">
            <w:pPr>
              <w:ind w:right="-568"/>
              <w:rPr>
                <w:sz w:val="18"/>
                <w:szCs w:val="18"/>
                <w:lang w:val="uk-UA"/>
              </w:rPr>
            </w:pPr>
          </w:p>
          <w:p w14:paraId="40F16FD2" w14:textId="095B9A31" w:rsidR="004049FA" w:rsidRPr="00663C18" w:rsidRDefault="004049FA" w:rsidP="004049FA">
            <w:pPr>
              <w:ind w:right="-568"/>
              <w:rPr>
                <w:sz w:val="18"/>
                <w:szCs w:val="18"/>
                <w:lang w:val="uk-UA"/>
              </w:rPr>
            </w:pPr>
          </w:p>
          <w:p w14:paraId="1A37078B" w14:textId="4C292CBF" w:rsidR="004049FA" w:rsidRPr="00663C18" w:rsidRDefault="004049FA" w:rsidP="004049FA">
            <w:pPr>
              <w:ind w:right="-568"/>
              <w:rPr>
                <w:sz w:val="18"/>
                <w:szCs w:val="18"/>
                <w:lang w:val="uk-UA"/>
              </w:rPr>
            </w:pPr>
          </w:p>
          <w:p w14:paraId="62A67FA4" w14:textId="287B91C5" w:rsidR="004049FA" w:rsidRPr="00663C18" w:rsidRDefault="004049FA" w:rsidP="004049FA">
            <w:pPr>
              <w:ind w:right="-568"/>
              <w:rPr>
                <w:sz w:val="18"/>
                <w:szCs w:val="18"/>
                <w:lang w:val="uk-UA"/>
              </w:rPr>
            </w:pPr>
          </w:p>
          <w:p w14:paraId="2793E838" w14:textId="704061EA" w:rsidR="004049FA" w:rsidRPr="00663C18" w:rsidRDefault="004049FA" w:rsidP="004049FA">
            <w:pPr>
              <w:ind w:right="-568"/>
              <w:rPr>
                <w:sz w:val="18"/>
                <w:szCs w:val="18"/>
                <w:lang w:val="uk-UA"/>
              </w:rPr>
            </w:pPr>
          </w:p>
          <w:p w14:paraId="70F94956" w14:textId="267F67D9" w:rsidR="004049FA" w:rsidRPr="00663C18" w:rsidRDefault="004049FA" w:rsidP="004049FA">
            <w:pPr>
              <w:ind w:right="-568"/>
              <w:rPr>
                <w:sz w:val="18"/>
                <w:szCs w:val="18"/>
                <w:lang w:val="uk-UA"/>
              </w:rPr>
            </w:pPr>
          </w:p>
          <w:p w14:paraId="00BFB033" w14:textId="54D74920" w:rsidR="004049FA" w:rsidRPr="00663C18" w:rsidRDefault="004049FA" w:rsidP="004049FA">
            <w:pPr>
              <w:ind w:right="-568"/>
              <w:rPr>
                <w:sz w:val="18"/>
                <w:szCs w:val="18"/>
                <w:lang w:val="uk-UA"/>
              </w:rPr>
            </w:pPr>
          </w:p>
          <w:p w14:paraId="621D3E18" w14:textId="16E4127C" w:rsidR="004049FA" w:rsidRPr="00663C18" w:rsidRDefault="004049FA" w:rsidP="004049FA">
            <w:pPr>
              <w:ind w:right="-568"/>
              <w:rPr>
                <w:sz w:val="18"/>
                <w:szCs w:val="18"/>
                <w:lang w:val="uk-UA"/>
              </w:rPr>
            </w:pPr>
          </w:p>
          <w:p w14:paraId="46A5EAE0" w14:textId="66306652" w:rsidR="004049FA" w:rsidRPr="00663C18" w:rsidRDefault="004049FA" w:rsidP="004049FA">
            <w:pPr>
              <w:ind w:right="-568"/>
              <w:rPr>
                <w:sz w:val="18"/>
                <w:szCs w:val="18"/>
                <w:lang w:val="uk-UA"/>
              </w:rPr>
            </w:pPr>
          </w:p>
          <w:p w14:paraId="69D2348C" w14:textId="4036DA1E" w:rsidR="004049FA" w:rsidRPr="00663C18" w:rsidRDefault="004049FA" w:rsidP="004049FA">
            <w:pPr>
              <w:ind w:right="-568"/>
              <w:rPr>
                <w:sz w:val="18"/>
                <w:szCs w:val="18"/>
                <w:lang w:val="uk-UA"/>
              </w:rPr>
            </w:pPr>
          </w:p>
          <w:p w14:paraId="135A8306" w14:textId="126133A8" w:rsidR="004049FA" w:rsidRPr="00663C18" w:rsidRDefault="004049FA" w:rsidP="004049FA">
            <w:pPr>
              <w:ind w:right="-568"/>
              <w:rPr>
                <w:sz w:val="18"/>
                <w:szCs w:val="18"/>
                <w:lang w:val="uk-UA"/>
              </w:rPr>
            </w:pPr>
          </w:p>
          <w:p w14:paraId="36076988" w14:textId="55685468" w:rsidR="004049FA" w:rsidRPr="00663C18" w:rsidRDefault="004049FA" w:rsidP="004049FA">
            <w:pPr>
              <w:ind w:right="-568"/>
              <w:rPr>
                <w:sz w:val="18"/>
                <w:szCs w:val="18"/>
                <w:lang w:val="uk-UA"/>
              </w:rPr>
            </w:pPr>
          </w:p>
          <w:p w14:paraId="1E7AF6FF" w14:textId="6E62469D" w:rsidR="004049FA" w:rsidRPr="00663C18" w:rsidRDefault="004049FA" w:rsidP="004049FA">
            <w:pPr>
              <w:ind w:right="-568"/>
              <w:rPr>
                <w:sz w:val="18"/>
                <w:szCs w:val="18"/>
                <w:lang w:val="uk-UA"/>
              </w:rPr>
            </w:pPr>
          </w:p>
          <w:p w14:paraId="4B3BD4CB" w14:textId="6BB0D9C6" w:rsidR="004049FA" w:rsidRPr="00663C18" w:rsidRDefault="004049FA" w:rsidP="004049FA">
            <w:pPr>
              <w:ind w:right="-568"/>
              <w:rPr>
                <w:sz w:val="18"/>
                <w:szCs w:val="18"/>
                <w:lang w:val="uk-UA"/>
              </w:rPr>
            </w:pPr>
            <w:r w:rsidRPr="00663C18">
              <w:rPr>
                <w:sz w:val="18"/>
                <w:szCs w:val="18"/>
                <w:lang w:val="uk-UA"/>
              </w:rPr>
              <w:t>Рисунок 11. Розташування покажчика рівня масла на електромагнітному блоці</w:t>
            </w:r>
          </w:p>
          <w:p w14:paraId="625195D3" w14:textId="157DAF34" w:rsidR="004049FA" w:rsidRPr="00663C18" w:rsidRDefault="004049FA" w:rsidP="004049FA">
            <w:pPr>
              <w:ind w:right="-568"/>
              <w:rPr>
                <w:sz w:val="18"/>
                <w:szCs w:val="18"/>
                <w:lang w:val="uk-UA"/>
              </w:rPr>
            </w:pPr>
          </w:p>
          <w:p w14:paraId="3F662DBC" w14:textId="0A077062" w:rsidR="004049FA" w:rsidRPr="00663C18" w:rsidRDefault="004049FA" w:rsidP="004049FA">
            <w:pPr>
              <w:ind w:right="-568"/>
              <w:rPr>
                <w:sz w:val="18"/>
                <w:szCs w:val="18"/>
                <w:lang w:val="uk-UA"/>
              </w:rPr>
            </w:pPr>
          </w:p>
        </w:tc>
      </w:tr>
    </w:tbl>
    <w:p w14:paraId="63FFF5C1" w14:textId="185EB43F" w:rsidR="009E377F" w:rsidRPr="00663C18" w:rsidRDefault="009E377F" w:rsidP="009E377F">
      <w:pPr>
        <w:ind w:left="-1276" w:right="-568"/>
        <w:rPr>
          <w:sz w:val="18"/>
          <w:szCs w:val="18"/>
          <w:lang w:val="uk-UA"/>
        </w:rPr>
      </w:pPr>
    </w:p>
    <w:p w14:paraId="21B786FE" w14:textId="0A452B7A" w:rsidR="00F52497" w:rsidRPr="00663C18" w:rsidRDefault="00F52497" w:rsidP="00F52497">
      <w:pPr>
        <w:ind w:left="-1276" w:right="-568"/>
        <w:rPr>
          <w:sz w:val="18"/>
          <w:szCs w:val="18"/>
          <w:lang w:val="uk-UA"/>
        </w:rPr>
      </w:pPr>
      <w:r w:rsidRPr="00663C18">
        <w:rPr>
          <w:sz w:val="18"/>
          <w:szCs w:val="18"/>
          <w:lang w:val="uk-UA"/>
        </w:rPr>
        <w:t xml:space="preserve">12                                                                       </w:t>
      </w:r>
      <w:r w:rsidRPr="00663C18">
        <w:rPr>
          <w:b/>
          <w:bCs/>
          <w:sz w:val="18"/>
          <w:szCs w:val="18"/>
          <w:lang w:val="uk-UA"/>
        </w:rPr>
        <w:t>TYD 72.5-550</w:t>
      </w:r>
      <w:r w:rsidRPr="00663C18">
        <w:rPr>
          <w:sz w:val="18"/>
          <w:szCs w:val="18"/>
          <w:lang w:val="uk-UA"/>
        </w:rPr>
        <w:t xml:space="preserve">  Ємнісний трансформатор напруги</w:t>
      </w:r>
    </w:p>
    <w:p w14:paraId="18C27DD1" w14:textId="64F118EF" w:rsidR="00F52497" w:rsidRPr="00663C18" w:rsidRDefault="00F52497" w:rsidP="00F52497">
      <w:pPr>
        <w:ind w:left="-1276" w:right="-568"/>
        <w:rPr>
          <w:b/>
          <w:bCs/>
          <w:sz w:val="40"/>
          <w:szCs w:val="40"/>
          <w:lang w:val="uk-UA"/>
        </w:rPr>
      </w:pPr>
    </w:p>
    <w:p w14:paraId="78616F99" w14:textId="77777777" w:rsidR="00F52497" w:rsidRPr="00663C18" w:rsidRDefault="00F52497" w:rsidP="00F52497">
      <w:pPr>
        <w:ind w:left="-1276" w:right="-568"/>
        <w:rPr>
          <w:b/>
          <w:bCs/>
          <w:sz w:val="40"/>
          <w:szCs w:val="40"/>
          <w:lang w:val="uk-UA"/>
        </w:rPr>
      </w:pPr>
      <w:r w:rsidRPr="00663C18">
        <w:rPr>
          <w:b/>
          <w:bCs/>
          <w:noProof/>
          <w:sz w:val="40"/>
          <w:szCs w:val="40"/>
          <w:lang w:val="uk-UA"/>
        </w:rPr>
        <w:drawing>
          <wp:inline distT="0" distB="0" distL="0" distR="0" wp14:anchorId="4D033505" wp14:editId="0F15E526">
            <wp:extent cx="523948" cy="181000"/>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948" cy="181000"/>
                    </a:xfrm>
                    <a:prstGeom prst="rect">
                      <a:avLst/>
                    </a:prstGeom>
                  </pic:spPr>
                </pic:pic>
              </a:graphicData>
            </a:graphic>
          </wp:inline>
        </w:drawing>
      </w:r>
    </w:p>
    <w:p w14:paraId="043598A0" w14:textId="764E6ED6" w:rsidR="007B2CEF" w:rsidRPr="00663C18" w:rsidRDefault="00FE5EEC" w:rsidP="009E377F">
      <w:pPr>
        <w:ind w:left="-1276" w:right="-568"/>
        <w:rPr>
          <w:b/>
          <w:bCs/>
          <w:sz w:val="40"/>
          <w:szCs w:val="40"/>
          <w:lang w:val="uk-UA"/>
        </w:rPr>
      </w:pPr>
      <w:r w:rsidRPr="00663C18">
        <w:rPr>
          <w:b/>
          <w:bCs/>
          <w:sz w:val="40"/>
          <w:szCs w:val="40"/>
          <w:lang w:val="uk-UA"/>
        </w:rPr>
        <w:t>Відбір проб масла</w:t>
      </w:r>
    </w:p>
    <w:tbl>
      <w:tblPr>
        <w:tblStyle w:val="a5"/>
        <w:tblpPr w:leftFromText="180" w:rightFromText="180" w:vertAnchor="text" w:horzAnchor="page" w:tblpX="2905" w:tblpY="154"/>
        <w:tblW w:w="8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197"/>
      </w:tblGrid>
      <w:tr w:rsidR="00FE5EEC" w:rsidRPr="00663C18" w14:paraId="125841D6" w14:textId="77777777" w:rsidTr="00546417">
        <w:trPr>
          <w:trHeight w:val="7078"/>
        </w:trPr>
        <w:tc>
          <w:tcPr>
            <w:tcW w:w="4531" w:type="dxa"/>
          </w:tcPr>
          <w:p w14:paraId="70E92A03" w14:textId="0306D7D0" w:rsidR="00546417" w:rsidRPr="00663C18" w:rsidRDefault="00FE5EEC" w:rsidP="00FE5EEC">
            <w:pPr>
              <w:ind w:right="-568"/>
              <w:rPr>
                <w:b/>
                <w:bCs/>
                <w:sz w:val="18"/>
                <w:szCs w:val="18"/>
                <w:lang w:val="uk-UA"/>
              </w:rPr>
            </w:pPr>
            <w:r w:rsidRPr="00663C18">
              <w:rPr>
                <w:b/>
                <w:bCs/>
                <w:sz w:val="18"/>
                <w:szCs w:val="18"/>
                <w:lang w:val="uk-UA"/>
              </w:rPr>
              <w:t xml:space="preserve">Відбір проб масла та заповнення маслом слід </w:t>
            </w:r>
          </w:p>
          <w:p w14:paraId="0DC21FC6" w14:textId="77777777" w:rsidR="00546417" w:rsidRPr="00663C18" w:rsidRDefault="00FE5EEC" w:rsidP="00FE5EEC">
            <w:pPr>
              <w:ind w:right="-568"/>
              <w:rPr>
                <w:b/>
                <w:bCs/>
                <w:sz w:val="18"/>
                <w:szCs w:val="18"/>
                <w:lang w:val="uk-UA"/>
              </w:rPr>
            </w:pPr>
            <w:r w:rsidRPr="00663C18">
              <w:rPr>
                <w:b/>
                <w:bCs/>
                <w:sz w:val="18"/>
                <w:szCs w:val="18"/>
                <w:lang w:val="uk-UA"/>
              </w:rPr>
              <w:t xml:space="preserve">виконувати в суху погоду та з сухим </w:t>
            </w:r>
          </w:p>
          <w:p w14:paraId="047D8F39" w14:textId="77777777" w:rsidR="00546417" w:rsidRPr="00663C18" w:rsidRDefault="00FE5EEC" w:rsidP="00FE5EEC">
            <w:pPr>
              <w:ind w:right="-568"/>
              <w:rPr>
                <w:b/>
                <w:bCs/>
                <w:sz w:val="18"/>
                <w:szCs w:val="18"/>
                <w:lang w:val="uk-UA"/>
              </w:rPr>
            </w:pPr>
            <w:r w:rsidRPr="00663C18">
              <w:rPr>
                <w:b/>
                <w:bCs/>
                <w:sz w:val="18"/>
                <w:szCs w:val="18"/>
                <w:lang w:val="uk-UA"/>
              </w:rPr>
              <w:t xml:space="preserve">трансформатором. Трансформатор повинен </w:t>
            </w:r>
          </w:p>
          <w:p w14:paraId="0241B419" w14:textId="77777777" w:rsidR="00546417" w:rsidRPr="00663C18" w:rsidRDefault="00FE5EEC" w:rsidP="00FE5EEC">
            <w:pPr>
              <w:ind w:right="-568"/>
              <w:rPr>
                <w:b/>
                <w:bCs/>
                <w:sz w:val="18"/>
                <w:szCs w:val="18"/>
                <w:lang w:val="uk-UA"/>
              </w:rPr>
            </w:pPr>
            <w:r w:rsidRPr="00663C18">
              <w:rPr>
                <w:b/>
                <w:bCs/>
                <w:sz w:val="18"/>
                <w:szCs w:val="18"/>
                <w:lang w:val="uk-UA"/>
              </w:rPr>
              <w:t>бути відключений від мережі, а верхня його</w:t>
            </w:r>
          </w:p>
          <w:p w14:paraId="39C4629A" w14:textId="39199BCE" w:rsidR="00FE5EEC" w:rsidRPr="00663C18" w:rsidRDefault="00FE5EEC" w:rsidP="00FE5EEC">
            <w:pPr>
              <w:ind w:right="-568"/>
              <w:rPr>
                <w:b/>
                <w:bCs/>
                <w:sz w:val="18"/>
                <w:szCs w:val="18"/>
                <w:lang w:val="uk-UA"/>
              </w:rPr>
            </w:pPr>
            <w:r w:rsidRPr="00663C18">
              <w:rPr>
                <w:b/>
                <w:bCs/>
                <w:sz w:val="18"/>
                <w:szCs w:val="18"/>
                <w:lang w:val="uk-UA"/>
              </w:rPr>
              <w:t>частина повинна бути заземлена.</w:t>
            </w:r>
          </w:p>
          <w:p w14:paraId="43A5E809" w14:textId="77777777" w:rsidR="00FE5EEC" w:rsidRPr="00663C18" w:rsidRDefault="00FE5EEC" w:rsidP="00FE5EEC">
            <w:pPr>
              <w:ind w:right="-568"/>
              <w:rPr>
                <w:sz w:val="18"/>
                <w:szCs w:val="18"/>
                <w:lang w:val="uk-UA"/>
              </w:rPr>
            </w:pPr>
          </w:p>
          <w:p w14:paraId="721AD94C" w14:textId="77777777" w:rsidR="00546417" w:rsidRPr="00663C18" w:rsidRDefault="00FE5EEC" w:rsidP="00FE5EEC">
            <w:pPr>
              <w:ind w:right="-568"/>
              <w:rPr>
                <w:sz w:val="18"/>
                <w:szCs w:val="18"/>
                <w:lang w:val="uk-UA"/>
              </w:rPr>
            </w:pPr>
            <w:r w:rsidRPr="00663C18">
              <w:rPr>
                <w:sz w:val="18"/>
                <w:szCs w:val="18"/>
                <w:lang w:val="uk-UA"/>
              </w:rPr>
              <w:t>На кришці електромагнітного блоку ємнісного</w:t>
            </w:r>
          </w:p>
          <w:p w14:paraId="5F939172" w14:textId="77777777" w:rsidR="00546417" w:rsidRPr="00663C18" w:rsidRDefault="00FE5EEC" w:rsidP="00FE5EEC">
            <w:pPr>
              <w:ind w:right="-568"/>
              <w:rPr>
                <w:sz w:val="18"/>
                <w:szCs w:val="18"/>
                <w:lang w:val="uk-UA"/>
              </w:rPr>
            </w:pPr>
            <w:r w:rsidRPr="00663C18">
              <w:rPr>
                <w:sz w:val="18"/>
                <w:szCs w:val="18"/>
                <w:lang w:val="uk-UA"/>
              </w:rPr>
              <w:t xml:space="preserve"> трансформатора напруги є пробка для заповнення</w:t>
            </w:r>
          </w:p>
          <w:p w14:paraId="1628AF72" w14:textId="77777777" w:rsidR="00546417" w:rsidRPr="00663C18" w:rsidRDefault="00FE5EEC" w:rsidP="00FE5EEC">
            <w:pPr>
              <w:ind w:right="-568"/>
              <w:rPr>
                <w:sz w:val="18"/>
                <w:szCs w:val="18"/>
                <w:lang w:val="uk-UA"/>
              </w:rPr>
            </w:pPr>
            <w:r w:rsidRPr="00663C18">
              <w:rPr>
                <w:sz w:val="18"/>
                <w:szCs w:val="18"/>
                <w:lang w:val="uk-UA"/>
              </w:rPr>
              <w:t xml:space="preserve"> маслом, через яку можна взяти проби масла. Перед</w:t>
            </w:r>
          </w:p>
          <w:p w14:paraId="641F459B" w14:textId="77777777" w:rsidR="00546417" w:rsidRPr="00663C18" w:rsidRDefault="00FE5EEC" w:rsidP="00FE5EEC">
            <w:pPr>
              <w:ind w:right="-568"/>
              <w:rPr>
                <w:sz w:val="18"/>
                <w:szCs w:val="18"/>
                <w:lang w:val="uk-UA"/>
              </w:rPr>
            </w:pPr>
            <w:r w:rsidRPr="00663C18">
              <w:rPr>
                <w:sz w:val="18"/>
                <w:szCs w:val="18"/>
                <w:lang w:val="uk-UA"/>
              </w:rPr>
              <w:t xml:space="preserve"> початком роботи переконайтеся, що інструменти </w:t>
            </w:r>
          </w:p>
          <w:p w14:paraId="24A1B281" w14:textId="31DF71D8" w:rsidR="00FE5EEC" w:rsidRPr="00663C18" w:rsidRDefault="00FE5EEC" w:rsidP="00FE5EEC">
            <w:pPr>
              <w:ind w:right="-568"/>
              <w:rPr>
                <w:sz w:val="18"/>
                <w:szCs w:val="18"/>
                <w:lang w:val="uk-UA"/>
              </w:rPr>
            </w:pPr>
            <w:r w:rsidRPr="00663C18">
              <w:rPr>
                <w:sz w:val="18"/>
                <w:szCs w:val="18"/>
                <w:lang w:val="uk-UA"/>
              </w:rPr>
              <w:t>знаходяться під рукою.</w:t>
            </w:r>
          </w:p>
          <w:p w14:paraId="2AEF06E3" w14:textId="77777777" w:rsidR="00FE5EEC" w:rsidRPr="00663C18" w:rsidRDefault="00FE5EEC" w:rsidP="00FE5EEC">
            <w:pPr>
              <w:ind w:right="-568"/>
              <w:rPr>
                <w:sz w:val="18"/>
                <w:szCs w:val="18"/>
                <w:lang w:val="uk-UA"/>
              </w:rPr>
            </w:pPr>
          </w:p>
          <w:p w14:paraId="79F0B9F6" w14:textId="77777777" w:rsidR="00FE5EEC" w:rsidRPr="00663C18" w:rsidRDefault="00FE5EEC" w:rsidP="00FE5EEC">
            <w:pPr>
              <w:ind w:right="-568"/>
              <w:rPr>
                <w:b/>
                <w:bCs/>
                <w:sz w:val="18"/>
                <w:szCs w:val="18"/>
                <w:lang w:val="uk-UA"/>
              </w:rPr>
            </w:pPr>
            <w:r w:rsidRPr="00663C18">
              <w:rPr>
                <w:b/>
                <w:bCs/>
                <w:sz w:val="18"/>
                <w:szCs w:val="18"/>
                <w:lang w:val="uk-UA"/>
              </w:rPr>
              <w:t>Підготовка та інформація</w:t>
            </w:r>
          </w:p>
          <w:p w14:paraId="0297F278" w14:textId="77777777" w:rsidR="00546417" w:rsidRPr="00663C18" w:rsidRDefault="00FE5EEC" w:rsidP="00FE5EEC">
            <w:pPr>
              <w:ind w:right="-568"/>
              <w:rPr>
                <w:sz w:val="18"/>
                <w:szCs w:val="18"/>
                <w:lang w:val="uk-UA"/>
              </w:rPr>
            </w:pPr>
            <w:r w:rsidRPr="00663C18">
              <w:rPr>
                <w:sz w:val="18"/>
                <w:szCs w:val="18"/>
                <w:lang w:val="uk-UA"/>
              </w:rPr>
              <w:t>Перед тим, як взяти пробу масла, слід перевірити</w:t>
            </w:r>
          </w:p>
          <w:p w14:paraId="231B047C" w14:textId="1EBE38DB" w:rsidR="00FE5EEC" w:rsidRPr="00663C18" w:rsidRDefault="00FE5EEC" w:rsidP="00FE5EEC">
            <w:pPr>
              <w:ind w:right="-568"/>
              <w:rPr>
                <w:sz w:val="18"/>
                <w:szCs w:val="18"/>
                <w:lang w:val="uk-UA"/>
              </w:rPr>
            </w:pPr>
            <w:r w:rsidRPr="00663C18">
              <w:rPr>
                <w:sz w:val="18"/>
                <w:szCs w:val="18"/>
                <w:lang w:val="uk-UA"/>
              </w:rPr>
              <w:t xml:space="preserve"> наступне:</w:t>
            </w:r>
          </w:p>
          <w:p w14:paraId="46A20AAC" w14:textId="77777777" w:rsidR="00546417" w:rsidRPr="00663C18" w:rsidRDefault="00FE5EEC" w:rsidP="00FE5EEC">
            <w:pPr>
              <w:ind w:right="-568"/>
              <w:rPr>
                <w:sz w:val="18"/>
                <w:szCs w:val="18"/>
                <w:lang w:val="uk-UA"/>
              </w:rPr>
            </w:pPr>
            <w:r w:rsidRPr="00663C18">
              <w:rPr>
                <w:sz w:val="18"/>
                <w:szCs w:val="18"/>
                <w:lang w:val="uk-UA"/>
              </w:rPr>
              <w:t>- Скляний шприц знаходиться в належному стані,</w:t>
            </w:r>
          </w:p>
          <w:p w14:paraId="5E87D519" w14:textId="1A3D8EF5" w:rsidR="00FE5EEC" w:rsidRPr="00663C18" w:rsidRDefault="00FE5EEC" w:rsidP="00FE5EEC">
            <w:pPr>
              <w:ind w:right="-568"/>
              <w:rPr>
                <w:sz w:val="18"/>
                <w:szCs w:val="18"/>
                <w:lang w:val="uk-UA"/>
              </w:rPr>
            </w:pPr>
            <w:r w:rsidRPr="00663C18">
              <w:rPr>
                <w:sz w:val="18"/>
                <w:szCs w:val="18"/>
                <w:lang w:val="uk-UA"/>
              </w:rPr>
              <w:t xml:space="preserve"> тобто чистий і сухий.</w:t>
            </w:r>
          </w:p>
          <w:p w14:paraId="410175E0" w14:textId="77777777" w:rsidR="00546417" w:rsidRPr="00663C18" w:rsidRDefault="00FE5EEC" w:rsidP="00FE5EEC">
            <w:pPr>
              <w:ind w:right="-568"/>
              <w:rPr>
                <w:sz w:val="18"/>
                <w:szCs w:val="18"/>
                <w:lang w:val="uk-UA"/>
              </w:rPr>
            </w:pPr>
            <w:r w:rsidRPr="00663C18">
              <w:rPr>
                <w:sz w:val="18"/>
                <w:szCs w:val="18"/>
                <w:lang w:val="uk-UA"/>
              </w:rPr>
              <w:t xml:space="preserve">- Під рукою є відповідні інструменти для </w:t>
            </w:r>
          </w:p>
          <w:p w14:paraId="1C0707EF" w14:textId="518045C5" w:rsidR="00FE5EEC" w:rsidRPr="00663C18" w:rsidRDefault="00FE5EEC" w:rsidP="00FE5EEC">
            <w:pPr>
              <w:ind w:right="-568"/>
              <w:rPr>
                <w:sz w:val="18"/>
                <w:szCs w:val="18"/>
                <w:lang w:val="uk-UA"/>
              </w:rPr>
            </w:pPr>
            <w:r w:rsidRPr="00663C18">
              <w:rPr>
                <w:sz w:val="18"/>
                <w:szCs w:val="18"/>
                <w:lang w:val="uk-UA"/>
              </w:rPr>
              <w:t>відкривання та ущільнення трансформатора.</w:t>
            </w:r>
          </w:p>
          <w:p w14:paraId="479EC88C" w14:textId="77777777" w:rsidR="00546417" w:rsidRPr="00663C18" w:rsidRDefault="00FE5EEC" w:rsidP="00FE5EEC">
            <w:pPr>
              <w:ind w:right="-568"/>
              <w:rPr>
                <w:sz w:val="18"/>
                <w:szCs w:val="18"/>
                <w:lang w:val="uk-UA"/>
              </w:rPr>
            </w:pPr>
            <w:r w:rsidRPr="00663C18">
              <w:rPr>
                <w:sz w:val="18"/>
                <w:szCs w:val="18"/>
                <w:lang w:val="uk-UA"/>
              </w:rPr>
              <w:t>- Під рукою наявні ємності для збору надлишків</w:t>
            </w:r>
          </w:p>
          <w:p w14:paraId="54C82C39" w14:textId="7013EE02" w:rsidR="00FE5EEC" w:rsidRPr="00663C18" w:rsidRDefault="00FE5EEC" w:rsidP="00FE5EEC">
            <w:pPr>
              <w:ind w:right="-568"/>
              <w:rPr>
                <w:sz w:val="18"/>
                <w:szCs w:val="18"/>
                <w:lang w:val="uk-UA"/>
              </w:rPr>
            </w:pPr>
            <w:r w:rsidRPr="00663C18">
              <w:rPr>
                <w:sz w:val="18"/>
                <w:szCs w:val="18"/>
                <w:lang w:val="uk-UA"/>
              </w:rPr>
              <w:t xml:space="preserve"> масла, щоб уникнути проливання масла на землю.</w:t>
            </w:r>
          </w:p>
          <w:p w14:paraId="2B9E1549" w14:textId="77777777" w:rsidR="00546417" w:rsidRPr="00663C18" w:rsidRDefault="00FE5EEC" w:rsidP="00FE5EEC">
            <w:pPr>
              <w:ind w:right="-568"/>
              <w:rPr>
                <w:sz w:val="18"/>
                <w:szCs w:val="18"/>
                <w:lang w:val="uk-UA"/>
              </w:rPr>
            </w:pPr>
            <w:r w:rsidRPr="00663C18">
              <w:rPr>
                <w:sz w:val="18"/>
                <w:szCs w:val="18"/>
                <w:lang w:val="uk-UA"/>
              </w:rPr>
              <w:t>- Рекомендується використовувати спеціальний</w:t>
            </w:r>
          </w:p>
          <w:p w14:paraId="15D6EE16" w14:textId="77777777" w:rsidR="00546417" w:rsidRPr="00663C18" w:rsidRDefault="00FE5EEC" w:rsidP="00FE5EEC">
            <w:pPr>
              <w:ind w:right="-568"/>
              <w:rPr>
                <w:sz w:val="18"/>
                <w:szCs w:val="18"/>
                <w:lang w:val="uk-UA"/>
              </w:rPr>
            </w:pPr>
            <w:r w:rsidRPr="00663C18">
              <w:rPr>
                <w:sz w:val="18"/>
                <w:szCs w:val="18"/>
                <w:lang w:val="uk-UA"/>
              </w:rPr>
              <w:t xml:space="preserve"> набір для відбору проб масла, який можна замовити</w:t>
            </w:r>
          </w:p>
          <w:p w14:paraId="363C42E3" w14:textId="77777777" w:rsidR="00546417" w:rsidRPr="00663C18" w:rsidRDefault="00FE5EEC" w:rsidP="00FE5EEC">
            <w:pPr>
              <w:ind w:right="-568"/>
              <w:rPr>
                <w:sz w:val="18"/>
                <w:szCs w:val="18"/>
                <w:lang w:val="uk-UA"/>
              </w:rPr>
            </w:pPr>
            <w:r w:rsidRPr="00663C18">
              <w:rPr>
                <w:sz w:val="18"/>
                <w:szCs w:val="18"/>
                <w:lang w:val="uk-UA"/>
              </w:rPr>
              <w:t xml:space="preserve"> в діагностичній лабораторії ABB. Контактну інформацію</w:t>
            </w:r>
          </w:p>
          <w:p w14:paraId="1E555CBA" w14:textId="71787C0F" w:rsidR="00FE5EEC" w:rsidRPr="00663C18" w:rsidRDefault="00FE5EEC" w:rsidP="00FE5EEC">
            <w:pPr>
              <w:ind w:right="-568"/>
              <w:rPr>
                <w:sz w:val="18"/>
                <w:szCs w:val="18"/>
                <w:lang w:val="uk-UA"/>
              </w:rPr>
            </w:pPr>
            <w:r w:rsidRPr="00663C18">
              <w:rPr>
                <w:sz w:val="18"/>
                <w:szCs w:val="18"/>
                <w:lang w:val="uk-UA"/>
              </w:rPr>
              <w:t xml:space="preserve"> можна знайти в кінці документа.</w:t>
            </w:r>
          </w:p>
          <w:p w14:paraId="3D769887" w14:textId="77777777" w:rsidR="00546417" w:rsidRPr="00663C18" w:rsidRDefault="00FE5EEC" w:rsidP="00FE5EEC">
            <w:pPr>
              <w:ind w:right="-568"/>
              <w:rPr>
                <w:sz w:val="18"/>
                <w:szCs w:val="18"/>
                <w:lang w:val="uk-UA"/>
              </w:rPr>
            </w:pPr>
            <w:r w:rsidRPr="00663C18">
              <w:rPr>
                <w:sz w:val="18"/>
                <w:szCs w:val="18"/>
                <w:lang w:val="uk-UA"/>
              </w:rPr>
              <w:t>- Запасне ущільнення для заливної пробки</w:t>
            </w:r>
          </w:p>
          <w:p w14:paraId="3DD6AFA1" w14:textId="40DEC69F" w:rsidR="00FE5EEC" w:rsidRPr="00663C18" w:rsidRDefault="00FE5EEC" w:rsidP="00FE5EEC">
            <w:pPr>
              <w:ind w:right="-568"/>
              <w:rPr>
                <w:sz w:val="18"/>
                <w:szCs w:val="18"/>
                <w:lang w:val="uk-UA"/>
              </w:rPr>
            </w:pPr>
            <w:r w:rsidRPr="00663C18">
              <w:rPr>
                <w:sz w:val="18"/>
                <w:szCs w:val="18"/>
                <w:lang w:val="uk-UA"/>
              </w:rPr>
              <w:t xml:space="preserve"> знаходиться під рукою.</w:t>
            </w:r>
          </w:p>
        </w:tc>
        <w:tc>
          <w:tcPr>
            <w:tcW w:w="4197" w:type="dxa"/>
          </w:tcPr>
          <w:p w14:paraId="151B8524" w14:textId="77777777" w:rsidR="00546417" w:rsidRPr="00663C18" w:rsidRDefault="00546417" w:rsidP="00546417">
            <w:pPr>
              <w:ind w:right="-568"/>
              <w:rPr>
                <w:b/>
                <w:bCs/>
                <w:sz w:val="18"/>
                <w:szCs w:val="18"/>
                <w:lang w:val="uk-UA"/>
              </w:rPr>
            </w:pPr>
            <w:r w:rsidRPr="00663C18">
              <w:rPr>
                <w:b/>
                <w:bCs/>
                <w:sz w:val="18"/>
                <w:szCs w:val="18"/>
                <w:lang w:val="uk-UA"/>
              </w:rPr>
              <w:t>Відбір проб масла</w:t>
            </w:r>
          </w:p>
          <w:p w14:paraId="5BCF76D1" w14:textId="77777777" w:rsidR="00546417" w:rsidRPr="00663C18" w:rsidRDefault="00546417" w:rsidP="00546417">
            <w:pPr>
              <w:ind w:right="-568"/>
              <w:rPr>
                <w:sz w:val="18"/>
                <w:szCs w:val="18"/>
                <w:lang w:val="uk-UA"/>
              </w:rPr>
            </w:pPr>
            <w:r w:rsidRPr="00663C18">
              <w:rPr>
                <w:sz w:val="18"/>
                <w:szCs w:val="18"/>
                <w:lang w:val="uk-UA"/>
              </w:rPr>
              <w:t>Щоб взяти пробу масла, виконайте наведені нижче операції.</w:t>
            </w:r>
          </w:p>
          <w:p w14:paraId="14E8C754" w14:textId="77777777" w:rsidR="00546417" w:rsidRPr="00663C18" w:rsidRDefault="00546417" w:rsidP="00546417">
            <w:pPr>
              <w:ind w:right="-568"/>
              <w:rPr>
                <w:sz w:val="18"/>
                <w:szCs w:val="18"/>
                <w:lang w:val="uk-UA"/>
              </w:rPr>
            </w:pPr>
            <w:r w:rsidRPr="00663C18">
              <w:rPr>
                <w:sz w:val="18"/>
                <w:szCs w:val="18"/>
                <w:lang w:val="uk-UA"/>
              </w:rPr>
              <w:t xml:space="preserve">- Спочатку відкрийте пробку для заповнення </w:t>
            </w:r>
          </w:p>
          <w:p w14:paraId="410E075E" w14:textId="1BD35175" w:rsidR="00546417" w:rsidRPr="00663C18" w:rsidRDefault="00546417" w:rsidP="00546417">
            <w:pPr>
              <w:ind w:right="-568"/>
              <w:rPr>
                <w:sz w:val="18"/>
                <w:szCs w:val="18"/>
                <w:lang w:val="uk-UA"/>
              </w:rPr>
            </w:pPr>
            <w:r w:rsidRPr="00663C18">
              <w:rPr>
                <w:sz w:val="18"/>
                <w:szCs w:val="18"/>
                <w:lang w:val="uk-UA"/>
              </w:rPr>
              <w:t>маслом; див. Рис. 12.</w:t>
            </w:r>
          </w:p>
          <w:p w14:paraId="523D7A03" w14:textId="77777777" w:rsidR="00546417" w:rsidRPr="00663C18" w:rsidRDefault="00546417" w:rsidP="00546417">
            <w:pPr>
              <w:ind w:right="-568"/>
              <w:rPr>
                <w:sz w:val="18"/>
                <w:szCs w:val="18"/>
                <w:lang w:val="uk-UA"/>
              </w:rPr>
            </w:pPr>
            <w:r w:rsidRPr="00663C18">
              <w:rPr>
                <w:sz w:val="18"/>
                <w:szCs w:val="18"/>
                <w:lang w:val="uk-UA"/>
              </w:rPr>
              <w:t>- Перевірте шприц для відбору проб.</w:t>
            </w:r>
          </w:p>
          <w:p w14:paraId="74ED0EAA" w14:textId="77777777" w:rsidR="00546417" w:rsidRPr="00663C18" w:rsidRDefault="00546417" w:rsidP="00546417">
            <w:pPr>
              <w:ind w:right="-568"/>
              <w:rPr>
                <w:sz w:val="18"/>
                <w:szCs w:val="18"/>
                <w:lang w:val="uk-UA"/>
              </w:rPr>
            </w:pPr>
            <w:r w:rsidRPr="00663C18">
              <w:rPr>
                <w:sz w:val="18"/>
                <w:szCs w:val="18"/>
                <w:lang w:val="uk-UA"/>
              </w:rPr>
              <w:t xml:space="preserve">- Обережно вставте шланг в отвір для заповнення </w:t>
            </w:r>
          </w:p>
          <w:p w14:paraId="1B7EAF44" w14:textId="4133A27B" w:rsidR="00546417" w:rsidRPr="00663C18" w:rsidRDefault="00546417" w:rsidP="00546417">
            <w:pPr>
              <w:ind w:right="-568"/>
              <w:rPr>
                <w:sz w:val="18"/>
                <w:szCs w:val="18"/>
                <w:lang w:val="uk-UA"/>
              </w:rPr>
            </w:pPr>
            <w:r w:rsidRPr="00663C18">
              <w:rPr>
                <w:sz w:val="18"/>
                <w:szCs w:val="18"/>
                <w:lang w:val="uk-UA"/>
              </w:rPr>
              <w:t>маслом.</w:t>
            </w:r>
          </w:p>
          <w:p w14:paraId="6F97F922" w14:textId="77777777" w:rsidR="00546417" w:rsidRPr="00663C18" w:rsidRDefault="00546417" w:rsidP="00546417">
            <w:pPr>
              <w:ind w:right="-568"/>
              <w:rPr>
                <w:sz w:val="18"/>
                <w:szCs w:val="18"/>
                <w:lang w:val="uk-UA"/>
              </w:rPr>
            </w:pPr>
            <w:r w:rsidRPr="00663C18">
              <w:rPr>
                <w:sz w:val="18"/>
                <w:szCs w:val="18"/>
                <w:lang w:val="uk-UA"/>
              </w:rPr>
              <w:t xml:space="preserve">Шланг повинен знаходитися під масляною </w:t>
            </w:r>
          </w:p>
          <w:p w14:paraId="661685F0" w14:textId="4558829F" w:rsidR="00546417" w:rsidRPr="00663C18" w:rsidRDefault="00546417" w:rsidP="00546417">
            <w:pPr>
              <w:ind w:right="-568"/>
              <w:rPr>
                <w:sz w:val="18"/>
                <w:szCs w:val="18"/>
                <w:lang w:val="uk-UA"/>
              </w:rPr>
            </w:pPr>
            <w:r w:rsidRPr="00663C18">
              <w:rPr>
                <w:sz w:val="18"/>
                <w:szCs w:val="18"/>
                <w:lang w:val="uk-UA"/>
              </w:rPr>
              <w:t>поверхнею.</w:t>
            </w:r>
          </w:p>
          <w:p w14:paraId="3458E134" w14:textId="77777777" w:rsidR="00546417" w:rsidRPr="00663C18" w:rsidRDefault="00546417" w:rsidP="00546417">
            <w:pPr>
              <w:ind w:right="-568"/>
              <w:rPr>
                <w:sz w:val="18"/>
                <w:szCs w:val="18"/>
                <w:lang w:val="uk-UA"/>
              </w:rPr>
            </w:pPr>
            <w:r w:rsidRPr="00663C18">
              <w:rPr>
                <w:sz w:val="18"/>
                <w:szCs w:val="18"/>
                <w:lang w:val="uk-UA"/>
              </w:rPr>
              <w:t xml:space="preserve">- Візьміть пробу масла, попередньо заповнивши </w:t>
            </w:r>
          </w:p>
          <w:p w14:paraId="18CC35C6" w14:textId="77777777" w:rsidR="00546417" w:rsidRPr="00663C18" w:rsidRDefault="00546417" w:rsidP="00546417">
            <w:pPr>
              <w:ind w:right="-568"/>
              <w:rPr>
                <w:sz w:val="18"/>
                <w:szCs w:val="18"/>
                <w:lang w:val="uk-UA"/>
              </w:rPr>
            </w:pPr>
            <w:r w:rsidRPr="00663C18">
              <w:rPr>
                <w:sz w:val="18"/>
                <w:szCs w:val="18"/>
                <w:lang w:val="uk-UA"/>
              </w:rPr>
              <w:t xml:space="preserve">шприц маслом, згідно з наведеними вище </w:t>
            </w:r>
          </w:p>
          <w:p w14:paraId="09CF6A6E" w14:textId="77777777" w:rsidR="00546417" w:rsidRPr="00663C18" w:rsidRDefault="00546417" w:rsidP="00546417">
            <w:pPr>
              <w:ind w:right="-568"/>
              <w:rPr>
                <w:sz w:val="18"/>
                <w:szCs w:val="18"/>
                <w:lang w:val="uk-UA"/>
              </w:rPr>
            </w:pPr>
            <w:r w:rsidRPr="00663C18">
              <w:rPr>
                <w:sz w:val="18"/>
                <w:szCs w:val="18"/>
                <w:lang w:val="uk-UA"/>
              </w:rPr>
              <w:t xml:space="preserve">інструкціями. Якщо в шприц потрапило трохи </w:t>
            </w:r>
          </w:p>
          <w:p w14:paraId="377448D7" w14:textId="77777777" w:rsidR="00546417" w:rsidRPr="00663C18" w:rsidRDefault="00546417" w:rsidP="00546417">
            <w:pPr>
              <w:ind w:right="-568"/>
              <w:rPr>
                <w:sz w:val="18"/>
                <w:szCs w:val="18"/>
                <w:lang w:val="uk-UA"/>
              </w:rPr>
            </w:pPr>
            <w:r w:rsidRPr="00663C18">
              <w:rPr>
                <w:sz w:val="18"/>
                <w:szCs w:val="18"/>
                <w:lang w:val="uk-UA"/>
              </w:rPr>
              <w:t xml:space="preserve">повітря, незважаючи на профілактичні заходи, </w:t>
            </w:r>
          </w:p>
          <w:p w14:paraId="4479E262" w14:textId="77777777" w:rsidR="00546417" w:rsidRPr="00663C18" w:rsidRDefault="00546417" w:rsidP="00546417">
            <w:pPr>
              <w:ind w:right="-568"/>
              <w:rPr>
                <w:sz w:val="18"/>
                <w:szCs w:val="18"/>
                <w:lang w:val="uk-UA"/>
              </w:rPr>
            </w:pPr>
            <w:r w:rsidRPr="00663C18">
              <w:rPr>
                <w:sz w:val="18"/>
                <w:szCs w:val="18"/>
                <w:lang w:val="uk-UA"/>
              </w:rPr>
              <w:t>тримайте його вертикально і повільно видавіть</w:t>
            </w:r>
          </w:p>
          <w:p w14:paraId="44F6A7AB" w14:textId="77777777" w:rsidR="00546417" w:rsidRPr="00663C18" w:rsidRDefault="00546417" w:rsidP="00546417">
            <w:pPr>
              <w:ind w:right="-568"/>
              <w:rPr>
                <w:sz w:val="18"/>
                <w:szCs w:val="18"/>
                <w:lang w:val="uk-UA"/>
              </w:rPr>
            </w:pPr>
            <w:r w:rsidRPr="00663C18">
              <w:rPr>
                <w:sz w:val="18"/>
                <w:szCs w:val="18"/>
                <w:lang w:val="uk-UA"/>
              </w:rPr>
              <w:t xml:space="preserve">повітря за допомогою поршня. Якщо в шприц </w:t>
            </w:r>
          </w:p>
          <w:p w14:paraId="091D37E9" w14:textId="37A7EE4A" w:rsidR="00546417" w:rsidRPr="00663C18" w:rsidRDefault="00546417" w:rsidP="00546417">
            <w:pPr>
              <w:ind w:right="-568"/>
              <w:rPr>
                <w:sz w:val="18"/>
                <w:szCs w:val="18"/>
                <w:lang w:val="uk-UA"/>
              </w:rPr>
            </w:pPr>
            <w:r w:rsidRPr="00663C18">
              <w:rPr>
                <w:sz w:val="18"/>
                <w:szCs w:val="18"/>
                <w:lang w:val="uk-UA"/>
              </w:rPr>
              <w:t xml:space="preserve">потрапило повітря, зазначте це </w:t>
            </w:r>
            <w:r w:rsidR="005844A4" w:rsidRPr="00663C18">
              <w:rPr>
                <w:sz w:val="18"/>
                <w:szCs w:val="18"/>
                <w:lang w:val="uk-UA"/>
              </w:rPr>
              <w:t>в</w:t>
            </w:r>
            <w:r w:rsidRPr="00663C18">
              <w:rPr>
                <w:sz w:val="18"/>
                <w:szCs w:val="18"/>
                <w:lang w:val="uk-UA"/>
              </w:rPr>
              <w:t xml:space="preserve"> звіті.</w:t>
            </w:r>
          </w:p>
          <w:p w14:paraId="40F69274" w14:textId="77777777" w:rsidR="00546417" w:rsidRPr="00663C18" w:rsidRDefault="00546417" w:rsidP="00546417">
            <w:pPr>
              <w:ind w:right="-568"/>
              <w:rPr>
                <w:sz w:val="18"/>
                <w:szCs w:val="18"/>
                <w:lang w:val="uk-UA"/>
              </w:rPr>
            </w:pPr>
            <w:r w:rsidRPr="00663C18">
              <w:rPr>
                <w:sz w:val="18"/>
                <w:szCs w:val="18"/>
                <w:lang w:val="uk-UA"/>
              </w:rPr>
              <w:t>- Після відбору проб закрийте вентиль.</w:t>
            </w:r>
          </w:p>
          <w:p w14:paraId="08E462B6" w14:textId="77777777" w:rsidR="00546417" w:rsidRPr="00663C18" w:rsidRDefault="00546417" w:rsidP="00546417">
            <w:pPr>
              <w:ind w:right="-568"/>
              <w:rPr>
                <w:sz w:val="18"/>
                <w:szCs w:val="18"/>
                <w:lang w:val="uk-UA"/>
              </w:rPr>
            </w:pPr>
            <w:r w:rsidRPr="00663C18">
              <w:rPr>
                <w:sz w:val="18"/>
                <w:szCs w:val="18"/>
                <w:lang w:val="uk-UA"/>
              </w:rPr>
              <w:t xml:space="preserve">- Очистіть ущільнювальні поверхні біля </w:t>
            </w:r>
          </w:p>
          <w:p w14:paraId="1E0D7719" w14:textId="77777777" w:rsidR="00546417" w:rsidRPr="00663C18" w:rsidRDefault="00546417" w:rsidP="00546417">
            <w:pPr>
              <w:ind w:right="-568"/>
              <w:rPr>
                <w:sz w:val="18"/>
                <w:szCs w:val="18"/>
                <w:lang w:val="uk-UA"/>
              </w:rPr>
            </w:pPr>
            <w:proofErr w:type="spellStart"/>
            <w:r w:rsidRPr="00663C18">
              <w:rPr>
                <w:sz w:val="18"/>
                <w:szCs w:val="18"/>
                <w:lang w:val="uk-UA"/>
              </w:rPr>
              <w:t>маслозаливного</w:t>
            </w:r>
            <w:proofErr w:type="spellEnd"/>
            <w:r w:rsidRPr="00663C18">
              <w:rPr>
                <w:sz w:val="18"/>
                <w:szCs w:val="18"/>
                <w:lang w:val="uk-UA"/>
              </w:rPr>
              <w:t xml:space="preserve"> отвору від пролитого масла і </w:t>
            </w:r>
          </w:p>
          <w:p w14:paraId="4E5D3771" w14:textId="3CAB98B0" w:rsidR="00546417" w:rsidRPr="00663C18" w:rsidRDefault="00546417" w:rsidP="00546417">
            <w:pPr>
              <w:ind w:right="-568"/>
              <w:rPr>
                <w:sz w:val="18"/>
                <w:szCs w:val="18"/>
                <w:lang w:val="uk-UA"/>
              </w:rPr>
            </w:pPr>
            <w:r w:rsidRPr="00663C18">
              <w:rPr>
                <w:sz w:val="18"/>
                <w:szCs w:val="18"/>
                <w:lang w:val="uk-UA"/>
              </w:rPr>
              <w:t>сторонніх предметів, за необхідності встановіть нові ущільнювальні кільця.</w:t>
            </w:r>
          </w:p>
          <w:p w14:paraId="37632B5C" w14:textId="77777777" w:rsidR="00546417" w:rsidRPr="00663C18" w:rsidRDefault="00546417" w:rsidP="00546417">
            <w:pPr>
              <w:ind w:right="-568"/>
              <w:rPr>
                <w:sz w:val="18"/>
                <w:szCs w:val="18"/>
                <w:lang w:val="uk-UA"/>
              </w:rPr>
            </w:pPr>
            <w:r w:rsidRPr="00663C18">
              <w:rPr>
                <w:sz w:val="18"/>
                <w:szCs w:val="18"/>
                <w:lang w:val="uk-UA"/>
              </w:rPr>
              <w:t xml:space="preserve">- </w:t>
            </w:r>
            <w:proofErr w:type="spellStart"/>
            <w:r w:rsidRPr="00663C18">
              <w:rPr>
                <w:sz w:val="18"/>
                <w:szCs w:val="18"/>
                <w:lang w:val="uk-UA"/>
              </w:rPr>
              <w:t>Загерметизуйте</w:t>
            </w:r>
            <w:proofErr w:type="spellEnd"/>
            <w:r w:rsidRPr="00663C18">
              <w:rPr>
                <w:sz w:val="18"/>
                <w:szCs w:val="18"/>
                <w:lang w:val="uk-UA"/>
              </w:rPr>
              <w:t xml:space="preserve"> трансформатор з моментом </w:t>
            </w:r>
          </w:p>
          <w:p w14:paraId="2EB7EA2B" w14:textId="059EC7C9" w:rsidR="00FE5EEC" w:rsidRPr="00663C18" w:rsidRDefault="00546417" w:rsidP="00546417">
            <w:pPr>
              <w:ind w:right="-568"/>
              <w:rPr>
                <w:sz w:val="18"/>
                <w:szCs w:val="18"/>
                <w:lang w:val="uk-UA"/>
              </w:rPr>
            </w:pPr>
            <w:r w:rsidRPr="00663C18">
              <w:rPr>
                <w:sz w:val="18"/>
                <w:szCs w:val="18"/>
                <w:lang w:val="uk-UA"/>
              </w:rPr>
              <w:t>затягування 25 Нм.</w:t>
            </w:r>
          </w:p>
          <w:p w14:paraId="57355E86" w14:textId="77777777" w:rsidR="00546417" w:rsidRPr="00663C18" w:rsidRDefault="00546417" w:rsidP="00546417">
            <w:pPr>
              <w:ind w:right="-568"/>
              <w:rPr>
                <w:sz w:val="18"/>
                <w:szCs w:val="18"/>
                <w:lang w:val="uk-UA"/>
              </w:rPr>
            </w:pPr>
          </w:p>
          <w:p w14:paraId="4F70CC98" w14:textId="77777777" w:rsidR="00546417" w:rsidRPr="00663C18" w:rsidRDefault="00546417" w:rsidP="00546417">
            <w:pPr>
              <w:ind w:right="-568"/>
              <w:rPr>
                <w:b/>
                <w:bCs/>
                <w:sz w:val="18"/>
                <w:szCs w:val="18"/>
                <w:lang w:val="uk-UA"/>
              </w:rPr>
            </w:pPr>
            <w:r w:rsidRPr="00663C18">
              <w:rPr>
                <w:b/>
                <w:bCs/>
                <w:sz w:val="18"/>
                <w:szCs w:val="18"/>
                <w:lang w:val="uk-UA"/>
              </w:rPr>
              <w:t>Ємнісний дільник напруги</w:t>
            </w:r>
          </w:p>
          <w:p w14:paraId="2D10FE5D" w14:textId="77777777" w:rsidR="00546417" w:rsidRPr="00663C18" w:rsidRDefault="00546417" w:rsidP="00546417">
            <w:pPr>
              <w:ind w:right="-568"/>
              <w:rPr>
                <w:sz w:val="18"/>
                <w:szCs w:val="18"/>
                <w:lang w:val="uk-UA"/>
              </w:rPr>
            </w:pPr>
            <w:r w:rsidRPr="00663C18">
              <w:rPr>
                <w:sz w:val="18"/>
                <w:szCs w:val="18"/>
                <w:lang w:val="uk-UA"/>
              </w:rPr>
              <w:t>Ємнісний дільник напруги, що складається з однієї</w:t>
            </w:r>
          </w:p>
          <w:p w14:paraId="5ABEDF63" w14:textId="2AFE16B0" w:rsidR="00546417" w:rsidRPr="00663C18" w:rsidRDefault="00546417" w:rsidP="00546417">
            <w:pPr>
              <w:ind w:right="-568"/>
              <w:rPr>
                <w:sz w:val="18"/>
                <w:szCs w:val="18"/>
                <w:lang w:val="uk-UA"/>
              </w:rPr>
            </w:pPr>
            <w:r w:rsidRPr="00663C18">
              <w:rPr>
                <w:sz w:val="18"/>
                <w:szCs w:val="18"/>
                <w:lang w:val="uk-UA"/>
              </w:rPr>
              <w:t xml:space="preserve">або декількох секцій, не можна </w:t>
            </w:r>
            <w:proofErr w:type="spellStart"/>
            <w:r w:rsidRPr="00663C18">
              <w:rPr>
                <w:sz w:val="18"/>
                <w:szCs w:val="18"/>
                <w:lang w:val="uk-UA"/>
              </w:rPr>
              <w:t>вскривати</w:t>
            </w:r>
            <w:proofErr w:type="spellEnd"/>
            <w:r w:rsidRPr="00663C18">
              <w:rPr>
                <w:sz w:val="18"/>
                <w:szCs w:val="18"/>
                <w:lang w:val="uk-UA"/>
              </w:rPr>
              <w:t>. Отже,</w:t>
            </w:r>
          </w:p>
          <w:p w14:paraId="1C10565F" w14:textId="70B922B8" w:rsidR="00546417" w:rsidRPr="00663C18" w:rsidRDefault="00546417" w:rsidP="00546417">
            <w:pPr>
              <w:ind w:right="-568"/>
              <w:rPr>
                <w:sz w:val="18"/>
                <w:szCs w:val="18"/>
                <w:lang w:val="uk-UA"/>
              </w:rPr>
            </w:pPr>
            <w:r w:rsidRPr="00663C18">
              <w:rPr>
                <w:sz w:val="18"/>
                <w:szCs w:val="18"/>
                <w:lang w:val="uk-UA"/>
              </w:rPr>
              <w:t>відбір проб масла в його випадку неможливий. В</w:t>
            </w:r>
          </w:p>
          <w:p w14:paraId="38F1B01D" w14:textId="0975E34F" w:rsidR="00546417" w:rsidRPr="00663C18" w:rsidRDefault="00546417" w:rsidP="00546417">
            <w:pPr>
              <w:ind w:right="-568"/>
              <w:rPr>
                <w:sz w:val="18"/>
                <w:szCs w:val="18"/>
                <w:lang w:val="uk-UA"/>
              </w:rPr>
            </w:pPr>
            <w:r w:rsidRPr="00663C18">
              <w:rPr>
                <w:sz w:val="18"/>
                <w:szCs w:val="18"/>
                <w:lang w:val="uk-UA"/>
              </w:rPr>
              <w:t>якості альтернативи відбору проб масла можна</w:t>
            </w:r>
          </w:p>
          <w:p w14:paraId="701C8CF3" w14:textId="5915EC5D" w:rsidR="00546417" w:rsidRPr="00663C18" w:rsidRDefault="00546417" w:rsidP="00546417">
            <w:pPr>
              <w:ind w:right="-568"/>
              <w:rPr>
                <w:sz w:val="18"/>
                <w:szCs w:val="18"/>
                <w:lang w:val="uk-UA"/>
              </w:rPr>
            </w:pPr>
            <w:r w:rsidRPr="00663C18">
              <w:rPr>
                <w:sz w:val="18"/>
                <w:szCs w:val="18"/>
                <w:lang w:val="uk-UA"/>
              </w:rPr>
              <w:t>виміряти тангенс кута діелектричних втрат (</w:t>
            </w:r>
            <w:proofErr w:type="spellStart"/>
            <w:r w:rsidRPr="00663C18">
              <w:rPr>
                <w:sz w:val="18"/>
                <w:szCs w:val="18"/>
                <w:lang w:val="uk-UA"/>
              </w:rPr>
              <w:t>tan</w:t>
            </w:r>
            <w:proofErr w:type="spellEnd"/>
            <w:r w:rsidRPr="00663C18">
              <w:rPr>
                <w:sz w:val="18"/>
                <w:szCs w:val="18"/>
                <w:lang w:val="uk-UA"/>
              </w:rPr>
              <w:t>-δ) в поєднанні з вимірюванням ємності.</w:t>
            </w:r>
          </w:p>
        </w:tc>
      </w:tr>
    </w:tbl>
    <w:p w14:paraId="38D0317E" w14:textId="77777777" w:rsidR="00FE5EEC" w:rsidRPr="00663C18" w:rsidRDefault="00FE5EEC" w:rsidP="009E377F">
      <w:pPr>
        <w:ind w:left="-1276" w:right="-568"/>
        <w:rPr>
          <w:sz w:val="18"/>
          <w:szCs w:val="18"/>
          <w:lang w:val="uk-UA"/>
        </w:rPr>
      </w:pPr>
      <w:r w:rsidRPr="00663C18">
        <w:rPr>
          <w:sz w:val="18"/>
          <w:szCs w:val="18"/>
          <w:lang w:val="uk-UA"/>
        </w:rPr>
        <w:t xml:space="preserve">                                            </w:t>
      </w:r>
    </w:p>
    <w:p w14:paraId="319C092B" w14:textId="235E1837" w:rsidR="007B2CEF" w:rsidRPr="00663C18" w:rsidRDefault="007B2CEF" w:rsidP="009E377F">
      <w:pPr>
        <w:ind w:left="-1276" w:right="-568"/>
        <w:rPr>
          <w:sz w:val="18"/>
          <w:szCs w:val="18"/>
          <w:lang w:val="uk-UA"/>
        </w:rPr>
      </w:pPr>
    </w:p>
    <w:p w14:paraId="73E46B44" w14:textId="77777777" w:rsidR="009E377F" w:rsidRPr="00663C18" w:rsidRDefault="009E377F" w:rsidP="009E377F">
      <w:pPr>
        <w:ind w:left="-1276" w:right="-568"/>
        <w:rPr>
          <w:sz w:val="18"/>
          <w:szCs w:val="18"/>
          <w:lang w:val="uk-UA"/>
        </w:rPr>
      </w:pPr>
    </w:p>
    <w:p w14:paraId="769D75FE" w14:textId="2E4129A5" w:rsidR="009E377F" w:rsidRPr="00663C18" w:rsidRDefault="009E377F" w:rsidP="009E377F">
      <w:pPr>
        <w:ind w:left="-1276" w:right="-568"/>
        <w:rPr>
          <w:sz w:val="18"/>
          <w:szCs w:val="18"/>
          <w:lang w:val="uk-UA"/>
        </w:rPr>
      </w:pPr>
    </w:p>
    <w:p w14:paraId="3B75996F" w14:textId="19B69164" w:rsidR="009E377F" w:rsidRPr="00663C18" w:rsidRDefault="009E377F" w:rsidP="009E377F">
      <w:pPr>
        <w:ind w:left="-1276" w:right="-568"/>
        <w:rPr>
          <w:sz w:val="18"/>
          <w:szCs w:val="18"/>
          <w:lang w:val="uk-UA"/>
        </w:rPr>
      </w:pPr>
    </w:p>
    <w:p w14:paraId="3DFD978A" w14:textId="5359EE33" w:rsidR="00D573EA" w:rsidRPr="00663C18" w:rsidRDefault="00D573EA" w:rsidP="00D573EA">
      <w:pPr>
        <w:ind w:left="-1276" w:right="-568"/>
        <w:rPr>
          <w:sz w:val="40"/>
          <w:szCs w:val="40"/>
          <w:lang w:val="uk-UA"/>
        </w:rPr>
      </w:pPr>
    </w:p>
    <w:p w14:paraId="38014297" w14:textId="6A70A457" w:rsidR="00546417" w:rsidRPr="00663C18" w:rsidRDefault="00546417" w:rsidP="00D573EA">
      <w:pPr>
        <w:ind w:left="-1276" w:right="-568"/>
        <w:rPr>
          <w:sz w:val="40"/>
          <w:szCs w:val="40"/>
          <w:lang w:val="uk-UA"/>
        </w:rPr>
      </w:pPr>
    </w:p>
    <w:p w14:paraId="5FE08234" w14:textId="6C8CF17D" w:rsidR="00546417" w:rsidRPr="00663C18" w:rsidRDefault="00546417" w:rsidP="00D573EA">
      <w:pPr>
        <w:ind w:left="-1276" w:right="-568"/>
        <w:rPr>
          <w:sz w:val="40"/>
          <w:szCs w:val="40"/>
          <w:lang w:val="uk-UA"/>
        </w:rPr>
      </w:pPr>
    </w:p>
    <w:p w14:paraId="0C50E348" w14:textId="4953614A" w:rsidR="00546417" w:rsidRPr="00663C18" w:rsidRDefault="00546417" w:rsidP="00D573EA">
      <w:pPr>
        <w:ind w:left="-1276" w:right="-568"/>
        <w:rPr>
          <w:sz w:val="40"/>
          <w:szCs w:val="40"/>
          <w:lang w:val="uk-UA"/>
        </w:rPr>
      </w:pPr>
    </w:p>
    <w:p w14:paraId="3270F8B4" w14:textId="421121B1" w:rsidR="00546417" w:rsidRPr="00663C18" w:rsidRDefault="00546417" w:rsidP="00D573EA">
      <w:pPr>
        <w:ind w:left="-1276" w:right="-568"/>
        <w:rPr>
          <w:sz w:val="40"/>
          <w:szCs w:val="40"/>
          <w:lang w:val="uk-UA"/>
        </w:rPr>
      </w:pPr>
    </w:p>
    <w:p w14:paraId="67405AEE" w14:textId="6B5CA43A" w:rsidR="00546417" w:rsidRPr="00663C18" w:rsidRDefault="00546417" w:rsidP="00D573EA">
      <w:pPr>
        <w:ind w:left="-1276" w:right="-568"/>
        <w:rPr>
          <w:sz w:val="40"/>
          <w:szCs w:val="40"/>
          <w:lang w:val="uk-UA"/>
        </w:rPr>
      </w:pPr>
    </w:p>
    <w:p w14:paraId="6A76CC10" w14:textId="3502F6A3" w:rsidR="00546417" w:rsidRPr="00663C18" w:rsidRDefault="00546417" w:rsidP="00D573EA">
      <w:pPr>
        <w:ind w:left="-1276" w:right="-568"/>
        <w:rPr>
          <w:sz w:val="40"/>
          <w:szCs w:val="40"/>
          <w:lang w:val="uk-UA"/>
        </w:rPr>
      </w:pPr>
    </w:p>
    <w:p w14:paraId="36FF5865" w14:textId="3C13FA5C" w:rsidR="00546417" w:rsidRPr="00663C18" w:rsidRDefault="00546417" w:rsidP="00D573EA">
      <w:pPr>
        <w:ind w:left="-1276" w:right="-568"/>
        <w:rPr>
          <w:sz w:val="40"/>
          <w:szCs w:val="40"/>
          <w:lang w:val="uk-UA"/>
        </w:rPr>
      </w:pPr>
      <w:r w:rsidRPr="00663C18">
        <w:rPr>
          <w:noProof/>
          <w:sz w:val="20"/>
          <w:szCs w:val="20"/>
          <w:lang w:val="uk-UA"/>
        </w:rPr>
        <w:drawing>
          <wp:anchor distT="0" distB="0" distL="114300" distR="114300" simplePos="0" relativeHeight="251697152" behindDoc="1" locked="0" layoutInCell="1" allowOverlap="1" wp14:anchorId="11BEC9B9" wp14:editId="2BAEF662">
            <wp:simplePos x="0" y="0"/>
            <wp:positionH relativeFrom="page">
              <wp:posOffset>1844040</wp:posOffset>
            </wp:positionH>
            <wp:positionV relativeFrom="paragraph">
              <wp:posOffset>278130</wp:posOffset>
            </wp:positionV>
            <wp:extent cx="4467225" cy="3406140"/>
            <wp:effectExtent l="0" t="0" r="9525" b="3810"/>
            <wp:wrapTight wrapText="bothSides">
              <wp:wrapPolygon edited="0">
                <wp:start x="0" y="0"/>
                <wp:lineTo x="0" y="21503"/>
                <wp:lineTo x="21554" y="21503"/>
                <wp:lineTo x="21554"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467225" cy="3406140"/>
                    </a:xfrm>
                    <a:prstGeom prst="rect">
                      <a:avLst/>
                    </a:prstGeom>
                  </pic:spPr>
                </pic:pic>
              </a:graphicData>
            </a:graphic>
            <wp14:sizeRelH relativeFrom="page">
              <wp14:pctWidth>0</wp14:pctWidth>
            </wp14:sizeRelH>
            <wp14:sizeRelV relativeFrom="page">
              <wp14:pctHeight>0</wp14:pctHeight>
            </wp14:sizeRelV>
          </wp:anchor>
        </w:drawing>
      </w:r>
    </w:p>
    <w:p w14:paraId="761F3777" w14:textId="3A93E645" w:rsidR="00546417" w:rsidRPr="00663C18" w:rsidRDefault="00546417" w:rsidP="00546417">
      <w:pPr>
        <w:ind w:right="-568"/>
        <w:rPr>
          <w:sz w:val="20"/>
          <w:szCs w:val="20"/>
          <w:lang w:val="uk-UA"/>
        </w:rPr>
      </w:pPr>
    </w:p>
    <w:p w14:paraId="56F5C50C" w14:textId="2D95515A" w:rsidR="00546417" w:rsidRPr="00663C18" w:rsidRDefault="00546417" w:rsidP="00546417">
      <w:pPr>
        <w:ind w:right="-568"/>
        <w:rPr>
          <w:sz w:val="20"/>
          <w:szCs w:val="20"/>
          <w:lang w:val="uk-UA"/>
        </w:rPr>
      </w:pPr>
    </w:p>
    <w:p w14:paraId="545EA410" w14:textId="4DC8E6C2" w:rsidR="00546417" w:rsidRPr="00663C18" w:rsidRDefault="00546417" w:rsidP="00546417">
      <w:pPr>
        <w:ind w:right="-568"/>
        <w:rPr>
          <w:sz w:val="20"/>
          <w:szCs w:val="20"/>
          <w:lang w:val="uk-UA"/>
        </w:rPr>
      </w:pPr>
    </w:p>
    <w:p w14:paraId="2F497E5D" w14:textId="3181801D" w:rsidR="00546417" w:rsidRPr="00663C18" w:rsidRDefault="00546417" w:rsidP="00546417">
      <w:pPr>
        <w:ind w:right="-568"/>
        <w:rPr>
          <w:sz w:val="20"/>
          <w:szCs w:val="20"/>
          <w:lang w:val="uk-UA"/>
        </w:rPr>
      </w:pPr>
    </w:p>
    <w:p w14:paraId="501CB991" w14:textId="7907D221" w:rsidR="00546417" w:rsidRPr="00663C18" w:rsidRDefault="00546417" w:rsidP="00546417">
      <w:pPr>
        <w:ind w:right="-568"/>
        <w:rPr>
          <w:sz w:val="20"/>
          <w:szCs w:val="20"/>
          <w:lang w:val="uk-UA"/>
        </w:rPr>
      </w:pPr>
    </w:p>
    <w:p w14:paraId="3C152FC1" w14:textId="13D5CB05" w:rsidR="00546417" w:rsidRPr="00663C18" w:rsidRDefault="00546417" w:rsidP="00546417">
      <w:pPr>
        <w:ind w:right="-568"/>
        <w:rPr>
          <w:sz w:val="20"/>
          <w:szCs w:val="20"/>
          <w:lang w:val="uk-UA"/>
        </w:rPr>
      </w:pPr>
    </w:p>
    <w:p w14:paraId="0BDA325F" w14:textId="4CCB18CA" w:rsidR="00546417" w:rsidRPr="00663C18" w:rsidRDefault="00546417" w:rsidP="00546417">
      <w:pPr>
        <w:ind w:right="-568"/>
        <w:rPr>
          <w:sz w:val="20"/>
          <w:szCs w:val="20"/>
          <w:lang w:val="uk-UA"/>
        </w:rPr>
      </w:pPr>
    </w:p>
    <w:p w14:paraId="2682D2A7" w14:textId="03D81F46" w:rsidR="00546417" w:rsidRPr="00663C18" w:rsidRDefault="00546417" w:rsidP="00546417">
      <w:pPr>
        <w:ind w:right="-568"/>
        <w:rPr>
          <w:sz w:val="20"/>
          <w:szCs w:val="20"/>
          <w:lang w:val="uk-UA"/>
        </w:rPr>
      </w:pPr>
    </w:p>
    <w:p w14:paraId="1534624D" w14:textId="15ABDB59" w:rsidR="00546417" w:rsidRPr="00663C18" w:rsidRDefault="00546417" w:rsidP="00546417">
      <w:pPr>
        <w:ind w:right="-568"/>
        <w:rPr>
          <w:sz w:val="20"/>
          <w:szCs w:val="20"/>
          <w:lang w:val="uk-UA"/>
        </w:rPr>
      </w:pPr>
    </w:p>
    <w:p w14:paraId="7D0AA1B9" w14:textId="1BEB1F7C" w:rsidR="00546417" w:rsidRPr="00663C18" w:rsidRDefault="00546417" w:rsidP="00546417">
      <w:pPr>
        <w:ind w:right="-568"/>
        <w:rPr>
          <w:sz w:val="20"/>
          <w:szCs w:val="20"/>
          <w:lang w:val="uk-UA"/>
        </w:rPr>
      </w:pPr>
    </w:p>
    <w:p w14:paraId="26239378" w14:textId="3DDD17A5" w:rsidR="00546417" w:rsidRPr="00663C18" w:rsidRDefault="00546417" w:rsidP="00546417">
      <w:pPr>
        <w:ind w:right="-568"/>
        <w:rPr>
          <w:sz w:val="20"/>
          <w:szCs w:val="20"/>
          <w:lang w:val="uk-UA"/>
        </w:rPr>
      </w:pPr>
    </w:p>
    <w:p w14:paraId="65E0DF7E" w14:textId="7EEADAB5" w:rsidR="00546417" w:rsidRPr="00663C18" w:rsidRDefault="00546417" w:rsidP="00546417">
      <w:pPr>
        <w:ind w:right="-568"/>
        <w:rPr>
          <w:sz w:val="20"/>
          <w:szCs w:val="20"/>
          <w:lang w:val="uk-UA"/>
        </w:rPr>
      </w:pPr>
    </w:p>
    <w:p w14:paraId="12D54E36" w14:textId="1C263C38" w:rsidR="00546417" w:rsidRPr="00663C18" w:rsidRDefault="00546417" w:rsidP="00546417">
      <w:pPr>
        <w:ind w:right="-568"/>
        <w:rPr>
          <w:sz w:val="20"/>
          <w:szCs w:val="20"/>
          <w:lang w:val="uk-UA"/>
        </w:rPr>
      </w:pPr>
    </w:p>
    <w:p w14:paraId="3D780A79" w14:textId="722ED288" w:rsidR="00546417" w:rsidRPr="00663C18" w:rsidRDefault="00546417" w:rsidP="00546417">
      <w:pPr>
        <w:ind w:right="-568"/>
        <w:jc w:val="center"/>
        <w:rPr>
          <w:sz w:val="20"/>
          <w:szCs w:val="20"/>
          <w:lang w:val="uk-UA"/>
        </w:rPr>
      </w:pPr>
      <w:r w:rsidRPr="00663C18">
        <w:rPr>
          <w:sz w:val="20"/>
          <w:szCs w:val="20"/>
          <w:lang w:val="uk-UA"/>
        </w:rPr>
        <w:t>Рисунок 12. Плюси заповнення маслом і відбору проб на електромагнітному блоці</w:t>
      </w:r>
    </w:p>
    <w:p w14:paraId="094FAFCF" w14:textId="51184A2D" w:rsidR="00546417" w:rsidRPr="00663C18" w:rsidRDefault="00546417" w:rsidP="00546417">
      <w:pPr>
        <w:ind w:right="-568"/>
        <w:jc w:val="center"/>
        <w:rPr>
          <w:sz w:val="20"/>
          <w:szCs w:val="20"/>
          <w:lang w:val="uk-UA"/>
        </w:rPr>
      </w:pPr>
    </w:p>
    <w:p w14:paraId="49124024" w14:textId="3EAA74D0" w:rsidR="00546417" w:rsidRPr="00663C18" w:rsidRDefault="00546417" w:rsidP="00546417">
      <w:pPr>
        <w:ind w:left="-1276" w:right="-568"/>
        <w:rPr>
          <w:sz w:val="18"/>
          <w:szCs w:val="18"/>
          <w:lang w:val="uk-UA"/>
        </w:rPr>
      </w:pPr>
      <w:r w:rsidRPr="00663C18">
        <w:rPr>
          <w:b/>
          <w:bCs/>
          <w:sz w:val="18"/>
          <w:szCs w:val="18"/>
          <w:lang w:val="uk-UA"/>
        </w:rPr>
        <w:t xml:space="preserve">                                                        TYD 72.5-550</w:t>
      </w:r>
      <w:r w:rsidRPr="00663C18">
        <w:rPr>
          <w:sz w:val="18"/>
          <w:szCs w:val="18"/>
          <w:lang w:val="uk-UA"/>
        </w:rPr>
        <w:t xml:space="preserve">  Ємнісний трансформатор напруги                                                                                                                            13</w:t>
      </w:r>
    </w:p>
    <w:p w14:paraId="5C337088" w14:textId="77777777" w:rsidR="00546417" w:rsidRPr="00663C18" w:rsidRDefault="00546417" w:rsidP="00546417">
      <w:pPr>
        <w:ind w:left="-1276" w:right="-568"/>
        <w:rPr>
          <w:sz w:val="18"/>
          <w:szCs w:val="18"/>
          <w:lang w:val="uk-UA"/>
        </w:rPr>
      </w:pPr>
    </w:p>
    <w:p w14:paraId="3C70E7E0" w14:textId="77777777" w:rsidR="00546417" w:rsidRPr="00663C18" w:rsidRDefault="00546417" w:rsidP="00546417">
      <w:pPr>
        <w:ind w:left="-1276" w:right="-568"/>
        <w:rPr>
          <w:b/>
          <w:bCs/>
          <w:sz w:val="40"/>
          <w:szCs w:val="40"/>
          <w:lang w:val="uk-UA"/>
        </w:rPr>
      </w:pPr>
      <w:r w:rsidRPr="00663C18">
        <w:rPr>
          <w:b/>
          <w:bCs/>
          <w:noProof/>
          <w:sz w:val="40"/>
          <w:szCs w:val="40"/>
          <w:lang w:val="uk-UA"/>
        </w:rPr>
        <w:drawing>
          <wp:inline distT="0" distB="0" distL="0" distR="0" wp14:anchorId="527C4761" wp14:editId="04CB2743">
            <wp:extent cx="523948" cy="181000"/>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948" cy="181000"/>
                    </a:xfrm>
                    <a:prstGeom prst="rect">
                      <a:avLst/>
                    </a:prstGeom>
                  </pic:spPr>
                </pic:pic>
              </a:graphicData>
            </a:graphic>
          </wp:inline>
        </w:drawing>
      </w:r>
    </w:p>
    <w:p w14:paraId="2DF6A756" w14:textId="6E39458B" w:rsidR="00BD7AAB" w:rsidRPr="00663C18" w:rsidRDefault="00BD7AAB" w:rsidP="00BD7AAB">
      <w:pPr>
        <w:ind w:left="-1418" w:right="-568"/>
        <w:rPr>
          <w:b/>
          <w:bCs/>
          <w:sz w:val="40"/>
          <w:szCs w:val="40"/>
          <w:lang w:val="uk-UA"/>
        </w:rPr>
      </w:pPr>
      <w:r w:rsidRPr="00663C18">
        <w:rPr>
          <w:sz w:val="20"/>
          <w:szCs w:val="20"/>
          <w:lang w:val="uk-UA"/>
        </w:rPr>
        <w:t xml:space="preserve">   </w:t>
      </w:r>
      <w:r w:rsidR="00F53B39" w:rsidRPr="00663C18">
        <w:rPr>
          <w:b/>
          <w:bCs/>
          <w:sz w:val="40"/>
          <w:szCs w:val="40"/>
          <w:lang w:val="uk-UA"/>
        </w:rPr>
        <w:t>Додаткові аксесуари</w:t>
      </w:r>
    </w:p>
    <w:tbl>
      <w:tblPr>
        <w:tblStyle w:val="a5"/>
        <w:tblpPr w:leftFromText="180" w:rightFromText="180" w:vertAnchor="text" w:horzAnchor="margin" w:tblpY="35"/>
        <w:tblW w:w="9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816"/>
      </w:tblGrid>
      <w:tr w:rsidR="00F53B39" w:rsidRPr="00663C18" w14:paraId="73053491" w14:textId="77777777" w:rsidTr="000014A6">
        <w:trPr>
          <w:trHeight w:val="11862"/>
        </w:trPr>
        <w:tc>
          <w:tcPr>
            <w:tcW w:w="5098" w:type="dxa"/>
          </w:tcPr>
          <w:p w14:paraId="07A0C14B" w14:textId="77777777" w:rsidR="00F53B39" w:rsidRPr="00663C18" w:rsidRDefault="00F53B39" w:rsidP="00F53B39">
            <w:pPr>
              <w:ind w:right="-568"/>
              <w:rPr>
                <w:sz w:val="20"/>
                <w:szCs w:val="20"/>
                <w:lang w:val="uk-UA"/>
              </w:rPr>
            </w:pPr>
            <w:r w:rsidRPr="00663C18">
              <w:rPr>
                <w:sz w:val="20"/>
                <w:szCs w:val="20"/>
                <w:lang w:val="uk-UA"/>
              </w:rPr>
              <w:t>-</w:t>
            </w:r>
          </w:p>
          <w:p w14:paraId="3D24082D" w14:textId="77777777" w:rsidR="00F53B39" w:rsidRPr="00663C18" w:rsidRDefault="00F53B39" w:rsidP="00F53B39">
            <w:pPr>
              <w:ind w:right="-568"/>
              <w:rPr>
                <w:sz w:val="20"/>
                <w:szCs w:val="20"/>
                <w:lang w:val="uk-UA"/>
              </w:rPr>
            </w:pPr>
            <w:r w:rsidRPr="00663C18">
              <w:rPr>
                <w:sz w:val="20"/>
                <w:szCs w:val="20"/>
                <w:lang w:val="uk-UA"/>
              </w:rPr>
              <w:t>Верхня пластина з отворами</w:t>
            </w:r>
          </w:p>
          <w:p w14:paraId="3A05D936" w14:textId="77777777" w:rsidR="00F53B39" w:rsidRPr="00663C18" w:rsidRDefault="00F53B39" w:rsidP="00F53B39">
            <w:pPr>
              <w:ind w:right="-568"/>
              <w:rPr>
                <w:sz w:val="20"/>
                <w:szCs w:val="20"/>
                <w:lang w:val="uk-UA"/>
              </w:rPr>
            </w:pPr>
            <w:r w:rsidRPr="00663C18">
              <w:rPr>
                <w:sz w:val="20"/>
                <w:szCs w:val="20"/>
                <w:lang w:val="uk-UA"/>
              </w:rPr>
              <w:t>Верхня пластина без отворів завжди встановлюється</w:t>
            </w:r>
          </w:p>
          <w:p w14:paraId="5104EDF0" w14:textId="6A477A1E" w:rsidR="00F53B39" w:rsidRPr="00663C18" w:rsidRDefault="00F53B39" w:rsidP="00F53B39">
            <w:pPr>
              <w:ind w:right="-568"/>
              <w:rPr>
                <w:sz w:val="20"/>
                <w:szCs w:val="20"/>
                <w:lang w:val="uk-UA"/>
              </w:rPr>
            </w:pPr>
            <w:r w:rsidRPr="00663C18">
              <w:rPr>
                <w:sz w:val="20"/>
                <w:szCs w:val="20"/>
                <w:lang w:val="uk-UA"/>
              </w:rPr>
              <w:t>на верхній ємнісний блок на заводі, як для ємнісного</w:t>
            </w:r>
          </w:p>
          <w:p w14:paraId="4FB208AD" w14:textId="5324BAC5" w:rsidR="00F53B39" w:rsidRPr="00663C18" w:rsidRDefault="00F53B39" w:rsidP="00F53B39">
            <w:pPr>
              <w:ind w:right="-568"/>
              <w:rPr>
                <w:sz w:val="20"/>
                <w:szCs w:val="20"/>
                <w:lang w:val="uk-UA"/>
              </w:rPr>
            </w:pPr>
            <w:r w:rsidRPr="00663C18">
              <w:rPr>
                <w:sz w:val="20"/>
                <w:szCs w:val="20"/>
                <w:lang w:val="uk-UA"/>
              </w:rPr>
              <w:t xml:space="preserve">трансформатора напруги, так і для роздільного </w:t>
            </w:r>
          </w:p>
          <w:p w14:paraId="36D54AA4" w14:textId="77777777" w:rsidR="00F53B39" w:rsidRPr="00663C18" w:rsidRDefault="00F53B39" w:rsidP="00F53B39">
            <w:pPr>
              <w:ind w:right="-568"/>
              <w:rPr>
                <w:sz w:val="20"/>
                <w:szCs w:val="20"/>
                <w:lang w:val="uk-UA"/>
              </w:rPr>
            </w:pPr>
            <w:r w:rsidRPr="00663C18">
              <w:rPr>
                <w:sz w:val="20"/>
                <w:szCs w:val="20"/>
                <w:lang w:val="uk-UA"/>
              </w:rPr>
              <w:t>конденсатора, якщо попередньо перед виготовленням</w:t>
            </w:r>
          </w:p>
          <w:p w14:paraId="40951233" w14:textId="431E0AA8" w:rsidR="00F53B39" w:rsidRPr="00663C18" w:rsidRDefault="00F53B39" w:rsidP="00F53B39">
            <w:pPr>
              <w:ind w:right="-568"/>
              <w:rPr>
                <w:sz w:val="20"/>
                <w:szCs w:val="20"/>
                <w:lang w:val="uk-UA"/>
              </w:rPr>
            </w:pPr>
            <w:r w:rsidRPr="00663C18">
              <w:rPr>
                <w:sz w:val="20"/>
                <w:szCs w:val="20"/>
                <w:lang w:val="uk-UA"/>
              </w:rPr>
              <w:t>не було замовлено верхню пластину з отворами для</w:t>
            </w:r>
          </w:p>
          <w:p w14:paraId="17A56507" w14:textId="728BA8DE" w:rsidR="00F76FA8" w:rsidRPr="00663C18" w:rsidRDefault="00F53B39" w:rsidP="00F53B39">
            <w:pPr>
              <w:ind w:right="-568"/>
              <w:rPr>
                <w:sz w:val="20"/>
                <w:szCs w:val="20"/>
                <w:lang w:val="uk-UA"/>
              </w:rPr>
            </w:pPr>
            <w:r w:rsidRPr="00663C18">
              <w:rPr>
                <w:sz w:val="20"/>
                <w:szCs w:val="20"/>
                <w:lang w:val="uk-UA"/>
              </w:rPr>
              <w:t xml:space="preserve">лінійного загороджувача (ЛЗ). Первинна клема </w:t>
            </w:r>
          </w:p>
          <w:p w14:paraId="054C4CB4" w14:textId="77777777" w:rsidR="00F76FA8" w:rsidRPr="00663C18" w:rsidRDefault="00F53B39" w:rsidP="00F53B39">
            <w:pPr>
              <w:ind w:right="-568"/>
              <w:rPr>
                <w:sz w:val="20"/>
                <w:szCs w:val="20"/>
                <w:lang w:val="uk-UA"/>
              </w:rPr>
            </w:pPr>
            <w:r w:rsidRPr="00663C18">
              <w:rPr>
                <w:sz w:val="20"/>
                <w:szCs w:val="20"/>
                <w:lang w:val="uk-UA"/>
              </w:rPr>
              <w:t>монтується на пресованій частині посередині верхньої</w:t>
            </w:r>
          </w:p>
          <w:p w14:paraId="0B03F6C4" w14:textId="72DA44AE" w:rsidR="00F76FA8" w:rsidRPr="00663C18" w:rsidRDefault="00F53B39" w:rsidP="00F53B39">
            <w:pPr>
              <w:ind w:right="-568"/>
              <w:rPr>
                <w:sz w:val="20"/>
                <w:szCs w:val="20"/>
                <w:lang w:val="uk-UA"/>
              </w:rPr>
            </w:pPr>
            <w:r w:rsidRPr="00663C18">
              <w:rPr>
                <w:sz w:val="20"/>
                <w:szCs w:val="20"/>
                <w:lang w:val="uk-UA"/>
              </w:rPr>
              <w:t xml:space="preserve">пластини, як показано на рисунку 13. Якщо ЛЗ </w:t>
            </w:r>
          </w:p>
          <w:p w14:paraId="5681E19D" w14:textId="77777777" w:rsidR="00F76FA8" w:rsidRPr="00663C18" w:rsidRDefault="00F53B39" w:rsidP="00F53B39">
            <w:pPr>
              <w:ind w:right="-568"/>
              <w:rPr>
                <w:sz w:val="20"/>
                <w:szCs w:val="20"/>
                <w:lang w:val="uk-UA"/>
              </w:rPr>
            </w:pPr>
            <w:r w:rsidRPr="00663C18">
              <w:rPr>
                <w:sz w:val="20"/>
                <w:szCs w:val="20"/>
                <w:lang w:val="uk-UA"/>
              </w:rPr>
              <w:t>встановлюється на ємнісний трансформатор напруги</w:t>
            </w:r>
          </w:p>
          <w:p w14:paraId="0BA20D37" w14:textId="3A89C71D" w:rsidR="00F76FA8" w:rsidRPr="00663C18" w:rsidRDefault="00F53B39" w:rsidP="00F53B39">
            <w:pPr>
              <w:ind w:right="-568"/>
              <w:rPr>
                <w:sz w:val="20"/>
                <w:szCs w:val="20"/>
                <w:lang w:val="uk-UA"/>
              </w:rPr>
            </w:pPr>
            <w:r w:rsidRPr="00663C18">
              <w:rPr>
                <w:sz w:val="20"/>
                <w:szCs w:val="20"/>
                <w:lang w:val="uk-UA"/>
              </w:rPr>
              <w:t xml:space="preserve">або роздільний конденсатор, верхню пластину </w:t>
            </w:r>
          </w:p>
          <w:p w14:paraId="0612FF27" w14:textId="77777777" w:rsidR="00F76FA8" w:rsidRPr="00663C18" w:rsidRDefault="00F53B39" w:rsidP="00F53B39">
            <w:pPr>
              <w:ind w:right="-568"/>
              <w:rPr>
                <w:sz w:val="20"/>
                <w:szCs w:val="20"/>
                <w:lang w:val="uk-UA"/>
              </w:rPr>
            </w:pPr>
            <w:r w:rsidRPr="00663C18">
              <w:rPr>
                <w:sz w:val="20"/>
                <w:szCs w:val="20"/>
                <w:lang w:val="uk-UA"/>
              </w:rPr>
              <w:t>необхідно просвердлити. Для цього необхідно зняти</w:t>
            </w:r>
          </w:p>
          <w:p w14:paraId="4054C339" w14:textId="52A87FC5" w:rsidR="00F76FA8" w:rsidRPr="00663C18" w:rsidRDefault="00F53B39" w:rsidP="00F53B39">
            <w:pPr>
              <w:ind w:right="-568"/>
              <w:rPr>
                <w:sz w:val="20"/>
                <w:szCs w:val="20"/>
                <w:lang w:val="uk-UA"/>
              </w:rPr>
            </w:pPr>
            <w:r w:rsidRPr="00663C18">
              <w:rPr>
                <w:sz w:val="20"/>
                <w:szCs w:val="20"/>
                <w:lang w:val="uk-UA"/>
              </w:rPr>
              <w:t xml:space="preserve">верхню пластину після прибуття на місце і </w:t>
            </w:r>
          </w:p>
          <w:p w14:paraId="30CAAC79" w14:textId="77777777" w:rsidR="00F76FA8" w:rsidRPr="00663C18" w:rsidRDefault="00F53B39" w:rsidP="00F53B39">
            <w:pPr>
              <w:ind w:right="-568"/>
              <w:rPr>
                <w:sz w:val="20"/>
                <w:szCs w:val="20"/>
                <w:lang w:val="uk-UA"/>
              </w:rPr>
            </w:pPr>
            <w:r w:rsidRPr="00663C18">
              <w:rPr>
                <w:sz w:val="20"/>
                <w:szCs w:val="20"/>
                <w:lang w:val="uk-UA"/>
              </w:rPr>
              <w:t xml:space="preserve">просвердлити отвори відповідно до отворів для </w:t>
            </w:r>
          </w:p>
          <w:p w14:paraId="541C19C0" w14:textId="71959617" w:rsidR="00F53B39" w:rsidRPr="00663C18" w:rsidRDefault="00F76FA8" w:rsidP="00F53B39">
            <w:pPr>
              <w:ind w:right="-568"/>
              <w:rPr>
                <w:sz w:val="20"/>
                <w:szCs w:val="20"/>
                <w:lang w:val="uk-UA"/>
              </w:rPr>
            </w:pPr>
            <w:r w:rsidRPr="00663C18">
              <w:rPr>
                <w:noProof/>
                <w:sz w:val="20"/>
                <w:szCs w:val="20"/>
                <w:lang w:val="uk-UA"/>
              </w:rPr>
              <w:drawing>
                <wp:anchor distT="0" distB="0" distL="114300" distR="114300" simplePos="0" relativeHeight="251698176" behindDoc="1" locked="0" layoutInCell="1" allowOverlap="1" wp14:anchorId="2B232270" wp14:editId="28BDEB61">
                  <wp:simplePos x="0" y="0"/>
                  <wp:positionH relativeFrom="column">
                    <wp:posOffset>113030</wp:posOffset>
                  </wp:positionH>
                  <wp:positionV relativeFrom="paragraph">
                    <wp:posOffset>227965</wp:posOffset>
                  </wp:positionV>
                  <wp:extent cx="2819400" cy="4176395"/>
                  <wp:effectExtent l="0" t="0" r="0" b="0"/>
                  <wp:wrapTight wrapText="bothSides">
                    <wp:wrapPolygon edited="0">
                      <wp:start x="0" y="0"/>
                      <wp:lineTo x="0" y="21478"/>
                      <wp:lineTo x="21454" y="21478"/>
                      <wp:lineTo x="21454"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19400" cy="4176395"/>
                          </a:xfrm>
                          <a:prstGeom prst="rect">
                            <a:avLst/>
                          </a:prstGeom>
                        </pic:spPr>
                      </pic:pic>
                    </a:graphicData>
                  </a:graphic>
                  <wp14:sizeRelH relativeFrom="page">
                    <wp14:pctWidth>0</wp14:pctWidth>
                  </wp14:sizeRelH>
                  <wp14:sizeRelV relativeFrom="page">
                    <wp14:pctHeight>0</wp14:pctHeight>
                  </wp14:sizeRelV>
                </wp:anchor>
              </w:drawing>
            </w:r>
            <w:r w:rsidR="00F53B39" w:rsidRPr="00663C18">
              <w:rPr>
                <w:sz w:val="20"/>
                <w:szCs w:val="20"/>
                <w:lang w:val="uk-UA"/>
              </w:rPr>
              <w:t>кріплення ЛЗ або його опор</w:t>
            </w:r>
            <w:r w:rsidRPr="00663C18">
              <w:rPr>
                <w:sz w:val="20"/>
                <w:szCs w:val="20"/>
                <w:lang w:val="uk-UA"/>
              </w:rPr>
              <w:t xml:space="preserve">ної </w:t>
            </w:r>
            <w:proofErr w:type="spellStart"/>
            <w:r w:rsidRPr="00663C18">
              <w:rPr>
                <w:sz w:val="20"/>
                <w:szCs w:val="20"/>
                <w:lang w:val="uk-UA"/>
              </w:rPr>
              <w:t>стійки</w:t>
            </w:r>
            <w:proofErr w:type="spellEnd"/>
            <w:r w:rsidR="00F53B39" w:rsidRPr="00663C18">
              <w:rPr>
                <w:sz w:val="20"/>
                <w:szCs w:val="20"/>
                <w:lang w:val="uk-UA"/>
              </w:rPr>
              <w:t>.</w:t>
            </w:r>
          </w:p>
          <w:p w14:paraId="69F3B806" w14:textId="3990583B" w:rsidR="00F76FA8" w:rsidRPr="00663C18" w:rsidRDefault="00F76FA8" w:rsidP="00F53B39">
            <w:pPr>
              <w:ind w:right="-568"/>
              <w:rPr>
                <w:sz w:val="20"/>
                <w:szCs w:val="20"/>
                <w:lang w:val="uk-UA"/>
              </w:rPr>
            </w:pPr>
          </w:p>
          <w:p w14:paraId="64E759A3" w14:textId="6477B714" w:rsidR="00F76FA8" w:rsidRPr="00663C18" w:rsidRDefault="00F76FA8" w:rsidP="00F53B39">
            <w:pPr>
              <w:ind w:right="-568"/>
              <w:rPr>
                <w:sz w:val="20"/>
                <w:szCs w:val="20"/>
                <w:lang w:val="uk-UA"/>
              </w:rPr>
            </w:pPr>
          </w:p>
          <w:p w14:paraId="39E41305" w14:textId="77777777" w:rsidR="000014A6" w:rsidRPr="00663C18" w:rsidRDefault="00F76FA8" w:rsidP="00F53B39">
            <w:pPr>
              <w:ind w:right="-568"/>
              <w:rPr>
                <w:sz w:val="18"/>
                <w:szCs w:val="18"/>
                <w:lang w:val="uk-UA"/>
              </w:rPr>
            </w:pPr>
            <w:r w:rsidRPr="00663C18">
              <w:rPr>
                <w:sz w:val="18"/>
                <w:szCs w:val="18"/>
                <w:lang w:val="uk-UA"/>
              </w:rPr>
              <w:t>Вид на не</w:t>
            </w:r>
            <w:r w:rsidR="0082123D" w:rsidRPr="00663C18">
              <w:rPr>
                <w:sz w:val="18"/>
                <w:szCs w:val="18"/>
                <w:lang w:val="uk-UA"/>
              </w:rPr>
              <w:t xml:space="preserve"> </w:t>
            </w:r>
            <w:r w:rsidRPr="00663C18">
              <w:rPr>
                <w:sz w:val="18"/>
                <w:szCs w:val="18"/>
                <w:lang w:val="uk-UA"/>
              </w:rPr>
              <w:t xml:space="preserve">просвердлену верхню пластину. Точка один (1) - це монтажна </w:t>
            </w:r>
            <w:r w:rsidR="000014A6" w:rsidRPr="00663C18">
              <w:rPr>
                <w:sz w:val="18"/>
                <w:szCs w:val="18"/>
                <w:lang w:val="uk-UA"/>
              </w:rPr>
              <w:t>пресована частина</w:t>
            </w:r>
            <w:r w:rsidRPr="00663C18">
              <w:rPr>
                <w:sz w:val="18"/>
                <w:szCs w:val="18"/>
                <w:lang w:val="uk-UA"/>
              </w:rPr>
              <w:t xml:space="preserve"> для первинної клеми, а точка два</w:t>
            </w:r>
          </w:p>
          <w:p w14:paraId="596D40B7" w14:textId="7DBA8C31" w:rsidR="00F76FA8" w:rsidRPr="00663C18" w:rsidRDefault="00F76FA8" w:rsidP="00F53B39">
            <w:pPr>
              <w:ind w:right="-568"/>
              <w:rPr>
                <w:sz w:val="18"/>
                <w:szCs w:val="18"/>
                <w:lang w:val="uk-UA"/>
              </w:rPr>
            </w:pPr>
            <w:r w:rsidRPr="00663C18">
              <w:rPr>
                <w:sz w:val="18"/>
                <w:szCs w:val="18"/>
                <w:lang w:val="uk-UA"/>
              </w:rPr>
              <w:t>(2) - вставка на крайовій пластині, яку можна просвердлити.</w:t>
            </w:r>
          </w:p>
          <w:p w14:paraId="163EFA43" w14:textId="77777777" w:rsidR="00F76FA8" w:rsidRPr="00663C18" w:rsidRDefault="00F76FA8" w:rsidP="00F53B39">
            <w:pPr>
              <w:ind w:right="-568"/>
              <w:rPr>
                <w:sz w:val="20"/>
                <w:szCs w:val="20"/>
                <w:lang w:val="uk-UA"/>
              </w:rPr>
            </w:pPr>
          </w:p>
          <w:p w14:paraId="166F35E2" w14:textId="68048CC9" w:rsidR="00F76FA8" w:rsidRPr="00663C18" w:rsidRDefault="00F76FA8" w:rsidP="00F53B39">
            <w:pPr>
              <w:ind w:right="-568"/>
              <w:rPr>
                <w:b/>
                <w:bCs/>
                <w:sz w:val="20"/>
                <w:szCs w:val="20"/>
                <w:lang w:val="uk-UA"/>
              </w:rPr>
            </w:pPr>
            <w:r w:rsidRPr="00663C18">
              <w:rPr>
                <w:b/>
                <w:bCs/>
                <w:sz w:val="20"/>
                <w:szCs w:val="20"/>
                <w:lang w:val="uk-UA"/>
              </w:rPr>
              <w:t xml:space="preserve"> </w:t>
            </w:r>
          </w:p>
          <w:p w14:paraId="38B90EF5" w14:textId="5514B4F6" w:rsidR="00F76FA8" w:rsidRPr="00663C18" w:rsidRDefault="00F76FA8" w:rsidP="00F53B39">
            <w:pPr>
              <w:ind w:right="-568"/>
              <w:rPr>
                <w:b/>
                <w:bCs/>
                <w:sz w:val="20"/>
                <w:szCs w:val="20"/>
                <w:lang w:val="uk-UA"/>
              </w:rPr>
            </w:pPr>
          </w:p>
        </w:tc>
        <w:tc>
          <w:tcPr>
            <w:tcW w:w="4816" w:type="dxa"/>
          </w:tcPr>
          <w:p w14:paraId="54E316D0" w14:textId="77777777" w:rsidR="00566CF6" w:rsidRPr="00663C18" w:rsidRDefault="00F76FA8" w:rsidP="00F53B39">
            <w:pPr>
              <w:ind w:right="-568"/>
              <w:rPr>
                <w:b/>
                <w:bCs/>
                <w:sz w:val="18"/>
                <w:szCs w:val="18"/>
                <w:lang w:val="uk-UA"/>
              </w:rPr>
            </w:pPr>
            <w:r w:rsidRPr="00663C18">
              <w:rPr>
                <w:b/>
                <w:bCs/>
                <w:sz w:val="18"/>
                <w:szCs w:val="18"/>
                <w:lang w:val="uk-UA"/>
              </w:rPr>
              <w:t xml:space="preserve">На ємнісні трансформатори напруги типу TYD, за </w:t>
            </w:r>
          </w:p>
          <w:p w14:paraId="4F091FB6" w14:textId="77777777" w:rsidR="00566CF6" w:rsidRPr="00663C18" w:rsidRDefault="00F76FA8" w:rsidP="00F53B39">
            <w:pPr>
              <w:ind w:right="-568"/>
              <w:rPr>
                <w:b/>
                <w:bCs/>
                <w:sz w:val="18"/>
                <w:szCs w:val="18"/>
                <w:lang w:val="uk-UA"/>
              </w:rPr>
            </w:pPr>
            <w:r w:rsidRPr="00663C18">
              <w:rPr>
                <w:b/>
                <w:bCs/>
                <w:sz w:val="18"/>
                <w:szCs w:val="18"/>
                <w:lang w:val="uk-UA"/>
              </w:rPr>
              <w:t xml:space="preserve">винятком моделей з меншою ємністю, завжди </w:t>
            </w:r>
          </w:p>
          <w:p w14:paraId="59CF92A3" w14:textId="77777777" w:rsidR="00566CF6" w:rsidRPr="00663C18" w:rsidRDefault="00F76FA8" w:rsidP="00F53B39">
            <w:pPr>
              <w:ind w:right="-568"/>
              <w:rPr>
                <w:b/>
                <w:bCs/>
                <w:sz w:val="18"/>
                <w:szCs w:val="18"/>
                <w:lang w:val="uk-UA"/>
              </w:rPr>
            </w:pPr>
            <w:r w:rsidRPr="00663C18">
              <w:rPr>
                <w:b/>
                <w:bCs/>
                <w:sz w:val="18"/>
                <w:szCs w:val="18"/>
                <w:lang w:val="uk-UA"/>
              </w:rPr>
              <w:t>встановлюється верхня пластина, зазвичай не</w:t>
            </w:r>
          </w:p>
          <w:p w14:paraId="082FFD7A" w14:textId="77777777" w:rsidR="00566CF6" w:rsidRPr="00663C18" w:rsidRDefault="00F76FA8" w:rsidP="00F53B39">
            <w:pPr>
              <w:ind w:right="-568"/>
              <w:rPr>
                <w:b/>
                <w:bCs/>
                <w:sz w:val="18"/>
                <w:szCs w:val="18"/>
                <w:lang w:val="uk-UA"/>
              </w:rPr>
            </w:pPr>
            <w:r w:rsidRPr="00663C18">
              <w:rPr>
                <w:b/>
                <w:bCs/>
                <w:sz w:val="18"/>
                <w:szCs w:val="18"/>
                <w:lang w:val="uk-UA"/>
              </w:rPr>
              <w:t>просвердлена по відношенню до лінійного загороджувача,</w:t>
            </w:r>
          </w:p>
          <w:p w14:paraId="01982942" w14:textId="77777777" w:rsidR="00566CF6" w:rsidRPr="00663C18" w:rsidRDefault="00F76FA8" w:rsidP="00F53B39">
            <w:pPr>
              <w:ind w:right="-568"/>
              <w:rPr>
                <w:b/>
                <w:bCs/>
                <w:sz w:val="18"/>
                <w:szCs w:val="18"/>
                <w:lang w:val="uk-UA"/>
              </w:rPr>
            </w:pPr>
            <w:r w:rsidRPr="00663C18">
              <w:rPr>
                <w:b/>
                <w:bCs/>
                <w:sz w:val="18"/>
                <w:szCs w:val="18"/>
                <w:lang w:val="uk-UA"/>
              </w:rPr>
              <w:t>якщо нічого не обумовлено перед замовленням. Верхня пластина може поставлятися</w:t>
            </w:r>
            <w:r w:rsidR="00566CF6" w:rsidRPr="00663C18">
              <w:rPr>
                <w:b/>
                <w:bCs/>
                <w:sz w:val="18"/>
                <w:szCs w:val="18"/>
                <w:lang w:val="uk-UA"/>
              </w:rPr>
              <w:t xml:space="preserve"> </w:t>
            </w:r>
            <w:r w:rsidRPr="00663C18">
              <w:rPr>
                <w:b/>
                <w:bCs/>
                <w:sz w:val="18"/>
                <w:szCs w:val="18"/>
                <w:lang w:val="uk-UA"/>
              </w:rPr>
              <w:t xml:space="preserve">вже з отворами за </w:t>
            </w:r>
          </w:p>
          <w:p w14:paraId="7CF8631A" w14:textId="77777777" w:rsidR="00566CF6" w:rsidRPr="00663C18" w:rsidRDefault="00F76FA8" w:rsidP="00F53B39">
            <w:pPr>
              <w:ind w:right="-568"/>
              <w:rPr>
                <w:b/>
                <w:bCs/>
                <w:sz w:val="18"/>
                <w:szCs w:val="18"/>
                <w:lang w:val="uk-UA"/>
              </w:rPr>
            </w:pPr>
            <w:r w:rsidRPr="00663C18">
              <w:rPr>
                <w:b/>
                <w:bCs/>
                <w:sz w:val="18"/>
                <w:szCs w:val="18"/>
                <w:lang w:val="uk-UA"/>
              </w:rPr>
              <w:t xml:space="preserve">попереднім замовленням, щоб уникнути свердління на </w:t>
            </w:r>
          </w:p>
          <w:p w14:paraId="1229435E" w14:textId="5FFEC724" w:rsidR="00F53B39" w:rsidRPr="00663C18" w:rsidRDefault="00F76FA8" w:rsidP="00F53B39">
            <w:pPr>
              <w:ind w:right="-568"/>
              <w:rPr>
                <w:b/>
                <w:bCs/>
                <w:sz w:val="18"/>
                <w:szCs w:val="18"/>
                <w:lang w:val="uk-UA"/>
              </w:rPr>
            </w:pPr>
            <w:r w:rsidRPr="00663C18">
              <w:rPr>
                <w:b/>
                <w:bCs/>
                <w:sz w:val="18"/>
                <w:szCs w:val="18"/>
                <w:lang w:val="uk-UA"/>
              </w:rPr>
              <w:t>місці.</w:t>
            </w:r>
          </w:p>
          <w:p w14:paraId="4C2AA318" w14:textId="77777777" w:rsidR="00566CF6" w:rsidRPr="00663C18" w:rsidRDefault="00566CF6" w:rsidP="00F53B39">
            <w:pPr>
              <w:ind w:right="-568"/>
              <w:rPr>
                <w:b/>
                <w:bCs/>
                <w:sz w:val="18"/>
                <w:szCs w:val="18"/>
                <w:lang w:val="uk-UA"/>
              </w:rPr>
            </w:pPr>
          </w:p>
          <w:p w14:paraId="5B9E477E" w14:textId="77777777" w:rsidR="0082123D" w:rsidRPr="00663C18" w:rsidRDefault="0082123D" w:rsidP="0082123D">
            <w:pPr>
              <w:ind w:right="-568"/>
              <w:rPr>
                <w:b/>
                <w:bCs/>
                <w:sz w:val="18"/>
                <w:szCs w:val="18"/>
                <w:lang w:val="uk-UA"/>
              </w:rPr>
            </w:pPr>
            <w:r w:rsidRPr="00663C18">
              <w:rPr>
                <w:b/>
                <w:bCs/>
                <w:sz w:val="18"/>
                <w:szCs w:val="18"/>
                <w:lang w:val="uk-UA"/>
              </w:rPr>
              <w:t>Обмеження</w:t>
            </w:r>
          </w:p>
          <w:p w14:paraId="712903A8" w14:textId="77777777" w:rsidR="0082123D" w:rsidRPr="00663C18" w:rsidRDefault="0082123D" w:rsidP="0082123D">
            <w:pPr>
              <w:ind w:right="-568"/>
              <w:rPr>
                <w:sz w:val="18"/>
                <w:szCs w:val="18"/>
                <w:lang w:val="uk-UA"/>
              </w:rPr>
            </w:pPr>
            <w:r w:rsidRPr="00663C18">
              <w:rPr>
                <w:sz w:val="18"/>
                <w:szCs w:val="18"/>
                <w:lang w:val="uk-UA"/>
              </w:rPr>
              <w:t>- Максимальний розмір гвинта - M16.</w:t>
            </w:r>
          </w:p>
          <w:p w14:paraId="5C3486C9" w14:textId="77777777" w:rsidR="00566CF6" w:rsidRPr="00663C18" w:rsidRDefault="0082123D" w:rsidP="0082123D">
            <w:pPr>
              <w:ind w:right="-568"/>
              <w:rPr>
                <w:sz w:val="18"/>
                <w:szCs w:val="18"/>
                <w:lang w:val="uk-UA"/>
              </w:rPr>
            </w:pPr>
            <w:r w:rsidRPr="00663C18">
              <w:rPr>
                <w:sz w:val="18"/>
                <w:szCs w:val="18"/>
                <w:lang w:val="uk-UA"/>
              </w:rPr>
              <w:t xml:space="preserve">- Мінімальний радіус окружності болта від центру </w:t>
            </w:r>
          </w:p>
          <w:p w14:paraId="4D7E3F83" w14:textId="7565C49C" w:rsidR="0082123D" w:rsidRPr="00663C18" w:rsidRDefault="0082123D" w:rsidP="0082123D">
            <w:pPr>
              <w:ind w:right="-568"/>
              <w:rPr>
                <w:sz w:val="18"/>
                <w:szCs w:val="18"/>
                <w:lang w:val="uk-UA"/>
              </w:rPr>
            </w:pPr>
            <w:r w:rsidRPr="00663C18">
              <w:rPr>
                <w:sz w:val="18"/>
                <w:szCs w:val="18"/>
                <w:lang w:val="uk-UA"/>
              </w:rPr>
              <w:t>верхньої пластини - 64 мм.</w:t>
            </w:r>
          </w:p>
          <w:p w14:paraId="44CD50A6" w14:textId="77777777" w:rsidR="00566CF6" w:rsidRPr="00663C18" w:rsidRDefault="0082123D" w:rsidP="0082123D">
            <w:pPr>
              <w:ind w:right="-568"/>
              <w:rPr>
                <w:sz w:val="18"/>
                <w:szCs w:val="18"/>
                <w:lang w:val="uk-UA"/>
              </w:rPr>
            </w:pPr>
            <w:r w:rsidRPr="00663C18">
              <w:rPr>
                <w:sz w:val="18"/>
                <w:szCs w:val="18"/>
                <w:lang w:val="uk-UA"/>
              </w:rPr>
              <w:t>- Максимальний радіус окружності болта від центру</w:t>
            </w:r>
          </w:p>
          <w:p w14:paraId="7F576B9D" w14:textId="139BC953" w:rsidR="0082123D" w:rsidRPr="00663C18" w:rsidRDefault="0082123D" w:rsidP="0082123D">
            <w:pPr>
              <w:ind w:right="-568"/>
              <w:rPr>
                <w:sz w:val="18"/>
                <w:szCs w:val="18"/>
                <w:lang w:val="uk-UA"/>
              </w:rPr>
            </w:pPr>
            <w:r w:rsidRPr="00663C18">
              <w:rPr>
                <w:sz w:val="18"/>
                <w:szCs w:val="18"/>
                <w:lang w:val="uk-UA"/>
              </w:rPr>
              <w:t>верхньої пластини - 148 мм.</w:t>
            </w:r>
          </w:p>
          <w:p w14:paraId="0473ED2E" w14:textId="77777777" w:rsidR="00566CF6" w:rsidRPr="00663C18" w:rsidRDefault="0082123D" w:rsidP="0082123D">
            <w:pPr>
              <w:ind w:right="-568"/>
              <w:rPr>
                <w:sz w:val="18"/>
                <w:szCs w:val="18"/>
                <w:lang w:val="uk-UA"/>
              </w:rPr>
            </w:pPr>
            <w:r w:rsidRPr="00663C18">
              <w:rPr>
                <w:sz w:val="18"/>
                <w:szCs w:val="18"/>
                <w:lang w:val="uk-UA"/>
              </w:rPr>
              <w:t>- Кількість точок свердління обмежена чотирма (4)</w:t>
            </w:r>
          </w:p>
          <w:p w14:paraId="0CF80821" w14:textId="77777777" w:rsidR="00566CF6" w:rsidRPr="00663C18" w:rsidRDefault="0082123D" w:rsidP="0082123D">
            <w:pPr>
              <w:ind w:right="-568"/>
              <w:rPr>
                <w:sz w:val="18"/>
                <w:szCs w:val="18"/>
                <w:lang w:val="uk-UA"/>
              </w:rPr>
            </w:pPr>
            <w:r w:rsidRPr="00663C18">
              <w:rPr>
                <w:sz w:val="18"/>
                <w:szCs w:val="18"/>
                <w:lang w:val="uk-UA"/>
              </w:rPr>
              <w:t xml:space="preserve">точками посередині вставки на крайовій пластині, </w:t>
            </w:r>
          </w:p>
          <w:p w14:paraId="3C9FB426" w14:textId="5A872089" w:rsidR="0082123D" w:rsidRPr="00663C18" w:rsidRDefault="0082123D" w:rsidP="0082123D">
            <w:pPr>
              <w:ind w:right="-568"/>
              <w:rPr>
                <w:sz w:val="18"/>
                <w:szCs w:val="18"/>
                <w:lang w:val="uk-UA"/>
              </w:rPr>
            </w:pPr>
            <w:r w:rsidRPr="00663C18">
              <w:rPr>
                <w:sz w:val="18"/>
                <w:szCs w:val="18"/>
                <w:lang w:val="uk-UA"/>
              </w:rPr>
              <w:t>позначеними двійкою</w:t>
            </w:r>
            <w:r w:rsidR="00566CF6" w:rsidRPr="00663C18">
              <w:rPr>
                <w:sz w:val="18"/>
                <w:szCs w:val="18"/>
                <w:lang w:val="uk-UA"/>
              </w:rPr>
              <w:t xml:space="preserve"> </w:t>
            </w:r>
            <w:r w:rsidRPr="00663C18">
              <w:rPr>
                <w:sz w:val="18"/>
                <w:szCs w:val="18"/>
                <w:lang w:val="uk-UA"/>
              </w:rPr>
              <w:t>(2) на рисунку 13.</w:t>
            </w:r>
          </w:p>
          <w:p w14:paraId="4FC34664" w14:textId="77777777" w:rsidR="00566CF6" w:rsidRPr="00663C18" w:rsidRDefault="0082123D" w:rsidP="0082123D">
            <w:pPr>
              <w:ind w:right="-568"/>
              <w:rPr>
                <w:sz w:val="18"/>
                <w:szCs w:val="18"/>
                <w:lang w:val="uk-UA"/>
              </w:rPr>
            </w:pPr>
            <w:r w:rsidRPr="00663C18">
              <w:rPr>
                <w:sz w:val="18"/>
                <w:szCs w:val="18"/>
                <w:lang w:val="uk-UA"/>
              </w:rPr>
              <w:t>- Необхідний зазор по центральному радіусу для ЛЗ</w:t>
            </w:r>
          </w:p>
          <w:p w14:paraId="570FF8D8" w14:textId="77777777" w:rsidR="00566CF6" w:rsidRPr="00663C18" w:rsidRDefault="0082123D" w:rsidP="0082123D">
            <w:pPr>
              <w:ind w:right="-568"/>
              <w:rPr>
                <w:sz w:val="18"/>
                <w:szCs w:val="18"/>
                <w:lang w:val="uk-UA"/>
              </w:rPr>
            </w:pPr>
            <w:r w:rsidRPr="00663C18">
              <w:rPr>
                <w:sz w:val="18"/>
                <w:szCs w:val="18"/>
                <w:lang w:val="uk-UA"/>
              </w:rPr>
              <w:t xml:space="preserve">або його опорної </w:t>
            </w:r>
            <w:proofErr w:type="spellStart"/>
            <w:r w:rsidRPr="00663C18">
              <w:rPr>
                <w:sz w:val="18"/>
                <w:szCs w:val="18"/>
                <w:lang w:val="uk-UA"/>
              </w:rPr>
              <w:t>стійки</w:t>
            </w:r>
            <w:proofErr w:type="spellEnd"/>
            <w:r w:rsidRPr="00663C18">
              <w:rPr>
                <w:sz w:val="18"/>
                <w:szCs w:val="18"/>
                <w:lang w:val="uk-UA"/>
              </w:rPr>
              <w:t xml:space="preserve"> через пресовану частину,</w:t>
            </w:r>
            <w:r w:rsidR="00566CF6" w:rsidRPr="00663C18">
              <w:rPr>
                <w:sz w:val="18"/>
                <w:szCs w:val="18"/>
                <w:lang w:val="uk-UA"/>
              </w:rPr>
              <w:t xml:space="preserve"> </w:t>
            </w:r>
          </w:p>
          <w:p w14:paraId="619C9428" w14:textId="77777777" w:rsidR="00566CF6" w:rsidRPr="00663C18" w:rsidRDefault="0082123D" w:rsidP="0082123D">
            <w:pPr>
              <w:ind w:right="-568"/>
              <w:rPr>
                <w:sz w:val="18"/>
                <w:szCs w:val="18"/>
                <w:lang w:val="uk-UA"/>
              </w:rPr>
            </w:pPr>
            <w:r w:rsidRPr="00663C18">
              <w:rPr>
                <w:sz w:val="18"/>
                <w:szCs w:val="18"/>
                <w:lang w:val="uk-UA"/>
              </w:rPr>
              <w:t xml:space="preserve">позначений точкою один (1) на рисунку 13, становить </w:t>
            </w:r>
          </w:p>
          <w:p w14:paraId="5441C8C7" w14:textId="1ACA654A" w:rsidR="00F76FA8" w:rsidRPr="00663C18" w:rsidRDefault="0082123D" w:rsidP="0082123D">
            <w:pPr>
              <w:ind w:right="-568"/>
              <w:rPr>
                <w:sz w:val="18"/>
                <w:szCs w:val="18"/>
                <w:lang w:val="uk-UA"/>
              </w:rPr>
            </w:pPr>
            <w:r w:rsidRPr="00663C18">
              <w:rPr>
                <w:sz w:val="18"/>
                <w:szCs w:val="18"/>
                <w:lang w:val="uk-UA"/>
              </w:rPr>
              <w:t>мінімум 55 мм.</w:t>
            </w:r>
          </w:p>
          <w:p w14:paraId="7C1770A1" w14:textId="668B5588" w:rsidR="0082123D" w:rsidRPr="00663C18" w:rsidRDefault="00F86A39" w:rsidP="0082123D">
            <w:pPr>
              <w:ind w:right="-568"/>
              <w:rPr>
                <w:b/>
                <w:bCs/>
                <w:sz w:val="18"/>
                <w:szCs w:val="18"/>
                <w:lang w:val="uk-UA"/>
              </w:rPr>
            </w:pPr>
            <w:r w:rsidRPr="00663C18">
              <w:rPr>
                <w:b/>
                <w:bCs/>
                <w:noProof/>
                <w:sz w:val="18"/>
                <w:szCs w:val="18"/>
                <w:lang w:val="uk-UA"/>
              </w:rPr>
              <w:drawing>
                <wp:anchor distT="0" distB="0" distL="114300" distR="114300" simplePos="0" relativeHeight="251699200" behindDoc="1" locked="0" layoutInCell="1" allowOverlap="1" wp14:anchorId="0A5D422A" wp14:editId="34D9349D">
                  <wp:simplePos x="0" y="0"/>
                  <wp:positionH relativeFrom="column">
                    <wp:posOffset>0</wp:posOffset>
                  </wp:positionH>
                  <wp:positionV relativeFrom="paragraph">
                    <wp:posOffset>49530</wp:posOffset>
                  </wp:positionV>
                  <wp:extent cx="523948" cy="495369"/>
                  <wp:effectExtent l="0" t="0" r="9525" b="0"/>
                  <wp:wrapTight wrapText="bothSides">
                    <wp:wrapPolygon edited="0">
                      <wp:start x="0" y="0"/>
                      <wp:lineTo x="0" y="20769"/>
                      <wp:lineTo x="21207" y="20769"/>
                      <wp:lineTo x="21207"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3948" cy="495369"/>
                          </a:xfrm>
                          <a:prstGeom prst="rect">
                            <a:avLst/>
                          </a:prstGeom>
                        </pic:spPr>
                      </pic:pic>
                    </a:graphicData>
                  </a:graphic>
                  <wp14:sizeRelH relativeFrom="page">
                    <wp14:pctWidth>0</wp14:pctWidth>
                  </wp14:sizeRelH>
                  <wp14:sizeRelV relativeFrom="page">
                    <wp14:pctHeight>0</wp14:pctHeight>
                  </wp14:sizeRelV>
                </wp:anchor>
              </w:drawing>
            </w:r>
            <w:r w:rsidR="0082123D" w:rsidRPr="00663C18">
              <w:rPr>
                <w:b/>
                <w:bCs/>
                <w:sz w:val="18"/>
                <w:szCs w:val="18"/>
                <w:lang w:val="uk-UA"/>
              </w:rPr>
              <w:t>Зверніть увагу!</w:t>
            </w:r>
          </w:p>
          <w:p w14:paraId="5670B549" w14:textId="77777777" w:rsidR="00566CF6" w:rsidRPr="00663C18" w:rsidRDefault="0082123D" w:rsidP="0082123D">
            <w:pPr>
              <w:ind w:right="-568"/>
              <w:rPr>
                <w:sz w:val="18"/>
                <w:szCs w:val="18"/>
                <w:lang w:val="uk-UA"/>
              </w:rPr>
            </w:pPr>
            <w:r w:rsidRPr="00663C18">
              <w:rPr>
                <w:sz w:val="18"/>
                <w:szCs w:val="18"/>
                <w:lang w:val="uk-UA"/>
              </w:rPr>
              <w:t xml:space="preserve">Переконайтеся, що опорну стійку для </w:t>
            </w:r>
          </w:p>
          <w:p w14:paraId="6B733DEA" w14:textId="77777777" w:rsidR="00566CF6" w:rsidRPr="00663C18" w:rsidRDefault="0082123D" w:rsidP="0082123D">
            <w:pPr>
              <w:ind w:right="-568"/>
              <w:rPr>
                <w:sz w:val="18"/>
                <w:szCs w:val="18"/>
                <w:lang w:val="uk-UA"/>
              </w:rPr>
            </w:pPr>
            <w:r w:rsidRPr="00663C18">
              <w:rPr>
                <w:sz w:val="18"/>
                <w:szCs w:val="18"/>
                <w:lang w:val="uk-UA"/>
              </w:rPr>
              <w:t xml:space="preserve">лінійного загороджувача можна </w:t>
            </w:r>
          </w:p>
          <w:p w14:paraId="42AE23F5" w14:textId="77777777" w:rsidR="00566CF6" w:rsidRPr="00663C18" w:rsidRDefault="00566CF6" w:rsidP="0082123D">
            <w:pPr>
              <w:ind w:right="-568"/>
              <w:rPr>
                <w:sz w:val="18"/>
                <w:szCs w:val="18"/>
                <w:lang w:val="uk-UA"/>
              </w:rPr>
            </w:pPr>
            <w:r w:rsidRPr="00663C18">
              <w:rPr>
                <w:sz w:val="18"/>
                <w:szCs w:val="18"/>
                <w:lang w:val="uk-UA"/>
              </w:rPr>
              <w:t>в</w:t>
            </w:r>
            <w:r w:rsidR="0082123D" w:rsidRPr="00663C18">
              <w:rPr>
                <w:sz w:val="18"/>
                <w:szCs w:val="18"/>
                <w:lang w:val="uk-UA"/>
              </w:rPr>
              <w:t>икористовувати разом з верхньою</w:t>
            </w:r>
            <w:r w:rsidRPr="00663C18">
              <w:rPr>
                <w:sz w:val="18"/>
                <w:szCs w:val="18"/>
                <w:lang w:val="uk-UA"/>
              </w:rPr>
              <w:t xml:space="preserve">                   </w:t>
            </w:r>
          </w:p>
          <w:p w14:paraId="21D543E6" w14:textId="0E949933" w:rsidR="0082123D" w:rsidRPr="00663C18" w:rsidRDefault="00566CF6" w:rsidP="0082123D">
            <w:pPr>
              <w:ind w:right="-568"/>
              <w:rPr>
                <w:sz w:val="18"/>
                <w:szCs w:val="18"/>
                <w:lang w:val="uk-UA"/>
              </w:rPr>
            </w:pPr>
            <w:r w:rsidRPr="00663C18">
              <w:rPr>
                <w:sz w:val="18"/>
                <w:szCs w:val="18"/>
                <w:lang w:val="uk-UA"/>
              </w:rPr>
              <w:t xml:space="preserve">                         </w:t>
            </w:r>
            <w:r w:rsidR="0082123D" w:rsidRPr="00663C18">
              <w:rPr>
                <w:sz w:val="18"/>
                <w:szCs w:val="18"/>
                <w:lang w:val="uk-UA"/>
              </w:rPr>
              <w:t>пластиною без отворів.</w:t>
            </w:r>
          </w:p>
          <w:p w14:paraId="7E77DC2D" w14:textId="69A6E4AD" w:rsidR="0082123D" w:rsidRPr="00663C18" w:rsidRDefault="00F86A39" w:rsidP="0082123D">
            <w:pPr>
              <w:ind w:right="-568"/>
              <w:rPr>
                <w:sz w:val="18"/>
                <w:szCs w:val="18"/>
                <w:lang w:val="uk-UA"/>
              </w:rPr>
            </w:pPr>
            <w:r w:rsidRPr="00663C18">
              <w:rPr>
                <w:noProof/>
                <w:sz w:val="18"/>
                <w:szCs w:val="18"/>
                <w:lang w:val="uk-UA"/>
              </w:rPr>
              <w:drawing>
                <wp:anchor distT="0" distB="0" distL="114300" distR="114300" simplePos="0" relativeHeight="251700224" behindDoc="1" locked="0" layoutInCell="1" allowOverlap="1" wp14:anchorId="06A69850" wp14:editId="3BEFA524">
                  <wp:simplePos x="0" y="0"/>
                  <wp:positionH relativeFrom="column">
                    <wp:posOffset>30480</wp:posOffset>
                  </wp:positionH>
                  <wp:positionV relativeFrom="paragraph">
                    <wp:posOffset>84455</wp:posOffset>
                  </wp:positionV>
                  <wp:extent cx="523875" cy="495300"/>
                  <wp:effectExtent l="0" t="0" r="9525" b="0"/>
                  <wp:wrapTight wrapText="bothSides">
                    <wp:wrapPolygon edited="0">
                      <wp:start x="0" y="0"/>
                      <wp:lineTo x="0" y="20769"/>
                      <wp:lineTo x="21207" y="20769"/>
                      <wp:lineTo x="21207"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3875" cy="495300"/>
                          </a:xfrm>
                          <a:prstGeom prst="rect">
                            <a:avLst/>
                          </a:prstGeom>
                        </pic:spPr>
                      </pic:pic>
                    </a:graphicData>
                  </a:graphic>
                  <wp14:sizeRelH relativeFrom="page">
                    <wp14:pctWidth>0</wp14:pctWidth>
                  </wp14:sizeRelH>
                  <wp14:sizeRelV relativeFrom="page">
                    <wp14:pctHeight>0</wp14:pctHeight>
                  </wp14:sizeRelV>
                </wp:anchor>
              </w:drawing>
            </w:r>
          </w:p>
          <w:p w14:paraId="5E943450" w14:textId="31782818" w:rsidR="0082123D" w:rsidRPr="00663C18" w:rsidRDefault="0082123D" w:rsidP="0082123D">
            <w:pPr>
              <w:ind w:right="-568"/>
              <w:rPr>
                <w:b/>
                <w:bCs/>
                <w:sz w:val="18"/>
                <w:szCs w:val="18"/>
                <w:lang w:val="uk-UA"/>
              </w:rPr>
            </w:pPr>
            <w:r w:rsidRPr="00663C18">
              <w:rPr>
                <w:b/>
                <w:bCs/>
                <w:sz w:val="18"/>
                <w:szCs w:val="18"/>
                <w:lang w:val="uk-UA"/>
              </w:rPr>
              <w:t>Обережно!</w:t>
            </w:r>
          </w:p>
          <w:p w14:paraId="48554C2D" w14:textId="77777777" w:rsidR="00566CF6" w:rsidRPr="00663C18" w:rsidRDefault="0082123D" w:rsidP="0082123D">
            <w:pPr>
              <w:ind w:right="-568"/>
              <w:rPr>
                <w:sz w:val="18"/>
                <w:szCs w:val="18"/>
                <w:lang w:val="uk-UA"/>
              </w:rPr>
            </w:pPr>
            <w:r w:rsidRPr="00663C18">
              <w:rPr>
                <w:sz w:val="18"/>
                <w:szCs w:val="18"/>
                <w:lang w:val="uk-UA"/>
              </w:rPr>
              <w:t xml:space="preserve">Переконайтеся, що пристрій, на який </w:t>
            </w:r>
          </w:p>
          <w:p w14:paraId="096414DA" w14:textId="75C6025B" w:rsidR="00566CF6" w:rsidRPr="00663C18" w:rsidRDefault="0082123D" w:rsidP="0082123D">
            <w:pPr>
              <w:ind w:right="-568"/>
              <w:rPr>
                <w:sz w:val="18"/>
                <w:szCs w:val="18"/>
                <w:lang w:val="uk-UA"/>
              </w:rPr>
            </w:pPr>
            <w:r w:rsidRPr="00663C18">
              <w:rPr>
                <w:sz w:val="18"/>
                <w:szCs w:val="18"/>
                <w:lang w:val="uk-UA"/>
              </w:rPr>
              <w:t xml:space="preserve">встановлюється лінійний загороджувач </w:t>
            </w:r>
          </w:p>
          <w:p w14:paraId="741BC812" w14:textId="3F25B72F" w:rsidR="00566CF6" w:rsidRPr="00663C18" w:rsidRDefault="0082123D" w:rsidP="0082123D">
            <w:pPr>
              <w:ind w:right="-568"/>
              <w:rPr>
                <w:sz w:val="18"/>
                <w:szCs w:val="18"/>
                <w:lang w:val="uk-UA"/>
              </w:rPr>
            </w:pPr>
            <w:r w:rsidRPr="00663C18">
              <w:rPr>
                <w:sz w:val="18"/>
                <w:szCs w:val="18"/>
                <w:lang w:val="uk-UA"/>
              </w:rPr>
              <w:t xml:space="preserve">може </w:t>
            </w:r>
            <w:r w:rsidR="00F86A39" w:rsidRPr="00663C18">
              <w:rPr>
                <w:sz w:val="18"/>
                <w:szCs w:val="18"/>
                <w:lang w:val="uk-UA"/>
              </w:rPr>
              <w:t xml:space="preserve"> </w:t>
            </w:r>
            <w:r w:rsidRPr="00663C18">
              <w:rPr>
                <w:sz w:val="18"/>
                <w:szCs w:val="18"/>
                <w:lang w:val="uk-UA"/>
              </w:rPr>
              <w:t>витримати додаткове</w:t>
            </w:r>
            <w:r w:rsidR="00F86A39" w:rsidRPr="00663C18">
              <w:rPr>
                <w:sz w:val="18"/>
                <w:szCs w:val="18"/>
                <w:lang w:val="uk-UA"/>
              </w:rPr>
              <w:t xml:space="preserve"> </w:t>
            </w:r>
          </w:p>
          <w:p w14:paraId="0DA0206B" w14:textId="406D533E" w:rsidR="0082123D" w:rsidRPr="00663C18" w:rsidRDefault="00566CF6" w:rsidP="0082123D">
            <w:pPr>
              <w:ind w:right="-568"/>
              <w:rPr>
                <w:sz w:val="18"/>
                <w:szCs w:val="18"/>
                <w:lang w:val="uk-UA"/>
              </w:rPr>
            </w:pPr>
            <w:r w:rsidRPr="00663C18">
              <w:rPr>
                <w:sz w:val="18"/>
                <w:szCs w:val="18"/>
                <w:lang w:val="uk-UA"/>
              </w:rPr>
              <w:t xml:space="preserve">                         </w:t>
            </w:r>
            <w:r w:rsidR="0082123D" w:rsidRPr="00663C18">
              <w:rPr>
                <w:sz w:val="18"/>
                <w:szCs w:val="18"/>
                <w:lang w:val="uk-UA"/>
              </w:rPr>
              <w:t>навантаження перед монтажем.</w:t>
            </w:r>
          </w:p>
          <w:p w14:paraId="058334B6" w14:textId="77777777" w:rsidR="0082123D" w:rsidRPr="00663C18" w:rsidRDefault="0082123D" w:rsidP="0082123D">
            <w:pPr>
              <w:ind w:right="-568"/>
              <w:rPr>
                <w:sz w:val="18"/>
                <w:szCs w:val="18"/>
                <w:lang w:val="uk-UA"/>
              </w:rPr>
            </w:pPr>
          </w:p>
          <w:p w14:paraId="5C10915D" w14:textId="77777777" w:rsidR="00F86A39" w:rsidRPr="00663C18" w:rsidRDefault="00F86A39" w:rsidP="00F86A39">
            <w:pPr>
              <w:ind w:right="-568"/>
              <w:rPr>
                <w:sz w:val="18"/>
                <w:szCs w:val="18"/>
                <w:lang w:val="uk-UA"/>
              </w:rPr>
            </w:pPr>
            <w:r w:rsidRPr="00663C18">
              <w:rPr>
                <w:sz w:val="18"/>
                <w:szCs w:val="18"/>
                <w:lang w:val="uk-UA"/>
              </w:rPr>
              <w:t>Щоб просвердлити отвори на верхній пластині, виконайте наведені нижче операції:</w:t>
            </w:r>
          </w:p>
          <w:p w14:paraId="17E3445D" w14:textId="77777777" w:rsidR="00566CF6" w:rsidRPr="00663C18" w:rsidRDefault="00F86A39" w:rsidP="00F86A39">
            <w:pPr>
              <w:ind w:right="-568"/>
              <w:rPr>
                <w:sz w:val="18"/>
                <w:szCs w:val="18"/>
                <w:lang w:val="uk-UA"/>
              </w:rPr>
            </w:pPr>
            <w:r w:rsidRPr="00663C18">
              <w:rPr>
                <w:sz w:val="18"/>
                <w:szCs w:val="18"/>
                <w:lang w:val="uk-UA"/>
              </w:rPr>
              <w:t xml:space="preserve">- Викрутіть шість (6) гвинтів і зніміть верхню пластину з </w:t>
            </w:r>
          </w:p>
          <w:p w14:paraId="02A58E3B" w14:textId="50B05615" w:rsidR="00F86A39" w:rsidRPr="00663C18" w:rsidRDefault="00F86A39" w:rsidP="00F86A39">
            <w:pPr>
              <w:ind w:right="-568"/>
              <w:rPr>
                <w:sz w:val="18"/>
                <w:szCs w:val="18"/>
                <w:lang w:val="uk-UA"/>
              </w:rPr>
            </w:pPr>
            <w:r w:rsidRPr="00663C18">
              <w:rPr>
                <w:sz w:val="18"/>
                <w:szCs w:val="18"/>
                <w:lang w:val="uk-UA"/>
              </w:rPr>
              <w:t>пристрою.</w:t>
            </w:r>
          </w:p>
          <w:p w14:paraId="31777609" w14:textId="77777777" w:rsidR="00566CF6" w:rsidRPr="00663C18" w:rsidRDefault="00F86A39" w:rsidP="00F86A39">
            <w:pPr>
              <w:ind w:right="-568"/>
              <w:rPr>
                <w:sz w:val="18"/>
                <w:szCs w:val="18"/>
                <w:lang w:val="uk-UA"/>
              </w:rPr>
            </w:pPr>
            <w:r w:rsidRPr="00663C18">
              <w:rPr>
                <w:sz w:val="18"/>
                <w:szCs w:val="18"/>
                <w:lang w:val="uk-UA"/>
              </w:rPr>
              <w:t xml:space="preserve">- Просвердліть та </w:t>
            </w:r>
            <w:proofErr w:type="spellStart"/>
            <w:r w:rsidRPr="00663C18">
              <w:rPr>
                <w:sz w:val="18"/>
                <w:szCs w:val="18"/>
                <w:lang w:val="uk-UA"/>
              </w:rPr>
              <w:t>наріжте</w:t>
            </w:r>
            <w:proofErr w:type="spellEnd"/>
            <w:r w:rsidRPr="00663C18">
              <w:rPr>
                <w:sz w:val="18"/>
                <w:szCs w:val="18"/>
                <w:lang w:val="uk-UA"/>
              </w:rPr>
              <w:t xml:space="preserve"> отвори вздовж центральної лінії </w:t>
            </w:r>
          </w:p>
          <w:p w14:paraId="1B622B9E" w14:textId="77777777" w:rsidR="00566CF6" w:rsidRPr="00663C18" w:rsidRDefault="00F86A39" w:rsidP="00F86A39">
            <w:pPr>
              <w:ind w:right="-568"/>
              <w:rPr>
                <w:sz w:val="18"/>
                <w:szCs w:val="18"/>
                <w:lang w:val="uk-UA"/>
              </w:rPr>
            </w:pPr>
            <w:r w:rsidRPr="00663C18">
              <w:rPr>
                <w:sz w:val="18"/>
                <w:szCs w:val="18"/>
                <w:lang w:val="uk-UA"/>
              </w:rPr>
              <w:t xml:space="preserve">вставки на крайовій пластині відповідно до обмежень, </w:t>
            </w:r>
          </w:p>
          <w:p w14:paraId="244E2110" w14:textId="4EF80199" w:rsidR="00F86A39" w:rsidRPr="00663C18" w:rsidRDefault="00F86A39" w:rsidP="00F86A39">
            <w:pPr>
              <w:ind w:right="-568"/>
              <w:rPr>
                <w:sz w:val="18"/>
                <w:szCs w:val="18"/>
                <w:lang w:val="uk-UA"/>
              </w:rPr>
            </w:pPr>
            <w:r w:rsidRPr="00663C18">
              <w:rPr>
                <w:sz w:val="18"/>
                <w:szCs w:val="18"/>
                <w:lang w:val="uk-UA"/>
              </w:rPr>
              <w:t>зазначених вище.</w:t>
            </w:r>
          </w:p>
          <w:p w14:paraId="6DC2972C" w14:textId="77777777" w:rsidR="00566CF6" w:rsidRPr="00663C18" w:rsidRDefault="00F86A39" w:rsidP="00F86A39">
            <w:pPr>
              <w:ind w:right="-568"/>
              <w:rPr>
                <w:sz w:val="18"/>
                <w:szCs w:val="18"/>
                <w:lang w:val="uk-UA"/>
              </w:rPr>
            </w:pPr>
            <w:r w:rsidRPr="00663C18">
              <w:rPr>
                <w:sz w:val="18"/>
                <w:szCs w:val="18"/>
                <w:lang w:val="uk-UA"/>
              </w:rPr>
              <w:t xml:space="preserve">- Встановіть верхню пластину на блок і затягніть шість (6) </w:t>
            </w:r>
          </w:p>
          <w:p w14:paraId="57EC424B" w14:textId="77777777" w:rsidR="00566CF6" w:rsidRPr="00663C18" w:rsidRDefault="00F86A39" w:rsidP="00F86A39">
            <w:pPr>
              <w:ind w:right="-568"/>
              <w:rPr>
                <w:sz w:val="18"/>
                <w:szCs w:val="18"/>
                <w:lang w:val="uk-UA"/>
              </w:rPr>
            </w:pPr>
            <w:r w:rsidRPr="00663C18">
              <w:rPr>
                <w:sz w:val="18"/>
                <w:szCs w:val="18"/>
                <w:lang w:val="uk-UA"/>
              </w:rPr>
              <w:t xml:space="preserve">гвинтів з моментом затягування 79 Нм для болтів M12 або </w:t>
            </w:r>
          </w:p>
          <w:p w14:paraId="64571C0F" w14:textId="5D2E652C" w:rsidR="00F86A39" w:rsidRPr="00663C18" w:rsidRDefault="00F86A39" w:rsidP="00F86A39">
            <w:pPr>
              <w:ind w:right="-568"/>
              <w:rPr>
                <w:sz w:val="18"/>
                <w:szCs w:val="18"/>
                <w:lang w:val="uk-UA"/>
              </w:rPr>
            </w:pPr>
            <w:r w:rsidRPr="00663C18">
              <w:rPr>
                <w:sz w:val="18"/>
                <w:szCs w:val="18"/>
                <w:lang w:val="uk-UA"/>
              </w:rPr>
              <w:t>121 Нм для M14.</w:t>
            </w:r>
          </w:p>
          <w:p w14:paraId="39E4659F" w14:textId="77777777" w:rsidR="00566CF6" w:rsidRPr="00663C18" w:rsidRDefault="00F86A39" w:rsidP="00F86A39">
            <w:pPr>
              <w:ind w:right="-568"/>
              <w:rPr>
                <w:sz w:val="18"/>
                <w:szCs w:val="18"/>
                <w:lang w:val="uk-UA"/>
              </w:rPr>
            </w:pPr>
            <w:r w:rsidRPr="00663C18">
              <w:rPr>
                <w:sz w:val="18"/>
                <w:szCs w:val="18"/>
                <w:lang w:val="uk-UA"/>
              </w:rPr>
              <w:t>- Встановіть опорну стійку і не використовуйте шайби та</w:t>
            </w:r>
          </w:p>
          <w:p w14:paraId="32BAEB0D" w14:textId="77777777" w:rsidR="00566CF6" w:rsidRPr="00663C18" w:rsidRDefault="00F86A39" w:rsidP="00F86A39">
            <w:pPr>
              <w:ind w:right="-568"/>
              <w:rPr>
                <w:sz w:val="18"/>
                <w:szCs w:val="18"/>
                <w:lang w:val="uk-UA"/>
              </w:rPr>
            </w:pPr>
            <w:r w:rsidRPr="00663C18">
              <w:rPr>
                <w:sz w:val="18"/>
                <w:szCs w:val="18"/>
                <w:lang w:val="uk-UA"/>
              </w:rPr>
              <w:t xml:space="preserve">гайки між верхньою пластиною та корпусом розширення. Довжина гвинта повинна бути підібрана таким чином, щоб забезпечити достатню активну довжину різьби, яка в 1,5 </w:t>
            </w:r>
          </w:p>
          <w:p w14:paraId="4945D96B" w14:textId="77777777" w:rsidR="00566CF6" w:rsidRPr="00663C18" w:rsidRDefault="00F86A39" w:rsidP="00F86A39">
            <w:pPr>
              <w:ind w:right="-568"/>
              <w:rPr>
                <w:sz w:val="18"/>
                <w:szCs w:val="18"/>
                <w:lang w:val="uk-UA"/>
              </w:rPr>
            </w:pPr>
            <w:r w:rsidRPr="00663C18">
              <w:rPr>
                <w:sz w:val="18"/>
                <w:szCs w:val="18"/>
                <w:lang w:val="uk-UA"/>
              </w:rPr>
              <w:t xml:space="preserve">рази перевищує його номінальний діаметр. Наприклад, </w:t>
            </w:r>
          </w:p>
          <w:p w14:paraId="3E051560" w14:textId="77777777" w:rsidR="00566CF6" w:rsidRPr="00663C18" w:rsidRDefault="00F86A39" w:rsidP="00F86A39">
            <w:pPr>
              <w:ind w:right="-568"/>
              <w:rPr>
                <w:sz w:val="18"/>
                <w:szCs w:val="18"/>
                <w:lang w:val="uk-UA"/>
              </w:rPr>
            </w:pPr>
            <w:r w:rsidRPr="00663C18">
              <w:rPr>
                <w:sz w:val="18"/>
                <w:szCs w:val="18"/>
                <w:lang w:val="uk-UA"/>
              </w:rPr>
              <w:t xml:space="preserve">гвинт M12 повинен мати мінімальну активну довжину </w:t>
            </w:r>
          </w:p>
          <w:p w14:paraId="1D3CBE1A" w14:textId="77777777" w:rsidR="00566CF6" w:rsidRPr="00663C18" w:rsidRDefault="00F86A39" w:rsidP="00F86A39">
            <w:pPr>
              <w:ind w:right="-568"/>
              <w:rPr>
                <w:sz w:val="18"/>
                <w:szCs w:val="18"/>
                <w:lang w:val="uk-UA"/>
              </w:rPr>
            </w:pPr>
            <w:r w:rsidRPr="00663C18">
              <w:rPr>
                <w:sz w:val="18"/>
                <w:szCs w:val="18"/>
                <w:lang w:val="uk-UA"/>
              </w:rPr>
              <w:t>різьби 1,5 x 12 мм, що дорівнює 18 мм. Також зверніть увагу,</w:t>
            </w:r>
          </w:p>
          <w:p w14:paraId="0D79D5EF" w14:textId="77777777" w:rsidR="00566CF6" w:rsidRPr="00663C18" w:rsidRDefault="00F86A39" w:rsidP="00F86A39">
            <w:pPr>
              <w:ind w:right="-568"/>
              <w:rPr>
                <w:sz w:val="18"/>
                <w:szCs w:val="18"/>
                <w:lang w:val="uk-UA"/>
              </w:rPr>
            </w:pPr>
            <w:r w:rsidRPr="00663C18">
              <w:rPr>
                <w:sz w:val="18"/>
                <w:szCs w:val="18"/>
                <w:lang w:val="uk-UA"/>
              </w:rPr>
              <w:t xml:space="preserve">що під верхньою пластиною немає місця для виступаючих </w:t>
            </w:r>
          </w:p>
          <w:p w14:paraId="7CDC5399" w14:textId="7870765D" w:rsidR="00F86A39" w:rsidRPr="00663C18" w:rsidRDefault="00F86A39" w:rsidP="00F86A39">
            <w:pPr>
              <w:ind w:right="-568"/>
              <w:rPr>
                <w:sz w:val="18"/>
                <w:szCs w:val="18"/>
                <w:lang w:val="uk-UA"/>
              </w:rPr>
            </w:pPr>
            <w:r w:rsidRPr="00663C18">
              <w:rPr>
                <w:sz w:val="18"/>
                <w:szCs w:val="18"/>
                <w:lang w:val="uk-UA"/>
              </w:rPr>
              <w:t>гвинтів.</w:t>
            </w:r>
          </w:p>
          <w:p w14:paraId="2178C9CD" w14:textId="77777777" w:rsidR="00566CF6" w:rsidRPr="00663C18" w:rsidRDefault="00F86A39" w:rsidP="00F86A39">
            <w:pPr>
              <w:ind w:right="-568"/>
              <w:rPr>
                <w:sz w:val="18"/>
                <w:szCs w:val="18"/>
                <w:lang w:val="uk-UA"/>
              </w:rPr>
            </w:pPr>
            <w:r w:rsidRPr="00663C18">
              <w:rPr>
                <w:sz w:val="18"/>
                <w:szCs w:val="18"/>
                <w:lang w:val="uk-UA"/>
              </w:rPr>
              <w:t xml:space="preserve">Таким чином, переконайтеся, що довжина різьби гвинта у </w:t>
            </w:r>
          </w:p>
          <w:p w14:paraId="5AABC290" w14:textId="77777777" w:rsidR="00566CF6" w:rsidRPr="00663C18" w:rsidRDefault="00F86A39" w:rsidP="00F86A39">
            <w:pPr>
              <w:ind w:right="-568"/>
              <w:rPr>
                <w:sz w:val="18"/>
                <w:szCs w:val="18"/>
                <w:lang w:val="uk-UA"/>
              </w:rPr>
            </w:pPr>
            <w:r w:rsidRPr="00663C18">
              <w:rPr>
                <w:sz w:val="18"/>
                <w:szCs w:val="18"/>
                <w:lang w:val="uk-UA"/>
              </w:rPr>
              <w:t>верхній пластині не перевищує товщину вставки верхньої пластини 25 мм. Допустимий момент затягування гвинтів ЛЗ</w:t>
            </w:r>
          </w:p>
          <w:p w14:paraId="1E91802A" w14:textId="77777777" w:rsidR="00566CF6" w:rsidRPr="00663C18" w:rsidRDefault="00F86A39" w:rsidP="00F86A39">
            <w:pPr>
              <w:ind w:right="-568"/>
              <w:rPr>
                <w:sz w:val="18"/>
                <w:szCs w:val="18"/>
                <w:lang w:val="uk-UA"/>
              </w:rPr>
            </w:pPr>
            <w:r w:rsidRPr="00663C18">
              <w:rPr>
                <w:sz w:val="18"/>
                <w:szCs w:val="18"/>
                <w:lang w:val="uk-UA"/>
              </w:rPr>
              <w:t>на верхній пластині становить 79 Нм для M12, 121 Нм для</w:t>
            </w:r>
          </w:p>
          <w:p w14:paraId="2E7FAC64" w14:textId="4EEE9C08" w:rsidR="0082123D" w:rsidRPr="00663C18" w:rsidRDefault="00F86A39" w:rsidP="00F86A39">
            <w:pPr>
              <w:ind w:right="-568"/>
              <w:rPr>
                <w:sz w:val="20"/>
                <w:szCs w:val="20"/>
                <w:lang w:val="uk-UA"/>
              </w:rPr>
            </w:pPr>
            <w:r w:rsidRPr="00663C18">
              <w:rPr>
                <w:sz w:val="18"/>
                <w:szCs w:val="18"/>
                <w:lang w:val="uk-UA"/>
              </w:rPr>
              <w:t>M14 і 190 Нм для M16.</w:t>
            </w:r>
          </w:p>
        </w:tc>
      </w:tr>
    </w:tbl>
    <w:p w14:paraId="1EDD802E" w14:textId="77777777" w:rsidR="00F53B39" w:rsidRPr="00663C18" w:rsidRDefault="00F53B39" w:rsidP="00BD7AAB">
      <w:pPr>
        <w:ind w:left="-1418" w:right="-568"/>
        <w:rPr>
          <w:b/>
          <w:bCs/>
          <w:sz w:val="20"/>
          <w:szCs w:val="20"/>
          <w:lang w:val="uk-UA"/>
        </w:rPr>
      </w:pPr>
      <w:r w:rsidRPr="00663C18">
        <w:rPr>
          <w:b/>
          <w:bCs/>
          <w:sz w:val="20"/>
          <w:szCs w:val="20"/>
          <w:lang w:val="uk-UA"/>
        </w:rPr>
        <w:t xml:space="preserve">                                        </w:t>
      </w:r>
    </w:p>
    <w:p w14:paraId="6B003327" w14:textId="32E4B167" w:rsidR="00F53B39" w:rsidRPr="00663C18" w:rsidRDefault="00F53B39" w:rsidP="00BD7AAB">
      <w:pPr>
        <w:ind w:left="-1418" w:right="-568"/>
        <w:rPr>
          <w:b/>
          <w:bCs/>
          <w:sz w:val="20"/>
          <w:szCs w:val="20"/>
          <w:lang w:val="uk-UA"/>
        </w:rPr>
      </w:pPr>
    </w:p>
    <w:p w14:paraId="0A7695BC" w14:textId="025B148F" w:rsidR="00566CF6" w:rsidRPr="00663C18" w:rsidRDefault="00566CF6" w:rsidP="00BD7AAB">
      <w:pPr>
        <w:ind w:left="-1418" w:right="-568"/>
        <w:rPr>
          <w:b/>
          <w:bCs/>
          <w:sz w:val="20"/>
          <w:szCs w:val="20"/>
          <w:lang w:val="uk-UA"/>
        </w:rPr>
      </w:pPr>
    </w:p>
    <w:p w14:paraId="22025096" w14:textId="19F1742F" w:rsidR="000014A6" w:rsidRPr="00663C18" w:rsidRDefault="000014A6" w:rsidP="000014A6">
      <w:pPr>
        <w:ind w:left="-1276" w:right="-568"/>
        <w:rPr>
          <w:sz w:val="18"/>
          <w:szCs w:val="18"/>
          <w:lang w:val="uk-UA"/>
        </w:rPr>
      </w:pPr>
      <w:r w:rsidRPr="00663C18">
        <w:rPr>
          <w:sz w:val="18"/>
          <w:szCs w:val="18"/>
          <w:lang w:val="uk-UA"/>
        </w:rPr>
        <w:t xml:space="preserve">14                                                                       </w:t>
      </w:r>
      <w:r w:rsidRPr="00663C18">
        <w:rPr>
          <w:b/>
          <w:bCs/>
          <w:sz w:val="18"/>
          <w:szCs w:val="18"/>
          <w:lang w:val="uk-UA"/>
        </w:rPr>
        <w:t>TYD 72.5-550</w:t>
      </w:r>
      <w:r w:rsidRPr="00663C18">
        <w:rPr>
          <w:sz w:val="18"/>
          <w:szCs w:val="18"/>
          <w:lang w:val="uk-UA"/>
        </w:rPr>
        <w:t xml:space="preserve">  Ємнісний трансформатор напруги</w:t>
      </w:r>
    </w:p>
    <w:p w14:paraId="4DDA57BE" w14:textId="77777777" w:rsidR="000014A6" w:rsidRPr="00663C18" w:rsidRDefault="000014A6" w:rsidP="000014A6">
      <w:pPr>
        <w:ind w:left="-1276" w:right="-568"/>
        <w:rPr>
          <w:b/>
          <w:bCs/>
          <w:sz w:val="40"/>
          <w:szCs w:val="40"/>
          <w:lang w:val="uk-UA"/>
        </w:rPr>
      </w:pPr>
    </w:p>
    <w:p w14:paraId="4C64F847" w14:textId="77777777" w:rsidR="000014A6" w:rsidRPr="00663C18" w:rsidRDefault="000014A6" w:rsidP="000014A6">
      <w:pPr>
        <w:ind w:left="-1276" w:right="-568"/>
        <w:rPr>
          <w:b/>
          <w:bCs/>
          <w:sz w:val="40"/>
          <w:szCs w:val="40"/>
          <w:lang w:val="uk-UA"/>
        </w:rPr>
      </w:pPr>
      <w:r w:rsidRPr="00663C18">
        <w:rPr>
          <w:b/>
          <w:bCs/>
          <w:noProof/>
          <w:sz w:val="40"/>
          <w:szCs w:val="40"/>
          <w:lang w:val="uk-UA"/>
        </w:rPr>
        <w:drawing>
          <wp:inline distT="0" distB="0" distL="0" distR="0" wp14:anchorId="589596FB" wp14:editId="7DCDF731">
            <wp:extent cx="523948" cy="181000"/>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948" cy="181000"/>
                    </a:xfrm>
                    <a:prstGeom prst="rect">
                      <a:avLst/>
                    </a:prstGeom>
                  </pic:spPr>
                </pic:pic>
              </a:graphicData>
            </a:graphic>
          </wp:inline>
        </w:drawing>
      </w:r>
    </w:p>
    <w:p w14:paraId="7B305B75" w14:textId="4EEB9260" w:rsidR="00566CF6" w:rsidRPr="00663C18" w:rsidRDefault="000014A6" w:rsidP="00BD7AAB">
      <w:pPr>
        <w:ind w:left="-1418" w:right="-568"/>
        <w:rPr>
          <w:b/>
          <w:bCs/>
          <w:sz w:val="40"/>
          <w:szCs w:val="40"/>
          <w:lang w:val="uk-UA"/>
        </w:rPr>
      </w:pPr>
      <w:r w:rsidRPr="00663C18">
        <w:rPr>
          <w:b/>
          <w:bCs/>
          <w:sz w:val="20"/>
          <w:szCs w:val="20"/>
          <w:lang w:val="uk-UA"/>
        </w:rPr>
        <w:t xml:space="preserve">    </w:t>
      </w:r>
      <w:r w:rsidRPr="00663C18">
        <w:rPr>
          <w:b/>
          <w:bCs/>
          <w:sz w:val="40"/>
          <w:szCs w:val="40"/>
          <w:lang w:val="uk-UA"/>
        </w:rPr>
        <w:t>Утилізація</w:t>
      </w:r>
    </w:p>
    <w:tbl>
      <w:tblPr>
        <w:tblStyle w:val="a5"/>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67"/>
      </w:tblGrid>
      <w:tr w:rsidR="000014A6" w:rsidRPr="00663C18" w14:paraId="60052E77" w14:textId="77777777" w:rsidTr="00F77CE6">
        <w:trPr>
          <w:trHeight w:val="4200"/>
        </w:trPr>
        <w:tc>
          <w:tcPr>
            <w:tcW w:w="4815" w:type="dxa"/>
          </w:tcPr>
          <w:p w14:paraId="11898931" w14:textId="77777777" w:rsidR="00DD6C28" w:rsidRPr="00663C18" w:rsidRDefault="000014A6" w:rsidP="000014A6">
            <w:pPr>
              <w:ind w:right="-568"/>
              <w:rPr>
                <w:b/>
                <w:bCs/>
                <w:sz w:val="20"/>
                <w:szCs w:val="20"/>
                <w:lang w:val="uk-UA"/>
              </w:rPr>
            </w:pPr>
            <w:r w:rsidRPr="00663C18">
              <w:rPr>
                <w:b/>
                <w:bCs/>
                <w:sz w:val="20"/>
                <w:szCs w:val="20"/>
                <w:lang w:val="uk-UA"/>
              </w:rPr>
              <w:t xml:space="preserve">Вплив на навколишнє середовище вимірювальних </w:t>
            </w:r>
          </w:p>
          <w:p w14:paraId="7234192D" w14:textId="77777777" w:rsidR="00DD6C28" w:rsidRPr="00663C18" w:rsidRDefault="000014A6" w:rsidP="000014A6">
            <w:pPr>
              <w:ind w:right="-568"/>
              <w:rPr>
                <w:b/>
                <w:bCs/>
                <w:sz w:val="20"/>
                <w:szCs w:val="20"/>
                <w:lang w:val="uk-UA"/>
              </w:rPr>
            </w:pPr>
            <w:r w:rsidRPr="00663C18">
              <w:rPr>
                <w:b/>
                <w:bCs/>
                <w:sz w:val="20"/>
                <w:szCs w:val="20"/>
                <w:lang w:val="uk-UA"/>
              </w:rPr>
              <w:t xml:space="preserve">трансформаторів компанії ABB CNTIS, </w:t>
            </w:r>
            <w:proofErr w:type="spellStart"/>
            <w:r w:rsidRPr="00663C18">
              <w:rPr>
                <w:b/>
                <w:bCs/>
                <w:sz w:val="20"/>
                <w:szCs w:val="20"/>
                <w:lang w:val="uk-UA"/>
              </w:rPr>
              <w:t>High</w:t>
            </w:r>
            <w:proofErr w:type="spellEnd"/>
            <w:r w:rsidRPr="00663C18">
              <w:rPr>
                <w:b/>
                <w:bCs/>
                <w:sz w:val="20"/>
                <w:szCs w:val="20"/>
                <w:lang w:val="uk-UA"/>
              </w:rPr>
              <w:t xml:space="preserve"> </w:t>
            </w:r>
            <w:proofErr w:type="spellStart"/>
            <w:r w:rsidRPr="00663C18">
              <w:rPr>
                <w:b/>
                <w:bCs/>
                <w:sz w:val="20"/>
                <w:szCs w:val="20"/>
                <w:lang w:val="uk-UA"/>
              </w:rPr>
              <w:t>Voltage</w:t>
            </w:r>
            <w:proofErr w:type="spellEnd"/>
          </w:p>
          <w:p w14:paraId="513AD5B7" w14:textId="77777777" w:rsidR="00DD6C28" w:rsidRPr="00663C18" w:rsidRDefault="000014A6" w:rsidP="000014A6">
            <w:pPr>
              <w:ind w:right="-568"/>
              <w:rPr>
                <w:b/>
                <w:bCs/>
                <w:sz w:val="20"/>
                <w:szCs w:val="20"/>
                <w:lang w:val="uk-UA"/>
              </w:rPr>
            </w:pPr>
            <w:proofErr w:type="spellStart"/>
            <w:r w:rsidRPr="00663C18">
              <w:rPr>
                <w:b/>
                <w:bCs/>
                <w:sz w:val="20"/>
                <w:szCs w:val="20"/>
                <w:lang w:val="uk-UA"/>
              </w:rPr>
              <w:t>Products</w:t>
            </w:r>
            <w:proofErr w:type="spellEnd"/>
            <w:r w:rsidRPr="00663C18">
              <w:rPr>
                <w:b/>
                <w:bCs/>
                <w:sz w:val="20"/>
                <w:szCs w:val="20"/>
                <w:lang w:val="uk-UA"/>
              </w:rPr>
              <w:t xml:space="preserve"> було оцінено відповідно до методів оцінки</w:t>
            </w:r>
          </w:p>
          <w:p w14:paraId="18175DDB" w14:textId="3D1F3A81" w:rsidR="00DD6C28" w:rsidRPr="00663C18" w:rsidRDefault="000014A6" w:rsidP="000014A6">
            <w:pPr>
              <w:ind w:right="-568"/>
              <w:rPr>
                <w:b/>
                <w:bCs/>
                <w:sz w:val="20"/>
                <w:szCs w:val="20"/>
                <w:lang w:val="uk-UA"/>
              </w:rPr>
            </w:pPr>
            <w:r w:rsidRPr="00663C18">
              <w:rPr>
                <w:b/>
                <w:bCs/>
                <w:sz w:val="20"/>
                <w:szCs w:val="20"/>
                <w:lang w:val="uk-UA"/>
              </w:rPr>
              <w:t xml:space="preserve">впливу на навколишнє середовище, таких як </w:t>
            </w:r>
          </w:p>
          <w:p w14:paraId="7D390775" w14:textId="5925BED9" w:rsidR="000014A6" w:rsidRPr="00663C18" w:rsidRDefault="000014A6" w:rsidP="000014A6">
            <w:pPr>
              <w:ind w:right="-568"/>
              <w:rPr>
                <w:b/>
                <w:bCs/>
                <w:sz w:val="20"/>
                <w:szCs w:val="20"/>
                <w:lang w:val="uk-UA"/>
              </w:rPr>
            </w:pPr>
            <w:r w:rsidRPr="00663C18">
              <w:rPr>
                <w:b/>
                <w:bCs/>
                <w:sz w:val="20"/>
                <w:szCs w:val="20"/>
                <w:lang w:val="uk-UA"/>
              </w:rPr>
              <w:t>EPS, ET, ECO і TELLUS.</w:t>
            </w:r>
          </w:p>
          <w:p w14:paraId="22FEF177" w14:textId="77777777" w:rsidR="000014A6" w:rsidRPr="00663C18" w:rsidRDefault="000014A6" w:rsidP="000014A6">
            <w:pPr>
              <w:ind w:right="-568"/>
              <w:rPr>
                <w:b/>
                <w:bCs/>
                <w:sz w:val="20"/>
                <w:szCs w:val="20"/>
                <w:lang w:val="uk-UA"/>
              </w:rPr>
            </w:pPr>
          </w:p>
          <w:p w14:paraId="4AD1EFDF" w14:textId="77777777" w:rsidR="00DD6C28" w:rsidRPr="00663C18" w:rsidRDefault="000014A6" w:rsidP="000014A6">
            <w:pPr>
              <w:ind w:right="-568"/>
              <w:rPr>
                <w:sz w:val="20"/>
                <w:szCs w:val="20"/>
                <w:lang w:val="uk-UA"/>
              </w:rPr>
            </w:pPr>
            <w:r w:rsidRPr="00663C18">
              <w:rPr>
                <w:sz w:val="20"/>
                <w:szCs w:val="20"/>
                <w:lang w:val="uk-UA"/>
              </w:rPr>
              <w:t>Після демонтажу всі компоненти можуть бути</w:t>
            </w:r>
          </w:p>
          <w:p w14:paraId="4402DED8" w14:textId="632406BC" w:rsidR="000014A6" w:rsidRPr="00663C18" w:rsidRDefault="000014A6" w:rsidP="000014A6">
            <w:pPr>
              <w:ind w:right="-568"/>
              <w:rPr>
                <w:sz w:val="20"/>
                <w:szCs w:val="20"/>
                <w:lang w:val="uk-UA"/>
              </w:rPr>
            </w:pPr>
            <w:r w:rsidRPr="00663C18">
              <w:rPr>
                <w:sz w:val="20"/>
                <w:szCs w:val="20"/>
                <w:lang w:val="uk-UA"/>
              </w:rPr>
              <w:t>утилізовані, як показано нижче на рис. 14</w:t>
            </w:r>
          </w:p>
          <w:p w14:paraId="78233BA0" w14:textId="288C5FF8" w:rsidR="00DD6C28" w:rsidRPr="00663C18" w:rsidRDefault="00F77CE6" w:rsidP="000014A6">
            <w:pPr>
              <w:ind w:right="-568"/>
              <w:rPr>
                <w:sz w:val="20"/>
                <w:szCs w:val="20"/>
                <w:lang w:val="uk-UA"/>
              </w:rPr>
            </w:pPr>
            <w:r w:rsidRPr="00663C18">
              <w:rPr>
                <w:noProof/>
                <w:sz w:val="20"/>
                <w:szCs w:val="20"/>
                <w:lang w:val="uk-UA"/>
              </w:rPr>
              <mc:AlternateContent>
                <mc:Choice Requires="wps">
                  <w:drawing>
                    <wp:anchor distT="0" distB="0" distL="114300" distR="114300" simplePos="0" relativeHeight="251709440" behindDoc="0" locked="0" layoutInCell="1" allowOverlap="1" wp14:anchorId="2C4A831D" wp14:editId="564672C1">
                      <wp:simplePos x="0" y="0"/>
                      <wp:positionH relativeFrom="column">
                        <wp:posOffset>-8890</wp:posOffset>
                      </wp:positionH>
                      <wp:positionV relativeFrom="paragraph">
                        <wp:posOffset>122555</wp:posOffset>
                      </wp:positionV>
                      <wp:extent cx="2964180" cy="0"/>
                      <wp:effectExtent l="0" t="0" r="0" b="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296418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E1DD43" id="Прямая соединительная линия 46"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7pt,9.65pt" to="232.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2GP7wEAAOwDAAAOAAAAZHJzL2Uyb0RvYy54bWysU82O0zAQviPxDpbvNElVqiVquoddwQVB&#10;xc8DeB27sfCfbNO0N+CM1EfgFTiw0koLPEPyRjt20+xqQQghLs54Zr5v5htPFqdbJdGGOS+MrnAx&#10;yTFimppa6HWF3755+ugEIx+Irok0mlV4xzw+XT58sGhtyaamMbJmDgGJ9mVrK9yEYMss87RhiviJ&#10;sUxDkBunSICrW2e1Iy2wK5lN83yetcbV1hnKvAfv+SGIl4mfc0bDS849C0hWGHoL6XTpvIhntlyQ&#10;cu2IbQQd2iD/0IUiQkPRkeqcBILeO/ELlRLUGW94mFCjMsO5oCxpADVFfk/N64ZYlrTAcLwdx+T/&#10;Hy19sVk5JOoKz+YYaaLgjbov/Yd+333vvvZ71H/sfnaX3bfuqvvRXfWfwL7uP4Mdg9314N4jgMMs&#10;W+tLoDzTKzfcvF25OJgtdyp+QTLapvnvxvmzbUAUnNMn81lxAs9Ej7HsFmidD8+YUSgaFZZCx9GQ&#10;kmye+wDFIPWYEt1SoxYYH8/y9MhZ7OzQS7LCTrJD2ivGQT9ULxJd2jx2Jh3aENiZ+l0RdQG51JAZ&#10;IVxIOYLyP4OG3AhjaRv/Fjhmp4pGhxGohDbud1XD9tgqP+RD23e0RvPC1Lv0MikAK5WUDesfd/bu&#10;PcFvf9LlDQAAAP//AwBQSwMEFAAGAAgAAAAhAPnkZ2zdAAAACAEAAA8AAABkcnMvZG93bnJldi54&#10;bWxMj09Lw0AQxe+FfodlBG/tpv+CxmxKCYjFi1gLxdsmOybB7GzIbpr47R3xoMf5vceb99L9ZFtx&#10;xd43jhSslhEIpNKZhioF57fHxR0IHzQZ3TpCBV/oYZ/NZ6lOjBvpFa+nUAkOIZ9oBXUIXSKlL2u0&#10;2i9dh8Tah+utDnz2lTS9HjnctnIdRbG0uiH+UOsO8xrLz9NgFRyfns/dcCnil814sdF7XOXH/KDU&#10;7c10eAARcAp/Zvipz9Uh406FG8h40SpYrLbsZH6/AcH6Nt4xKH6BzFL5f0D2DQAA//8DAFBLAQIt&#10;ABQABgAIAAAAIQC2gziS/gAAAOEBAAATAAAAAAAAAAAAAAAAAAAAAABbQ29udGVudF9UeXBlc10u&#10;eG1sUEsBAi0AFAAGAAgAAAAhADj9If/WAAAAlAEAAAsAAAAAAAAAAAAAAAAALwEAAF9yZWxzLy5y&#10;ZWxzUEsBAi0AFAAGAAgAAAAhAMszYY/vAQAA7AMAAA4AAAAAAAAAAAAAAAAALgIAAGRycy9lMm9E&#10;b2MueG1sUEsBAi0AFAAGAAgAAAAhAPnkZ2zdAAAACAEAAA8AAAAAAAAAAAAAAAAASQQAAGRycy9k&#10;b3ducmV2LnhtbFBLBQYAAAAABAAEAPMAAABTBQAAAAA=&#10;" strokecolor="black [3200]" strokeweight="2pt">
                      <v:stroke joinstyle="miter"/>
                    </v:line>
                  </w:pict>
                </mc:Fallback>
              </mc:AlternateContent>
            </w:r>
          </w:p>
          <w:p w14:paraId="7FD81A58" w14:textId="14729C2A" w:rsidR="00DD6C28" w:rsidRPr="00663C18" w:rsidRDefault="00DD6C28" w:rsidP="000014A6">
            <w:pPr>
              <w:ind w:right="-568"/>
              <w:rPr>
                <w:sz w:val="20"/>
                <w:szCs w:val="20"/>
                <w:lang w:val="uk-UA"/>
              </w:rPr>
            </w:pPr>
            <w:r w:rsidRPr="00663C18">
              <w:rPr>
                <w:noProof/>
                <w:sz w:val="20"/>
                <w:szCs w:val="20"/>
                <w:lang w:val="uk-UA"/>
              </w:rPr>
              <mc:AlternateContent>
                <mc:Choice Requires="wps">
                  <w:drawing>
                    <wp:anchor distT="0" distB="0" distL="114300" distR="114300" simplePos="0" relativeHeight="251702272" behindDoc="0" locked="0" layoutInCell="1" allowOverlap="1" wp14:anchorId="0BDDBE38" wp14:editId="1BCD6FB4">
                      <wp:simplePos x="0" y="0"/>
                      <wp:positionH relativeFrom="column">
                        <wp:posOffset>6350</wp:posOffset>
                      </wp:positionH>
                      <wp:positionV relativeFrom="paragraph">
                        <wp:posOffset>150495</wp:posOffset>
                      </wp:positionV>
                      <wp:extent cx="2948940" cy="0"/>
                      <wp:effectExtent l="0" t="0" r="0" b="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2948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C7C5B4" id="Прямая соединительная линия 3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5pt,11.85pt" to="232.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Vo5QEAANsDAAAOAAAAZHJzL2Uyb0RvYy54bWysU82O0zAQviPxDpbvNGlZoW3UdA+7gguC&#10;ip8H8Dp2Y+E/2aZNb8AZqY/AK3AAaaUFnsF5I8Zuml0tCCHExZnxzPfNfOPJ4qxTEm2Y88LoGk8n&#10;JUZMU9MIva7x61ePH5xi5APRDZFGsxrvmMdny/v3FltbsZlpjWyYQ0CifbW1NW5DsFVReNoyRfzE&#10;WKYhyI1TJIDr1kXjyBbYlSxmZfmo2BrXWGco8x5uLw5BvMz8nDMannPuWUCyxtBbyKfL52U6i+WC&#10;VGtHbCvo0Ab5hy4UERqKjlQXJBD01olfqJSgznjDw4QaVRjOBWVZA6iZlnfUvGyJZVkLDMfbcUz+&#10;/9HSZ5uVQ6Kp8cM5RpooeKP4qX/X7+O3+Lnfo/59/BG/xi/xKn6PV/0HsK/7j2CnYLwervcI4DDL&#10;rfUVUJ7rlRs8b1cuDabjTqUvSEZdnv9unD/rAqJwOZufnM5P4JnoMVbcAK3z4QkzCiWjxlLoNBpS&#10;kc1TH6AYpB5TwEmNHEpnK+wkS8lSv2Ac5EKxaUbnRWPn0qENgRVp3kyTDODKmQnChZQjqPwzaMhN&#10;MJaX72+BY3auaHQYgUpo435XNXTHVvkh/6j6oDXJvjTNLj9EHgdsUFY2bHta0dt+ht/8k8ufAAAA&#10;//8DAFBLAwQUAAYACAAAACEA64/HiNsAAAAHAQAADwAAAGRycy9kb3ducmV2LnhtbEyPzU7DMBCE&#10;70i8g7VI3KhDKKEKcaqqEkJcEE3p3Y23TsA/ke2k4e1ZxAGOs7Oa+aZaz9awCUPsvRNwu8iAoWu9&#10;6p0W8L5/ulkBi0k6JY13KOALI6zry4tKlsqf3Q6nJmlGIS6WUkCX0lByHtsOrYwLP6Aj7+SDlYlk&#10;0FwFeaZwa3ieZQW3snfU0MkBtx22n81oBZiXMB30Vm/i+Lwrmo+3U/66n4S4vpo3j8ASzunvGX7w&#10;CR1qYjr60anIDGlakgTkdw/AyF4W90tgx98Dryv+n7/+BgAA//8DAFBLAQItABQABgAIAAAAIQC2&#10;gziS/gAAAOEBAAATAAAAAAAAAAAAAAAAAAAAAABbQ29udGVudF9UeXBlc10ueG1sUEsBAi0AFAAG&#10;AAgAAAAhADj9If/WAAAAlAEAAAsAAAAAAAAAAAAAAAAALwEAAF9yZWxzLy5yZWxzUEsBAi0AFAAG&#10;AAgAAAAhAArxFWjlAQAA2wMAAA4AAAAAAAAAAAAAAAAALgIAAGRycy9lMm9Eb2MueG1sUEsBAi0A&#10;FAAGAAgAAAAhAOuPx4jbAAAABwEAAA8AAAAAAAAAAAAAAAAAPwQAAGRycy9kb3ducmV2LnhtbFBL&#10;BQYAAAAABAAEAPMAAABHBQAAAAA=&#10;" strokecolor="black [3200]" strokeweight=".5pt">
                      <v:stroke joinstyle="miter"/>
                    </v:line>
                  </w:pict>
                </mc:Fallback>
              </mc:AlternateContent>
            </w:r>
            <w:r w:rsidRPr="00663C18">
              <w:rPr>
                <w:sz w:val="20"/>
                <w:szCs w:val="20"/>
                <w:lang w:val="uk-UA"/>
              </w:rPr>
              <w:t>1    Масло                              8      Порцеляна</w:t>
            </w:r>
          </w:p>
          <w:p w14:paraId="50309D6F" w14:textId="72E3D215" w:rsidR="00DD6C28" w:rsidRPr="00663C18" w:rsidRDefault="00DD6C28" w:rsidP="000014A6">
            <w:pPr>
              <w:ind w:right="-568"/>
              <w:rPr>
                <w:sz w:val="20"/>
                <w:szCs w:val="20"/>
                <w:lang w:val="uk-UA"/>
              </w:rPr>
            </w:pPr>
            <w:r w:rsidRPr="00663C18">
              <w:rPr>
                <w:noProof/>
                <w:sz w:val="20"/>
                <w:szCs w:val="20"/>
                <w:lang w:val="uk-UA"/>
              </w:rPr>
              <mc:AlternateContent>
                <mc:Choice Requires="wps">
                  <w:drawing>
                    <wp:anchor distT="0" distB="0" distL="114300" distR="114300" simplePos="0" relativeHeight="251703296" behindDoc="0" locked="0" layoutInCell="1" allowOverlap="1" wp14:anchorId="28FF5B61" wp14:editId="47FD0679">
                      <wp:simplePos x="0" y="0"/>
                      <wp:positionH relativeFrom="column">
                        <wp:posOffset>-1270</wp:posOffset>
                      </wp:positionH>
                      <wp:positionV relativeFrom="paragraph">
                        <wp:posOffset>155575</wp:posOffset>
                      </wp:positionV>
                      <wp:extent cx="2956560" cy="0"/>
                      <wp:effectExtent l="0" t="0" r="0" b="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2956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CAB27E" id="Прямая соединительная линия 40"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pt,12.25pt" to="232.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5+5AEAANsDAAAOAAAAZHJzL2Uyb0RvYy54bWysU82O0zAQviPxDpbvNG3FVhA13cOu4IKg&#10;4ucBvI7dWPhPtmnSG3BG6iPwChxYaaUFnsF5ox27aXYFCCHExZnxzDcz3+fJ8rRTEm2Z88LoCs8m&#10;U4yYpqYWelPhN6+fPHiEkQ9E10QazSq8Yx6fru7fW7a2ZHPTGFkzh6CI9mVrK9yEYMui8LRhiviJ&#10;sUxDkBunSADXbYrakRaqK1nMp9NF0RpXW2co8x5uzw9BvMr1OWc0vODcs4BkhWG2kE+Xz4t0Fqsl&#10;KTeO2EbQYQzyD1MoIjQ0HUudk0DQOyd+KaUEdcYbHibUqMJwLijLHIDNbPoTm1cNsSxzAXG8HWXy&#10;/68sfb5dOyTqCj8EeTRR8Ebxc/++38dv8Uu/R/2H+CNexq/xKn6PV/1HsK/7T2CnYLwervcI4KBl&#10;a30JJc/02g2et2uXhOm4U+kLlFGX9d+N+rMuIAqX88cni5MFzEGPseIWaJ0PT5lRKBkVlkInaUhJ&#10;ts98gGaQekwBJw1yaJ2tsJMsJUv9knGgC81mGZ0XjZ1Jh7YEVqR+O0s0oFbOTBAupBxB0z+DhtwE&#10;Y3n5/hY4ZueORocRqIQ27nddQ3cclR/yj6wPXBPtC1Pv8kNkOWCDMrNh29OK3vUz/PafXN0AAAD/&#10;/wMAUEsDBBQABgAIAAAAIQDjwCRK2gAAAAcBAAAPAAAAZHJzL2Rvd25yZXYueG1sTI5fS8MwFMXf&#10;Bb9DuIJvW2rpitSmYwxEfBHX6XvW3KXV5KYkaVe/vREf9PH84ZxfvV2sYTP6MDgScLfOgCF1Tg2k&#10;BbwdH1f3wEKUpKRxhAK+MMC2ub6qZaXchQ44t1GzNEKhkgL6GMeK89D1aGVYuxEpZWfnrYxJes2V&#10;l5c0bg3Ps6zkVg6UHno54r7H7rOdrADz7Od3vde7MD0dyvbj9Zy/HGchbm+W3QOwiEv8K8MPfkKH&#10;JjGd3EQqMCNglaeigLzYAEtxUW4KYKdfgzc1/8/ffAMAAP//AwBQSwECLQAUAAYACAAAACEAtoM4&#10;kv4AAADhAQAAEwAAAAAAAAAAAAAAAAAAAAAAW0NvbnRlbnRfVHlwZXNdLnhtbFBLAQItABQABgAI&#10;AAAAIQA4/SH/1gAAAJQBAAALAAAAAAAAAAAAAAAAAC8BAABfcmVscy8ucmVsc1BLAQItABQABgAI&#10;AAAAIQBoAN5+5AEAANsDAAAOAAAAAAAAAAAAAAAAAC4CAABkcnMvZTJvRG9jLnhtbFBLAQItABQA&#10;BgAIAAAAIQDjwCRK2gAAAAcBAAAPAAAAAAAAAAAAAAAAAD4EAABkcnMvZG93bnJldi54bWxQSwUG&#10;AAAAAAQABADzAAAARQUAAAAA&#10;" strokecolor="black [3200]" strokeweight=".5pt">
                      <v:stroke joinstyle="miter"/>
                    </v:line>
                  </w:pict>
                </mc:Fallback>
              </mc:AlternateContent>
            </w:r>
            <w:r w:rsidRPr="00663C18">
              <w:rPr>
                <w:sz w:val="20"/>
                <w:szCs w:val="20"/>
                <w:lang w:val="uk-UA"/>
              </w:rPr>
              <w:t>2    Папір                                9      Залізо</w:t>
            </w:r>
          </w:p>
          <w:p w14:paraId="1F2507E3" w14:textId="7C592D2D" w:rsidR="00DD6C28" w:rsidRPr="00663C18" w:rsidRDefault="00DD6C28" w:rsidP="000014A6">
            <w:pPr>
              <w:ind w:right="-568"/>
              <w:rPr>
                <w:sz w:val="20"/>
                <w:szCs w:val="20"/>
                <w:lang w:val="uk-UA"/>
              </w:rPr>
            </w:pPr>
            <w:r w:rsidRPr="00663C18">
              <w:rPr>
                <w:noProof/>
                <w:sz w:val="20"/>
                <w:szCs w:val="20"/>
                <w:lang w:val="uk-UA"/>
              </w:rPr>
              <mc:AlternateContent>
                <mc:Choice Requires="wps">
                  <w:drawing>
                    <wp:anchor distT="0" distB="0" distL="114300" distR="114300" simplePos="0" relativeHeight="251704320" behindDoc="0" locked="0" layoutInCell="1" allowOverlap="1" wp14:anchorId="04271C6D" wp14:editId="27604E4C">
                      <wp:simplePos x="0" y="0"/>
                      <wp:positionH relativeFrom="column">
                        <wp:posOffset>-1270</wp:posOffset>
                      </wp:positionH>
                      <wp:positionV relativeFrom="paragraph">
                        <wp:posOffset>152400</wp:posOffset>
                      </wp:positionV>
                      <wp:extent cx="2941320" cy="0"/>
                      <wp:effectExtent l="0" t="0" r="0" b="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2941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1DAE0A" id="Прямая соединительная линия 4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pt,12pt" to="23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Sg4wEAANsDAAAOAAAAZHJzL2Uyb0RvYy54bWysU82O0zAQviPxDpbvNElZIYia7mFXcEFQ&#10;8fMAXsduLPwn2zTtDTgj9RF4BQ4grbTAMzhvxNhNs6sFIYS4ODOe+Wbm+zxZnG6VRBvmvDC6wdWs&#10;xIhpalqh1w1+/erxvYcY+UB0S6TRrME75vHp8u6dRW9rNjedkS1zCIpoX/e2wV0Iti4KTzumiJ8Z&#10;yzQEuXGKBHDdumgd6aG6ksW8LB8UvXGtdYYy7+H2/BDEy1yfc0bDc849C0g2GGYL+XT5vEhnsVyQ&#10;eu2I7QQdxyD/MIUiQkPTqdQ5CQS9deKXUkpQZ7zhYUaNKgzngrLMAdhU5S02LztiWeYC4ng7yeT/&#10;X1n6bLNySLQNPqkw0kTBG8VPw7thH7/Fz8MeDe/jj/g1fomX8Xu8HD6AfTV8BDsF49V4vUcABy17&#10;62soeaZXbvS8XbkkzJY7lb5AGW2z/rtJf7YNiMLl/NFJdX8Oz0SPseIaaJ0PT5hRKBkNlkInaUhN&#10;Nk99gGaQekwBJw1yaJ2tsJMsJUv9gnGgC82qjM6Lxs6kQxsCK9K+yTSgVs5MEC6knEDln0FjboKx&#10;vHx/C5yyc0ejwwRUQhv3u65hexyVH/KPrA9cE+0L0+7yQ2Q5YIOySuO2pxW96Wf49T+5/AkAAP//&#10;AwBQSwMEFAAGAAgAAAAhAFCkc73bAAAABwEAAA8AAABkcnMvZG93bnJldi54bWxMj8FOwzAQRO9I&#10;/IO1SNxah1BFKMSpqkoIcUE0hbsbu05aex3ZThr+nkUc6G13ZzT7plrPzrJJh9h7FPCwzIBpbL3q&#10;0Qj43L8snoDFJFFJ61EL+NYR1vXtTSVL5S+401OTDKMQjKUU0KU0lJzHttNOxqUfNJJ29MHJRGsw&#10;XAV5oXBneZ5lBXeyR/rQyUFvO92em9EJsG9h+jJbs4nj665oTh/H/H0/CXF/N2+egSU9p38z/OIT&#10;OtTEdPAjqsisgEVORgH5ihqRvCoeaTj8HXhd8Wv++gcAAP//AwBQSwECLQAUAAYACAAAACEAtoM4&#10;kv4AAADhAQAAEwAAAAAAAAAAAAAAAAAAAAAAW0NvbnRlbnRfVHlwZXNdLnhtbFBLAQItABQABgAI&#10;AAAAIQA4/SH/1gAAAJQBAAALAAAAAAAAAAAAAAAAAC8BAABfcmVscy8ucmVsc1BLAQItABQABgAI&#10;AAAAIQATaDSg4wEAANsDAAAOAAAAAAAAAAAAAAAAAC4CAABkcnMvZTJvRG9jLnhtbFBLAQItABQA&#10;BgAIAAAAIQBQpHO92wAAAAcBAAAPAAAAAAAAAAAAAAAAAD0EAABkcnMvZG93bnJldi54bWxQSwUG&#10;AAAAAAQABADzAAAARQUAAAAA&#10;" strokecolor="black [3200]" strokeweight=".5pt">
                      <v:stroke joinstyle="miter"/>
                    </v:line>
                  </w:pict>
                </mc:Fallback>
              </mc:AlternateContent>
            </w:r>
            <w:r w:rsidRPr="00663C18">
              <w:rPr>
                <w:sz w:val="20"/>
                <w:szCs w:val="20"/>
                <w:lang w:val="uk-UA"/>
              </w:rPr>
              <w:t xml:space="preserve">3    Мідь                                10     </w:t>
            </w:r>
            <w:proofErr w:type="spellStart"/>
            <w:r w:rsidRPr="00663C18">
              <w:rPr>
                <w:sz w:val="20"/>
                <w:szCs w:val="20"/>
                <w:lang w:val="uk-UA"/>
              </w:rPr>
              <w:t>Твердіюча</w:t>
            </w:r>
            <w:proofErr w:type="spellEnd"/>
            <w:r w:rsidRPr="00663C18">
              <w:rPr>
                <w:sz w:val="20"/>
                <w:szCs w:val="20"/>
                <w:lang w:val="uk-UA"/>
              </w:rPr>
              <w:t xml:space="preserve"> пластмаса</w:t>
            </w:r>
          </w:p>
          <w:p w14:paraId="43738337" w14:textId="46B69150" w:rsidR="00DD6C28" w:rsidRPr="00663C18" w:rsidRDefault="00DD6C28" w:rsidP="000014A6">
            <w:pPr>
              <w:ind w:right="-568"/>
              <w:rPr>
                <w:sz w:val="20"/>
                <w:szCs w:val="20"/>
                <w:lang w:val="uk-UA"/>
              </w:rPr>
            </w:pPr>
            <w:r w:rsidRPr="00663C18">
              <w:rPr>
                <w:sz w:val="20"/>
                <w:szCs w:val="20"/>
                <w:lang w:val="uk-UA"/>
              </w:rPr>
              <w:t>4    Алюміній                        11    Ущільнювальні кільця</w:t>
            </w:r>
          </w:p>
          <w:p w14:paraId="6EA98F42" w14:textId="616D92F2" w:rsidR="00DD6C28" w:rsidRPr="00663C18" w:rsidRDefault="00F77CE6" w:rsidP="000014A6">
            <w:pPr>
              <w:ind w:right="-568"/>
              <w:rPr>
                <w:sz w:val="20"/>
                <w:szCs w:val="20"/>
                <w:lang w:val="uk-UA"/>
              </w:rPr>
            </w:pPr>
            <w:r w:rsidRPr="00663C18">
              <w:rPr>
                <w:noProof/>
                <w:sz w:val="20"/>
                <w:szCs w:val="20"/>
                <w:lang w:val="uk-UA"/>
              </w:rPr>
              <mc:AlternateContent>
                <mc:Choice Requires="wps">
                  <w:drawing>
                    <wp:anchor distT="0" distB="0" distL="114300" distR="114300" simplePos="0" relativeHeight="251705344" behindDoc="0" locked="0" layoutInCell="1" allowOverlap="1" wp14:anchorId="43AB3F21" wp14:editId="700B961D">
                      <wp:simplePos x="0" y="0"/>
                      <wp:positionH relativeFrom="column">
                        <wp:posOffset>13970</wp:posOffset>
                      </wp:positionH>
                      <wp:positionV relativeFrom="paragraph">
                        <wp:posOffset>2540</wp:posOffset>
                      </wp:positionV>
                      <wp:extent cx="2941320" cy="0"/>
                      <wp:effectExtent l="0" t="0" r="0" b="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2941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4024F2" id="Прямая соединительная линия 42"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1pt,.2pt" to="232.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pU5AEAANsDAAAOAAAAZHJzL2Uyb0RvYy54bWysU0uO1DAQ3SNxB8t7Oh9GCKJOz2JGsEHQ&#10;4nMAj2N3LPyTbTrpHbBG6iNwBRYgjTTAGZIbUXanM6MBIYTYOFWueq/qlSvL015JtGXOC6NrXCxy&#10;jJimphF6U+PXrx7fe4iRD0Q3RBrNarxjHp+u7t5ZdrZipWmNbJhDQKJ91dkatyHYKss8bZkifmEs&#10;0xDkxikSwHWbrHGkA3YlszLPH2SdcY11hjLv4fb8EMSrxM85o+E5554FJGsMvYV0unRexDNbLUm1&#10;ccS2gk5tkH/oQhGhoehMdU4CQW+d+IVKCeqMNzwsqFGZ4VxQljSAmiK/peZlSyxLWmA43s5j8v+P&#10;lj7brh0STY1PSow0UfBGw6fx3bgfvg2fxz0a3w8/hq/Dl+Fy+D5cjh/Avho/gh2Dw9V0vUcAh1l2&#10;1ldAeabXbvK8Xbs4mJ47Fb8gGfVp/rt5/qwPiMJl+eikuF/CM9FjLLsGWufDE2YUikaNpdBxNKQi&#10;26c+QDFIPaaAExs5lE5W2EkWk6V+wTjIhWJFQqdFY2fSoS2BFWneFFEGcKXMCOFCyhmU/xk05UYY&#10;S8v3t8A5O1U0OsxAJbRxv6sa+mOr/JB/VH3QGmVfmGaXHiKNAzYoKZu2Pa7oTT/Br//J1U8AAAD/&#10;/wMAUEsDBBQABgAIAAAAIQBxh3id2AAAAAMBAAAPAAAAZHJzL2Rvd25yZXYueG1sTI7BTsMwEETv&#10;SPyDtUjcqENUIhTiVFUlhLggmsLdjbdOwF5HsZOGv2d7gtuMZjTzqs3inZhxjH0gBferDARSG0xP&#10;VsHH4fnuEURMmox2gVDBD0bY1NdXlS5NONMe5yZZwSMUS62gS2kopYxth17HVRiQODuF0evEdrTS&#10;jPrM497JPMsK6XVP/NDpAXcdtt/N5BW413H+tDu7jdPLvmi+3k/522FW6vZm2T6BSLikvzJc8Bkd&#10;amY6holMFE5BnnNRwRoEh+vigcXxYmVdyf/s9S8AAAD//wMAUEsBAi0AFAAGAAgAAAAhALaDOJL+&#10;AAAA4QEAABMAAAAAAAAAAAAAAAAAAAAAAFtDb250ZW50X1R5cGVzXS54bWxQSwECLQAUAAYACAAA&#10;ACEAOP0h/9YAAACUAQAACwAAAAAAAAAAAAAAAAAvAQAAX3JlbHMvLnJlbHNQSwECLQAUAAYACAAA&#10;ACEA74haVOQBAADbAwAADgAAAAAAAAAAAAAAAAAuAgAAZHJzL2Uyb0RvYy54bWxQSwECLQAUAAYA&#10;CAAAACEAcYd4ndgAAAADAQAADwAAAAAAAAAAAAAAAAA+BAAAZHJzL2Rvd25yZXYueG1sUEsFBgAA&#10;AAAEAAQA8wAAAEMFAAAAAA==&#10;" strokecolor="black [3200]" strokeweight=".5pt">
                      <v:stroke joinstyle="miter"/>
                    </v:line>
                  </w:pict>
                </mc:Fallback>
              </mc:AlternateContent>
            </w:r>
            <w:r w:rsidR="00DD6C28" w:rsidRPr="00663C18">
              <w:rPr>
                <w:sz w:val="20"/>
                <w:szCs w:val="20"/>
                <w:lang w:val="uk-UA"/>
              </w:rPr>
              <w:t>5    Нержавіюча сталь        12   Скло</w:t>
            </w:r>
          </w:p>
          <w:p w14:paraId="162E1C84" w14:textId="7CD9BF51" w:rsidR="00DD6C28" w:rsidRPr="00663C18" w:rsidRDefault="00F77CE6" w:rsidP="000014A6">
            <w:pPr>
              <w:ind w:right="-568"/>
              <w:rPr>
                <w:sz w:val="20"/>
                <w:szCs w:val="20"/>
                <w:lang w:val="uk-UA"/>
              </w:rPr>
            </w:pPr>
            <w:r w:rsidRPr="00663C18">
              <w:rPr>
                <w:noProof/>
                <w:sz w:val="20"/>
                <w:szCs w:val="20"/>
                <w:lang w:val="uk-UA"/>
              </w:rPr>
              <mc:AlternateContent>
                <mc:Choice Requires="wps">
                  <w:drawing>
                    <wp:anchor distT="0" distB="0" distL="114300" distR="114300" simplePos="0" relativeHeight="251706368" behindDoc="0" locked="0" layoutInCell="1" allowOverlap="1" wp14:anchorId="488D8D99" wp14:editId="582F742E">
                      <wp:simplePos x="0" y="0"/>
                      <wp:positionH relativeFrom="column">
                        <wp:posOffset>-1270</wp:posOffset>
                      </wp:positionH>
                      <wp:positionV relativeFrom="paragraph">
                        <wp:posOffset>7620</wp:posOffset>
                      </wp:positionV>
                      <wp:extent cx="2933700" cy="0"/>
                      <wp:effectExtent l="0" t="0" r="0" b="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2933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83D490" id="Прямая соединительная линия 43"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pt,.6pt" to="230.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JI5QEAANsDAAAOAAAAZHJzL2Uyb0RvYy54bWysU0uOEzEQ3SNxB8t70p0E8WmlM4sZwQZB&#10;xOcAHredtvBPtkknO2CNlCNwBRaDNNLAnMF9oyk7nR4ECCHExl3lqveqXrl6cbJVEm2Y88LoGk8n&#10;JUZMU9MIva7xm9dP7j3CyAeiGyKNZjXeMY9PlnfvLDpbsZlpjWyYQ0CifdXZGrch2KooPG2ZIn5i&#10;LNMQ5MYpEsB166JxpAN2JYtZWT4oOuMa6wxl3sPt2SGIl5mfc0bDC849C0jWGHoL+XT5PE9nsVyQ&#10;au2IbQUd2iD/0IUiQkPRkeqMBILeOfELlRLUGW94mFCjCsO5oCxrADXT8ic1r1piWdYCw/F2HJP/&#10;f7T0+WblkGhqfH+OkSYK3ih+7t/3+/gtfun3qP8Qr+PXeBEv4/d42X8E+6r/BHYKxqvheo8ADrPs&#10;rK+A8lSv3OB5u3JpMFvuVPqCZLTN89+N82fbgChczh7P5w9LeCZ6jBW3QOt8eMqMQsmosRQ6jYZU&#10;ZPPMBygGqccUcFIjh9LZCjvJUrLULxkHuVBsmtF50dipdGhDYEWat9MkA7hyZoJwIeUIKv8MGnIT&#10;jOXl+1vgmJ0rGh1GoBLauN9VDdtjq/yQf1R90Jpkn5tmlx8ijwM2KCsbtj2t6I9+ht/+k8sbAAAA&#10;//8DAFBLAwQUAAYACAAAACEAMann4tkAAAAFAQAADwAAAGRycy9kb3ducmV2LnhtbEyPQU/DMAyF&#10;70j8h8hI3LZ0FapQaTpNkxDiglgH96zx0kLjVEnalX+P4QIn6/k9PX+utosbxIwh9p4UbNYZCKTW&#10;m56sgrfj4+oeREyajB48oYIvjLCtr68qXRp/oQPOTbKCSyiWWkGX0lhKGdsOnY5rPyKxd/bB6cQy&#10;WGmCvnC5G2SeZYV0uie+0OkR9x22n83kFAzPYX63e7uL09OhaD5ez/nLcVbq9mbZPYBIuKS/MPzg&#10;MzrUzHTyE5koBgWrnIO85sHuXbHhR06/WtaV/E9ffwMAAP//AwBQSwECLQAUAAYACAAAACEAtoM4&#10;kv4AAADhAQAAEwAAAAAAAAAAAAAAAAAAAAAAW0NvbnRlbnRfVHlwZXNdLnhtbFBLAQItABQABgAI&#10;AAAAIQA4/SH/1gAAAJQBAAALAAAAAAAAAAAAAAAAAC8BAABfcmVscy8ucmVsc1BLAQItABQABgAI&#10;AAAAIQA6lQJI5QEAANsDAAAOAAAAAAAAAAAAAAAAAC4CAABkcnMvZTJvRG9jLnhtbFBLAQItABQA&#10;BgAIAAAAIQAxqefi2QAAAAUBAAAPAAAAAAAAAAAAAAAAAD8EAABkcnMvZG93bnJldi54bWxQSwUG&#10;AAAAAAQABADzAAAARQUAAAAA&#10;" strokecolor="black [3200]" strokeweight=".5pt">
                      <v:stroke joinstyle="miter"/>
                    </v:line>
                  </w:pict>
                </mc:Fallback>
              </mc:AlternateContent>
            </w:r>
            <w:r w:rsidR="00DD6C28" w:rsidRPr="00663C18">
              <w:rPr>
                <w:sz w:val="20"/>
                <w:szCs w:val="20"/>
                <w:lang w:val="uk-UA"/>
              </w:rPr>
              <w:t xml:space="preserve">6    Оцинковане залізо      13   </w:t>
            </w:r>
            <w:proofErr w:type="spellStart"/>
            <w:r w:rsidR="00DD6C28" w:rsidRPr="00663C18">
              <w:rPr>
                <w:sz w:val="20"/>
                <w:szCs w:val="20"/>
                <w:lang w:val="uk-UA"/>
              </w:rPr>
              <w:t>Термопластик</w:t>
            </w:r>
            <w:proofErr w:type="spellEnd"/>
          </w:p>
          <w:p w14:paraId="04BB634C" w14:textId="68DD7824" w:rsidR="00DD6C28" w:rsidRPr="00663C18" w:rsidRDefault="00F77CE6" w:rsidP="000014A6">
            <w:pPr>
              <w:ind w:right="-568"/>
              <w:rPr>
                <w:sz w:val="20"/>
                <w:szCs w:val="20"/>
                <w:lang w:val="uk-UA"/>
              </w:rPr>
            </w:pPr>
            <w:r w:rsidRPr="00663C18">
              <w:rPr>
                <w:noProof/>
                <w:sz w:val="20"/>
                <w:szCs w:val="20"/>
                <w:lang w:val="uk-UA"/>
              </w:rPr>
              <mc:AlternateContent>
                <mc:Choice Requires="wps">
                  <w:drawing>
                    <wp:anchor distT="0" distB="0" distL="114300" distR="114300" simplePos="0" relativeHeight="251707392" behindDoc="0" locked="0" layoutInCell="1" allowOverlap="1" wp14:anchorId="1356F3D8" wp14:editId="70831DCC">
                      <wp:simplePos x="0" y="0"/>
                      <wp:positionH relativeFrom="column">
                        <wp:posOffset>21590</wp:posOffset>
                      </wp:positionH>
                      <wp:positionV relativeFrom="paragraph">
                        <wp:posOffset>5080</wp:posOffset>
                      </wp:positionV>
                      <wp:extent cx="2926080" cy="0"/>
                      <wp:effectExtent l="0" t="0" r="0" b="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2926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E91C85" id="Прямая соединительная линия 44"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7pt,.4pt" to="232.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G5AEAANsDAAAOAAAAZHJzL2Uyb0RvYy54bWysU82O0zAQviPxDpbvNGm1Wi1R0z3sCi4I&#10;Kn4ewOvYjYX/ZJsmvQFnpD4Cr8ABpJV24RmcN2LsplkECCHExZnxzPfNfOPJ8rxXEm2Z88LoGs9n&#10;JUZMU9MIvanxq5ePHpxh5APRDZFGsxrvmMfnq/v3lp2t2MK0RjbMISDRvupsjdsQbFUUnrZMET8z&#10;lmkIcuMUCeC6TdE40gG7ksWiLE+LzrjGOkOZ93B7eQjiVebnnNHwjHPPApI1ht5CPl0+r9JZrJak&#10;2jhiW0HHNsg/dKGI0FB0orokgaA3TvxCpQR1xhseZtSownAuKMsaQM28/EnNi5ZYlrXAcLydxuT/&#10;Hy19ul07JJoan5xgpImCN4ofh7fDPt7GT8MeDe/it/glfo7X8Wu8Ht6DfTN8ADsF4814vUcAh1l2&#10;1ldAeaHXbvS8Xbs0mJ47lb4gGfV5/rtp/qwPiMLl4uHitDyDZ6LHWHEHtM6Hx8wolIwaS6HTaEhF&#10;tk98gGKQekwBJzVyKJ2tsJMsJUv9nHGQC8XmGZ0XjV1Ih7YEVqR5PU8ygCtnJggXUk6g8s+gMTfB&#10;WF6+vwVO2bmi0WECKqGN+13V0B9b5Yf8o+qD1iT7yjS7/BB5HLBBWdm47WlFf/Qz/O6fXH0HAAD/&#10;/wMAUEsDBBQABgAIAAAAIQC/Z3Mh2AAAAAMBAAAPAAAAZHJzL2Rvd25yZXYueG1sTI5NS8NAFEX3&#10;gv9heII7OzGGIDGTUgoibsSmup9mXidp5yPMTNL4731d6fJyL+eeer1Yw2YMcfBOwOMqA4au82pw&#10;WsDX/vXhGVhM0ilpvEMBPxhh3dze1LJS/uJ2OLdJM4K4WEkBfUpjxXnserQyrvyIjrqjD1YmikFz&#10;FeSF4NbwPMtKbuXg6KGXI2577M7tZAWY9zB/663exOltV7anz2P+sZ+FuL9bNi/AEi7pbwxXfVKH&#10;hpwOfnIqMiPgqaChANKnsiiLHNjhGnlT8//uzS8AAAD//wMAUEsBAi0AFAAGAAgAAAAhALaDOJL+&#10;AAAA4QEAABMAAAAAAAAAAAAAAAAAAAAAAFtDb250ZW50X1R5cGVzXS54bWxQSwECLQAUAAYACAAA&#10;ACEAOP0h/9YAAACUAQAACwAAAAAAAAAAAAAAAAAvAQAAX3JlbHMvLnJlbHNQSwECLQAUAAYACAAA&#10;ACEAC1P+xuQBAADbAwAADgAAAAAAAAAAAAAAAAAuAgAAZHJzL2Uyb0RvYy54bWxQSwECLQAUAAYA&#10;CAAAACEAv2dzIdgAAAADAQAADwAAAAAAAAAAAAAAAAA+BAAAZHJzL2Rvd25yZXYueG1sUEsFBgAA&#10;AAAEAAQA8wAAAEMFAAAAAA==&#10;" strokecolor="black [3200]" strokeweight=".5pt">
                      <v:stroke joinstyle="miter"/>
                    </v:line>
                  </w:pict>
                </mc:Fallback>
              </mc:AlternateContent>
            </w:r>
            <w:r w:rsidR="00DD6C28" w:rsidRPr="00663C18">
              <w:rPr>
                <w:sz w:val="20"/>
                <w:szCs w:val="20"/>
                <w:lang w:val="uk-UA"/>
              </w:rPr>
              <w:t>7    Латунь                             14   Просочувальна речовина</w:t>
            </w:r>
          </w:p>
          <w:p w14:paraId="563BB709" w14:textId="02851014" w:rsidR="000014A6" w:rsidRPr="00663C18" w:rsidRDefault="00F77CE6" w:rsidP="000014A6">
            <w:pPr>
              <w:ind w:right="-568"/>
              <w:rPr>
                <w:sz w:val="20"/>
                <w:szCs w:val="20"/>
                <w:lang w:val="uk-UA"/>
              </w:rPr>
            </w:pPr>
            <w:r w:rsidRPr="00663C18">
              <w:rPr>
                <w:noProof/>
                <w:sz w:val="20"/>
                <w:szCs w:val="20"/>
                <w:lang w:val="uk-UA"/>
              </w:rPr>
              <mc:AlternateContent>
                <mc:Choice Requires="wps">
                  <w:drawing>
                    <wp:anchor distT="0" distB="0" distL="114300" distR="114300" simplePos="0" relativeHeight="251708416" behindDoc="0" locked="0" layoutInCell="1" allowOverlap="1" wp14:anchorId="45C6940D" wp14:editId="0E8C5E3E">
                      <wp:simplePos x="0" y="0"/>
                      <wp:positionH relativeFrom="column">
                        <wp:posOffset>-16510</wp:posOffset>
                      </wp:positionH>
                      <wp:positionV relativeFrom="paragraph">
                        <wp:posOffset>40640</wp:posOffset>
                      </wp:positionV>
                      <wp:extent cx="3002280" cy="0"/>
                      <wp:effectExtent l="0" t="0" r="0" b="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300228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CB4DB0" id="Прямая соединительная линия 4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3pt,3.2pt" to="235.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cn7wEAAOwDAAAOAAAAZHJzL2Uyb0RvYy54bWysU81u1DAQviPxDpbvbLKhRVW02R5awQXB&#10;ip8HcB17Y+E/2WaTvQFnpH0EXoEDlSoVeIbkjTr2ZtOqIIQQF2c8M983840ni9NOSbRhzgujKzyf&#10;5RgxTU0t9LrCb988fXSCkQ9E10QazSq8ZR6fLh8+WLS2ZIVpjKyZQ0CifdnaCjch2DLLPG2YIn5m&#10;LNMQ5MYpEuDq1lntSAvsSmZFnj/JWuNq6wxl3oP3fB/Ey8TPOaPhJeeeBSQrDL2FdLp0XsQzWy5I&#10;uXbENoKObZB/6EIRoaHoRHVOAkHvnfiFSgnqjDc8zKhRmeFcUJY0gJp5fk/N64ZYlrTAcLydxuT/&#10;Hy19sVk5JOoKHx1jpImCN+q/DB+GXf+9/zrs0PCx/9lf9t/6q/5HfzV8Avt6+Ax2DPbXo3uHAA6z&#10;bK0vgfJMr9x483bl4mA67lT8gmTUpflvp/mzLiAKzsd5XhQn8Ez0EMtugdb58IwZhaJRYSl0HA0p&#10;yea5D1AMUg8p0S01aitcHB/l6ZGz2Nm+l2SFrWT7tFeMg36oPk90afPYmXRoQ2Bn6nfzqAvIpYbM&#10;COFCygmU/xk05kYYS9v4t8ApO1U0OkxAJbRxv6saukOrfJ8Pbd/RGs0LU2/Ty6QArFRSNq5/3Nm7&#10;9wS//UmXNwAAAP//AwBQSwMEFAAGAAgAAAAhAFrJFB/cAAAABgEAAA8AAABkcnMvZG93bnJldi54&#10;bWxMjlFLwzAUhd8F/0O4A9+2ZHVEqU3HKIhjL+IcDN/S5toWm5vSpGv994u+6OPhHL7zZdvZduyC&#10;g28dKVivBDCkypmWagWn9+flIzAfNBndOUIF3+hhm9/eZDo1bqI3vBxDzSKEfKoVNCH0Kee+atBq&#10;v3I9Uuw+3WB1iHGouRn0FOG244kQklvdUnxodI9Fg9XXcbQK9i+HUz+eS/l6P52t+JB1sS92St0t&#10;5t0TsIBz+BvDj35Uhzw6lW4k41mnYJnIuFQgN8BivXkQCbDyN/M84//18ysAAAD//wMAUEsBAi0A&#10;FAAGAAgAAAAhALaDOJL+AAAA4QEAABMAAAAAAAAAAAAAAAAAAAAAAFtDb250ZW50X1R5cGVzXS54&#10;bWxQSwECLQAUAAYACAAAACEAOP0h/9YAAACUAQAACwAAAAAAAAAAAAAAAAAvAQAAX3JlbHMvLnJl&#10;bHNQSwECLQAUAAYACAAAACEAHaRHJ+8BAADsAwAADgAAAAAAAAAAAAAAAAAuAgAAZHJzL2Uyb0Rv&#10;Yy54bWxQSwECLQAUAAYACAAAACEAWskUH9wAAAAGAQAADwAAAAAAAAAAAAAAAABJBAAAZHJzL2Rv&#10;d25yZXYueG1sUEsFBgAAAAAEAAQA8wAAAFIFAAAAAA==&#10;" strokecolor="black [3200]" strokeweight="2pt">
                      <v:stroke joinstyle="miter"/>
                    </v:line>
                  </w:pict>
                </mc:Fallback>
              </mc:AlternateContent>
            </w:r>
          </w:p>
          <w:p w14:paraId="0BD69D1E" w14:textId="3D2BD94A" w:rsidR="000014A6" w:rsidRPr="00663C18" w:rsidRDefault="000014A6" w:rsidP="000014A6">
            <w:pPr>
              <w:ind w:right="-568"/>
              <w:rPr>
                <w:sz w:val="20"/>
                <w:szCs w:val="20"/>
                <w:lang w:val="uk-UA"/>
              </w:rPr>
            </w:pPr>
          </w:p>
        </w:tc>
        <w:tc>
          <w:tcPr>
            <w:tcW w:w="4967" w:type="dxa"/>
          </w:tcPr>
          <w:p w14:paraId="0D8A507F" w14:textId="77777777" w:rsidR="005844A4" w:rsidRPr="00663C18" w:rsidRDefault="00DD6C28" w:rsidP="00DD6C28">
            <w:pPr>
              <w:ind w:right="-568"/>
              <w:rPr>
                <w:sz w:val="20"/>
                <w:szCs w:val="20"/>
                <w:lang w:val="uk-UA"/>
              </w:rPr>
            </w:pPr>
            <w:r w:rsidRPr="00663C18">
              <w:rPr>
                <w:sz w:val="20"/>
                <w:szCs w:val="20"/>
                <w:lang w:val="uk-UA"/>
              </w:rPr>
              <w:t xml:space="preserve">Утилізація в цілому повинна здійснюватися відповідно </w:t>
            </w:r>
          </w:p>
          <w:p w14:paraId="27311194" w14:textId="77777777" w:rsidR="005844A4" w:rsidRPr="00663C18" w:rsidRDefault="00DD6C28" w:rsidP="00DD6C28">
            <w:pPr>
              <w:ind w:right="-568"/>
              <w:rPr>
                <w:sz w:val="20"/>
                <w:szCs w:val="20"/>
                <w:lang w:val="uk-UA"/>
              </w:rPr>
            </w:pPr>
            <w:r w:rsidRPr="00663C18">
              <w:rPr>
                <w:sz w:val="20"/>
                <w:szCs w:val="20"/>
                <w:lang w:val="uk-UA"/>
              </w:rPr>
              <w:t>до</w:t>
            </w:r>
            <w:r w:rsidR="005844A4" w:rsidRPr="00663C18">
              <w:rPr>
                <w:sz w:val="20"/>
                <w:szCs w:val="20"/>
                <w:lang w:val="uk-UA"/>
              </w:rPr>
              <w:t xml:space="preserve"> </w:t>
            </w:r>
            <w:r w:rsidRPr="00663C18">
              <w:rPr>
                <w:sz w:val="20"/>
                <w:szCs w:val="20"/>
                <w:lang w:val="uk-UA"/>
              </w:rPr>
              <w:t xml:space="preserve">місцевих правових норм, законів та нормативних </w:t>
            </w:r>
          </w:p>
          <w:p w14:paraId="4A1A4EB2" w14:textId="23023828" w:rsidR="000014A6" w:rsidRPr="00663C18" w:rsidRDefault="00DD6C28" w:rsidP="00DD6C28">
            <w:pPr>
              <w:ind w:right="-568"/>
              <w:rPr>
                <w:sz w:val="20"/>
                <w:szCs w:val="20"/>
                <w:lang w:val="uk-UA"/>
              </w:rPr>
            </w:pPr>
            <w:r w:rsidRPr="00663C18">
              <w:rPr>
                <w:sz w:val="20"/>
                <w:szCs w:val="20"/>
                <w:lang w:val="uk-UA"/>
              </w:rPr>
              <w:t>актів.</w:t>
            </w:r>
          </w:p>
          <w:p w14:paraId="212D2317" w14:textId="77777777" w:rsidR="00DD6C28" w:rsidRPr="00663C18" w:rsidRDefault="00DD6C28" w:rsidP="00DD6C28">
            <w:pPr>
              <w:ind w:right="-568"/>
              <w:rPr>
                <w:sz w:val="20"/>
                <w:szCs w:val="20"/>
                <w:lang w:val="uk-UA"/>
              </w:rPr>
            </w:pPr>
          </w:p>
          <w:p w14:paraId="5218FBCF" w14:textId="4AB95BAB" w:rsidR="00DD6C28" w:rsidRPr="00663C18" w:rsidRDefault="00DD6C28" w:rsidP="00DD6C28">
            <w:pPr>
              <w:ind w:right="-568"/>
              <w:rPr>
                <w:b/>
                <w:bCs/>
                <w:sz w:val="20"/>
                <w:szCs w:val="20"/>
                <w:lang w:val="uk-UA"/>
              </w:rPr>
            </w:pPr>
            <w:r w:rsidRPr="00663C18">
              <w:rPr>
                <w:b/>
                <w:bCs/>
                <w:noProof/>
                <w:sz w:val="20"/>
                <w:szCs w:val="20"/>
                <w:lang w:val="uk-UA"/>
              </w:rPr>
              <w:drawing>
                <wp:anchor distT="0" distB="0" distL="114300" distR="114300" simplePos="0" relativeHeight="251701248" behindDoc="1" locked="0" layoutInCell="1" allowOverlap="1" wp14:anchorId="12C754E9" wp14:editId="132F3E13">
                  <wp:simplePos x="0" y="0"/>
                  <wp:positionH relativeFrom="column">
                    <wp:posOffset>-26035</wp:posOffset>
                  </wp:positionH>
                  <wp:positionV relativeFrom="paragraph">
                    <wp:posOffset>44450</wp:posOffset>
                  </wp:positionV>
                  <wp:extent cx="571580" cy="533474"/>
                  <wp:effectExtent l="0" t="0" r="0" b="0"/>
                  <wp:wrapTight wrapText="bothSides">
                    <wp:wrapPolygon edited="0">
                      <wp:start x="0" y="0"/>
                      <wp:lineTo x="0" y="20829"/>
                      <wp:lineTo x="20880" y="20829"/>
                      <wp:lineTo x="20880"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1580" cy="533474"/>
                          </a:xfrm>
                          <a:prstGeom prst="rect">
                            <a:avLst/>
                          </a:prstGeom>
                        </pic:spPr>
                      </pic:pic>
                    </a:graphicData>
                  </a:graphic>
                  <wp14:sizeRelH relativeFrom="page">
                    <wp14:pctWidth>0</wp14:pctWidth>
                  </wp14:sizeRelH>
                  <wp14:sizeRelV relativeFrom="page">
                    <wp14:pctHeight>0</wp14:pctHeight>
                  </wp14:sizeRelV>
                </wp:anchor>
              </w:drawing>
            </w:r>
            <w:r w:rsidRPr="00663C18">
              <w:rPr>
                <w:b/>
                <w:bCs/>
                <w:sz w:val="20"/>
                <w:szCs w:val="20"/>
                <w:lang w:val="uk-UA"/>
              </w:rPr>
              <w:t>Зверніть увагу!</w:t>
            </w:r>
          </w:p>
          <w:p w14:paraId="238122A5" w14:textId="68EC4253" w:rsidR="00DD6C28" w:rsidRPr="00663C18" w:rsidRDefault="00DD6C28" w:rsidP="00DD6C28">
            <w:pPr>
              <w:ind w:right="-568"/>
              <w:rPr>
                <w:sz w:val="20"/>
                <w:szCs w:val="20"/>
                <w:lang w:val="uk-UA"/>
              </w:rPr>
            </w:pPr>
            <w:r w:rsidRPr="00663C18">
              <w:rPr>
                <w:sz w:val="20"/>
                <w:szCs w:val="20"/>
                <w:lang w:val="uk-UA"/>
              </w:rPr>
              <w:t xml:space="preserve">ABB CNTIS, </w:t>
            </w:r>
            <w:proofErr w:type="spellStart"/>
            <w:r w:rsidRPr="00663C18">
              <w:rPr>
                <w:sz w:val="20"/>
                <w:szCs w:val="20"/>
                <w:lang w:val="uk-UA"/>
              </w:rPr>
              <w:t>High</w:t>
            </w:r>
            <w:proofErr w:type="spellEnd"/>
            <w:r w:rsidRPr="00663C18">
              <w:rPr>
                <w:sz w:val="20"/>
                <w:szCs w:val="20"/>
                <w:lang w:val="uk-UA"/>
              </w:rPr>
              <w:t xml:space="preserve"> </w:t>
            </w:r>
            <w:proofErr w:type="spellStart"/>
            <w:r w:rsidRPr="00663C18">
              <w:rPr>
                <w:sz w:val="20"/>
                <w:szCs w:val="20"/>
                <w:lang w:val="uk-UA"/>
              </w:rPr>
              <w:t>Voltage</w:t>
            </w:r>
            <w:proofErr w:type="spellEnd"/>
            <w:r w:rsidRPr="00663C18">
              <w:rPr>
                <w:sz w:val="20"/>
                <w:szCs w:val="20"/>
                <w:lang w:val="uk-UA"/>
              </w:rPr>
              <w:t xml:space="preserve"> </w:t>
            </w:r>
            <w:proofErr w:type="spellStart"/>
            <w:r w:rsidRPr="00663C18">
              <w:rPr>
                <w:sz w:val="20"/>
                <w:szCs w:val="20"/>
                <w:lang w:val="uk-UA"/>
              </w:rPr>
              <w:t>Products</w:t>
            </w:r>
            <w:proofErr w:type="spellEnd"/>
            <w:r w:rsidRPr="00663C18">
              <w:rPr>
                <w:sz w:val="20"/>
                <w:szCs w:val="20"/>
                <w:lang w:val="uk-UA"/>
              </w:rPr>
              <w:t>,</w:t>
            </w:r>
          </w:p>
          <w:p w14:paraId="2BAD0597" w14:textId="77777777" w:rsidR="00DD6C28" w:rsidRPr="00663C18" w:rsidRDefault="00DD6C28" w:rsidP="00DD6C28">
            <w:pPr>
              <w:ind w:right="-568"/>
              <w:rPr>
                <w:sz w:val="20"/>
                <w:szCs w:val="20"/>
                <w:lang w:val="uk-UA"/>
              </w:rPr>
            </w:pPr>
            <w:proofErr w:type="spellStart"/>
            <w:r w:rsidRPr="00663C18">
              <w:rPr>
                <w:sz w:val="20"/>
                <w:szCs w:val="20"/>
                <w:lang w:val="uk-UA"/>
              </w:rPr>
              <w:t>Instrument</w:t>
            </w:r>
            <w:proofErr w:type="spellEnd"/>
            <w:r w:rsidRPr="00663C18">
              <w:rPr>
                <w:sz w:val="20"/>
                <w:szCs w:val="20"/>
                <w:lang w:val="uk-UA"/>
              </w:rPr>
              <w:t xml:space="preserve"> </w:t>
            </w:r>
            <w:proofErr w:type="spellStart"/>
            <w:r w:rsidRPr="00663C18">
              <w:rPr>
                <w:sz w:val="20"/>
                <w:szCs w:val="20"/>
                <w:lang w:val="uk-UA"/>
              </w:rPr>
              <w:t>Transformers</w:t>
            </w:r>
            <w:proofErr w:type="spellEnd"/>
            <w:r w:rsidRPr="00663C18">
              <w:rPr>
                <w:sz w:val="20"/>
                <w:szCs w:val="20"/>
                <w:lang w:val="uk-UA"/>
              </w:rPr>
              <w:t xml:space="preserve"> може бути задіяна в цілях демонтажу трансформаторів. Ця послуга є    </w:t>
            </w:r>
          </w:p>
          <w:p w14:paraId="43564796" w14:textId="52B26947" w:rsidR="00DD6C28" w:rsidRPr="00663C18" w:rsidRDefault="00DD6C28" w:rsidP="00DD6C28">
            <w:pPr>
              <w:ind w:right="-568"/>
              <w:rPr>
                <w:sz w:val="20"/>
                <w:szCs w:val="20"/>
                <w:lang w:val="uk-UA"/>
              </w:rPr>
            </w:pPr>
            <w:r w:rsidRPr="00663C18">
              <w:rPr>
                <w:sz w:val="20"/>
                <w:szCs w:val="20"/>
                <w:lang w:val="uk-UA"/>
              </w:rPr>
              <w:t xml:space="preserve">            </w:t>
            </w:r>
            <w:r w:rsidR="005844A4" w:rsidRPr="00663C18">
              <w:rPr>
                <w:sz w:val="20"/>
                <w:szCs w:val="20"/>
                <w:lang w:val="uk-UA"/>
              </w:rPr>
              <w:t xml:space="preserve">          </w:t>
            </w:r>
            <w:r w:rsidRPr="00663C18">
              <w:rPr>
                <w:sz w:val="20"/>
                <w:szCs w:val="20"/>
                <w:lang w:val="uk-UA"/>
              </w:rPr>
              <w:t>платною.</w:t>
            </w:r>
          </w:p>
        </w:tc>
      </w:tr>
    </w:tbl>
    <w:p w14:paraId="5C828DAC" w14:textId="2306E0A9" w:rsidR="000014A6" w:rsidRPr="00663C18" w:rsidRDefault="00E53103" w:rsidP="000014A6">
      <w:pPr>
        <w:ind w:right="-568"/>
        <w:rPr>
          <w:b/>
          <w:bCs/>
          <w:sz w:val="20"/>
          <w:szCs w:val="20"/>
          <w:lang w:val="uk-UA"/>
        </w:rPr>
      </w:pPr>
      <w:r w:rsidRPr="00663C18">
        <w:rPr>
          <w:b/>
          <w:bCs/>
          <w:noProof/>
          <w:sz w:val="20"/>
          <w:szCs w:val="20"/>
          <w:lang w:val="uk-UA"/>
        </w:rPr>
        <mc:AlternateContent>
          <mc:Choice Requires="wps">
            <w:drawing>
              <wp:anchor distT="0" distB="0" distL="114300" distR="114300" simplePos="0" relativeHeight="251722752" behindDoc="0" locked="0" layoutInCell="1" allowOverlap="1" wp14:anchorId="59E574F5" wp14:editId="0BE3C95E">
                <wp:simplePos x="0" y="0"/>
                <wp:positionH relativeFrom="column">
                  <wp:posOffset>9525</wp:posOffset>
                </wp:positionH>
                <wp:positionV relativeFrom="paragraph">
                  <wp:posOffset>217170</wp:posOffset>
                </wp:positionV>
                <wp:extent cx="6316980" cy="0"/>
                <wp:effectExtent l="0" t="0" r="0" b="0"/>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631698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CBEA59" id="Прямая соединительная линия 59"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75pt,17.1pt" to="498.1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3h38AEAAOwDAAAOAAAAZHJzL2Uyb0RvYy54bWysU81u1DAQviPxDpbvbJKFrtposz20gguC&#10;FT8P4Dr2roX/ZJtN9gackfYReAUORapU4BmSN+rYm02rghBCXJzxzHzfzDeezE9bJdGGOS+MrnAx&#10;yTFimppa6FWF3755+ugYIx+Irok0mlV4yzw+XTx8MG9syaZmbWTNHAIS7cvGVngdgi2zzNM1U8RP&#10;jGUagtw4RQJc3SqrHWmAXclsmuezrDGuts5Q5j14z/dBvEj8nDMaXnLuWUCywtBbSKdL50U8s8Wc&#10;lCtH7FrQoQ3yD10oIjQUHanOSSDovRO/UClBnfGGhwk1KjOcC8qSBlBT5PfUvF4Ty5IWGI6345j8&#10;/6OlLzZLh0Rd4aMTjDRR8Ebdl/5Dv+u+d1/7Heo/dj+7b91ld9X96K76T2Bf95/BjsHuenDvEMBh&#10;lo31JVCe6aUbbt4uXRxMy52KX5CM2jT/7Th/1gZEwTl7XMxOjuGZ6CGW3QKt8+EZMwpFo8JS6Dga&#10;UpLNcx+gGKQeUqJbatRUeHr0JE+PnMXO9r0kK2wl26e9Yhz0Q/Ui0aXNY2fSoQ2BnanfFVEXkEsN&#10;mRHChZQjKP8zaMiNMJa28W+BY3aqaHQYgUpo435XNbSHVvk+H9q+ozWaF6beppdJAVippGxY/7iz&#10;d+8JfvuTLm4AAAD//wMAUEsDBBQABgAIAAAAIQAoaxRQ3AAAAAcBAAAPAAAAZHJzL2Rvd25yZXYu&#10;eG1sTI7NSsNAFIX3gu8wXMGdndhosGkmpQTE4kZaC8XdJHObBDN3QmbSxLf3igtdnh/O+bLNbDtx&#10;wcG3jhTcLyIQSJUzLdUKju/Pd08gfNBkdOcIFXyhh01+fZXp1LiJ9ng5hFrwCPlUK2hC6FMpfdWg&#10;1X7heiTOzm6wOrAcamkGPfG47eQyihJpdUv80Ogeiwarz8NoFexeXo/9eCqTt3g62egjqYtdsVXq&#10;9mberkEEnMNfGX7wGR1yZirdSMaLjvUjFxXED0sQHK9WSQyi/DVknsn//Pk3AAAA//8DAFBLAQIt&#10;ABQABgAIAAAAIQC2gziS/gAAAOEBAAATAAAAAAAAAAAAAAAAAAAAAABbQ29udGVudF9UeXBlc10u&#10;eG1sUEsBAi0AFAAGAAgAAAAhADj9If/WAAAAlAEAAAsAAAAAAAAAAAAAAAAALwEAAF9yZWxzLy5y&#10;ZWxzUEsBAi0AFAAGAAgAAAAhAGS3eHfwAQAA7AMAAA4AAAAAAAAAAAAAAAAALgIAAGRycy9lMm9E&#10;b2MueG1sUEsBAi0AFAAGAAgAAAAhAChrFFDcAAAABwEAAA8AAAAAAAAAAAAAAAAASgQAAGRycy9k&#10;b3ducmV2LnhtbFBLBQYAAAAABAAEAPMAAABTBQAAAAA=&#10;" strokecolor="black [3200]" strokeweight="2pt">
                <v:stroke joinstyle="miter"/>
              </v:line>
            </w:pict>
          </mc:Fallback>
        </mc:AlternateContent>
      </w:r>
      <w:r w:rsidR="00F77CE6" w:rsidRPr="00663C18">
        <w:rPr>
          <w:b/>
          <w:bCs/>
          <w:sz w:val="20"/>
          <w:szCs w:val="20"/>
          <w:lang w:val="uk-UA"/>
        </w:rPr>
        <w:t>Компонент                                                  Рекомендації щодо повторного використання, переробки та спалювання</w:t>
      </w:r>
    </w:p>
    <w:p w14:paraId="54FE4334" w14:textId="77777777" w:rsidR="00F77CE6" w:rsidRPr="00663C18" w:rsidRDefault="00F77CE6" w:rsidP="00F77CE6">
      <w:pPr>
        <w:spacing w:after="0"/>
        <w:ind w:right="-568"/>
        <w:rPr>
          <w:sz w:val="20"/>
          <w:szCs w:val="20"/>
          <w:lang w:val="uk-UA"/>
        </w:rPr>
      </w:pPr>
      <w:r w:rsidRPr="00663C18">
        <w:rPr>
          <w:sz w:val="20"/>
          <w:szCs w:val="20"/>
          <w:lang w:val="uk-UA"/>
        </w:rPr>
        <w:t xml:space="preserve">Масло                                В якості просочувального </w:t>
      </w:r>
      <w:proofErr w:type="spellStart"/>
      <w:r w:rsidRPr="00663C18">
        <w:rPr>
          <w:sz w:val="20"/>
          <w:szCs w:val="20"/>
          <w:lang w:val="uk-UA"/>
        </w:rPr>
        <w:t>агента</w:t>
      </w:r>
      <w:proofErr w:type="spellEnd"/>
      <w:r w:rsidRPr="00663C18">
        <w:rPr>
          <w:sz w:val="20"/>
          <w:szCs w:val="20"/>
          <w:lang w:val="uk-UA"/>
        </w:rPr>
        <w:t xml:space="preserve"> використовується мінеральне масло відповідно до    </w:t>
      </w:r>
    </w:p>
    <w:p w14:paraId="27622675" w14:textId="09DD0C93" w:rsidR="00F77CE6" w:rsidRPr="00663C18" w:rsidRDefault="00F77CE6" w:rsidP="00F77CE6">
      <w:pPr>
        <w:spacing w:after="0"/>
        <w:ind w:right="-568"/>
        <w:rPr>
          <w:sz w:val="20"/>
          <w:szCs w:val="20"/>
          <w:lang w:val="uk-UA"/>
        </w:rPr>
      </w:pPr>
      <w:r w:rsidRPr="00663C18">
        <w:rPr>
          <w:sz w:val="20"/>
          <w:szCs w:val="20"/>
          <w:lang w:val="uk-UA"/>
        </w:rPr>
        <w:t xml:space="preserve">                                            стандарту IEC 61039: L-NTIO-296. Цей тип масла не містить </w:t>
      </w:r>
      <w:proofErr w:type="spellStart"/>
      <w:r w:rsidRPr="00663C18">
        <w:rPr>
          <w:sz w:val="20"/>
          <w:szCs w:val="20"/>
          <w:lang w:val="uk-UA"/>
        </w:rPr>
        <w:t>поліхлорбіфеніл</w:t>
      </w:r>
      <w:proofErr w:type="spellEnd"/>
      <w:r w:rsidRPr="00663C18">
        <w:rPr>
          <w:sz w:val="20"/>
          <w:szCs w:val="20"/>
          <w:lang w:val="uk-UA"/>
        </w:rPr>
        <w:t xml:space="preserve"> та інші важкі   </w:t>
      </w:r>
    </w:p>
    <w:p w14:paraId="155DF1FC" w14:textId="77777777" w:rsidR="00F77CE6" w:rsidRPr="00663C18" w:rsidRDefault="00F77CE6" w:rsidP="00F77CE6">
      <w:pPr>
        <w:spacing w:after="0"/>
        <w:ind w:right="-568"/>
        <w:rPr>
          <w:sz w:val="20"/>
          <w:szCs w:val="20"/>
          <w:lang w:val="uk-UA"/>
        </w:rPr>
      </w:pPr>
      <w:r w:rsidRPr="00663C18">
        <w:rPr>
          <w:sz w:val="20"/>
          <w:szCs w:val="20"/>
          <w:lang w:val="uk-UA"/>
        </w:rPr>
        <w:t xml:space="preserve">                                           токсичні речовин і має низький вплив на навколишнє середовище. У Німеччині масло    </w:t>
      </w:r>
    </w:p>
    <w:p w14:paraId="330CD2B5" w14:textId="77777777" w:rsidR="00F77CE6" w:rsidRPr="00663C18" w:rsidRDefault="00F77CE6" w:rsidP="00F77CE6">
      <w:pPr>
        <w:spacing w:after="0"/>
        <w:ind w:right="-568"/>
        <w:rPr>
          <w:sz w:val="20"/>
          <w:szCs w:val="20"/>
          <w:lang w:val="uk-UA"/>
        </w:rPr>
      </w:pPr>
      <w:r w:rsidRPr="00663C18">
        <w:rPr>
          <w:sz w:val="20"/>
          <w:szCs w:val="20"/>
          <w:lang w:val="uk-UA"/>
        </w:rPr>
        <w:t xml:space="preserve">                                           відносять до класу WGK1 за здатністю взаємодіяти з водою. Масло можна порівняти з   </w:t>
      </w:r>
    </w:p>
    <w:p w14:paraId="285A9864" w14:textId="4DF8BD39" w:rsidR="00F77CE6" w:rsidRPr="00663C18" w:rsidRDefault="00E53103" w:rsidP="00F77CE6">
      <w:pPr>
        <w:spacing w:after="0"/>
        <w:ind w:right="-568"/>
        <w:rPr>
          <w:sz w:val="20"/>
          <w:szCs w:val="20"/>
          <w:lang w:val="uk-UA"/>
        </w:rPr>
      </w:pPr>
      <w:r w:rsidRPr="00663C18">
        <w:rPr>
          <w:noProof/>
          <w:sz w:val="20"/>
          <w:szCs w:val="20"/>
          <w:lang w:val="uk-UA"/>
        </w:rPr>
        <mc:AlternateContent>
          <mc:Choice Requires="wps">
            <w:drawing>
              <wp:anchor distT="0" distB="0" distL="114300" distR="114300" simplePos="0" relativeHeight="251710464" behindDoc="0" locked="0" layoutInCell="1" allowOverlap="1" wp14:anchorId="5A800CCC" wp14:editId="2D991858">
                <wp:simplePos x="0" y="0"/>
                <wp:positionH relativeFrom="column">
                  <wp:posOffset>1905</wp:posOffset>
                </wp:positionH>
                <wp:positionV relativeFrom="paragraph">
                  <wp:posOffset>147320</wp:posOffset>
                </wp:positionV>
                <wp:extent cx="6316980" cy="0"/>
                <wp:effectExtent l="0" t="0" r="0" b="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63169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D04FA7" id="Прямая соединительная линия 47"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5pt,11.6pt" to="497.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iH5AEAANsDAAAOAAAAZHJzL2Uyb0RvYy54bWysU82O0zAQviPxDpbvNMmCyhI13cOu4IKg&#10;4ucBvI7dWPhPtmnaG3BG6iPwChxAWmmBZ3DeiLGbZhEghBAXZ8Yz3zfzjSeLs62SaMOcF0Y3uJqV&#10;GDFNTSv0usEvXzy8c4qRD0S3RBrNGrxjHp8tb99a9LZmJ6YzsmUOAYn2dW8b3IVg66LwtGOK+Jmx&#10;TEOQG6dIANeti9aRHtiVLE7Kcl70xrXWGcq8h9uLQxAvMz/njIannHsWkGww9Bby6fJ5mc5iuSD1&#10;2hHbCTq2Qf6hC0WEhqIT1QUJBL124hcqJagz3vAwo0YVhnNBWdYAaqryJzXPO2JZ1gLD8XYak/9/&#10;tPTJZuWQaBt87z5Gmih4o/hheDPs45f4cdij4W38Fj/HT/Eqfo1Xwzuwr4f3YKdgvB6v9wjgMMve&#10;+hooz/XKjZ63K5cGs+VOpS9IRts8/900f7YNiMLl/G41f3AKz0SPseIGaJ0Pj5hRKBkNlkKn0ZCa&#10;bB77AMUg9ZgCTmrkUDpbYSdZSpb6GeMgF4pVGZ0XjZ1LhzYEVqR9VSUZwJUzE4QLKSdQ+WfQmJtg&#10;LC/f3wKn7FzR6DABldDG/a5q2B5b5Yf8o+qD1iT70rS7/BB5HLBBWdm47WlFf/Qz/OafXH4HAAD/&#10;/wMAUEsDBBQABgAIAAAAIQD1FKKR2gAAAAYBAAAPAAAAZHJzL2Rvd25yZXYueG1sTI5fS8MwFMXf&#10;Bb9DuIJvLl2Hw9WmYwxEfBHX6XvW3KXdkpuSpF399kZ8cI/nD+f8yvVkDRvRh86RgPksA4bUONWR&#10;FvC5f3l4AhaiJCWNIxTwjQHW1e1NKQvlLrTDsY6apREKhRTQxtgXnIemRSvDzPVIKTs6b2VM0muu&#10;vLykcWt4nmVLbmVH6aGVPW5bbM71YAWYNz9+6a3ehOF1t6xPH8f8fT8KcX83bZ6BRZzifxl+8RM6&#10;VInp4AZSgRkBi9QTkC9yYCldrR7nwA5/Bq9Kfo1f/QAAAP//AwBQSwECLQAUAAYACAAAACEAtoM4&#10;kv4AAADhAQAAEwAAAAAAAAAAAAAAAAAAAAAAW0NvbnRlbnRfVHlwZXNdLnhtbFBLAQItABQABgAI&#10;AAAAIQA4/SH/1gAAAJQBAAALAAAAAAAAAAAAAAAAAC8BAABfcmVscy8ucmVsc1BLAQItABQABgAI&#10;AAAAIQBDYSiH5AEAANsDAAAOAAAAAAAAAAAAAAAAAC4CAABkcnMvZTJvRG9jLnhtbFBLAQItABQA&#10;BgAIAAAAIQD1FKKR2gAAAAYBAAAPAAAAAAAAAAAAAAAAAD4EAABkcnMvZG93bnJldi54bWxQSwUG&#10;AAAAAAQABADzAAAARQUAAAAA&#10;" strokecolor="black [3200]" strokeweight=".5pt">
                <v:stroke joinstyle="miter"/>
              </v:line>
            </w:pict>
          </mc:Fallback>
        </mc:AlternateContent>
      </w:r>
      <w:r w:rsidR="00F77CE6" w:rsidRPr="00663C18">
        <w:rPr>
          <w:sz w:val="20"/>
          <w:szCs w:val="20"/>
          <w:lang w:val="uk-UA"/>
        </w:rPr>
        <w:t xml:space="preserve">                                           класом палива 1 і використовувати як паливо (через низький вміст сірки в маслі).</w:t>
      </w:r>
    </w:p>
    <w:p w14:paraId="07387CE2" w14:textId="77777777" w:rsidR="00F77CE6" w:rsidRPr="00663C18" w:rsidRDefault="00F77CE6" w:rsidP="00F77CE6">
      <w:pPr>
        <w:spacing w:after="0"/>
        <w:ind w:right="-568"/>
        <w:rPr>
          <w:sz w:val="20"/>
          <w:szCs w:val="20"/>
          <w:lang w:val="uk-UA"/>
        </w:rPr>
      </w:pPr>
      <w:r w:rsidRPr="00663C18">
        <w:rPr>
          <w:sz w:val="20"/>
          <w:szCs w:val="20"/>
          <w:lang w:val="uk-UA"/>
        </w:rPr>
        <w:t xml:space="preserve">Папір                                </w:t>
      </w:r>
      <w:proofErr w:type="spellStart"/>
      <w:r w:rsidRPr="00663C18">
        <w:rPr>
          <w:sz w:val="20"/>
          <w:szCs w:val="20"/>
          <w:lang w:val="uk-UA"/>
        </w:rPr>
        <w:t>Папір</w:t>
      </w:r>
      <w:proofErr w:type="spellEnd"/>
      <w:r w:rsidRPr="00663C18">
        <w:rPr>
          <w:sz w:val="20"/>
          <w:szCs w:val="20"/>
          <w:lang w:val="uk-UA"/>
        </w:rPr>
        <w:t xml:space="preserve"> і масло можна легко спалювати в сміттєспалювальній печі з дуже високою </w:t>
      </w:r>
    </w:p>
    <w:p w14:paraId="4B468614" w14:textId="77777777" w:rsidR="00F77CE6" w:rsidRPr="00663C18" w:rsidRDefault="00F77CE6" w:rsidP="00F77CE6">
      <w:pPr>
        <w:spacing w:after="0"/>
        <w:ind w:right="-568"/>
        <w:rPr>
          <w:sz w:val="20"/>
          <w:szCs w:val="20"/>
          <w:lang w:val="uk-UA"/>
        </w:rPr>
      </w:pPr>
      <w:r w:rsidRPr="00663C18">
        <w:rPr>
          <w:sz w:val="20"/>
          <w:szCs w:val="20"/>
          <w:lang w:val="uk-UA"/>
        </w:rPr>
        <w:t xml:space="preserve">                                          температурою. Продуктами розкладання є вода, вуглекислий газ і невелика кількість оксидів   </w:t>
      </w:r>
    </w:p>
    <w:p w14:paraId="793CEB99" w14:textId="49D55377" w:rsidR="00F77CE6" w:rsidRPr="00663C18" w:rsidRDefault="00E53103" w:rsidP="00F77CE6">
      <w:pPr>
        <w:spacing w:after="0"/>
        <w:ind w:right="-568"/>
        <w:rPr>
          <w:sz w:val="20"/>
          <w:szCs w:val="20"/>
          <w:lang w:val="uk-UA"/>
        </w:rPr>
      </w:pPr>
      <w:r w:rsidRPr="00663C18">
        <w:rPr>
          <w:noProof/>
          <w:sz w:val="20"/>
          <w:szCs w:val="20"/>
          <w:lang w:val="uk-UA"/>
        </w:rPr>
        <mc:AlternateContent>
          <mc:Choice Requires="wps">
            <w:drawing>
              <wp:anchor distT="0" distB="0" distL="114300" distR="114300" simplePos="0" relativeHeight="251711488" behindDoc="0" locked="0" layoutInCell="1" allowOverlap="1" wp14:anchorId="17EFE43C" wp14:editId="3FCDE475">
                <wp:simplePos x="0" y="0"/>
                <wp:positionH relativeFrom="column">
                  <wp:posOffset>9525</wp:posOffset>
                </wp:positionH>
                <wp:positionV relativeFrom="paragraph">
                  <wp:posOffset>156210</wp:posOffset>
                </wp:positionV>
                <wp:extent cx="6301740" cy="0"/>
                <wp:effectExtent l="0" t="0" r="0" b="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6301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B344A9" id="Прямая соединительная линия 48"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5pt,12.3pt" to="496.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RY5AEAANsDAAAOAAAAZHJzL2Uyb0RvYy54bWysU81u1DAQviPxDpbvbJJSFRRttodWcEGw&#10;4ucBXMfeWPhPttnN3oAz0j4Cr8CBSpUKPIPzRh17s2kFCCHExfF45vtmvpnJ/LRXEq2Z88LoBlez&#10;EiOmqWmFXjX4zesnDx5j5APRLZFGswZvmceni/v35htbsyPTGdkyh4BE+3pjG9yFYOui8LRjiviZ&#10;sUyDkxunSADTrYrWkQ2wK1kcleVJsTGutc5Q5j28nu+deJH5OWc0vODcs4Bkg6G2kE+Xz4t0Fos5&#10;qVeO2E7QsQzyD1UoIjQknajOSSDonRO/UClBnfGGhxk1qjCcC8qyBlBTlT+pedURy7IWaI63U5v8&#10;/6Olz9dLh0Tb4GOYlCYKZhQ/D++HXfwWvww7NHyIP+Jl/Bqv4vd4NXyE+/XwCe7JGa/H5x0COPRy&#10;Y30NlGd66UbL26VLjem5U+kLklGf+7+d+s/6gCg8njwsq0fHMCZ68BW3QOt8eMqMQunSYCl0ag2p&#10;yfqZD5AMQg8hYKRC9qnzLWwlS8FSv2Qc5EKyKqPzorEz6dCawIq0b6skA7hyZIJwIeUEKv8MGmMT&#10;jOXl+1vgFJ0zGh0moBLauN9lDf2hVL6PP6jea02yL0y7zYPI7YANysrGbU8retfO8Nt/cnEDAAD/&#10;/wMAUEsDBBQABgAIAAAAIQB22Hf82gAAAAcBAAAPAAAAZHJzL2Rvd25yZXYueG1sTI7NSsQwFIX3&#10;gu8QruDOSa1abG06DAMibsTp6D7T3EmryU1J0k59eyMudHl+OOer14s1bEYfBkcCrlcZMKTOqYG0&#10;gLf949U9sBAlKWkcoYAvDLBuzs9qWSl3oh3ObdQsjVCopIA+xrHiPHQ9WhlWbkRK2dF5K2OSXnPl&#10;5SmNW8PzLCu4lQOlh16OuO2x+2wnK8A8+/ldb/UmTE+7ov14PeYv+1mIy4tl8wAs4hL/yvCDn9Ch&#10;SUwHN5EKzCR9l4oC8tsCWIrL8qYEdvg1eFPz//zNNwAAAP//AwBQSwECLQAUAAYACAAAACEAtoM4&#10;kv4AAADhAQAAEwAAAAAAAAAAAAAAAAAAAAAAW0NvbnRlbnRfVHlwZXNdLnhtbFBLAQItABQABgAI&#10;AAAAIQA4/SH/1gAAAJQBAAALAAAAAAAAAAAAAAAAAC8BAABfcmVscy8ucmVsc1BLAQItABQABgAI&#10;AAAAIQCUCaRY5AEAANsDAAAOAAAAAAAAAAAAAAAAAC4CAABkcnMvZTJvRG9jLnhtbFBLAQItABQA&#10;BgAIAAAAIQB22Hf82gAAAAcBAAAPAAAAAAAAAAAAAAAAAD4EAABkcnMvZG93bnJldi54bWxQSwUG&#10;AAAAAAQABADzAAAARQUAAAAA&#10;" strokecolor="black [3200]" strokeweight=".5pt">
                <v:stroke joinstyle="miter"/>
              </v:line>
            </w:pict>
          </mc:Fallback>
        </mc:AlternateContent>
      </w:r>
      <w:r w:rsidR="00F77CE6" w:rsidRPr="00663C18">
        <w:rPr>
          <w:sz w:val="20"/>
          <w:szCs w:val="20"/>
          <w:lang w:val="uk-UA"/>
        </w:rPr>
        <w:t xml:space="preserve">                                          азоту.</w:t>
      </w:r>
    </w:p>
    <w:p w14:paraId="0EFC09F4" w14:textId="293EF55A" w:rsidR="00F77CE6" w:rsidRPr="00663C18" w:rsidRDefault="00E53103" w:rsidP="00F77CE6">
      <w:pPr>
        <w:spacing w:after="0"/>
        <w:ind w:right="-568"/>
        <w:rPr>
          <w:sz w:val="20"/>
          <w:szCs w:val="20"/>
          <w:lang w:val="uk-UA"/>
        </w:rPr>
      </w:pPr>
      <w:r w:rsidRPr="00663C18">
        <w:rPr>
          <w:noProof/>
          <w:sz w:val="20"/>
          <w:szCs w:val="20"/>
          <w:lang w:val="uk-UA"/>
        </w:rPr>
        <mc:AlternateContent>
          <mc:Choice Requires="wps">
            <w:drawing>
              <wp:anchor distT="0" distB="0" distL="114300" distR="114300" simplePos="0" relativeHeight="251712512" behindDoc="0" locked="0" layoutInCell="1" allowOverlap="1" wp14:anchorId="6F573D88" wp14:editId="5D0F5553">
                <wp:simplePos x="0" y="0"/>
                <wp:positionH relativeFrom="column">
                  <wp:posOffset>17145</wp:posOffset>
                </wp:positionH>
                <wp:positionV relativeFrom="paragraph">
                  <wp:posOffset>163830</wp:posOffset>
                </wp:positionV>
                <wp:extent cx="6294120" cy="0"/>
                <wp:effectExtent l="0" t="0" r="0" b="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6294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6DD136" id="Прямая соединительная линия 49"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35pt,12.9pt" to="496.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4vw5AEAANsDAAAOAAAAZHJzL2Uyb0RvYy54bWysU82O0zAQviPxDpbvNEm1WrFR0z3sCi4I&#10;Kn4ewOvYjYX/ZJumvQFnpD4Cr8ABpJV24RmcN2LsplkECCHExZnxzPfNfOPJ4nyrJNow54XRDa5m&#10;JUZMU9MKvW7wq5ePHjzEyAeiWyKNZg3eMY/Pl/fvLXpbs7npjGyZQ0Cifd3bBnch2LooPO2YIn5m&#10;LNMQ5MYpEsB166J1pAd2JYt5WZ4WvXGtdYYy7+H28hDEy8zPOaPhGeeeBSQbDL2FfLp8XqWzWC5I&#10;vXbEdoKObZB/6EIRoaHoRHVJAkFvnPiFSgnqjDc8zKhRheFcUJY1gJqq/EnNi45YlrXAcLydxuT/&#10;Hy19ulk5JNoGn5xhpImCN4ofh7fDPt7GT8MeDe/it/glfo7X8Wu8Ht6DfTN8ADsF4814vUcAh1n2&#10;1tdAeaFXbvS8Xbk0mC13Kn1BMtrm+e+m+bNtQBQuT+dnJ9UcnokeY8Ud0DofHjOjUDIaLIVOoyE1&#10;2TzxAYpB6jEFnNTIoXS2wk6ylCz1c8ZBLhSrMjovGruQDm0IrEj7ukoygCtnJggXUk6g8s+gMTfB&#10;WF6+vwVO2bmi0WECKqGN+13VsD22yg/5R9UHrUn2lWl3+SHyOGCDsrJx29OK/uhn+N0/ufwOAAD/&#10;/wMAUEsDBBQABgAIAAAAIQA6qmZf3AAAAAcBAAAPAAAAZHJzL2Rvd25yZXYueG1sTI/BTsMwEETv&#10;SPyDtUjcqEMQhaRxqqoSQlwQTeHuxq6TYq8j20nD37OIA5xWuzOafVOtZ2fZpEPsPQq4XWTANLZe&#10;9WgEvO+fbh6BxSRRSetRC/jSEdb15UUlS+XPuNNTkwyjEIylFNClNJScx7bTTsaFHzSSdvTByURr&#10;MFwFeaZwZ3meZUvuZI/0oZOD3na6/WxGJ8C+hOnDbM0mjs+7ZXN6O+av+0mI66t5swKW9Jz+zPCD&#10;T+hQE9PBj6giswLyBzLSuKcCJBfFXQHs8HvgdcX/89ffAAAA//8DAFBLAQItABQABgAIAAAAIQC2&#10;gziS/gAAAOEBAAATAAAAAAAAAAAAAAAAAAAAAABbQ29udGVudF9UeXBlc10ueG1sUEsBAi0AFAAG&#10;AAgAAAAhADj9If/WAAAAlAEAAAsAAAAAAAAAAAAAAAAALwEAAF9yZWxzLy5yZWxzUEsBAi0AFAAG&#10;AAgAAAAhAFvXi/DkAQAA2wMAAA4AAAAAAAAAAAAAAAAALgIAAGRycy9lMm9Eb2MueG1sUEsBAi0A&#10;FAAGAAgAAAAhADqqZl/cAAAABwEAAA8AAAAAAAAAAAAAAAAAPgQAAGRycy9kb3ducmV2LnhtbFBL&#10;BQYAAAAABAAEAPMAAABHBQAAAAA=&#10;" strokecolor="black [3200]" strokeweight=".5pt">
                <v:stroke joinstyle="miter"/>
              </v:line>
            </w:pict>
          </mc:Fallback>
        </mc:AlternateContent>
      </w:r>
      <w:r w:rsidR="00F77CE6" w:rsidRPr="00663C18">
        <w:rPr>
          <w:sz w:val="20"/>
          <w:szCs w:val="20"/>
          <w:lang w:val="uk-UA"/>
        </w:rPr>
        <w:t>Мідь                                                                                                                                    Передати на переробне підприємство</w:t>
      </w:r>
    </w:p>
    <w:p w14:paraId="0D1764E0" w14:textId="28607042" w:rsidR="00F77CE6" w:rsidRPr="00663C18" w:rsidRDefault="00E53103" w:rsidP="00F77CE6">
      <w:pPr>
        <w:spacing w:after="0"/>
        <w:ind w:right="-568"/>
        <w:rPr>
          <w:sz w:val="20"/>
          <w:szCs w:val="20"/>
          <w:lang w:val="uk-UA"/>
        </w:rPr>
      </w:pPr>
      <w:r w:rsidRPr="00663C18">
        <w:rPr>
          <w:noProof/>
          <w:sz w:val="20"/>
          <w:szCs w:val="20"/>
          <w:lang w:val="uk-UA"/>
        </w:rPr>
        <mc:AlternateContent>
          <mc:Choice Requires="wps">
            <w:drawing>
              <wp:anchor distT="0" distB="0" distL="114300" distR="114300" simplePos="0" relativeHeight="251713536" behindDoc="0" locked="0" layoutInCell="1" allowOverlap="1" wp14:anchorId="16BF655A" wp14:editId="33D26EF1">
                <wp:simplePos x="0" y="0"/>
                <wp:positionH relativeFrom="column">
                  <wp:posOffset>17145</wp:posOffset>
                </wp:positionH>
                <wp:positionV relativeFrom="paragraph">
                  <wp:posOffset>164465</wp:posOffset>
                </wp:positionV>
                <wp:extent cx="6263640" cy="0"/>
                <wp:effectExtent l="0" t="0" r="0" b="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6263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C4E8AD" id="Прямая соединительная линия 50"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35pt,12.95pt" to="494.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5k4wEAANsDAAAOAAAAZHJzL2Uyb0RvYy54bWysU82O0zAQviPxDpbvNGmBCkVN97AruCCo&#10;+HkAr2M3Fv6TbZr0BpyR+gi8AgeQVlrgGZw3YuymWQQIIcTFmfHMNzPf58nqrFcS7Zjzwugaz2cl&#10;RkxT0wi9rfHLFw/vPMDIB6IbIo1mNd4zj8/Wt2+tOluxhWmNbJhDUET7qrM1bkOwVVF42jJF/MxY&#10;piHIjVMkgOu2ReNIB9WVLBZluSw64xrrDGXew+3FMYjXuT7njIannHsWkKwxzBby6fJ5mc5ivSLV&#10;1hHbCjqOQf5hCkWEhqZTqQsSCHrtxC+llKDOeMPDjBpVGM4FZZkDsJmXP7F53hLLMhcQx9tJJv//&#10;ytInu41DoqnxfZBHEwVvFD8Mb4ZD/BI/Dgc0vI3f4uf4KV7Fr/FqeAf29fAe7BSM1+P1AQEctOys&#10;r6Dkud640fN245IwPXcqfYEy6rP++0l/1gdE4XK5WN5d3oM56ClW3ACt8+ERMwolo8ZS6CQNqcju&#10;sQ/QDFJPKeCkQY6tsxX2kqVkqZ8xDnSh2Tyj86Kxc+nQjsCKNK/miQbUypkJwoWUE6j8M2jMTTCW&#10;l+9vgVN27mh0mIBKaON+1zX0p1H5Mf/E+sg10b40zT4/RJYDNigzG7c9reiPfobf/JPr7wAAAP//&#10;AwBQSwMEFAAGAAgAAAAhAIvjtbLbAAAABwEAAA8AAABkcnMvZG93bnJldi54bWxMjsFOwzAQRO9I&#10;/IO1SNyo00iUJsSpqkoIcUE0hbsbb52AvY5sJw1/jxGHchrtzGj2VZvZGjahD70jActFBgypdaon&#10;LeD98HS3BhaiJCWNIxTwjQE29fVVJUvlzrTHqYmapREKpRTQxTiUnIe2QyvDwg1IKTs5b2VMp9dc&#10;eXlO49bwPMtW3Mqe0odODrjrsP1qRivAvPjpQ+/0NozP+1Xz+XbKXw+TELc38/YRWMQ5Xsrwi5/Q&#10;oU5MRzeSCswIyB9SMcl9ASzFxbpYAjv+Gbyu+H/++gcAAP//AwBQSwECLQAUAAYACAAAACEAtoM4&#10;kv4AAADhAQAAEwAAAAAAAAAAAAAAAAAAAAAAW0NvbnRlbnRfVHlwZXNdLnhtbFBLAQItABQABgAI&#10;AAAAIQA4/SH/1gAAAJQBAAALAAAAAAAAAAAAAAAAAC8BAABfcmVscy8ucmVsc1BLAQItABQABgAI&#10;AAAAIQDsQe5k4wEAANsDAAAOAAAAAAAAAAAAAAAAAC4CAABkcnMvZTJvRG9jLnhtbFBLAQItABQA&#10;BgAIAAAAIQCL47Wy2wAAAAcBAAAPAAAAAAAAAAAAAAAAAD0EAABkcnMvZG93bnJldi54bWxQSwUG&#10;AAAAAAQABADzAAAARQUAAAAA&#10;" strokecolor="black [3200]" strokeweight=".5pt">
                <v:stroke joinstyle="miter"/>
              </v:line>
            </w:pict>
          </mc:Fallback>
        </mc:AlternateContent>
      </w:r>
      <w:r w:rsidR="00F77CE6" w:rsidRPr="00663C18">
        <w:rPr>
          <w:sz w:val="20"/>
          <w:szCs w:val="20"/>
          <w:lang w:val="uk-UA"/>
        </w:rPr>
        <w:t>Алюміній                                                                                                                            Передати на переробне підприємство</w:t>
      </w:r>
    </w:p>
    <w:p w14:paraId="12DB3BB4" w14:textId="0A1C5A3E" w:rsidR="00F77CE6" w:rsidRPr="00663C18" w:rsidRDefault="00E53103" w:rsidP="00F77CE6">
      <w:pPr>
        <w:spacing w:after="0"/>
        <w:ind w:right="-568"/>
        <w:rPr>
          <w:sz w:val="20"/>
          <w:szCs w:val="20"/>
          <w:lang w:val="uk-UA"/>
        </w:rPr>
      </w:pPr>
      <w:r w:rsidRPr="00663C18">
        <w:rPr>
          <w:noProof/>
          <w:sz w:val="20"/>
          <w:szCs w:val="20"/>
          <w:lang w:val="uk-UA"/>
        </w:rPr>
        <mc:AlternateContent>
          <mc:Choice Requires="wps">
            <w:drawing>
              <wp:anchor distT="0" distB="0" distL="114300" distR="114300" simplePos="0" relativeHeight="251714560" behindDoc="0" locked="0" layoutInCell="1" allowOverlap="1" wp14:anchorId="7CBEBDB5" wp14:editId="25FB00C3">
                <wp:simplePos x="0" y="0"/>
                <wp:positionH relativeFrom="column">
                  <wp:posOffset>17145</wp:posOffset>
                </wp:positionH>
                <wp:positionV relativeFrom="paragraph">
                  <wp:posOffset>164465</wp:posOffset>
                </wp:positionV>
                <wp:extent cx="6294120" cy="0"/>
                <wp:effectExtent l="0" t="0" r="0" b="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6294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22D91C" id="Прямая соединительная линия 5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35pt,12.95pt" to="496.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59v4wEAANsDAAAOAAAAZHJzL2Uyb0RvYy54bWysU82O0zAQviPxDpbvNEkFK4ia7mFXcEFQ&#10;8fMAXsduLPwn2zTtDTgj9RF4BQ4grbTAMzhvxNhNs6sFIYS4ODOe+Wbm+zxZnG6VRBvmvDC6wdWs&#10;xIhpalqh1w1+/erxvYcY+UB0S6TRrME75vHp8u6dRW9rNjedkS1zCIpoX/e2wV0Iti4KTzumiJ8Z&#10;yzQEuXGKBHDdumgd6aG6ksW8LE+K3rjWOkOZ93B7fgjiZa7POaPhOeeeBSQbDLOFfLp8XqSzWC5I&#10;vXbEdoKOY5B/mEIRoaHpVOqcBILeOvFLKSWoM97wMKNGFYZzQVnmAGyq8hablx2xLHMBcbydZPL/&#10;ryx9tlk5JNoGP6gw0kTBG8VPw7thH7/Fz8MeDe/jj/g1fomX8Xu8HD6AfTV8BDsF49V4vUcABy17&#10;62soeaZXbvS8XbkkzJY7lb5AGW2z/rtJf7YNiMLlyfzR/WoOz0SPseIaaJ0PT5hRKBkNlkInaUhN&#10;Nk99gGaQekwBJw1yaJ2tsJMsJUv9gnGgC82qjM6Lxs6kQxsCK9K+yTSgVs5MEC6knEDln0FjboKx&#10;vHx/C5yyc0ejwwRUQhv3u65hexyVH/KPrA9cE+0L0+7yQ2Q5YIOySuO2pxW96Wf49T+5/AkAAP//&#10;AwBQSwMEFAAGAAgAAAAhAPf+9B3bAAAABwEAAA8AAABkcnMvZG93bnJldi54bWxMjs1OwzAQhO9I&#10;vIO1SNyoQxCFpHGqqhJCXBBN4e7GrpNiryPbScPbs4gDnPZnRjNftZ6dZZMOsfco4HaRAdPYetWj&#10;EfC+f7p5BBaTRCWtRy3gS0dY15cXlSyVP+NOT00yjEIwllJAl9JQch7bTjsZF37QSNrRBycTncFw&#10;FeSZwp3leZYtuZM9UkMnB73tdPvZjE6AfQnTh9maTRyfd8vm9HbMX/eTENdX82YFLOk5/ZnhB5/Q&#10;oSamgx9RRWYF5A9kpHFfACO5KO5oOfw+eF3x//z1NwAAAP//AwBQSwECLQAUAAYACAAAACEAtoM4&#10;kv4AAADhAQAAEwAAAAAAAAAAAAAAAAAAAAAAW0NvbnRlbnRfVHlwZXNdLnhtbFBLAQItABQABgAI&#10;AAAAIQA4/SH/1gAAAJQBAAALAAAAAAAAAAAAAAAAAC8BAABfcmVscy8ucmVsc1BLAQItABQABgAI&#10;AAAAIQB1b59v4wEAANsDAAAOAAAAAAAAAAAAAAAAAC4CAABkcnMvZTJvRG9jLnhtbFBLAQItABQA&#10;BgAIAAAAIQD3/vQd2wAAAAcBAAAPAAAAAAAAAAAAAAAAAD0EAABkcnMvZG93bnJldi54bWxQSwUG&#10;AAAAAAQABADzAAAARQUAAAAA&#10;" strokecolor="black [3200]" strokeweight=".5pt">
                <v:stroke joinstyle="miter"/>
              </v:line>
            </w:pict>
          </mc:Fallback>
        </mc:AlternateContent>
      </w:r>
      <w:r w:rsidR="00F77CE6" w:rsidRPr="00663C18">
        <w:rPr>
          <w:sz w:val="20"/>
          <w:szCs w:val="20"/>
          <w:lang w:val="uk-UA"/>
        </w:rPr>
        <w:t>Нержавіюча сталь                                                                                                            Передати на переробне підприємство</w:t>
      </w:r>
    </w:p>
    <w:p w14:paraId="51B01C35" w14:textId="5E7F7D3D" w:rsidR="00F77CE6" w:rsidRPr="00663C18" w:rsidRDefault="00E53103" w:rsidP="00F77CE6">
      <w:pPr>
        <w:spacing w:after="0"/>
        <w:ind w:right="-568"/>
        <w:rPr>
          <w:sz w:val="20"/>
          <w:szCs w:val="20"/>
          <w:lang w:val="uk-UA"/>
        </w:rPr>
      </w:pPr>
      <w:r w:rsidRPr="00663C18">
        <w:rPr>
          <w:noProof/>
          <w:sz w:val="20"/>
          <w:szCs w:val="20"/>
          <w:lang w:val="uk-UA"/>
        </w:rPr>
        <mc:AlternateContent>
          <mc:Choice Requires="wps">
            <w:drawing>
              <wp:anchor distT="0" distB="0" distL="114300" distR="114300" simplePos="0" relativeHeight="251715584" behindDoc="0" locked="0" layoutInCell="1" allowOverlap="1" wp14:anchorId="5BF47994" wp14:editId="3364C35C">
                <wp:simplePos x="0" y="0"/>
                <wp:positionH relativeFrom="column">
                  <wp:posOffset>9525</wp:posOffset>
                </wp:positionH>
                <wp:positionV relativeFrom="paragraph">
                  <wp:posOffset>165100</wp:posOffset>
                </wp:positionV>
                <wp:extent cx="6286500" cy="0"/>
                <wp:effectExtent l="0" t="0" r="0" b="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4DFEA9" id="Прямая соединительная линия 52"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5pt,13pt" to="495.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i85AEAANsDAAAOAAAAZHJzL2Uyb0RvYy54bWysU82O0zAQviPxDpbvNGmlrVZR0z3sCi4I&#10;Kn4ewOvYjYX/ZJsmvQFnpD4Cr8ABpJUWeAbnjRi7aRYBQghxcWY8830z33iyuuiVRDvmvDC6xvNZ&#10;iRHT1DRCb2v88sXDB+cY+UB0Q6TRrMZ75vHF+v69VWcrtjCtkQ1zCEi0rzpb4zYEWxWFpy1TxM+M&#10;ZRqC3DhFArhuWzSOdMCuZLEoy2XRGddYZyjzHm6vjkG8zvycMxqecu5ZQLLG0FvIp8vndTqL9YpU&#10;W0dsK+jYBvmHLhQRGopOVFckEPTaiV+olKDOeMPDjBpVGM4FZVkDqJmXP6l53hLLshYYjrfTmPz/&#10;o6VPdhuHRFPjswVGmih4o/hheDMc4pf4cTig4W38Fj/HT/Emfo03wzuwb4f3YKdgvB2vDwjgMMvO&#10;+gooL/XGjZ63G5cG03On0hckoz7Pfz/Nn/UBUbhcLs6XZyU8Ez3FijugdT48YkahZNRYCp1GQyqy&#10;e+wDFIPUUwo4qZFj6WyFvWQpWepnjINcKDbP6Lxo7FI6tCOwIs2reZIBXDkzQbiQcgKVfwaNuQnG&#10;8vL9LXDKzhWNDhNQCW3c76qG/tQqP+afVB+1JtnXptnnh8jjgA3KysZtTyv6o5/hd//k+jsAAAD/&#10;/wMAUEsDBBQABgAIAAAAIQCfPZwY2QAAAAcBAAAPAAAAZHJzL2Rvd25yZXYueG1sTI9dS8MwFIbv&#10;Bf9DOIJ3Ll3B4mrTMQYi3ojr9D5rsrQuOSlJ2tV/7xleuMv3g/c8p1rPzrJJh9h7FLBcZMA0tl71&#10;aAR87l8enoDFJFFJ61EL+NER1vXtTSVL5c+401OTDKMRjKUU0KU0lJzHttNOxoUfNFJ29MHJRDIY&#10;roI807izPM+ygjvZI13o5KC3nW5PzegE2LcwfZmt2cTxdVc03x/H/H0/CXF/N2+egSU9p/8yXPAJ&#10;HWpiOvgRVWSW9CMVBeQFfUTxanUxDn8Gryt+zV//AgAA//8DAFBLAQItABQABgAIAAAAIQC2gziS&#10;/gAAAOEBAAATAAAAAAAAAAAAAAAAAAAAAABbQ29udGVudF9UeXBlc10ueG1sUEsBAi0AFAAGAAgA&#10;AAAhADj9If/WAAAAlAEAAAsAAAAAAAAAAAAAAAAALwEAAF9yZWxzLy5yZWxzUEsBAi0AFAAGAAgA&#10;AAAhADHheLzkAQAA2wMAAA4AAAAAAAAAAAAAAAAALgIAAGRycy9lMm9Eb2MueG1sUEsBAi0AFAAG&#10;AAgAAAAhAJ89nBjZAAAABwEAAA8AAAAAAAAAAAAAAAAAPgQAAGRycy9kb3ducmV2LnhtbFBLBQYA&#10;AAAABAAEAPMAAABEBQAAAAA=&#10;" strokecolor="black [3200]" strokeweight=".5pt">
                <v:stroke joinstyle="miter"/>
              </v:line>
            </w:pict>
          </mc:Fallback>
        </mc:AlternateContent>
      </w:r>
      <w:r w:rsidR="00F77CE6" w:rsidRPr="00663C18">
        <w:rPr>
          <w:sz w:val="20"/>
          <w:szCs w:val="20"/>
          <w:lang w:val="uk-UA"/>
        </w:rPr>
        <w:t>Оцинковане залізо                                                                                                          Передати на переробне підприємство</w:t>
      </w:r>
    </w:p>
    <w:p w14:paraId="04160A25" w14:textId="68E8F166" w:rsidR="00F77CE6" w:rsidRPr="00663C18" w:rsidRDefault="00F77CE6" w:rsidP="00F77CE6">
      <w:pPr>
        <w:spacing w:after="0"/>
        <w:ind w:right="-568"/>
        <w:rPr>
          <w:sz w:val="20"/>
          <w:szCs w:val="20"/>
          <w:lang w:val="uk-UA"/>
        </w:rPr>
      </w:pPr>
      <w:r w:rsidRPr="00663C18">
        <w:rPr>
          <w:sz w:val="20"/>
          <w:szCs w:val="20"/>
          <w:lang w:val="uk-UA"/>
        </w:rPr>
        <w:t xml:space="preserve">Латунь                                                                                                                                </w:t>
      </w:r>
      <w:r w:rsidR="00BA79C7" w:rsidRPr="00663C18">
        <w:rPr>
          <w:sz w:val="20"/>
          <w:szCs w:val="20"/>
          <w:lang w:val="uk-UA"/>
        </w:rPr>
        <w:t xml:space="preserve"> </w:t>
      </w:r>
      <w:r w:rsidRPr="00663C18">
        <w:rPr>
          <w:sz w:val="20"/>
          <w:szCs w:val="20"/>
          <w:lang w:val="uk-UA"/>
        </w:rPr>
        <w:t>Передати на переробне підприємство</w:t>
      </w:r>
    </w:p>
    <w:p w14:paraId="6F86F904" w14:textId="5D5F350C" w:rsidR="00F77CE6" w:rsidRPr="00663C18" w:rsidRDefault="00E53103" w:rsidP="00F77CE6">
      <w:pPr>
        <w:spacing w:after="0"/>
        <w:ind w:right="-568"/>
        <w:rPr>
          <w:sz w:val="20"/>
          <w:szCs w:val="20"/>
          <w:lang w:val="uk-UA"/>
        </w:rPr>
      </w:pPr>
      <w:r w:rsidRPr="00663C18">
        <w:rPr>
          <w:noProof/>
          <w:sz w:val="20"/>
          <w:szCs w:val="20"/>
          <w:lang w:val="uk-UA"/>
        </w:rPr>
        <mc:AlternateContent>
          <mc:Choice Requires="wps">
            <w:drawing>
              <wp:anchor distT="0" distB="0" distL="114300" distR="114300" simplePos="0" relativeHeight="251717632" behindDoc="0" locked="0" layoutInCell="1" allowOverlap="1" wp14:anchorId="28830492" wp14:editId="00FE225E">
                <wp:simplePos x="0" y="0"/>
                <wp:positionH relativeFrom="column">
                  <wp:posOffset>17145</wp:posOffset>
                </wp:positionH>
                <wp:positionV relativeFrom="paragraph">
                  <wp:posOffset>165735</wp:posOffset>
                </wp:positionV>
                <wp:extent cx="6278880" cy="0"/>
                <wp:effectExtent l="0" t="0" r="0" b="0"/>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627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04BFAE" id="Прямая соединительная линия 5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35pt,13.05pt" to="495.7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LK5QEAANsDAAAOAAAAZHJzL2Uyb0RvYy54bWysU82O0zAQviPxDpbvNG0FSxU13cOu4IKg&#10;4ucBvI7dWPhPtmnSG3BG6iPwChxYaaUFnsF5ox27aXYFCCHExZnxzPfNfOPJ8rRTEm2Z88LoCs8m&#10;U4yYpqYWelPhN6+fPFhg5APRNZFGswrvmMenq/v3lq0t2dw0RtbMISDRvmxthZsQbFkUnjZMET8x&#10;lmkIcuMUCeC6TVE70gK7ksV8Oj0pWuNq6wxl3sPt+SGIV5mfc0bDC849C0hWGHoL+XT5vEhnsVqS&#10;cuOIbQQd2iD/0IUiQkPRkeqcBILeOfELlRLUGW94mFCjCsO5oCxrADWz6U9qXjXEsqwFhuPtOCb/&#10;/2jp8+3aIVFX+NFDjDRR8Ebxc/++38dv8Uu/R/2H+CNexq/xKn6PV/1HsK/7T2CnYLwervcI4DDL&#10;1voSKM/02g2et2uXBtNxp9IXJKMuz383zp91AVG4PJk/XiwW8Ez0GCtugdb58JQZhZJRYSl0Gg0p&#10;yfaZD1AMUo8p4KRGDqWzFXaSpWSpXzIOcqHYLKPzorEz6dCWwIrUb2dJBnDlzAThQsoRNP0zaMhN&#10;MJaX72+BY3auaHQYgUpo435XNXTHVvkh/6j6oDXJvjD1Lj9EHgdsUFY2bHta0bt+ht/+k6sbAAAA&#10;//8DAFBLAwQUAAYACAAAACEAA2eVMdsAAAAHAQAADwAAAGRycy9kb3ducmV2LnhtbEyOwU7DMBBE&#10;70j8g7VI3KiTSAQa4lRVJYS4IJrC3Y23TsBeR7aThr/HiAOcRjszmn31ZrGGzejD4EhAvsqAIXVO&#10;DaQFvB0eb+6BhShJSeMIBXxhgE1zeVHLSrkz7XFuo2ZphEIlBfQxjhXnoevRyrByI1LKTs5bGdPp&#10;NVdentO4NbzIspJbOVD60MsRdz12n+1kBZhnP7/rnd6G6Wlfth+vp+LlMAtxfbVsH4BFXOJfGX7w&#10;Ezo0ienoJlKBGQHFXSomKXNgKV6v81tgx1+DNzX/z998AwAA//8DAFBLAQItABQABgAIAAAAIQC2&#10;gziS/gAAAOEBAAATAAAAAAAAAAAAAAAAAAAAAABbQ29udGVudF9UeXBlc10ueG1sUEsBAi0AFAAG&#10;AAgAAAAhADj9If/WAAAAlAEAAAsAAAAAAAAAAAAAAAAALwEAAF9yZWxzLy5yZWxzUEsBAi0AFAAG&#10;AAgAAAAhAEFEAsrlAQAA2wMAAA4AAAAAAAAAAAAAAAAALgIAAGRycy9lMm9Eb2MueG1sUEsBAi0A&#10;FAAGAAgAAAAhAANnlTHbAAAABwEAAA8AAAAAAAAAAAAAAAAAPwQAAGRycy9kb3ducmV2LnhtbFBL&#10;BQYAAAAABAAEAPMAAABHBQAAAAA=&#10;" strokecolor="black [3200]" strokeweight=".5pt">
                <v:stroke joinstyle="miter"/>
              </v:line>
            </w:pict>
          </mc:Fallback>
        </mc:AlternateContent>
      </w:r>
      <w:r w:rsidRPr="00663C18">
        <w:rPr>
          <w:noProof/>
          <w:sz w:val="20"/>
          <w:szCs w:val="20"/>
          <w:lang w:val="uk-UA"/>
        </w:rPr>
        <mc:AlternateContent>
          <mc:Choice Requires="wps">
            <w:drawing>
              <wp:anchor distT="0" distB="0" distL="114300" distR="114300" simplePos="0" relativeHeight="251716608" behindDoc="0" locked="0" layoutInCell="1" allowOverlap="1" wp14:anchorId="62A62949" wp14:editId="48C1506F">
                <wp:simplePos x="0" y="0"/>
                <wp:positionH relativeFrom="column">
                  <wp:posOffset>24765</wp:posOffset>
                </wp:positionH>
                <wp:positionV relativeFrom="paragraph">
                  <wp:posOffset>5715</wp:posOffset>
                </wp:positionV>
                <wp:extent cx="6286500" cy="0"/>
                <wp:effectExtent l="0" t="0" r="0" b="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0C663B" id="Прямая соединительная линия 5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95pt,.45pt" to="496.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JZ5QEAANsDAAAOAAAAZHJzL2Uyb0RvYy54bWysU82O0zAQviPxDpbvNGnRVquo6R52BRcE&#10;FT8P4HXsxsJ/sk3T3oAzUh+BV+AA0kq78AzOG+3YTbNoQQghLs6MZ75v5htPFmdbJdGGOS+MrvF0&#10;UmLENDWN0Osav3n95NEpRj4Q3RBpNKvxjnl8tnz4YNHZis1Ma2TDHAIS7avO1rgNwVZF4WnLFPET&#10;Y5mGIDdOkQCuWxeNIx2wK1nMynJedMY11hnKvIfbi0MQLzM/54yGF5x7FpCsMfQW8unyeZnOYrkg&#10;1doR2wo6tEH+oQtFhIaiI9UFCQS9c+IXKiWoM97wMKFGFYZzQVnWAGqm5T01r1piWdYCw/F2HJP/&#10;f7T0+WblkGhqfPIYI00UvFH83L/v9/Emfun3qP8Qf8Rv8Wu8it/jVf8R7Ov+E9gpGK+H6z0COMyy&#10;s74CynO9coPn7cqlwWy5U+kLktE2z383zp9tA6JwOZ+dzk9KeCZ6jBV3QOt8eMqMQsmosRQ6jYZU&#10;ZPPMBygGqccUcFIjh9LZCjvJUrLULxkHuVBsmtF50di5dGhDYEWat9MkA7hyZoJwIeUIKv8MGnIT&#10;jOXl+1vgmJ0rGh1GoBLauN9VDdtjq/yQf1R90JpkX5pmlx8ijwM2KCsbtj2t6M9+ht/9k8tbAAAA&#10;//8DAFBLAwQUAAYACAAAACEA+ckaDNcAAAADAQAADwAAAGRycy9kb3ducmV2LnhtbEyOQUvEMBCF&#10;74L/IYzgzU1dYbG16bIsiHgRt6v3bDObVpNJadJu/fdOT3oZ+HiPN1+5nb0TEw6xC6TgfpWBQGqC&#10;6cgq+Dg+3z2CiEmT0S4QKvjBCNvq+qrUhQkXOuBUJyt4hGKhFbQp9YWUsWnR67gKPRJn5zB4nRgH&#10;K82gLzzunVxn2UZ63RF/aHWP+xab73r0CtzrMH3avd3F8eWwqb/ez+u346TU7c28ewKRcE5/ZVj0&#10;WR0qdjqFkUwUTsFDzkUFfDnM8wVPC8qqlP/dq18AAAD//wMAUEsBAi0AFAAGAAgAAAAhALaDOJL+&#10;AAAA4QEAABMAAAAAAAAAAAAAAAAAAAAAAFtDb250ZW50X1R5cGVzXS54bWxQSwECLQAUAAYACAAA&#10;ACEAOP0h/9YAAACUAQAACwAAAAAAAAAAAAAAAAAvAQAAX3JlbHMvLnJlbHNQSwECLQAUAAYACAAA&#10;ACEAWkNyWeUBAADbAwAADgAAAAAAAAAAAAAAAAAuAgAAZHJzL2Uyb0RvYy54bWxQSwECLQAUAAYA&#10;CAAAACEA+ckaDNcAAAADAQAADwAAAAAAAAAAAAAAAAA/BAAAZHJzL2Rvd25yZXYueG1sUEsFBgAA&#10;AAAEAAQA8wAAAEMFAAAAAA==&#10;" strokecolor="black [3200]" strokeweight=".5pt">
                <v:stroke joinstyle="miter"/>
              </v:line>
            </w:pict>
          </mc:Fallback>
        </mc:AlternateContent>
      </w:r>
      <w:r w:rsidR="00BA79C7" w:rsidRPr="00663C18">
        <w:rPr>
          <w:sz w:val="20"/>
          <w:szCs w:val="20"/>
          <w:lang w:val="uk-UA"/>
        </w:rPr>
        <w:t>Залізо                                                                                                                                  Передати на переробне підприємство</w:t>
      </w:r>
    </w:p>
    <w:p w14:paraId="3BE393CF" w14:textId="4686AB85" w:rsidR="00BA79C7" w:rsidRPr="00663C18" w:rsidRDefault="00E53103" w:rsidP="00F77CE6">
      <w:pPr>
        <w:spacing w:after="0"/>
        <w:ind w:right="-568"/>
        <w:rPr>
          <w:sz w:val="20"/>
          <w:szCs w:val="20"/>
          <w:lang w:val="uk-UA"/>
        </w:rPr>
      </w:pPr>
      <w:r w:rsidRPr="00663C18">
        <w:rPr>
          <w:noProof/>
          <w:sz w:val="20"/>
          <w:szCs w:val="20"/>
          <w:lang w:val="uk-UA"/>
        </w:rPr>
        <mc:AlternateContent>
          <mc:Choice Requires="wps">
            <w:drawing>
              <wp:anchor distT="0" distB="0" distL="114300" distR="114300" simplePos="0" relativeHeight="251718656" behindDoc="0" locked="0" layoutInCell="1" allowOverlap="1" wp14:anchorId="376EF41E" wp14:editId="5BAC0E36">
                <wp:simplePos x="0" y="0"/>
                <wp:positionH relativeFrom="column">
                  <wp:posOffset>17145</wp:posOffset>
                </wp:positionH>
                <wp:positionV relativeFrom="paragraph">
                  <wp:posOffset>158750</wp:posOffset>
                </wp:positionV>
                <wp:extent cx="6271260" cy="0"/>
                <wp:effectExtent l="0" t="0" r="0" b="0"/>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6271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C567B2" id="Прямая соединительная линия 55"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35pt,12.5pt" to="495.1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WE5AEAANsDAAAOAAAAZHJzL2Uyb0RvYy54bWysU82O0zAQviPxDpbvNEmlLShquoddwQVB&#10;xc8DeB27sfCfbNOmN+CM1EfgFTiAtNICz+C8EWM3zSJACCEuzoxnvm/mG0+W572SaMucF0Y3uJqV&#10;GDFNTSv0psEvXzy89wAjH4huiTSaNXjPPD5f3b2z3NmazU1nZMscAhLt651tcBeCrYvC044p4mfG&#10;Mg1BbpwiAVy3KVpHdsCuZDEvy0WxM661zlDmPdxeHoN4lfk5ZzQ85dyzgGSDobeQT5fPq3QWqyWp&#10;N47YTtCxDfIPXSgiNBSdqC5JIOi1E79QKUGd8YaHGTWqMJwLyrIGUFOVP6l53hHLshYYjrfTmPz/&#10;o6VPtmuHRNvgszOMNFHwRvHD8GY4xC/x43BAw9v4LX6On+J1/Bqvh3dg3wzvwU7BeDNeHxDAYZY7&#10;62ugvNBrN3rerl0aTM+dSl+QjPo8//00f9YHROFyMb9fzRfwTPQUK26B1vnwiBmFktFgKXQaDanJ&#10;9rEPUAxSTyngpEaOpbMV9pKlZKmfMQ5yoViV0XnR2IV0aEtgRdpXVZIBXDkzQbiQcgKVfwaNuQnG&#10;8vL9LXDKzhWNDhNQCW3c76qG/tQqP+afVB+1JtlXpt3nh8jjgA3KysZtTyv6o5/ht//k6jsAAAD/&#10;/wMAUEsDBBQABgAIAAAAIQC+4SM72wAAAAcBAAAPAAAAZHJzL2Rvd25yZXYueG1sTI9BT8MwDIXv&#10;SPyHyEjcWEoRg5Wm0zQJIS6IdXDPGi8tJE7VpF359xhxgJNlv6fn75Xr2Tsx4RC7QAquFxkIpCaY&#10;jqyCt/3j1T2ImDQZ7QKhgi+MsK7Oz0pdmHCiHU51soJDKBZaQZtSX0gZmxa9jovQI7F2DIPXidfB&#10;SjPoE4d7J/MsW0qvO+IPre5x22LzWY9egXsepne7tZs4Pu2W9cfrMX/ZT0pdXsybBxAJ5/Rnhh98&#10;RoeKmQ5hJBOFU5DfsZHHLTdiebXKbkAcfg+yKuV//uobAAD//wMAUEsBAi0AFAAGAAgAAAAhALaD&#10;OJL+AAAA4QEAABMAAAAAAAAAAAAAAAAAAAAAAFtDb250ZW50X1R5cGVzXS54bWxQSwECLQAUAAYA&#10;CAAAACEAOP0h/9YAAACUAQAACwAAAAAAAAAAAAAAAAAvAQAAX3JlbHMvLnJlbHNQSwECLQAUAAYA&#10;CAAAACEAEQilhOQBAADbAwAADgAAAAAAAAAAAAAAAAAuAgAAZHJzL2Uyb0RvYy54bWxQSwECLQAU&#10;AAYACAAAACEAvuEjO9sAAAAHAQAADwAAAAAAAAAAAAAAAAA+BAAAZHJzL2Rvd25yZXYueG1sUEsF&#10;BgAAAAAEAAQA8wAAAEYFAAAAAA==&#10;" strokecolor="black [3200]" strokeweight=".5pt">
                <v:stroke joinstyle="miter"/>
              </v:line>
            </w:pict>
          </mc:Fallback>
        </mc:AlternateContent>
      </w:r>
      <w:r w:rsidR="00BA79C7" w:rsidRPr="00663C18">
        <w:rPr>
          <w:sz w:val="20"/>
          <w:szCs w:val="20"/>
          <w:lang w:val="uk-UA"/>
        </w:rPr>
        <w:t>Порцеляна                                                                                                        Подрібнюють і використовують як наповнювач</w:t>
      </w:r>
    </w:p>
    <w:p w14:paraId="12160786" w14:textId="4997C1FB" w:rsidR="00BA79C7" w:rsidRPr="00663C18" w:rsidRDefault="00BA79C7" w:rsidP="00F77CE6">
      <w:pPr>
        <w:spacing w:after="0"/>
        <w:ind w:right="-568"/>
        <w:rPr>
          <w:sz w:val="20"/>
          <w:szCs w:val="20"/>
          <w:lang w:val="uk-UA"/>
        </w:rPr>
      </w:pPr>
      <w:r w:rsidRPr="00663C18">
        <w:rPr>
          <w:sz w:val="20"/>
          <w:szCs w:val="20"/>
          <w:lang w:val="uk-UA"/>
        </w:rPr>
        <w:t>Ущільнювальні кільця                                                                                   Подрібнюють і використовують як наповнювач</w:t>
      </w:r>
    </w:p>
    <w:p w14:paraId="5DF9A328" w14:textId="684DC5C6" w:rsidR="00BA79C7" w:rsidRPr="00663C18" w:rsidRDefault="00E53103" w:rsidP="00F77CE6">
      <w:pPr>
        <w:spacing w:after="0"/>
        <w:ind w:right="-568"/>
        <w:rPr>
          <w:sz w:val="20"/>
          <w:szCs w:val="20"/>
          <w:lang w:val="uk-UA"/>
        </w:rPr>
      </w:pPr>
      <w:r w:rsidRPr="00663C18">
        <w:rPr>
          <w:noProof/>
          <w:sz w:val="20"/>
          <w:szCs w:val="20"/>
          <w:lang w:val="uk-UA"/>
        </w:rPr>
        <mc:AlternateContent>
          <mc:Choice Requires="wps">
            <w:drawing>
              <wp:anchor distT="0" distB="0" distL="114300" distR="114300" simplePos="0" relativeHeight="251720704" behindDoc="0" locked="0" layoutInCell="1" allowOverlap="1" wp14:anchorId="0AA928D4" wp14:editId="7BE9769D">
                <wp:simplePos x="0" y="0"/>
                <wp:positionH relativeFrom="column">
                  <wp:posOffset>17145</wp:posOffset>
                </wp:positionH>
                <wp:positionV relativeFrom="paragraph">
                  <wp:posOffset>159385</wp:posOffset>
                </wp:positionV>
                <wp:extent cx="6278880" cy="0"/>
                <wp:effectExtent l="0" t="0" r="0" b="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627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F2ED20" id="Прямая соединительная линия 57"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35pt,12.55pt" to="495.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w+5QEAANsDAAAOAAAAZHJzL2Uyb0RvYy54bWysU82O0zAQviPxDpbvNGkldquo6R52BRcE&#10;FT8P4HXsxsJ/sk3T3oAzUh+BV+AA0kq78AzOG+3YTbNoQQghLs6MZ75v5htPFmdbJdGGOS+MrvF0&#10;UmLENDWN0Osav3n95NEcIx+Ibog0mtV4xzw+Wz58sOhsxWamNbJhDgGJ9lVna9yGYKui8LRliviJ&#10;sUxDkBunSADXrYvGkQ7YlSxmZXlSdMY11hnKvIfbi0MQLzM/54yGF5x7FpCsMfQW8unyeZnOYrkg&#10;1doR2wo6tEH+oQtFhIaiI9UFCQS9c+IXKiWoM97wMKFGFYZzQVnWAGqm5T01r1piWdYCw/F2HJP/&#10;f7T0+WblkGhq/PgUI00UvFH83L/v9/Emfun3qP8Qf8Rv8Wu8it/jVf8R7Ov+E9gpGK+H6z0COMyy&#10;s74CynO9coPn7cqlwWy5U+kLktE2z383zp9tA6JweTI7nc/n8Ez0GCvugNb58JQZhZJRYyl0Gg2p&#10;yOaZD1AMUo8p4KRGDqWzFXaSpWSpXzIOcqHYNKPzorFz6dCGwIo0b6dJBnDlzAThQsoRVP4ZNOQm&#10;GMvL97fAMTtXNDqMQCW0cb+rGrbHVvkh/6j6oDXJvjTNLj9EHgdsUFY2bHta0Z/9DL/7J5e3AAAA&#10;//8DAFBLAwQUAAYACAAAACEAqRVdxNsAAAAHAQAADwAAAGRycy9kb3ducmV2LnhtbEyOzU7DMBCE&#10;70i8g7VI3KiTSC00xKmqSghxQTSFuxtvnYB/IttJw9uziAM9jXZmNPtVm9kaNmGIvXcC8kUGDF3r&#10;Ve+0gPfD090DsJikU9J4hwK+McKmvr6qZKn82e1xapJmNOJiKQV0KQ0l57Ht0Mq48AM6yk4+WJno&#10;DJqrIM80bg0vsmzFrewdfejkgLsO269mtALMS5g+9E5v4/i8XzWfb6fi9TAJcXszbx+BJZzTfxl+&#10;8QkdamI6+tGpyIyA4p6KJMscGMXrdb4EdvwzeF3xS/76BwAA//8DAFBLAQItABQABgAIAAAAIQC2&#10;gziS/gAAAOEBAAATAAAAAAAAAAAAAAAAAAAAAABbQ29udGVudF9UeXBlc10ueG1sUEsBAi0AFAAG&#10;AAgAAAAhADj9If/WAAAAlAEAAAsAAAAAAAAAAAAAAAAALwEAAF9yZWxzLy5yZWxzUEsBAi0AFAAG&#10;AAgAAAAhAL2kbD7lAQAA2wMAAA4AAAAAAAAAAAAAAAAALgIAAGRycy9lMm9Eb2MueG1sUEsBAi0A&#10;FAAGAAgAAAAhAKkVXcTbAAAABwEAAA8AAAAAAAAAAAAAAAAAPwQAAGRycy9kb3ducmV2LnhtbFBL&#10;BQYAAAAABAAEAPMAAABHBQAAAAA=&#10;" strokecolor="black [3200]" strokeweight=".5pt">
                <v:stroke joinstyle="miter"/>
              </v:line>
            </w:pict>
          </mc:Fallback>
        </mc:AlternateContent>
      </w:r>
      <w:r w:rsidRPr="00663C18">
        <w:rPr>
          <w:noProof/>
          <w:sz w:val="20"/>
          <w:szCs w:val="20"/>
          <w:lang w:val="uk-UA"/>
        </w:rPr>
        <mc:AlternateContent>
          <mc:Choice Requires="wps">
            <w:drawing>
              <wp:anchor distT="0" distB="0" distL="114300" distR="114300" simplePos="0" relativeHeight="251719680" behindDoc="0" locked="0" layoutInCell="1" allowOverlap="1" wp14:anchorId="43C3D6CB" wp14:editId="78A4E015">
                <wp:simplePos x="0" y="0"/>
                <wp:positionH relativeFrom="column">
                  <wp:posOffset>17145</wp:posOffset>
                </wp:positionH>
                <wp:positionV relativeFrom="paragraph">
                  <wp:posOffset>6985</wp:posOffset>
                </wp:positionV>
                <wp:extent cx="6271260" cy="0"/>
                <wp:effectExtent l="0" t="0" r="0" b="0"/>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6271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1D1BCB" id="Прямая соединительная линия 5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35pt,.55pt" to="495.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tw4wEAANsDAAAOAAAAZHJzL2Uyb0RvYy54bWysU82O0zAQviPxDpbvNEklCoqa7mFXcEFQ&#10;8fMAXsduLPwn27TpDTgj9RF4BQ4grbQLz+C8EWM3zSJACCEuzoxnvm/mG0+WZ72SaMucF0Y3uJqV&#10;GDFNTSv0psGvXj669xAjH4huiTSaNXjPPD5b3b2z3NmazU1nZMscAhLt651tcBeCrYvC044p4mfG&#10;Mg1BbpwiAVy3KVpHdsCuZDEvy0WxM661zlDmPdxeHIN4lfk5ZzQ849yzgGSDobeQT5fPy3QWqyWp&#10;N47YTtCxDfIPXSgiNBSdqC5IIOiNE79QKUGd8YaHGTWqMJwLyrIGUFOVP6l50RHLshYYjrfTmPz/&#10;o6VPt2uHRNvg+wuMNFHwRvHj8HY4xJv4aTig4V38Fr/Ez/Eqfo1Xw3uwr4cPYKdgvB6vDwjgMMud&#10;9TVQnuu1Gz1v1y4NpudOpS9IRn2e/36aP+sDonC5mD+o5gt4JnqKFbdA63x4zIxCyWiwFDqNhtRk&#10;+8QHKAappxRwUiPH0tkKe8lSstTPGQe5UKzK6Lxo7Fw6tCWwIu3rKskArpyZIFxIOYHKP4PG3ARj&#10;efn+Fjhl54pGhwmohDbud1VDf2qVH/NPqo9ak+xL0+7zQ+RxwAZlZeO2pxX90c/w239y9R0AAP//&#10;AwBQSwMEFAAGAAgAAAAhAHAz0CnZAAAABQEAAA8AAABkcnMvZG93bnJldi54bWxMjs1OwzAQhO9I&#10;vIO1SNyo0yAVGuJUVSWEuCCawt2Nt07AXkexk4a3Z+ECx/nRzFduZu/EhEPsAilYLjIQSE0wHVkF&#10;b4fHm3sQMWky2gVCBV8YYVNdXpS6MOFMe5zqZAWPUCy0gjalvpAyNi16HRehR+LsFAavE8vBSjPo&#10;M497J/MsW0mvO+KHVve4a7H5rEevwD0P07vd2W0cn/ar+uP1lL8cJqWur+btA4iEc/orww8+o0PF&#10;TMcwkonCKcjvuMj2EgSn63V2C+L4q2VVyv/01TcAAAD//wMAUEsBAi0AFAAGAAgAAAAhALaDOJL+&#10;AAAA4QEAABMAAAAAAAAAAAAAAAAAAAAAAFtDb250ZW50X1R5cGVzXS54bWxQSwECLQAUAAYACAAA&#10;ACEAOP0h/9YAAACUAQAACwAAAAAAAAAAAAAAAAAvAQAAX3JlbHMvLnJlbHNQSwECLQAUAAYACAAA&#10;ACEA7ejLcOMBAADbAwAADgAAAAAAAAAAAAAAAAAuAgAAZHJzL2Uyb0RvYy54bWxQSwECLQAUAAYA&#10;CAAAACEAcDPQKdkAAAAFAQAADwAAAAAAAAAAAAAAAAA9BAAAZHJzL2Rvd25yZXYueG1sUEsFBgAA&#10;AAAEAAQA8wAAAEMFAAAAAA==&#10;" strokecolor="black [3200]" strokeweight=".5pt">
                <v:stroke joinstyle="miter"/>
              </v:line>
            </w:pict>
          </mc:Fallback>
        </mc:AlternateContent>
      </w:r>
      <w:r w:rsidR="00BA79C7" w:rsidRPr="00663C18">
        <w:rPr>
          <w:sz w:val="20"/>
          <w:szCs w:val="20"/>
          <w:lang w:val="uk-UA"/>
        </w:rPr>
        <w:t>Скло                                                                                                                                    Передати на переробне підприємство</w:t>
      </w:r>
    </w:p>
    <w:p w14:paraId="3C9ED1C5" w14:textId="0117A10A" w:rsidR="00BA79C7" w:rsidRPr="00663C18" w:rsidRDefault="00E53103" w:rsidP="00F77CE6">
      <w:pPr>
        <w:spacing w:after="0"/>
        <w:ind w:right="-568"/>
        <w:rPr>
          <w:sz w:val="20"/>
          <w:szCs w:val="20"/>
          <w:lang w:val="uk-UA"/>
        </w:rPr>
      </w:pPr>
      <w:r w:rsidRPr="00663C18">
        <w:rPr>
          <w:noProof/>
          <w:sz w:val="20"/>
          <w:szCs w:val="20"/>
          <w:lang w:val="uk-UA"/>
        </w:rPr>
        <mc:AlternateContent>
          <mc:Choice Requires="wps">
            <w:drawing>
              <wp:anchor distT="0" distB="0" distL="114300" distR="114300" simplePos="0" relativeHeight="251721728" behindDoc="0" locked="0" layoutInCell="1" allowOverlap="1" wp14:anchorId="0289A399" wp14:editId="09B882F4">
                <wp:simplePos x="0" y="0"/>
                <wp:positionH relativeFrom="column">
                  <wp:posOffset>32385</wp:posOffset>
                </wp:positionH>
                <wp:positionV relativeFrom="paragraph">
                  <wp:posOffset>167005</wp:posOffset>
                </wp:positionV>
                <wp:extent cx="6263640" cy="0"/>
                <wp:effectExtent l="0" t="0" r="0" b="0"/>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6263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303E2F" id="Прямая соединительная линия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55pt,13.15pt" to="495.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8h4wEAANsDAAAOAAAAZHJzL2Uyb0RvYy54bWysU82O0zAQviPxDpbvNGmBCkVN97AruCCo&#10;+HkAr2M3Fv6TbZr0BpyR+gi8AgeQVlrgGZw3YuymWQQIIcTF8Xjm+2a+mcnqrFcS7Zjzwugaz2cl&#10;RkxT0wi9rfHLFw/vPMDIB6IbIo1mNd4zj8/Wt2+tOluxhWmNbJhDQKJ91dkatyHYqig8bZkifmYs&#10;0+DkxikSwHTbonGkA3Yli0VZLovOuMY6Q5n38HpxdOJ15uec0fCUc88CkjWG2kI+XT4v01msV6Ta&#10;OmJbQccyyD9UoYjQkHSiuiCBoNdO/EKlBHXGGx5m1KjCcC4oyxpAzbz8Sc3zlliWtUBzvJ3a5P8f&#10;LX2y2zgkmhrfh0lpomBG8cPwZjjEL/HjcEDD2/gtfo6f4lX8Gq+Gd3C/Ht7DPTnj9fh8QACHXnbW&#10;V0B5rjdutLzduNSYnjuVviAZ9bn/+6n/rA+IwuNysby7vAdjoidfcQO0zodHzCiULjWWQqfWkIrs&#10;HvsAySD0FAJGKuSYOt/CXrIULPUzxkEuJJtndF40di4d2hFYkebVPMkArhyZIFxIOYHKP4PG2ARj&#10;efn+FjhF54xGhwmohDbud1lDfyqVH+NPqo9ak+xL0+zzIHI7YIOysnHb04r+aGf4zT+5/g4AAP//&#10;AwBQSwMEFAAGAAgAAAAhALOKQZTbAAAABwEAAA8AAABkcnMvZG93bnJldi54bWxMjl9LwzAUxd8F&#10;v0O4gm8ubWXF1aZjDER8Edfpe9bcpd2Sm9KkXf32Rnxwj+cP5/zK9WwNm3DwnSMB6SIBhtQ41ZEW&#10;8Ll/eXgC5oMkJY0jFPCNHtbV7U0pC+UutMOpDprFEfKFFNCG0Bec+6ZFK/3C9UgxO7rByhDloLka&#10;5CWOW8OzJMm5lR3Fh1b2uG2xOdejFWDehulLb/XGj6+7vD59HLP3/STE/d28eQYWcA7/ZfjFj+hQ&#10;RaaDG0l5ZgQs01gUkOWPwGK8WqVLYIc/g1clv+avfgAAAP//AwBQSwECLQAUAAYACAAAACEAtoM4&#10;kv4AAADhAQAAEwAAAAAAAAAAAAAAAAAAAAAAW0NvbnRlbnRfVHlwZXNdLnhtbFBLAQItABQABgAI&#10;AAAAIQA4/SH/1gAAAJQBAAALAAAAAAAAAAAAAAAAAC8BAABfcmVscy8ucmVsc1BLAQItABQABgAI&#10;AAAAIQCwS38h4wEAANsDAAAOAAAAAAAAAAAAAAAAAC4CAABkcnMvZTJvRG9jLnhtbFBLAQItABQA&#10;BgAIAAAAIQCzikGU2wAAAAcBAAAPAAAAAAAAAAAAAAAAAD0EAABkcnMvZG93bnJldi54bWxQSwUG&#10;AAAAAAQABADzAAAARQUAAAAA&#10;" strokecolor="black [3200]" strokeweight=".5pt">
                <v:stroke joinstyle="miter"/>
              </v:line>
            </w:pict>
          </mc:Fallback>
        </mc:AlternateContent>
      </w:r>
      <w:proofErr w:type="spellStart"/>
      <w:r w:rsidR="00BA79C7" w:rsidRPr="00663C18">
        <w:rPr>
          <w:sz w:val="20"/>
          <w:szCs w:val="20"/>
          <w:lang w:val="uk-UA"/>
        </w:rPr>
        <w:t>Термопластик</w:t>
      </w:r>
      <w:proofErr w:type="spellEnd"/>
      <w:r w:rsidR="00BA79C7" w:rsidRPr="00663C18">
        <w:rPr>
          <w:sz w:val="20"/>
          <w:szCs w:val="20"/>
          <w:lang w:val="uk-UA"/>
        </w:rPr>
        <w:t xml:space="preserve">                                                                                                                  Передати на переробне підприємство</w:t>
      </w:r>
    </w:p>
    <w:p w14:paraId="7DFDF2E6" w14:textId="77777777" w:rsidR="00BA79C7" w:rsidRPr="00663C18" w:rsidRDefault="00BA79C7" w:rsidP="00BA79C7">
      <w:pPr>
        <w:spacing w:after="0"/>
        <w:ind w:right="-568"/>
        <w:rPr>
          <w:sz w:val="20"/>
          <w:szCs w:val="20"/>
          <w:lang w:val="uk-UA"/>
        </w:rPr>
      </w:pPr>
      <w:r w:rsidRPr="00663C18">
        <w:rPr>
          <w:sz w:val="20"/>
          <w:szCs w:val="20"/>
          <w:lang w:val="uk-UA"/>
        </w:rPr>
        <w:t xml:space="preserve">Просочувальна речовина                                                                              </w:t>
      </w:r>
      <w:proofErr w:type="spellStart"/>
      <w:r w:rsidRPr="00663C18">
        <w:rPr>
          <w:sz w:val="20"/>
          <w:szCs w:val="20"/>
          <w:lang w:val="uk-UA"/>
        </w:rPr>
        <w:t>Фарадол</w:t>
      </w:r>
      <w:proofErr w:type="spellEnd"/>
      <w:r w:rsidRPr="00663C18">
        <w:rPr>
          <w:sz w:val="20"/>
          <w:szCs w:val="20"/>
          <w:lang w:val="uk-UA"/>
        </w:rPr>
        <w:t xml:space="preserve"> 600 використовується як  </w:t>
      </w:r>
    </w:p>
    <w:p w14:paraId="165C1D80" w14:textId="77777777" w:rsidR="00E53103" w:rsidRPr="00663C18" w:rsidRDefault="00BA79C7" w:rsidP="00BA79C7">
      <w:pPr>
        <w:spacing w:after="0"/>
        <w:ind w:right="-568"/>
        <w:rPr>
          <w:sz w:val="20"/>
          <w:szCs w:val="20"/>
          <w:lang w:val="uk-UA"/>
        </w:rPr>
      </w:pPr>
      <w:r w:rsidRPr="00663C18">
        <w:rPr>
          <w:sz w:val="20"/>
          <w:szCs w:val="20"/>
          <w:lang w:val="uk-UA"/>
        </w:rPr>
        <w:t xml:space="preserve">                                                                просочувальний агент у ємнісній частині ємнісного трансформатора</w:t>
      </w:r>
    </w:p>
    <w:p w14:paraId="2B9230DF" w14:textId="085F267D" w:rsidR="00BA79C7" w:rsidRPr="00663C18" w:rsidRDefault="00BA79C7" w:rsidP="00BA79C7">
      <w:pPr>
        <w:spacing w:after="0"/>
        <w:ind w:right="-568"/>
        <w:rPr>
          <w:sz w:val="20"/>
          <w:szCs w:val="20"/>
          <w:lang w:val="uk-UA"/>
        </w:rPr>
      </w:pPr>
      <w:r w:rsidRPr="00663C18">
        <w:rPr>
          <w:sz w:val="20"/>
          <w:szCs w:val="20"/>
          <w:lang w:val="uk-UA"/>
        </w:rPr>
        <w:t xml:space="preserve">                                                                напруги. Ці рідини вуглеводневого типу являють собою суміші  </w:t>
      </w:r>
    </w:p>
    <w:p w14:paraId="341B463B" w14:textId="3A7CCE4F" w:rsidR="00BA79C7" w:rsidRPr="00663C18" w:rsidRDefault="00BA79C7" w:rsidP="00BA79C7">
      <w:pPr>
        <w:spacing w:after="0"/>
        <w:ind w:right="-568"/>
        <w:rPr>
          <w:sz w:val="20"/>
          <w:szCs w:val="20"/>
          <w:lang w:val="uk-UA"/>
        </w:rPr>
      </w:pPr>
      <w:r w:rsidRPr="00663C18">
        <w:rPr>
          <w:sz w:val="20"/>
          <w:szCs w:val="20"/>
          <w:lang w:val="uk-UA"/>
        </w:rPr>
        <w:t xml:space="preserve">                                                                ізомерів, що мають хімічну назву </w:t>
      </w:r>
      <w:proofErr w:type="spellStart"/>
      <w:r w:rsidRPr="00663C18">
        <w:rPr>
          <w:sz w:val="20"/>
          <w:szCs w:val="20"/>
          <w:lang w:val="uk-UA"/>
        </w:rPr>
        <w:t>моно</w:t>
      </w:r>
      <w:proofErr w:type="spellEnd"/>
      <w:r w:rsidRPr="00663C18">
        <w:rPr>
          <w:sz w:val="20"/>
          <w:szCs w:val="20"/>
          <w:lang w:val="uk-UA"/>
        </w:rPr>
        <w:t xml:space="preserve">- і </w:t>
      </w:r>
      <w:proofErr w:type="spellStart"/>
      <w:r w:rsidRPr="00663C18">
        <w:rPr>
          <w:sz w:val="20"/>
          <w:szCs w:val="20"/>
          <w:lang w:val="uk-UA"/>
        </w:rPr>
        <w:t>дибензилтолуоли</w:t>
      </w:r>
      <w:proofErr w:type="spellEnd"/>
      <w:r w:rsidRPr="00663C18">
        <w:rPr>
          <w:sz w:val="20"/>
          <w:szCs w:val="20"/>
          <w:lang w:val="uk-UA"/>
        </w:rPr>
        <w:t xml:space="preserve"> у складі  </w:t>
      </w:r>
    </w:p>
    <w:p w14:paraId="52C57B27" w14:textId="58660A7E" w:rsidR="00BA79C7" w:rsidRPr="00663C18" w:rsidRDefault="00BA79C7" w:rsidP="00BA79C7">
      <w:pPr>
        <w:spacing w:after="0"/>
        <w:ind w:right="-568"/>
        <w:rPr>
          <w:sz w:val="20"/>
          <w:szCs w:val="20"/>
          <w:lang w:val="uk-UA"/>
        </w:rPr>
      </w:pPr>
      <w:r w:rsidRPr="00663C18">
        <w:rPr>
          <w:sz w:val="20"/>
          <w:szCs w:val="20"/>
          <w:lang w:val="uk-UA"/>
        </w:rPr>
        <w:t xml:space="preserve">                                                               </w:t>
      </w:r>
      <w:r w:rsidR="00E53103" w:rsidRPr="00663C18">
        <w:rPr>
          <w:sz w:val="20"/>
          <w:szCs w:val="20"/>
          <w:lang w:val="uk-UA"/>
        </w:rPr>
        <w:t xml:space="preserve"> </w:t>
      </w:r>
      <w:proofErr w:type="spellStart"/>
      <w:r w:rsidRPr="00663C18">
        <w:rPr>
          <w:sz w:val="20"/>
          <w:szCs w:val="20"/>
          <w:lang w:val="uk-UA"/>
        </w:rPr>
        <w:t>Фарадолу</w:t>
      </w:r>
      <w:proofErr w:type="spellEnd"/>
      <w:r w:rsidRPr="00663C18">
        <w:rPr>
          <w:sz w:val="20"/>
          <w:szCs w:val="20"/>
          <w:lang w:val="uk-UA"/>
        </w:rPr>
        <w:t xml:space="preserve"> 600. Тип рідини характеризується відмінними електричними  </w:t>
      </w:r>
    </w:p>
    <w:p w14:paraId="63766D75" w14:textId="77777777" w:rsidR="00E53103" w:rsidRPr="00663C18" w:rsidRDefault="00BA79C7" w:rsidP="00BA79C7">
      <w:pPr>
        <w:spacing w:after="0"/>
        <w:ind w:right="-568"/>
        <w:rPr>
          <w:sz w:val="20"/>
          <w:szCs w:val="20"/>
          <w:lang w:val="uk-UA"/>
        </w:rPr>
      </w:pPr>
      <w:r w:rsidRPr="00663C18">
        <w:rPr>
          <w:sz w:val="20"/>
          <w:szCs w:val="20"/>
          <w:lang w:val="uk-UA"/>
        </w:rPr>
        <w:t xml:space="preserve">                                                                властивостями, особливо PD-характеристиками, низьким рівнем </w:t>
      </w:r>
      <w:proofErr w:type="spellStart"/>
      <w:r w:rsidRPr="00663C18">
        <w:rPr>
          <w:sz w:val="20"/>
          <w:szCs w:val="20"/>
          <w:lang w:val="uk-UA"/>
        </w:rPr>
        <w:t>біоакумуляції</w:t>
      </w:r>
      <w:proofErr w:type="spellEnd"/>
      <w:r w:rsidRPr="00663C18">
        <w:rPr>
          <w:sz w:val="20"/>
          <w:szCs w:val="20"/>
          <w:lang w:val="uk-UA"/>
        </w:rPr>
        <w:t xml:space="preserve"> та </w:t>
      </w:r>
    </w:p>
    <w:p w14:paraId="3220A9F9" w14:textId="77777777" w:rsidR="00E53103" w:rsidRPr="00663C18" w:rsidRDefault="00E53103" w:rsidP="00BA79C7">
      <w:pPr>
        <w:spacing w:after="0"/>
        <w:ind w:right="-568"/>
        <w:rPr>
          <w:sz w:val="20"/>
          <w:szCs w:val="20"/>
          <w:lang w:val="uk-UA"/>
        </w:rPr>
      </w:pPr>
      <w:r w:rsidRPr="00663C18">
        <w:rPr>
          <w:sz w:val="20"/>
          <w:szCs w:val="20"/>
          <w:lang w:val="uk-UA"/>
        </w:rPr>
        <w:t xml:space="preserve">                                                                </w:t>
      </w:r>
      <w:r w:rsidR="00BA79C7" w:rsidRPr="00663C18">
        <w:rPr>
          <w:sz w:val="20"/>
          <w:szCs w:val="20"/>
          <w:lang w:val="uk-UA"/>
        </w:rPr>
        <w:t xml:space="preserve">відносно швидким біологічним розкладанням. </w:t>
      </w:r>
      <w:proofErr w:type="spellStart"/>
      <w:r w:rsidR="00BA79C7" w:rsidRPr="00663C18">
        <w:rPr>
          <w:sz w:val="20"/>
          <w:szCs w:val="20"/>
          <w:lang w:val="uk-UA"/>
        </w:rPr>
        <w:t>Фарадол</w:t>
      </w:r>
      <w:proofErr w:type="spellEnd"/>
      <w:r w:rsidR="00BA79C7" w:rsidRPr="00663C18">
        <w:rPr>
          <w:sz w:val="20"/>
          <w:szCs w:val="20"/>
          <w:lang w:val="uk-UA"/>
        </w:rPr>
        <w:t xml:space="preserve"> 600 відноситься до класу </w:t>
      </w:r>
    </w:p>
    <w:p w14:paraId="2967BD2C" w14:textId="37397A6A" w:rsidR="00BA79C7" w:rsidRPr="00663C18" w:rsidRDefault="00E53103" w:rsidP="00BA79C7">
      <w:pPr>
        <w:spacing w:after="0"/>
        <w:ind w:right="-568"/>
        <w:rPr>
          <w:sz w:val="20"/>
          <w:szCs w:val="20"/>
          <w:lang w:val="uk-UA"/>
        </w:rPr>
      </w:pPr>
      <w:r w:rsidRPr="00663C18">
        <w:rPr>
          <w:sz w:val="20"/>
          <w:szCs w:val="20"/>
          <w:lang w:val="uk-UA"/>
        </w:rPr>
        <w:t xml:space="preserve">                                                                </w:t>
      </w:r>
      <w:r w:rsidR="00BA79C7" w:rsidRPr="00663C18">
        <w:rPr>
          <w:sz w:val="20"/>
          <w:szCs w:val="20"/>
          <w:lang w:val="uk-UA"/>
        </w:rPr>
        <w:t>IIIB (за класифікацією OSHA) горючих рідин.</w:t>
      </w:r>
    </w:p>
    <w:p w14:paraId="78785956" w14:textId="77777777" w:rsidR="00E53103" w:rsidRPr="00663C18" w:rsidRDefault="00E53103" w:rsidP="00BA79C7">
      <w:pPr>
        <w:spacing w:after="0"/>
        <w:ind w:right="-568"/>
        <w:rPr>
          <w:sz w:val="20"/>
          <w:szCs w:val="20"/>
          <w:lang w:val="uk-UA"/>
        </w:rPr>
      </w:pPr>
      <w:r w:rsidRPr="00663C18">
        <w:rPr>
          <w:sz w:val="20"/>
          <w:szCs w:val="20"/>
          <w:lang w:val="uk-UA"/>
        </w:rPr>
        <w:t xml:space="preserve">                                                                </w:t>
      </w:r>
      <w:r w:rsidR="00BA79C7" w:rsidRPr="00663C18">
        <w:rPr>
          <w:sz w:val="20"/>
          <w:szCs w:val="20"/>
          <w:lang w:val="uk-UA"/>
        </w:rPr>
        <w:t xml:space="preserve">При спалюванні </w:t>
      </w:r>
      <w:proofErr w:type="spellStart"/>
      <w:r w:rsidR="00BA79C7" w:rsidRPr="00663C18">
        <w:rPr>
          <w:sz w:val="20"/>
          <w:szCs w:val="20"/>
          <w:lang w:val="uk-UA"/>
        </w:rPr>
        <w:t>Фарадолу</w:t>
      </w:r>
      <w:proofErr w:type="spellEnd"/>
      <w:r w:rsidR="00BA79C7" w:rsidRPr="00663C18">
        <w:rPr>
          <w:sz w:val="20"/>
          <w:szCs w:val="20"/>
          <w:lang w:val="uk-UA"/>
        </w:rPr>
        <w:t xml:space="preserve"> 600 не утворюються отруйні гази, лише вода та </w:t>
      </w:r>
      <w:r w:rsidRPr="00663C18">
        <w:rPr>
          <w:sz w:val="20"/>
          <w:szCs w:val="20"/>
          <w:lang w:val="uk-UA"/>
        </w:rPr>
        <w:t xml:space="preserve"> </w:t>
      </w:r>
    </w:p>
    <w:p w14:paraId="6F5DA23A" w14:textId="77777777" w:rsidR="00E53103" w:rsidRPr="00663C18" w:rsidRDefault="00E53103" w:rsidP="00BA79C7">
      <w:pPr>
        <w:spacing w:after="0"/>
        <w:ind w:right="-568"/>
        <w:rPr>
          <w:sz w:val="20"/>
          <w:szCs w:val="20"/>
          <w:lang w:val="uk-UA"/>
        </w:rPr>
      </w:pPr>
      <w:r w:rsidRPr="00663C18">
        <w:rPr>
          <w:sz w:val="20"/>
          <w:szCs w:val="20"/>
          <w:lang w:val="uk-UA"/>
        </w:rPr>
        <w:t xml:space="preserve">                                                                </w:t>
      </w:r>
      <w:r w:rsidR="00BA79C7" w:rsidRPr="00663C18">
        <w:rPr>
          <w:sz w:val="20"/>
          <w:szCs w:val="20"/>
          <w:lang w:val="uk-UA"/>
        </w:rPr>
        <w:t xml:space="preserve">вуглекислий газ. Тому рідину та просочувальні речовини можна утилізувати </w:t>
      </w:r>
    </w:p>
    <w:p w14:paraId="53B64662" w14:textId="77777777" w:rsidR="00E53103" w:rsidRPr="00663C18" w:rsidRDefault="00E53103" w:rsidP="00BA79C7">
      <w:pPr>
        <w:spacing w:after="0"/>
        <w:ind w:right="-568"/>
        <w:rPr>
          <w:sz w:val="20"/>
          <w:szCs w:val="20"/>
          <w:lang w:val="uk-UA"/>
        </w:rPr>
      </w:pPr>
      <w:r w:rsidRPr="00663C18">
        <w:rPr>
          <w:sz w:val="20"/>
          <w:szCs w:val="20"/>
          <w:lang w:val="uk-UA"/>
        </w:rPr>
        <w:t xml:space="preserve">                                                                </w:t>
      </w:r>
      <w:r w:rsidR="00BA79C7" w:rsidRPr="00663C18">
        <w:rPr>
          <w:sz w:val="20"/>
          <w:szCs w:val="20"/>
          <w:lang w:val="uk-UA"/>
        </w:rPr>
        <w:t xml:space="preserve">шляхом спалювання. Однак рідини є токсичними для водних організмів. Тому з </w:t>
      </w:r>
    </w:p>
    <w:p w14:paraId="240A4DAC" w14:textId="77777777" w:rsidR="00E53103" w:rsidRPr="00663C18" w:rsidRDefault="00E53103" w:rsidP="00BA79C7">
      <w:pPr>
        <w:spacing w:after="0"/>
        <w:ind w:right="-568"/>
        <w:rPr>
          <w:sz w:val="20"/>
          <w:szCs w:val="20"/>
          <w:lang w:val="uk-UA"/>
        </w:rPr>
      </w:pPr>
      <w:r w:rsidRPr="00663C18">
        <w:rPr>
          <w:sz w:val="20"/>
          <w:szCs w:val="20"/>
          <w:lang w:val="uk-UA"/>
        </w:rPr>
        <w:t xml:space="preserve">                                                                </w:t>
      </w:r>
      <w:r w:rsidR="00BA79C7" w:rsidRPr="00663C18">
        <w:rPr>
          <w:sz w:val="20"/>
          <w:szCs w:val="20"/>
          <w:lang w:val="uk-UA"/>
        </w:rPr>
        <w:t xml:space="preserve">рідинами слід поводитися належним чином. Рекомендується спалювати </w:t>
      </w:r>
    </w:p>
    <w:p w14:paraId="079F77CE" w14:textId="0E1A060A" w:rsidR="00BA79C7" w:rsidRPr="00663C18" w:rsidRDefault="00E53103" w:rsidP="00BA79C7">
      <w:pPr>
        <w:spacing w:after="0"/>
        <w:ind w:right="-568"/>
        <w:rPr>
          <w:sz w:val="20"/>
          <w:szCs w:val="20"/>
          <w:lang w:val="uk-UA"/>
        </w:rPr>
      </w:pPr>
      <w:r w:rsidRPr="00663C18">
        <w:rPr>
          <w:sz w:val="20"/>
          <w:szCs w:val="20"/>
          <w:lang w:val="uk-UA"/>
        </w:rPr>
        <w:t xml:space="preserve">                                                                </w:t>
      </w:r>
      <w:r w:rsidR="00BA79C7" w:rsidRPr="00663C18">
        <w:rPr>
          <w:sz w:val="20"/>
          <w:szCs w:val="20"/>
          <w:lang w:val="uk-UA"/>
        </w:rPr>
        <w:t>просочувальні речовини на спеціально призначених для цього підприємствах.</w:t>
      </w:r>
    </w:p>
    <w:p w14:paraId="520CD9FF" w14:textId="223192A8" w:rsidR="00E53103" w:rsidRPr="00663C18" w:rsidRDefault="00E53103" w:rsidP="00F77CE6">
      <w:pPr>
        <w:spacing w:after="0"/>
        <w:ind w:right="-568"/>
        <w:rPr>
          <w:sz w:val="20"/>
          <w:szCs w:val="20"/>
          <w:lang w:val="uk-UA"/>
        </w:rPr>
      </w:pPr>
      <w:r w:rsidRPr="00663C18">
        <w:rPr>
          <w:noProof/>
          <w:sz w:val="20"/>
          <w:szCs w:val="20"/>
          <w:lang w:val="uk-UA"/>
        </w:rPr>
        <mc:AlternateContent>
          <mc:Choice Requires="wps">
            <w:drawing>
              <wp:anchor distT="0" distB="0" distL="114300" distR="114300" simplePos="0" relativeHeight="251723776" behindDoc="0" locked="0" layoutInCell="1" allowOverlap="1" wp14:anchorId="6C516886" wp14:editId="3B837729">
                <wp:simplePos x="0" y="0"/>
                <wp:positionH relativeFrom="column">
                  <wp:posOffset>-13335</wp:posOffset>
                </wp:positionH>
                <wp:positionV relativeFrom="paragraph">
                  <wp:posOffset>95885</wp:posOffset>
                </wp:positionV>
                <wp:extent cx="6332220" cy="0"/>
                <wp:effectExtent l="0" t="0" r="0" b="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633222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25390E" id="Прямая соединительная линия 60"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05pt,7.55pt" to="497.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cX7gEAAOwDAAAOAAAAZHJzL2Uyb0RvYy54bWysU82O0zAQviPxDpbvNGkWKhQ13cOu4IKg&#10;4ucBvI7dWPhPtmnSG3BG6iPwChxAWmmBZ0jeiLGbZle7CCHExR175vvm+ybT5WmnJNoy54XRFZ7P&#10;coyYpqYWelPhN6+fPHiMkQ9E10QazSq8Yx6fru7fW7a2ZIVpjKyZQ0CifdnaCjch2DLLPG2YIn5m&#10;LNOQ5MYpEuDqNlntSAvsSmZFni+y1rjaOkOZ9/B6fkjiVeLnnNHwgnPPApIVBm0hnS6dF/HMVktS&#10;bhyxjaCjDPIPKhQRGppOVOckEPTOiTtUSlBnvOFhRo3KDOeCsuQB3MzzW25eNcSy5AWG4+00Jv//&#10;aOnz7dohUVd4AePRRME36j8P74d9/73/MuzR8KH/2X/rv/aX/Y/+cvgI8dXwCeKY7K/G5z0COMyy&#10;tb4EyjO9duPN27WLg+m4U/EXLKMuzX83zZ91AVF4XJycFEUBOugxl10DrfPhKTMKxaDCUug4GlKS&#10;7TMfoBmUHkvis9SorXDx6GGehGVR2UFLisJOskPZS8bBP3SfJ7q0eexMOrQlsDP123n0BeRSQ2WE&#10;cCHlBMr/DBprI4ylbfxb4FSdOhodJqAS2rjfdQ3dUSo/1IPsG15jeGHqXfoyKQErlZyN6x939uY9&#10;wa//pKtfAAAA//8DAFBLAwQUAAYACAAAACEABOEhk9wAAAAIAQAADwAAAGRycy9kb3ducmV2Lnht&#10;bExPwUrDQBC9C/2HZQRv7aaVBhuzKSVQLL2ItVC8bbJjEszOhuymiX/vFA96mpn3Hu+9SbeTbcUV&#10;e984UrBcRCCQSmcaqhSc3/fzJxA+aDK6dYQKvtHDNpvdpToxbqQ3vJ5CJdiEfKIV1CF0iZS+rNFq&#10;v3AdEnOfrrc68NlX0vR6ZHPbylUUxdLqhjih1h3mNZZfp8EqOLwcz91wKeLXx/Fio4+4yg/5TqmH&#10;+2n3DCLgFP7EcKvP1SHjToUbyHjRKpivlqxkfM2T+c3mthS/gMxS+f+B7AcAAP//AwBQSwECLQAU&#10;AAYACAAAACEAtoM4kv4AAADhAQAAEwAAAAAAAAAAAAAAAAAAAAAAW0NvbnRlbnRfVHlwZXNdLnht&#10;bFBLAQItABQABgAIAAAAIQA4/SH/1gAAAJQBAAALAAAAAAAAAAAAAAAAAC8BAABfcmVscy8ucmVs&#10;c1BLAQItABQABgAIAAAAIQBKExcX7gEAAOwDAAAOAAAAAAAAAAAAAAAAAC4CAABkcnMvZTJvRG9j&#10;LnhtbFBLAQItABQABgAIAAAAIQAE4SGT3AAAAAgBAAAPAAAAAAAAAAAAAAAAAEgEAABkcnMvZG93&#10;bnJldi54bWxQSwUGAAAAAAQABADzAAAAUQUAAAAA&#10;" strokecolor="black [3200]" strokeweight="2pt">
                <v:stroke joinstyle="miter"/>
              </v:line>
            </w:pict>
          </mc:Fallback>
        </mc:AlternateContent>
      </w:r>
    </w:p>
    <w:p w14:paraId="61B03B79" w14:textId="38975F58" w:rsidR="00E53103" w:rsidRPr="00663C18" w:rsidRDefault="00E53103" w:rsidP="00F77CE6">
      <w:pPr>
        <w:spacing w:after="0"/>
        <w:ind w:right="-568"/>
        <w:rPr>
          <w:sz w:val="20"/>
          <w:szCs w:val="20"/>
          <w:lang w:val="uk-UA"/>
        </w:rPr>
      </w:pPr>
    </w:p>
    <w:p w14:paraId="632B9F50" w14:textId="505F9544" w:rsidR="00E53103" w:rsidRPr="00663C18" w:rsidRDefault="00E53103" w:rsidP="00F77CE6">
      <w:pPr>
        <w:spacing w:after="0"/>
        <w:ind w:right="-568"/>
        <w:rPr>
          <w:sz w:val="20"/>
          <w:szCs w:val="20"/>
          <w:lang w:val="uk-UA"/>
        </w:rPr>
      </w:pPr>
    </w:p>
    <w:p w14:paraId="36176D32" w14:textId="127DAC7A" w:rsidR="00E53103" w:rsidRPr="00663C18" w:rsidRDefault="00E53103" w:rsidP="00E53103">
      <w:pPr>
        <w:ind w:left="-1276" w:right="-568"/>
        <w:rPr>
          <w:sz w:val="18"/>
          <w:szCs w:val="18"/>
          <w:lang w:val="uk-UA"/>
        </w:rPr>
      </w:pPr>
      <w:r w:rsidRPr="00663C18">
        <w:rPr>
          <w:b/>
          <w:bCs/>
          <w:sz w:val="18"/>
          <w:szCs w:val="18"/>
          <w:lang w:val="uk-UA"/>
        </w:rPr>
        <w:t xml:space="preserve">                                                        TYD 72.5-550</w:t>
      </w:r>
      <w:r w:rsidRPr="00663C18">
        <w:rPr>
          <w:sz w:val="18"/>
          <w:szCs w:val="18"/>
          <w:lang w:val="uk-UA"/>
        </w:rPr>
        <w:t xml:space="preserve">  Ємнісний трансформатор напруги                                                                                                                            15</w:t>
      </w:r>
    </w:p>
    <w:p w14:paraId="7A4E80A2" w14:textId="30A9CF86" w:rsidR="00E53103" w:rsidRPr="00663C18" w:rsidRDefault="00E53103" w:rsidP="00E53103">
      <w:pPr>
        <w:ind w:left="-1276" w:right="-568"/>
        <w:rPr>
          <w:sz w:val="18"/>
          <w:szCs w:val="18"/>
          <w:lang w:val="uk-UA"/>
        </w:rPr>
      </w:pPr>
    </w:p>
    <w:p w14:paraId="3077D69B" w14:textId="77777777" w:rsidR="00E53103" w:rsidRPr="00663C18" w:rsidRDefault="00E53103" w:rsidP="00E53103">
      <w:pPr>
        <w:ind w:left="-1276" w:right="-568"/>
        <w:rPr>
          <w:b/>
          <w:bCs/>
          <w:sz w:val="40"/>
          <w:szCs w:val="40"/>
          <w:lang w:val="uk-UA"/>
        </w:rPr>
      </w:pPr>
    </w:p>
    <w:p w14:paraId="0070B933" w14:textId="77777777" w:rsidR="00E53103" w:rsidRPr="00663C18" w:rsidRDefault="00E53103" w:rsidP="00E53103">
      <w:pPr>
        <w:ind w:left="-1276" w:right="-568"/>
        <w:rPr>
          <w:b/>
          <w:bCs/>
          <w:sz w:val="40"/>
          <w:szCs w:val="40"/>
          <w:lang w:val="uk-UA"/>
        </w:rPr>
      </w:pPr>
      <w:r w:rsidRPr="00663C18">
        <w:rPr>
          <w:b/>
          <w:bCs/>
          <w:noProof/>
          <w:sz w:val="40"/>
          <w:szCs w:val="40"/>
          <w:lang w:val="uk-UA"/>
        </w:rPr>
        <w:drawing>
          <wp:inline distT="0" distB="0" distL="0" distR="0" wp14:anchorId="1051DD20" wp14:editId="2F9CBE5D">
            <wp:extent cx="523948" cy="181000"/>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948" cy="181000"/>
                    </a:xfrm>
                    <a:prstGeom prst="rect">
                      <a:avLst/>
                    </a:prstGeom>
                  </pic:spPr>
                </pic:pic>
              </a:graphicData>
            </a:graphic>
          </wp:inline>
        </w:drawing>
      </w:r>
    </w:p>
    <w:p w14:paraId="7F7D988A" w14:textId="77777777" w:rsidR="00E53103" w:rsidRPr="00663C18" w:rsidRDefault="00E53103" w:rsidP="00E53103">
      <w:pPr>
        <w:ind w:left="-1418" w:right="-568"/>
        <w:rPr>
          <w:b/>
          <w:bCs/>
          <w:sz w:val="40"/>
          <w:szCs w:val="40"/>
          <w:lang w:val="uk-UA"/>
        </w:rPr>
      </w:pPr>
      <w:r w:rsidRPr="00663C18">
        <w:rPr>
          <w:b/>
          <w:bCs/>
          <w:sz w:val="20"/>
          <w:szCs w:val="20"/>
          <w:lang w:val="uk-UA"/>
        </w:rPr>
        <w:t xml:space="preserve">    </w:t>
      </w:r>
      <w:r w:rsidRPr="00663C18">
        <w:rPr>
          <w:b/>
          <w:bCs/>
          <w:sz w:val="40"/>
          <w:szCs w:val="40"/>
          <w:lang w:val="uk-UA"/>
        </w:rPr>
        <w:t>Утилізація</w:t>
      </w:r>
    </w:p>
    <w:p w14:paraId="3668C3F5" w14:textId="77777777" w:rsidR="00E53103" w:rsidRPr="00663C18" w:rsidRDefault="00E53103" w:rsidP="00E53103">
      <w:pPr>
        <w:ind w:left="-1276" w:right="-568"/>
        <w:rPr>
          <w:sz w:val="18"/>
          <w:szCs w:val="18"/>
          <w:lang w:val="uk-UA"/>
        </w:rPr>
      </w:pPr>
    </w:p>
    <w:p w14:paraId="7D8B0724" w14:textId="5EFC1D1D" w:rsidR="00E53103" w:rsidRPr="00663C18" w:rsidRDefault="00E53103" w:rsidP="00E53103">
      <w:pPr>
        <w:ind w:left="-1276" w:right="-568"/>
        <w:rPr>
          <w:sz w:val="20"/>
          <w:szCs w:val="20"/>
          <w:lang w:val="uk-UA"/>
        </w:rPr>
      </w:pPr>
      <w:r w:rsidRPr="00663C18">
        <w:rPr>
          <w:sz w:val="18"/>
          <w:szCs w:val="18"/>
          <w:lang w:val="uk-UA"/>
        </w:rPr>
        <w:t xml:space="preserve">                                                </w:t>
      </w:r>
      <w:r w:rsidRPr="00663C18">
        <w:rPr>
          <w:sz w:val="20"/>
          <w:szCs w:val="20"/>
          <w:lang w:val="uk-UA"/>
        </w:rPr>
        <w:t>Ємнісний трансформатор напруги TYD у розрізі</w:t>
      </w:r>
    </w:p>
    <w:p w14:paraId="08F5DC1F" w14:textId="7A0F2EE7" w:rsidR="00E53103" w:rsidRPr="00663C18" w:rsidRDefault="00E53103" w:rsidP="00E53103">
      <w:pPr>
        <w:ind w:left="-1276" w:right="-568"/>
        <w:rPr>
          <w:sz w:val="20"/>
          <w:szCs w:val="20"/>
          <w:lang w:val="uk-UA"/>
        </w:rPr>
      </w:pPr>
      <w:r w:rsidRPr="00663C18">
        <w:rPr>
          <w:noProof/>
          <w:sz w:val="20"/>
          <w:szCs w:val="20"/>
          <w:lang w:val="uk-UA"/>
        </w:rPr>
        <w:drawing>
          <wp:anchor distT="0" distB="0" distL="114300" distR="114300" simplePos="0" relativeHeight="251724800" behindDoc="1" locked="0" layoutInCell="1" allowOverlap="1" wp14:anchorId="7D3CB215" wp14:editId="33875D6A">
            <wp:simplePos x="0" y="0"/>
            <wp:positionH relativeFrom="page">
              <wp:align>center</wp:align>
            </wp:positionH>
            <wp:positionV relativeFrom="paragraph">
              <wp:posOffset>8890</wp:posOffset>
            </wp:positionV>
            <wp:extent cx="4010585" cy="6620799"/>
            <wp:effectExtent l="0" t="0" r="9525" b="8890"/>
            <wp:wrapTight wrapText="bothSides">
              <wp:wrapPolygon edited="0">
                <wp:start x="0" y="0"/>
                <wp:lineTo x="0" y="21567"/>
                <wp:lineTo x="21549" y="21567"/>
                <wp:lineTo x="21549"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010585" cy="6620799"/>
                    </a:xfrm>
                    <a:prstGeom prst="rect">
                      <a:avLst/>
                    </a:prstGeom>
                  </pic:spPr>
                </pic:pic>
              </a:graphicData>
            </a:graphic>
            <wp14:sizeRelH relativeFrom="page">
              <wp14:pctWidth>0</wp14:pctWidth>
            </wp14:sizeRelH>
            <wp14:sizeRelV relativeFrom="page">
              <wp14:pctHeight>0</wp14:pctHeight>
            </wp14:sizeRelV>
          </wp:anchor>
        </w:drawing>
      </w:r>
    </w:p>
    <w:p w14:paraId="59285BB9" w14:textId="5437921D" w:rsidR="00E53103" w:rsidRPr="00663C18" w:rsidRDefault="00E53103" w:rsidP="00E53103">
      <w:pPr>
        <w:spacing w:after="0"/>
        <w:ind w:left="-1276" w:right="-568"/>
        <w:rPr>
          <w:sz w:val="20"/>
          <w:szCs w:val="20"/>
          <w:lang w:val="uk-UA"/>
        </w:rPr>
      </w:pPr>
    </w:p>
    <w:p w14:paraId="10697062" w14:textId="6B176AF8" w:rsidR="00BA79C7" w:rsidRPr="00663C18" w:rsidRDefault="00BA79C7" w:rsidP="00F77CE6">
      <w:pPr>
        <w:spacing w:after="0"/>
        <w:ind w:right="-568"/>
        <w:rPr>
          <w:sz w:val="20"/>
          <w:szCs w:val="20"/>
          <w:lang w:val="uk-UA"/>
        </w:rPr>
      </w:pPr>
    </w:p>
    <w:p w14:paraId="7C6FA686" w14:textId="6BD0CFA0" w:rsidR="00E53103" w:rsidRPr="00663C18" w:rsidRDefault="00E53103" w:rsidP="00F77CE6">
      <w:pPr>
        <w:spacing w:after="0"/>
        <w:ind w:right="-568"/>
        <w:rPr>
          <w:sz w:val="20"/>
          <w:szCs w:val="20"/>
          <w:lang w:val="uk-UA"/>
        </w:rPr>
      </w:pPr>
    </w:p>
    <w:p w14:paraId="44BA2695" w14:textId="34670CE7" w:rsidR="00E53103" w:rsidRPr="00663C18" w:rsidRDefault="00E53103" w:rsidP="00F77CE6">
      <w:pPr>
        <w:spacing w:after="0"/>
        <w:ind w:right="-568"/>
        <w:rPr>
          <w:sz w:val="20"/>
          <w:szCs w:val="20"/>
          <w:lang w:val="uk-UA"/>
        </w:rPr>
      </w:pPr>
    </w:p>
    <w:p w14:paraId="7066CD89" w14:textId="32E7F5E2" w:rsidR="00E53103" w:rsidRPr="00663C18" w:rsidRDefault="00E53103" w:rsidP="00F77CE6">
      <w:pPr>
        <w:spacing w:after="0"/>
        <w:ind w:right="-568"/>
        <w:rPr>
          <w:sz w:val="20"/>
          <w:szCs w:val="20"/>
          <w:lang w:val="uk-UA"/>
        </w:rPr>
      </w:pPr>
    </w:p>
    <w:p w14:paraId="07D0B559" w14:textId="6CC9CD6E" w:rsidR="00E53103" w:rsidRPr="00663C18" w:rsidRDefault="00E53103" w:rsidP="00F77CE6">
      <w:pPr>
        <w:spacing w:after="0"/>
        <w:ind w:right="-568"/>
        <w:rPr>
          <w:sz w:val="20"/>
          <w:szCs w:val="20"/>
          <w:lang w:val="uk-UA"/>
        </w:rPr>
      </w:pPr>
    </w:p>
    <w:p w14:paraId="14DAD459" w14:textId="2A1116A7" w:rsidR="00E53103" w:rsidRPr="00663C18" w:rsidRDefault="00E53103" w:rsidP="00F77CE6">
      <w:pPr>
        <w:spacing w:after="0"/>
        <w:ind w:right="-568"/>
        <w:rPr>
          <w:sz w:val="20"/>
          <w:szCs w:val="20"/>
          <w:lang w:val="uk-UA"/>
        </w:rPr>
      </w:pPr>
    </w:p>
    <w:p w14:paraId="6C9EC09C" w14:textId="21500680" w:rsidR="00E53103" w:rsidRPr="00663C18" w:rsidRDefault="00E53103" w:rsidP="00F77CE6">
      <w:pPr>
        <w:spacing w:after="0"/>
        <w:ind w:right="-568"/>
        <w:rPr>
          <w:sz w:val="20"/>
          <w:szCs w:val="20"/>
          <w:lang w:val="uk-UA"/>
        </w:rPr>
      </w:pPr>
    </w:p>
    <w:p w14:paraId="161630A6" w14:textId="6C55031B" w:rsidR="00E53103" w:rsidRPr="00663C18" w:rsidRDefault="00E53103" w:rsidP="00F77CE6">
      <w:pPr>
        <w:spacing w:after="0"/>
        <w:ind w:right="-568"/>
        <w:rPr>
          <w:sz w:val="20"/>
          <w:szCs w:val="20"/>
          <w:lang w:val="uk-UA"/>
        </w:rPr>
      </w:pPr>
    </w:p>
    <w:p w14:paraId="1465027F" w14:textId="021D73F8" w:rsidR="00E53103" w:rsidRPr="00663C18" w:rsidRDefault="00E53103" w:rsidP="00F77CE6">
      <w:pPr>
        <w:spacing w:after="0"/>
        <w:ind w:right="-568"/>
        <w:rPr>
          <w:sz w:val="20"/>
          <w:szCs w:val="20"/>
          <w:lang w:val="uk-UA"/>
        </w:rPr>
      </w:pPr>
    </w:p>
    <w:p w14:paraId="3EF69C8D" w14:textId="15E0B48E" w:rsidR="00E53103" w:rsidRPr="00663C18" w:rsidRDefault="00E53103" w:rsidP="00F77CE6">
      <w:pPr>
        <w:spacing w:after="0"/>
        <w:ind w:right="-568"/>
        <w:rPr>
          <w:sz w:val="20"/>
          <w:szCs w:val="20"/>
          <w:lang w:val="uk-UA"/>
        </w:rPr>
      </w:pPr>
    </w:p>
    <w:p w14:paraId="687B6235" w14:textId="6073750D" w:rsidR="00E53103" w:rsidRPr="00663C18" w:rsidRDefault="00E53103" w:rsidP="00F77CE6">
      <w:pPr>
        <w:spacing w:after="0"/>
        <w:ind w:right="-568"/>
        <w:rPr>
          <w:sz w:val="20"/>
          <w:szCs w:val="20"/>
          <w:lang w:val="uk-UA"/>
        </w:rPr>
      </w:pPr>
    </w:p>
    <w:p w14:paraId="485E5FD8" w14:textId="678FBF6D" w:rsidR="00E53103" w:rsidRPr="00663C18" w:rsidRDefault="00E53103" w:rsidP="00F77CE6">
      <w:pPr>
        <w:spacing w:after="0"/>
        <w:ind w:right="-568"/>
        <w:rPr>
          <w:sz w:val="20"/>
          <w:szCs w:val="20"/>
          <w:lang w:val="uk-UA"/>
        </w:rPr>
      </w:pPr>
    </w:p>
    <w:p w14:paraId="10AFB043" w14:textId="3F09B0E3" w:rsidR="00E53103" w:rsidRPr="00663C18" w:rsidRDefault="00E53103" w:rsidP="00F77CE6">
      <w:pPr>
        <w:spacing w:after="0"/>
        <w:ind w:right="-568"/>
        <w:rPr>
          <w:sz w:val="20"/>
          <w:szCs w:val="20"/>
          <w:lang w:val="uk-UA"/>
        </w:rPr>
      </w:pPr>
    </w:p>
    <w:p w14:paraId="71D3D74B" w14:textId="66F7487D" w:rsidR="00E53103" w:rsidRPr="00663C18" w:rsidRDefault="00E53103" w:rsidP="00F77CE6">
      <w:pPr>
        <w:spacing w:after="0"/>
        <w:ind w:right="-568"/>
        <w:rPr>
          <w:sz w:val="20"/>
          <w:szCs w:val="20"/>
          <w:lang w:val="uk-UA"/>
        </w:rPr>
      </w:pPr>
    </w:p>
    <w:p w14:paraId="37A4C125" w14:textId="46928B32" w:rsidR="00E53103" w:rsidRPr="00663C18" w:rsidRDefault="00E53103" w:rsidP="00F77CE6">
      <w:pPr>
        <w:spacing w:after="0"/>
        <w:ind w:right="-568"/>
        <w:rPr>
          <w:sz w:val="20"/>
          <w:szCs w:val="20"/>
          <w:lang w:val="uk-UA"/>
        </w:rPr>
      </w:pPr>
    </w:p>
    <w:p w14:paraId="7EF2E66F" w14:textId="477F3865" w:rsidR="00E53103" w:rsidRPr="00663C18" w:rsidRDefault="00E53103" w:rsidP="00F77CE6">
      <w:pPr>
        <w:spacing w:after="0"/>
        <w:ind w:right="-568"/>
        <w:rPr>
          <w:sz w:val="20"/>
          <w:szCs w:val="20"/>
          <w:lang w:val="uk-UA"/>
        </w:rPr>
      </w:pPr>
    </w:p>
    <w:p w14:paraId="76A34F22" w14:textId="721FC063" w:rsidR="00E53103" w:rsidRPr="00663C18" w:rsidRDefault="00E53103" w:rsidP="00F77CE6">
      <w:pPr>
        <w:spacing w:after="0"/>
        <w:ind w:right="-568"/>
        <w:rPr>
          <w:sz w:val="20"/>
          <w:szCs w:val="20"/>
          <w:lang w:val="uk-UA"/>
        </w:rPr>
      </w:pPr>
    </w:p>
    <w:p w14:paraId="47248BAD" w14:textId="600F5379" w:rsidR="00E53103" w:rsidRPr="00663C18" w:rsidRDefault="00E53103" w:rsidP="00F77CE6">
      <w:pPr>
        <w:spacing w:after="0"/>
        <w:ind w:right="-568"/>
        <w:rPr>
          <w:sz w:val="20"/>
          <w:szCs w:val="20"/>
          <w:lang w:val="uk-UA"/>
        </w:rPr>
      </w:pPr>
    </w:p>
    <w:p w14:paraId="47022AD0" w14:textId="39314FF2" w:rsidR="00E53103" w:rsidRPr="00663C18" w:rsidRDefault="00E53103" w:rsidP="00F77CE6">
      <w:pPr>
        <w:spacing w:after="0"/>
        <w:ind w:right="-568"/>
        <w:rPr>
          <w:sz w:val="20"/>
          <w:szCs w:val="20"/>
          <w:lang w:val="uk-UA"/>
        </w:rPr>
      </w:pPr>
    </w:p>
    <w:p w14:paraId="33D4BD59" w14:textId="0370CF49" w:rsidR="00E53103" w:rsidRPr="00663C18" w:rsidRDefault="00E53103" w:rsidP="00F77CE6">
      <w:pPr>
        <w:spacing w:after="0"/>
        <w:ind w:right="-568"/>
        <w:rPr>
          <w:sz w:val="20"/>
          <w:szCs w:val="20"/>
          <w:lang w:val="uk-UA"/>
        </w:rPr>
      </w:pPr>
    </w:p>
    <w:p w14:paraId="19CCCFBB" w14:textId="6149F2DA" w:rsidR="00E53103" w:rsidRPr="00663C18" w:rsidRDefault="00E53103" w:rsidP="00F77CE6">
      <w:pPr>
        <w:spacing w:after="0"/>
        <w:ind w:right="-568"/>
        <w:rPr>
          <w:sz w:val="20"/>
          <w:szCs w:val="20"/>
          <w:lang w:val="uk-UA"/>
        </w:rPr>
      </w:pPr>
    </w:p>
    <w:p w14:paraId="6CF67EB1" w14:textId="476742EA" w:rsidR="00E53103" w:rsidRPr="00663C18" w:rsidRDefault="00E53103" w:rsidP="00F77CE6">
      <w:pPr>
        <w:spacing w:after="0"/>
        <w:ind w:right="-568"/>
        <w:rPr>
          <w:sz w:val="20"/>
          <w:szCs w:val="20"/>
          <w:lang w:val="uk-UA"/>
        </w:rPr>
      </w:pPr>
    </w:p>
    <w:p w14:paraId="5F7ED32A" w14:textId="1F77C907" w:rsidR="00E53103" w:rsidRPr="00663C18" w:rsidRDefault="00E53103" w:rsidP="00F77CE6">
      <w:pPr>
        <w:spacing w:after="0"/>
        <w:ind w:right="-568"/>
        <w:rPr>
          <w:sz w:val="20"/>
          <w:szCs w:val="20"/>
          <w:lang w:val="uk-UA"/>
        </w:rPr>
      </w:pPr>
    </w:p>
    <w:p w14:paraId="5167D20E" w14:textId="16F24BFD" w:rsidR="00E53103" w:rsidRPr="00663C18" w:rsidRDefault="00E53103" w:rsidP="00F77CE6">
      <w:pPr>
        <w:spacing w:after="0"/>
        <w:ind w:right="-568"/>
        <w:rPr>
          <w:sz w:val="20"/>
          <w:szCs w:val="20"/>
          <w:lang w:val="uk-UA"/>
        </w:rPr>
      </w:pPr>
    </w:p>
    <w:p w14:paraId="6859E7C6" w14:textId="5C1D7FFA" w:rsidR="00E53103" w:rsidRPr="00663C18" w:rsidRDefault="00E53103" w:rsidP="00F77CE6">
      <w:pPr>
        <w:spacing w:after="0"/>
        <w:ind w:right="-568"/>
        <w:rPr>
          <w:sz w:val="20"/>
          <w:szCs w:val="20"/>
          <w:lang w:val="uk-UA"/>
        </w:rPr>
      </w:pPr>
    </w:p>
    <w:p w14:paraId="72C38CFB" w14:textId="5304805A" w:rsidR="00E53103" w:rsidRPr="00663C18" w:rsidRDefault="00E53103" w:rsidP="00F77CE6">
      <w:pPr>
        <w:spacing w:after="0"/>
        <w:ind w:right="-568"/>
        <w:rPr>
          <w:sz w:val="20"/>
          <w:szCs w:val="20"/>
          <w:lang w:val="uk-UA"/>
        </w:rPr>
      </w:pPr>
    </w:p>
    <w:p w14:paraId="6EBCF09B" w14:textId="61676A6F" w:rsidR="00E53103" w:rsidRPr="00663C18" w:rsidRDefault="00E53103" w:rsidP="00F77CE6">
      <w:pPr>
        <w:spacing w:after="0"/>
        <w:ind w:right="-568"/>
        <w:rPr>
          <w:sz w:val="20"/>
          <w:szCs w:val="20"/>
          <w:lang w:val="uk-UA"/>
        </w:rPr>
      </w:pPr>
    </w:p>
    <w:p w14:paraId="576B158A" w14:textId="42263A95" w:rsidR="00E53103" w:rsidRPr="00663C18" w:rsidRDefault="00E53103" w:rsidP="00F77CE6">
      <w:pPr>
        <w:spacing w:after="0"/>
        <w:ind w:right="-568"/>
        <w:rPr>
          <w:sz w:val="20"/>
          <w:szCs w:val="20"/>
          <w:lang w:val="uk-UA"/>
        </w:rPr>
      </w:pPr>
    </w:p>
    <w:p w14:paraId="4FA22BBD" w14:textId="1B74C1B0" w:rsidR="00E53103" w:rsidRPr="00663C18" w:rsidRDefault="00E53103" w:rsidP="00F77CE6">
      <w:pPr>
        <w:spacing w:after="0"/>
        <w:ind w:right="-568"/>
        <w:rPr>
          <w:sz w:val="20"/>
          <w:szCs w:val="20"/>
          <w:lang w:val="uk-UA"/>
        </w:rPr>
      </w:pPr>
    </w:p>
    <w:p w14:paraId="6937301D" w14:textId="053DA4B3" w:rsidR="00E53103" w:rsidRPr="00663C18" w:rsidRDefault="00E53103" w:rsidP="00F77CE6">
      <w:pPr>
        <w:spacing w:after="0"/>
        <w:ind w:right="-568"/>
        <w:rPr>
          <w:sz w:val="20"/>
          <w:szCs w:val="20"/>
          <w:lang w:val="uk-UA"/>
        </w:rPr>
      </w:pPr>
    </w:p>
    <w:p w14:paraId="28E42A8A" w14:textId="5440BCDC" w:rsidR="00E53103" w:rsidRPr="00663C18" w:rsidRDefault="00E53103" w:rsidP="00F77CE6">
      <w:pPr>
        <w:spacing w:after="0"/>
        <w:ind w:right="-568"/>
        <w:rPr>
          <w:sz w:val="20"/>
          <w:szCs w:val="20"/>
          <w:lang w:val="uk-UA"/>
        </w:rPr>
      </w:pPr>
    </w:p>
    <w:p w14:paraId="529A1DC3" w14:textId="7D749382" w:rsidR="00E53103" w:rsidRPr="00663C18" w:rsidRDefault="00E53103" w:rsidP="00F77CE6">
      <w:pPr>
        <w:spacing w:after="0"/>
        <w:ind w:right="-568"/>
        <w:rPr>
          <w:sz w:val="20"/>
          <w:szCs w:val="20"/>
          <w:lang w:val="uk-UA"/>
        </w:rPr>
      </w:pPr>
    </w:p>
    <w:p w14:paraId="7C4BE1FA" w14:textId="0629287D" w:rsidR="00E53103" w:rsidRPr="00663C18" w:rsidRDefault="00E53103" w:rsidP="00F77CE6">
      <w:pPr>
        <w:spacing w:after="0"/>
        <w:ind w:right="-568"/>
        <w:rPr>
          <w:sz w:val="20"/>
          <w:szCs w:val="20"/>
          <w:lang w:val="uk-UA"/>
        </w:rPr>
      </w:pPr>
    </w:p>
    <w:p w14:paraId="7402EFD7" w14:textId="2FB8004B" w:rsidR="00E53103" w:rsidRPr="00663C18" w:rsidRDefault="00E53103" w:rsidP="00F77CE6">
      <w:pPr>
        <w:spacing w:after="0"/>
        <w:ind w:right="-568"/>
        <w:rPr>
          <w:sz w:val="20"/>
          <w:szCs w:val="20"/>
          <w:lang w:val="uk-UA"/>
        </w:rPr>
      </w:pPr>
    </w:p>
    <w:p w14:paraId="40F01A62" w14:textId="5630F2F9" w:rsidR="00E53103" w:rsidRPr="00663C18" w:rsidRDefault="00E53103" w:rsidP="00F77CE6">
      <w:pPr>
        <w:spacing w:after="0"/>
        <w:ind w:right="-568"/>
        <w:rPr>
          <w:sz w:val="20"/>
          <w:szCs w:val="20"/>
          <w:lang w:val="uk-UA"/>
        </w:rPr>
      </w:pPr>
    </w:p>
    <w:p w14:paraId="2EE61E56" w14:textId="4D26A7F3" w:rsidR="00E53103" w:rsidRPr="00663C18" w:rsidRDefault="00E53103" w:rsidP="00F77CE6">
      <w:pPr>
        <w:spacing w:after="0"/>
        <w:ind w:right="-568"/>
        <w:rPr>
          <w:sz w:val="20"/>
          <w:szCs w:val="20"/>
          <w:lang w:val="uk-UA"/>
        </w:rPr>
      </w:pPr>
    </w:p>
    <w:p w14:paraId="5F0605E5" w14:textId="051CFC42" w:rsidR="00E53103" w:rsidRPr="00663C18" w:rsidRDefault="00E53103" w:rsidP="00F77CE6">
      <w:pPr>
        <w:spacing w:after="0"/>
        <w:ind w:right="-568"/>
        <w:rPr>
          <w:sz w:val="20"/>
          <w:szCs w:val="20"/>
          <w:lang w:val="uk-UA"/>
        </w:rPr>
      </w:pPr>
    </w:p>
    <w:p w14:paraId="44063031" w14:textId="3C7394D4" w:rsidR="00E53103" w:rsidRPr="00663C18" w:rsidRDefault="00E53103" w:rsidP="00F77CE6">
      <w:pPr>
        <w:spacing w:after="0"/>
        <w:ind w:right="-568"/>
        <w:rPr>
          <w:sz w:val="20"/>
          <w:szCs w:val="20"/>
          <w:lang w:val="uk-UA"/>
        </w:rPr>
      </w:pPr>
    </w:p>
    <w:p w14:paraId="3921585E" w14:textId="1A864EF7" w:rsidR="00E53103" w:rsidRPr="00663C18" w:rsidRDefault="00E53103" w:rsidP="00F77CE6">
      <w:pPr>
        <w:spacing w:after="0"/>
        <w:ind w:right="-568"/>
        <w:rPr>
          <w:sz w:val="20"/>
          <w:szCs w:val="20"/>
          <w:lang w:val="uk-UA"/>
        </w:rPr>
      </w:pPr>
      <w:r w:rsidRPr="00663C18">
        <w:rPr>
          <w:sz w:val="20"/>
          <w:szCs w:val="20"/>
          <w:lang w:val="uk-UA"/>
        </w:rPr>
        <w:t xml:space="preserve">                                                                                 Рисунок 14</w:t>
      </w:r>
    </w:p>
    <w:p w14:paraId="2D90293B" w14:textId="0E8A8B90" w:rsidR="00E53103" w:rsidRPr="00663C18" w:rsidRDefault="00E53103" w:rsidP="00F77CE6">
      <w:pPr>
        <w:spacing w:after="0"/>
        <w:ind w:right="-568"/>
        <w:rPr>
          <w:sz w:val="20"/>
          <w:szCs w:val="20"/>
          <w:lang w:val="uk-UA"/>
        </w:rPr>
      </w:pPr>
    </w:p>
    <w:p w14:paraId="7418BF98" w14:textId="747B1178" w:rsidR="00E53103" w:rsidRPr="00663C18" w:rsidRDefault="00E53103" w:rsidP="00F77CE6">
      <w:pPr>
        <w:spacing w:after="0"/>
        <w:ind w:right="-568"/>
        <w:rPr>
          <w:sz w:val="20"/>
          <w:szCs w:val="20"/>
          <w:lang w:val="uk-UA"/>
        </w:rPr>
      </w:pPr>
    </w:p>
    <w:p w14:paraId="305A0E1F" w14:textId="09DC99E6" w:rsidR="00E53103" w:rsidRPr="00663C18" w:rsidRDefault="00E53103" w:rsidP="00F77CE6">
      <w:pPr>
        <w:spacing w:after="0"/>
        <w:ind w:right="-568"/>
        <w:rPr>
          <w:sz w:val="20"/>
          <w:szCs w:val="20"/>
          <w:lang w:val="uk-UA"/>
        </w:rPr>
      </w:pPr>
    </w:p>
    <w:p w14:paraId="6F08CFD6" w14:textId="401A494A" w:rsidR="00E53103" w:rsidRPr="00663C18" w:rsidRDefault="00E53103" w:rsidP="00F77CE6">
      <w:pPr>
        <w:spacing w:after="0"/>
        <w:ind w:right="-568"/>
        <w:rPr>
          <w:sz w:val="20"/>
          <w:szCs w:val="20"/>
          <w:lang w:val="uk-UA"/>
        </w:rPr>
      </w:pPr>
    </w:p>
    <w:p w14:paraId="4B7A8229" w14:textId="35E03669" w:rsidR="00E53103" w:rsidRPr="00663C18" w:rsidRDefault="00E53103" w:rsidP="00F77CE6">
      <w:pPr>
        <w:spacing w:after="0"/>
        <w:ind w:right="-568"/>
        <w:rPr>
          <w:sz w:val="20"/>
          <w:szCs w:val="20"/>
          <w:lang w:val="uk-UA"/>
        </w:rPr>
      </w:pPr>
    </w:p>
    <w:p w14:paraId="759439FA" w14:textId="528111DF" w:rsidR="00E53103" w:rsidRPr="00663C18" w:rsidRDefault="00E53103" w:rsidP="00F77CE6">
      <w:pPr>
        <w:spacing w:after="0"/>
        <w:ind w:right="-568"/>
        <w:rPr>
          <w:sz w:val="20"/>
          <w:szCs w:val="20"/>
          <w:lang w:val="uk-UA"/>
        </w:rPr>
      </w:pPr>
    </w:p>
    <w:p w14:paraId="2485002D" w14:textId="151F1A9B" w:rsidR="00926731" w:rsidRPr="00663C18" w:rsidRDefault="00926731" w:rsidP="00926731">
      <w:pPr>
        <w:ind w:left="-1276" w:right="-568"/>
        <w:rPr>
          <w:sz w:val="18"/>
          <w:szCs w:val="18"/>
          <w:lang w:val="uk-UA"/>
        </w:rPr>
      </w:pPr>
      <w:r w:rsidRPr="00663C18">
        <w:rPr>
          <w:sz w:val="18"/>
          <w:szCs w:val="18"/>
          <w:lang w:val="uk-UA"/>
        </w:rPr>
        <w:t>1</w:t>
      </w:r>
      <w:r w:rsidR="0098608B" w:rsidRPr="00663C18">
        <w:rPr>
          <w:sz w:val="18"/>
          <w:szCs w:val="18"/>
          <w:lang w:val="uk-UA"/>
        </w:rPr>
        <w:t>6</w:t>
      </w:r>
      <w:r w:rsidRPr="00663C18">
        <w:rPr>
          <w:sz w:val="18"/>
          <w:szCs w:val="18"/>
          <w:lang w:val="uk-UA"/>
        </w:rPr>
        <w:t xml:space="preserve">                                                                       </w:t>
      </w:r>
      <w:r w:rsidRPr="00663C18">
        <w:rPr>
          <w:b/>
          <w:bCs/>
          <w:sz w:val="18"/>
          <w:szCs w:val="18"/>
          <w:lang w:val="uk-UA"/>
        </w:rPr>
        <w:t>TYD 72.5-550</w:t>
      </w:r>
      <w:r w:rsidRPr="00663C18">
        <w:rPr>
          <w:sz w:val="18"/>
          <w:szCs w:val="18"/>
          <w:lang w:val="uk-UA"/>
        </w:rPr>
        <w:t xml:space="preserve">  Ємнісний трансформатор напруги</w:t>
      </w:r>
    </w:p>
    <w:p w14:paraId="1D649438" w14:textId="77777777" w:rsidR="00926731" w:rsidRPr="00663C18" w:rsidRDefault="00926731" w:rsidP="00926731">
      <w:pPr>
        <w:ind w:left="-1276" w:right="-568"/>
        <w:rPr>
          <w:b/>
          <w:bCs/>
          <w:sz w:val="40"/>
          <w:szCs w:val="40"/>
          <w:lang w:val="uk-UA"/>
        </w:rPr>
      </w:pPr>
    </w:p>
    <w:p w14:paraId="3696E1F7" w14:textId="77777777" w:rsidR="00926731" w:rsidRPr="00663C18" w:rsidRDefault="00926731" w:rsidP="00926731">
      <w:pPr>
        <w:ind w:left="-1276" w:right="-568"/>
        <w:rPr>
          <w:b/>
          <w:bCs/>
          <w:sz w:val="40"/>
          <w:szCs w:val="40"/>
          <w:lang w:val="uk-UA"/>
        </w:rPr>
      </w:pPr>
      <w:r w:rsidRPr="00663C18">
        <w:rPr>
          <w:b/>
          <w:bCs/>
          <w:noProof/>
          <w:sz w:val="40"/>
          <w:szCs w:val="40"/>
          <w:lang w:val="uk-UA"/>
        </w:rPr>
        <w:drawing>
          <wp:inline distT="0" distB="0" distL="0" distR="0" wp14:anchorId="00CD19CC" wp14:editId="57634754">
            <wp:extent cx="523948" cy="181000"/>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948" cy="181000"/>
                    </a:xfrm>
                    <a:prstGeom prst="rect">
                      <a:avLst/>
                    </a:prstGeom>
                  </pic:spPr>
                </pic:pic>
              </a:graphicData>
            </a:graphic>
          </wp:inline>
        </w:drawing>
      </w:r>
    </w:p>
    <w:p w14:paraId="55678E5B" w14:textId="48B8219F" w:rsidR="00926731" w:rsidRPr="00663C18" w:rsidRDefault="00926731" w:rsidP="00926731">
      <w:pPr>
        <w:ind w:left="-1418" w:right="-568"/>
        <w:rPr>
          <w:b/>
          <w:bCs/>
          <w:sz w:val="40"/>
          <w:szCs w:val="40"/>
          <w:lang w:val="uk-UA"/>
        </w:rPr>
      </w:pPr>
      <w:r w:rsidRPr="00663C18">
        <w:rPr>
          <w:b/>
          <w:bCs/>
          <w:sz w:val="20"/>
          <w:szCs w:val="20"/>
          <w:lang w:val="uk-UA"/>
        </w:rPr>
        <w:t xml:space="preserve">    </w:t>
      </w:r>
      <w:r w:rsidRPr="00663C18">
        <w:rPr>
          <w:b/>
          <w:bCs/>
          <w:sz w:val="40"/>
          <w:szCs w:val="40"/>
          <w:lang w:val="uk-UA"/>
        </w:rPr>
        <w:t xml:space="preserve">Усунення </w:t>
      </w:r>
      <w:proofErr w:type="spellStart"/>
      <w:r w:rsidRPr="00663C18">
        <w:rPr>
          <w:b/>
          <w:bCs/>
          <w:sz w:val="40"/>
          <w:szCs w:val="40"/>
          <w:lang w:val="uk-UA"/>
        </w:rPr>
        <w:t>несправностей</w:t>
      </w:r>
      <w:proofErr w:type="spellEnd"/>
    </w:p>
    <w:p w14:paraId="5AEEB384" w14:textId="1269B83B" w:rsidR="00926731" w:rsidRPr="00663C18" w:rsidRDefault="00926731" w:rsidP="00926731">
      <w:pPr>
        <w:ind w:left="-1418" w:right="-568"/>
        <w:rPr>
          <w:b/>
          <w:bCs/>
          <w:sz w:val="40"/>
          <w:szCs w:val="40"/>
          <w:lang w:val="uk-UA"/>
        </w:rPr>
      </w:pPr>
    </w:p>
    <w:p w14:paraId="7CCD6AC6" w14:textId="5A8450F7" w:rsidR="00926731" w:rsidRPr="00663C18" w:rsidRDefault="00BD42DB" w:rsidP="00926731">
      <w:pPr>
        <w:ind w:left="-1418" w:right="-568"/>
        <w:rPr>
          <w:b/>
          <w:bCs/>
          <w:sz w:val="20"/>
          <w:szCs w:val="20"/>
          <w:lang w:val="uk-UA"/>
        </w:rPr>
      </w:pPr>
      <w:r w:rsidRPr="00663C18">
        <w:rPr>
          <w:b/>
          <w:bCs/>
          <w:noProof/>
          <w:sz w:val="40"/>
          <w:szCs w:val="40"/>
          <w:lang w:val="uk-UA"/>
        </w:rPr>
        <mc:AlternateContent>
          <mc:Choice Requires="wps">
            <w:drawing>
              <wp:anchor distT="0" distB="0" distL="114300" distR="114300" simplePos="0" relativeHeight="251725824" behindDoc="0" locked="0" layoutInCell="1" allowOverlap="1" wp14:anchorId="2122F31E" wp14:editId="626C342F">
                <wp:simplePos x="0" y="0"/>
                <wp:positionH relativeFrom="column">
                  <wp:posOffset>344805</wp:posOffset>
                </wp:positionH>
                <wp:positionV relativeFrom="paragraph">
                  <wp:posOffset>216535</wp:posOffset>
                </wp:positionV>
                <wp:extent cx="5791200" cy="0"/>
                <wp:effectExtent l="0" t="0" r="0" b="0"/>
                <wp:wrapNone/>
                <wp:docPr id="192" name="Прямая соединительная линия 192"/>
                <wp:cNvGraphicFramePr/>
                <a:graphic xmlns:a="http://schemas.openxmlformats.org/drawingml/2006/main">
                  <a:graphicData uri="http://schemas.microsoft.com/office/word/2010/wordprocessingShape">
                    <wps:wsp>
                      <wps:cNvCnPr/>
                      <wps:spPr>
                        <a:xfrm>
                          <a:off x="0" y="0"/>
                          <a:ext cx="579120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4C07CB" id="Прямая соединительная линия 192"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27.15pt,17.05pt" to="483.1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Gk7gEAAO4DAAAOAAAAZHJzL2Uyb0RvYy54bWysU0uO1DAQ3SNxB8t7OkmLASbq9CxmBBsE&#10;LT4H8Dh2x8I/2aaT3gFrpD4CV2AB0kgDnCG5EWUnnUGAEEJsHLuq3qt6VZXVWack2jHnhdEVLhY5&#10;RkxTUwu9rfDLFw/vPMDIB6JrIo1mFd4zj8/Wt2+tWluypWmMrJlDQKJ92doKNyHYMss8bZgifmEs&#10;0+DkxikS4Om2We1IC+xKZss8v5e1xtXWGcq8B+vF6MTrxM85o+Ep554FJCsMtYV0unRexjNbr0i5&#10;dcQ2gk5lkH+oQhGhIelMdUECQa+d+IVKCeqMNzwsqFGZ4VxQljSAmiL/Sc3zhliWtEBzvJ3b5P8f&#10;LX2y2zgkapjd6RIjTRQMqf8wvBkO/Zf+43BAw9v+W/+5/9Rf9V/7q+Ed3K+H93CPzv56Mh9QxEM3&#10;W+tLID3XGze9vN242JqOOxW/IBp1aQL7eQKsC4iC8eT+aQFjxYgefdkN0DofHjGjULxUWAodm0NK&#10;snvsAySD0GNINEuN2govT+4CX/TGysZa0i3sJRvDnjEOHYDsRaJLu8fOpUM7AltTvyoSPBJCZIRw&#10;IeUMyv8MmmIjjKV9/FvgHJ0yGh1moBLauN9lDd2xVD7GH1WPWqPsS1Pv02RSO2CpUtumHyBu7Y/v&#10;BL/5TdffAQAA//8DAFBLAwQUAAYACAAAACEA3zFbI94AAAAIAQAADwAAAGRycy9kb3ducmV2Lnht&#10;bEyPQUvDQBCF74L/YRnBm93U1GDTbEoJiMWLtBaKt012TILZ2ZDdNPHfO+JBj/Pe4833su1sO3HB&#10;wbeOFCwXEQikypmWagWnt6e7RxA+aDK6c4QKvtDDNr++ynRq3EQHvBxDLbiEfKoVNCH0qZS+atBq&#10;v3A9EnsfbrA68DnU0gx64nLbyfsoSqTVLfGHRvdYNFh9HkerYP/8curHc5m8xtPZRu9JXeyLnVK3&#10;N/NuAyLgHP7C8IPP6JAzU+lGMl50Ch5WMScVxKslCPbXScJC+SvIPJP/B+TfAAAA//8DAFBLAQIt&#10;ABQABgAIAAAAIQC2gziS/gAAAOEBAAATAAAAAAAAAAAAAAAAAAAAAABbQ29udGVudF9UeXBlc10u&#10;eG1sUEsBAi0AFAAGAAgAAAAhADj9If/WAAAAlAEAAAsAAAAAAAAAAAAAAAAALwEAAF9yZWxzLy5y&#10;ZWxzUEsBAi0AFAAGAAgAAAAhAGg+kaTuAQAA7gMAAA4AAAAAAAAAAAAAAAAALgIAAGRycy9lMm9E&#10;b2MueG1sUEsBAi0AFAAGAAgAAAAhAN8xWyPeAAAACAEAAA8AAAAAAAAAAAAAAAAASAQAAGRycy9k&#10;b3ducmV2LnhtbFBLBQYAAAAABAAEAPMAAABTBQAAAAA=&#10;" strokecolor="black [3200]" strokeweight="2pt">
                <v:stroke joinstyle="miter"/>
              </v:line>
            </w:pict>
          </mc:Fallback>
        </mc:AlternateContent>
      </w:r>
      <w:r w:rsidR="00D076AE" w:rsidRPr="00663C18">
        <w:rPr>
          <w:b/>
          <w:bCs/>
          <w:sz w:val="40"/>
          <w:szCs w:val="40"/>
          <w:lang w:val="uk-UA"/>
        </w:rPr>
        <w:t xml:space="preserve">                      </w:t>
      </w:r>
      <w:r w:rsidR="00D076AE" w:rsidRPr="00663C18">
        <w:rPr>
          <w:b/>
          <w:bCs/>
          <w:sz w:val="20"/>
          <w:szCs w:val="20"/>
          <w:lang w:val="uk-UA"/>
        </w:rPr>
        <w:t>Для</w:t>
      </w:r>
      <w:r w:rsidR="00D076AE" w:rsidRPr="00663C18">
        <w:rPr>
          <w:b/>
          <w:bCs/>
          <w:sz w:val="40"/>
          <w:szCs w:val="40"/>
          <w:lang w:val="uk-UA"/>
        </w:rPr>
        <w:t xml:space="preserve">  </w:t>
      </w:r>
      <w:r w:rsidRPr="00663C18">
        <w:rPr>
          <w:b/>
          <w:bCs/>
          <w:sz w:val="40"/>
          <w:szCs w:val="40"/>
          <w:lang w:val="uk-UA"/>
        </w:rPr>
        <w:t xml:space="preserve">  </w:t>
      </w:r>
      <w:r w:rsidR="00D076AE" w:rsidRPr="00663C18">
        <w:rPr>
          <w:b/>
          <w:bCs/>
          <w:sz w:val="20"/>
          <w:szCs w:val="20"/>
          <w:lang w:val="uk-UA"/>
        </w:rPr>
        <w:t>Несправн</w:t>
      </w:r>
      <w:r w:rsidRPr="00663C18">
        <w:rPr>
          <w:b/>
          <w:bCs/>
          <w:sz w:val="20"/>
          <w:szCs w:val="20"/>
          <w:lang w:val="uk-UA"/>
        </w:rPr>
        <w:t>ість</w:t>
      </w:r>
      <w:r w:rsidR="00D076AE" w:rsidRPr="00663C18">
        <w:rPr>
          <w:b/>
          <w:bCs/>
          <w:sz w:val="20"/>
          <w:szCs w:val="20"/>
          <w:lang w:val="uk-UA"/>
        </w:rPr>
        <w:t xml:space="preserve">                           Можлива причина                        </w:t>
      </w:r>
      <w:r w:rsidRPr="00663C18">
        <w:rPr>
          <w:b/>
          <w:bCs/>
          <w:sz w:val="20"/>
          <w:szCs w:val="20"/>
          <w:lang w:val="uk-UA"/>
        </w:rPr>
        <w:t xml:space="preserve">             </w:t>
      </w:r>
      <w:r w:rsidR="00D076AE" w:rsidRPr="00663C18">
        <w:rPr>
          <w:b/>
          <w:bCs/>
          <w:sz w:val="16"/>
          <w:szCs w:val="16"/>
          <w:lang w:val="uk-UA"/>
        </w:rPr>
        <w:t>Заходи щодо виправлення ситуації1</w:t>
      </w:r>
    </w:p>
    <w:tbl>
      <w:tblPr>
        <w:tblStyle w:val="a5"/>
        <w:tblpPr w:leftFromText="180" w:rightFromText="180" w:vertAnchor="text" w:horzAnchor="page" w:tblpX="2257" w:tblpY="39"/>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260"/>
        <w:gridCol w:w="2806"/>
      </w:tblGrid>
      <w:tr w:rsidR="00D076AE" w:rsidRPr="00663C18" w14:paraId="74299000" w14:textId="77777777" w:rsidTr="00BD42DB">
        <w:trPr>
          <w:trHeight w:val="1886"/>
        </w:trPr>
        <w:tc>
          <w:tcPr>
            <w:tcW w:w="3114" w:type="dxa"/>
          </w:tcPr>
          <w:p w14:paraId="33BC06BE" w14:textId="77777777" w:rsidR="00D076AE" w:rsidRPr="00663C18" w:rsidRDefault="00D076AE" w:rsidP="00D076AE">
            <w:pPr>
              <w:ind w:right="-568"/>
              <w:rPr>
                <w:b/>
                <w:bCs/>
                <w:sz w:val="20"/>
                <w:szCs w:val="20"/>
                <w:lang w:val="uk-UA"/>
              </w:rPr>
            </w:pPr>
          </w:p>
          <w:p w14:paraId="03C1D797" w14:textId="77777777" w:rsidR="00D076AE" w:rsidRPr="00663C18" w:rsidRDefault="00D076AE" w:rsidP="00D076AE">
            <w:pPr>
              <w:ind w:right="-568"/>
              <w:rPr>
                <w:b/>
                <w:bCs/>
                <w:sz w:val="20"/>
                <w:szCs w:val="20"/>
                <w:lang w:val="uk-UA"/>
              </w:rPr>
            </w:pPr>
          </w:p>
          <w:p w14:paraId="2F33EBF4" w14:textId="77777777" w:rsidR="00D076AE" w:rsidRPr="00663C18" w:rsidRDefault="00D076AE" w:rsidP="00D076AE">
            <w:pPr>
              <w:ind w:right="-568"/>
              <w:rPr>
                <w:b/>
                <w:bCs/>
                <w:sz w:val="20"/>
                <w:szCs w:val="20"/>
                <w:lang w:val="uk-UA"/>
              </w:rPr>
            </w:pPr>
          </w:p>
          <w:p w14:paraId="0B592220" w14:textId="77777777" w:rsidR="00D076AE" w:rsidRPr="00663C18" w:rsidRDefault="00D076AE" w:rsidP="00D076AE">
            <w:pPr>
              <w:ind w:right="-568"/>
              <w:rPr>
                <w:b/>
                <w:bCs/>
                <w:sz w:val="20"/>
                <w:szCs w:val="20"/>
                <w:lang w:val="uk-UA"/>
              </w:rPr>
            </w:pPr>
          </w:p>
          <w:p w14:paraId="1F9FD523" w14:textId="208D3532" w:rsidR="00D076AE" w:rsidRPr="00663C18" w:rsidRDefault="00D076AE" w:rsidP="00D076AE">
            <w:pPr>
              <w:ind w:right="-568"/>
              <w:rPr>
                <w:b/>
                <w:bCs/>
                <w:sz w:val="20"/>
                <w:szCs w:val="20"/>
                <w:lang w:val="uk-UA"/>
              </w:rPr>
            </w:pPr>
            <w:r w:rsidRPr="00663C18">
              <w:rPr>
                <w:b/>
                <w:bCs/>
                <w:sz w:val="20"/>
                <w:szCs w:val="20"/>
                <w:lang w:val="uk-UA"/>
              </w:rPr>
              <w:t xml:space="preserve">TYD </w:t>
            </w:r>
            <w:r w:rsidR="00BD42DB" w:rsidRPr="00663C18">
              <w:rPr>
                <w:b/>
                <w:bCs/>
                <w:sz w:val="20"/>
                <w:szCs w:val="20"/>
                <w:lang w:val="uk-UA"/>
              </w:rPr>
              <w:t xml:space="preserve">        </w:t>
            </w:r>
            <w:r w:rsidRPr="00663C18">
              <w:rPr>
                <w:b/>
                <w:bCs/>
                <w:sz w:val="20"/>
                <w:szCs w:val="20"/>
                <w:lang w:val="uk-UA"/>
              </w:rPr>
              <w:t>Нульовий вивід, напруга</w:t>
            </w:r>
          </w:p>
        </w:tc>
        <w:tc>
          <w:tcPr>
            <w:tcW w:w="3260" w:type="dxa"/>
          </w:tcPr>
          <w:p w14:paraId="6775312A" w14:textId="77777777" w:rsidR="00D076AE" w:rsidRPr="00663C18" w:rsidRDefault="00D076AE" w:rsidP="00D076AE">
            <w:pPr>
              <w:ind w:right="-568"/>
              <w:rPr>
                <w:sz w:val="20"/>
                <w:szCs w:val="20"/>
                <w:lang w:val="uk-UA"/>
              </w:rPr>
            </w:pPr>
            <w:r w:rsidRPr="00663C18">
              <w:rPr>
                <w:sz w:val="20"/>
                <w:szCs w:val="20"/>
                <w:lang w:val="uk-UA"/>
              </w:rPr>
              <w:t>1. Потенційний вимикач заземлення</w:t>
            </w:r>
          </w:p>
          <w:p w14:paraId="1DA5DA70" w14:textId="3F883565" w:rsidR="00D076AE" w:rsidRPr="00663C18" w:rsidRDefault="00D076AE" w:rsidP="00D076AE">
            <w:pPr>
              <w:ind w:right="-568"/>
              <w:rPr>
                <w:sz w:val="20"/>
                <w:szCs w:val="20"/>
                <w:lang w:val="uk-UA"/>
              </w:rPr>
            </w:pPr>
            <w:r w:rsidRPr="00663C18">
              <w:rPr>
                <w:sz w:val="20"/>
                <w:szCs w:val="20"/>
                <w:lang w:val="uk-UA"/>
              </w:rPr>
              <w:t xml:space="preserve"> заземлений (якщо такий є)</w:t>
            </w:r>
          </w:p>
          <w:p w14:paraId="1C6504B3" w14:textId="77777777" w:rsidR="00D076AE" w:rsidRPr="00663C18" w:rsidRDefault="00D076AE" w:rsidP="00D076AE">
            <w:pPr>
              <w:ind w:right="-568"/>
              <w:rPr>
                <w:sz w:val="20"/>
                <w:szCs w:val="20"/>
                <w:lang w:val="uk-UA"/>
              </w:rPr>
            </w:pPr>
            <w:r w:rsidRPr="00663C18">
              <w:rPr>
                <w:sz w:val="20"/>
                <w:szCs w:val="20"/>
                <w:lang w:val="uk-UA"/>
              </w:rPr>
              <w:t xml:space="preserve">2. Навантаження </w:t>
            </w:r>
            <w:proofErr w:type="spellStart"/>
            <w:r w:rsidRPr="00663C18">
              <w:rPr>
                <w:sz w:val="20"/>
                <w:szCs w:val="20"/>
                <w:lang w:val="uk-UA"/>
              </w:rPr>
              <w:t>закорочене</w:t>
            </w:r>
            <w:proofErr w:type="spellEnd"/>
          </w:p>
          <w:p w14:paraId="7EB9CB4F" w14:textId="15EC116B" w:rsidR="00D076AE" w:rsidRPr="00663C18" w:rsidRDefault="00D076AE" w:rsidP="00D076AE">
            <w:pPr>
              <w:ind w:right="-568"/>
              <w:rPr>
                <w:sz w:val="20"/>
                <w:szCs w:val="20"/>
                <w:lang w:val="uk-UA"/>
              </w:rPr>
            </w:pPr>
            <w:r w:rsidRPr="00663C18">
              <w:rPr>
                <w:sz w:val="20"/>
                <w:szCs w:val="20"/>
                <w:lang w:val="uk-UA"/>
              </w:rPr>
              <w:t xml:space="preserve"> або вторинні проводи </w:t>
            </w:r>
            <w:proofErr w:type="spellStart"/>
            <w:r w:rsidRPr="00663C18">
              <w:rPr>
                <w:sz w:val="20"/>
                <w:szCs w:val="20"/>
                <w:lang w:val="uk-UA"/>
              </w:rPr>
              <w:t>закорочені</w:t>
            </w:r>
            <w:proofErr w:type="spellEnd"/>
          </w:p>
          <w:p w14:paraId="322272D9" w14:textId="77777777" w:rsidR="00D076AE" w:rsidRPr="00663C18" w:rsidRDefault="00D076AE" w:rsidP="00D076AE">
            <w:pPr>
              <w:ind w:right="-568"/>
              <w:rPr>
                <w:sz w:val="20"/>
                <w:szCs w:val="20"/>
                <w:lang w:val="uk-UA"/>
              </w:rPr>
            </w:pPr>
            <w:r w:rsidRPr="00663C18">
              <w:rPr>
                <w:sz w:val="20"/>
                <w:szCs w:val="20"/>
                <w:lang w:val="uk-UA"/>
              </w:rPr>
              <w:t>3. Понижувальний трансформатор</w:t>
            </w:r>
          </w:p>
          <w:p w14:paraId="407D5BCC" w14:textId="77777777" w:rsidR="005844A4" w:rsidRPr="00663C18" w:rsidRDefault="00D076AE" w:rsidP="00D076AE">
            <w:pPr>
              <w:ind w:right="-568"/>
              <w:rPr>
                <w:sz w:val="20"/>
                <w:szCs w:val="20"/>
                <w:lang w:val="uk-UA"/>
              </w:rPr>
            </w:pPr>
            <w:r w:rsidRPr="00663C18">
              <w:rPr>
                <w:sz w:val="20"/>
                <w:szCs w:val="20"/>
                <w:lang w:val="uk-UA"/>
              </w:rPr>
              <w:t xml:space="preserve"> </w:t>
            </w:r>
            <w:proofErr w:type="spellStart"/>
            <w:r w:rsidRPr="00663C18">
              <w:rPr>
                <w:sz w:val="20"/>
                <w:szCs w:val="20"/>
                <w:lang w:val="uk-UA"/>
              </w:rPr>
              <w:t>закорочений</w:t>
            </w:r>
            <w:proofErr w:type="spellEnd"/>
            <w:r w:rsidRPr="00663C18">
              <w:rPr>
                <w:sz w:val="20"/>
                <w:szCs w:val="20"/>
                <w:lang w:val="uk-UA"/>
              </w:rPr>
              <w:t xml:space="preserve"> або частково </w:t>
            </w:r>
          </w:p>
          <w:p w14:paraId="51C052BE" w14:textId="24377F99" w:rsidR="00D076AE" w:rsidRPr="00663C18" w:rsidRDefault="00D076AE" w:rsidP="005844A4">
            <w:pPr>
              <w:ind w:right="-568"/>
              <w:rPr>
                <w:sz w:val="20"/>
                <w:szCs w:val="20"/>
                <w:lang w:val="uk-UA"/>
              </w:rPr>
            </w:pPr>
            <w:proofErr w:type="spellStart"/>
            <w:r w:rsidRPr="00663C18">
              <w:rPr>
                <w:sz w:val="20"/>
                <w:szCs w:val="20"/>
                <w:lang w:val="uk-UA"/>
              </w:rPr>
              <w:t>закорочений</w:t>
            </w:r>
            <w:proofErr w:type="spellEnd"/>
          </w:p>
        </w:tc>
        <w:tc>
          <w:tcPr>
            <w:tcW w:w="2806" w:type="dxa"/>
          </w:tcPr>
          <w:p w14:paraId="5837E696" w14:textId="5EA24E44" w:rsidR="00D076AE" w:rsidRPr="00663C18" w:rsidRDefault="00D076AE" w:rsidP="00D076AE">
            <w:pPr>
              <w:ind w:right="-568"/>
              <w:rPr>
                <w:sz w:val="18"/>
                <w:szCs w:val="18"/>
                <w:lang w:val="uk-UA"/>
              </w:rPr>
            </w:pPr>
            <w:r w:rsidRPr="00663C18">
              <w:rPr>
                <w:sz w:val="18"/>
                <w:szCs w:val="18"/>
                <w:lang w:val="uk-UA"/>
              </w:rPr>
              <w:t xml:space="preserve">1. Відкрийте вимикач </w:t>
            </w:r>
          </w:p>
          <w:p w14:paraId="0AD0C8E3" w14:textId="3B4EC713" w:rsidR="00D076AE" w:rsidRPr="00663C18" w:rsidRDefault="00D076AE" w:rsidP="00D076AE">
            <w:pPr>
              <w:ind w:right="-568"/>
              <w:rPr>
                <w:sz w:val="18"/>
                <w:szCs w:val="18"/>
                <w:lang w:val="uk-UA"/>
              </w:rPr>
            </w:pPr>
            <w:r w:rsidRPr="00663C18">
              <w:rPr>
                <w:sz w:val="18"/>
                <w:szCs w:val="18"/>
                <w:lang w:val="uk-UA"/>
              </w:rPr>
              <w:t>(якщо є)</w:t>
            </w:r>
          </w:p>
          <w:p w14:paraId="5BE43CD6" w14:textId="77777777" w:rsidR="00D076AE" w:rsidRPr="00663C18" w:rsidRDefault="00D076AE" w:rsidP="00D076AE">
            <w:pPr>
              <w:ind w:right="-568"/>
              <w:rPr>
                <w:sz w:val="18"/>
                <w:szCs w:val="18"/>
                <w:lang w:val="uk-UA"/>
              </w:rPr>
            </w:pPr>
            <w:r w:rsidRPr="00663C18">
              <w:rPr>
                <w:sz w:val="18"/>
                <w:szCs w:val="18"/>
                <w:lang w:val="uk-UA"/>
              </w:rPr>
              <w:t>2. Відстежте джерело</w:t>
            </w:r>
          </w:p>
          <w:p w14:paraId="06B76CFB" w14:textId="5DFED1A8" w:rsidR="00D076AE" w:rsidRPr="00663C18" w:rsidRDefault="00D076AE" w:rsidP="00D076AE">
            <w:pPr>
              <w:ind w:right="-568"/>
              <w:rPr>
                <w:sz w:val="18"/>
                <w:szCs w:val="18"/>
                <w:lang w:val="uk-UA"/>
              </w:rPr>
            </w:pPr>
            <w:r w:rsidRPr="00663C18">
              <w:rPr>
                <w:sz w:val="18"/>
                <w:szCs w:val="18"/>
                <w:lang w:val="uk-UA"/>
              </w:rPr>
              <w:t>замикання або замініть дроти</w:t>
            </w:r>
          </w:p>
          <w:p w14:paraId="5A96F40F" w14:textId="77777777" w:rsidR="00D076AE" w:rsidRPr="00663C18" w:rsidRDefault="00D076AE" w:rsidP="00D076AE">
            <w:pPr>
              <w:ind w:right="-568"/>
              <w:rPr>
                <w:sz w:val="18"/>
                <w:szCs w:val="18"/>
                <w:lang w:val="uk-UA"/>
              </w:rPr>
            </w:pPr>
            <w:r w:rsidRPr="00663C18">
              <w:rPr>
                <w:sz w:val="18"/>
                <w:szCs w:val="18"/>
                <w:lang w:val="uk-UA"/>
              </w:rPr>
              <w:t xml:space="preserve">3. Замініть ємнісний </w:t>
            </w:r>
          </w:p>
          <w:p w14:paraId="793EA3CF" w14:textId="4EA2E779" w:rsidR="00D076AE" w:rsidRPr="00663C18" w:rsidRDefault="00D076AE" w:rsidP="00D076AE">
            <w:pPr>
              <w:ind w:right="-568"/>
              <w:rPr>
                <w:sz w:val="18"/>
                <w:szCs w:val="18"/>
                <w:lang w:val="uk-UA"/>
              </w:rPr>
            </w:pPr>
            <w:r w:rsidRPr="00663C18">
              <w:rPr>
                <w:sz w:val="18"/>
                <w:szCs w:val="18"/>
                <w:lang w:val="uk-UA"/>
              </w:rPr>
              <w:t xml:space="preserve">трансформатор напруги в </w:t>
            </w:r>
          </w:p>
          <w:p w14:paraId="4991B2E9" w14:textId="77777777" w:rsidR="00D076AE" w:rsidRPr="00663C18" w:rsidRDefault="00D076AE" w:rsidP="00D076AE">
            <w:pPr>
              <w:ind w:right="-568"/>
              <w:rPr>
                <w:sz w:val="18"/>
                <w:szCs w:val="18"/>
                <w:lang w:val="uk-UA"/>
              </w:rPr>
            </w:pPr>
            <w:r w:rsidRPr="00663C18">
              <w:rPr>
                <w:sz w:val="18"/>
                <w:szCs w:val="18"/>
                <w:lang w:val="uk-UA"/>
              </w:rPr>
              <w:t>зборі або тільки гідравлічний</w:t>
            </w:r>
          </w:p>
          <w:p w14:paraId="5A33113F" w14:textId="6C1DBAE3" w:rsidR="00D076AE" w:rsidRPr="00663C18" w:rsidRDefault="00D076AE" w:rsidP="00D076AE">
            <w:pPr>
              <w:ind w:right="-568"/>
              <w:rPr>
                <w:sz w:val="20"/>
                <w:szCs w:val="20"/>
                <w:lang w:val="uk-UA"/>
              </w:rPr>
            </w:pPr>
            <w:r w:rsidRPr="00663C18">
              <w:rPr>
                <w:sz w:val="18"/>
                <w:szCs w:val="18"/>
                <w:lang w:val="uk-UA"/>
              </w:rPr>
              <w:t>блок.</w:t>
            </w:r>
          </w:p>
        </w:tc>
      </w:tr>
      <w:tr w:rsidR="00D076AE" w:rsidRPr="00663C18" w14:paraId="484431A9" w14:textId="77777777" w:rsidTr="00BD42DB">
        <w:trPr>
          <w:trHeight w:val="2352"/>
        </w:trPr>
        <w:tc>
          <w:tcPr>
            <w:tcW w:w="3114" w:type="dxa"/>
          </w:tcPr>
          <w:p w14:paraId="61F58CD8" w14:textId="6C1AE250" w:rsidR="00BD42DB" w:rsidRPr="00663C18" w:rsidRDefault="00BD42DB" w:rsidP="00BD42DB">
            <w:pPr>
              <w:ind w:right="-568"/>
              <w:rPr>
                <w:b/>
                <w:bCs/>
                <w:sz w:val="20"/>
                <w:szCs w:val="20"/>
                <w:lang w:val="uk-UA"/>
              </w:rPr>
            </w:pPr>
            <w:r w:rsidRPr="00663C18">
              <w:rPr>
                <w:b/>
                <w:bCs/>
                <w:noProof/>
                <w:sz w:val="20"/>
                <w:szCs w:val="20"/>
                <w:lang w:val="uk-UA"/>
              </w:rPr>
              <mc:AlternateContent>
                <mc:Choice Requires="wps">
                  <w:drawing>
                    <wp:anchor distT="0" distB="0" distL="114300" distR="114300" simplePos="0" relativeHeight="251726848" behindDoc="0" locked="0" layoutInCell="1" allowOverlap="1" wp14:anchorId="36A5B4B1" wp14:editId="2239B8FB">
                      <wp:simplePos x="0" y="0"/>
                      <wp:positionH relativeFrom="column">
                        <wp:posOffset>-60960</wp:posOffset>
                      </wp:positionH>
                      <wp:positionV relativeFrom="paragraph">
                        <wp:posOffset>5715</wp:posOffset>
                      </wp:positionV>
                      <wp:extent cx="5791200" cy="0"/>
                      <wp:effectExtent l="0" t="0" r="0" b="0"/>
                      <wp:wrapNone/>
                      <wp:docPr id="193" name="Прямая соединительная линия 193"/>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C7201B" id="Прямая соединительная линия 193"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4.8pt,.45pt" to="451.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mit5QEAAN0DAAAOAAAAZHJzL2Uyb0RvYy54bWysU0uO1DAQ3SNxB8t7OskgPhN1ehYzgg2C&#10;Fp8DeBy7Y+GfbNPp3gFrpD4CV2AxSCMNcAbnRlN2pzMjQAghNo7LVe9VvarK/GSjJFoz54XRDa5m&#10;JUZMU9MKvWrwm9dP7j3GyAeiWyKNZg3eMo9PFnfvzHtbsyPTGdkyh4BE+7q3De5CsHVReNoxRfzM&#10;WKbByY1TJIDpVkXrSA/sShZHZfmw6I1rrTOUeQ+vZ3snXmR+zhkNLzj3LCDZYKgt5NPl8zydxWJO&#10;6pUjthN0LIP8QxWKCA1JJ6ozEgh658QvVEpQZ7zhYUaNKgzngrKsAdRU5U9qXnXEsqwFmuPt1Cb/&#10;/2jp8/XSIdHC7I7vY6SJgiHFz8P7YRe/xS/DDg0f4o/4NV7Ey/g9Xg4f4X41fIJ7csar8XmHEh66&#10;2VtfA+mpXrrR8nbpUms23Kn0BdFokyewnSbANgFReHzw6LiCsWJED77iBmidD0+ZUShdGiyFTs0h&#10;NVk/8wGSQeghBIxUyD51voWtZClY6peMg2BIVmV0XjV2Kh1aE1iS9m2VZABXjkwQLqScQOWfQWNs&#10;grG8fn8LnKJzRqPDBFRCG/e7rGFzKJXv4w+q91qT7HPTbvMgcjtgh7Kycd/Tkt62M/zmr1xcAwAA&#10;//8DAFBLAwQUAAYACAAAACEAUKMyntkAAAAEAQAADwAAAGRycy9kb3ducmV2LnhtbEyOUUvDMBSF&#10;3wX/Q7iCb1tqkWJr0zEGIr6I6+Z71tyl1eSmJGlX/73Zkz4ezuE7X71ZrGEz+jA4EvCwzoAhdU4N&#10;pAUcDy+rJ2AhSlLSOEIBPxhg09ze1LJS7kJ7nNuoWYJQqKSAPsax4jx0PVoZ1m5ESt3ZeStjil5z&#10;5eUlwa3heZYV3MqB0kMvR9z12H23kxVg3vz8qXd6G6bXfdF+fZzz98MsxP3dsn0GFnGJf2O46id1&#10;aJLTyU2kAjMCVmWRlgJKYKkts/wR2OkaeVPz//LNLwAAAP//AwBQSwECLQAUAAYACAAAACEAtoM4&#10;kv4AAADhAQAAEwAAAAAAAAAAAAAAAAAAAAAAW0NvbnRlbnRfVHlwZXNdLnhtbFBLAQItABQABgAI&#10;AAAAIQA4/SH/1gAAAJQBAAALAAAAAAAAAAAAAAAAAC8BAABfcmVscy8ucmVsc1BLAQItABQABgAI&#10;AAAAIQCN5mit5QEAAN0DAAAOAAAAAAAAAAAAAAAAAC4CAABkcnMvZTJvRG9jLnhtbFBLAQItABQA&#10;BgAIAAAAIQBQozKe2QAAAAQBAAAPAAAAAAAAAAAAAAAAAD8EAABkcnMvZG93bnJldi54bWxQSwUG&#10;AAAAAAQABADzAAAARQUAAAAA&#10;" strokecolor="black [3200]" strokeweight=".5pt">
                      <v:stroke joinstyle="miter"/>
                    </v:line>
                  </w:pict>
                </mc:Fallback>
              </mc:AlternateContent>
            </w:r>
            <w:r w:rsidRPr="00663C18">
              <w:rPr>
                <w:b/>
                <w:bCs/>
                <w:sz w:val="20"/>
                <w:szCs w:val="20"/>
                <w:lang w:val="uk-UA"/>
              </w:rPr>
              <w:t>TYD       Опір ізоляції</w:t>
            </w:r>
          </w:p>
          <w:p w14:paraId="24291309" w14:textId="5D01AA25" w:rsidR="00BD42DB" w:rsidRPr="00663C18" w:rsidRDefault="00BD42DB" w:rsidP="00BD42DB">
            <w:pPr>
              <w:ind w:right="-568"/>
              <w:rPr>
                <w:b/>
                <w:bCs/>
                <w:sz w:val="20"/>
                <w:szCs w:val="20"/>
                <w:lang w:val="uk-UA"/>
              </w:rPr>
            </w:pPr>
            <w:r w:rsidRPr="00663C18">
              <w:rPr>
                <w:b/>
                <w:bCs/>
                <w:sz w:val="20"/>
                <w:szCs w:val="20"/>
                <w:lang w:val="uk-UA"/>
              </w:rPr>
              <w:t xml:space="preserve">              вторинних клем низький</w:t>
            </w:r>
          </w:p>
          <w:p w14:paraId="56CC0E92" w14:textId="42BA75F8" w:rsidR="00BD42DB" w:rsidRPr="00663C18" w:rsidRDefault="00BD42DB" w:rsidP="00BD42DB">
            <w:pPr>
              <w:ind w:right="-568"/>
              <w:rPr>
                <w:b/>
                <w:bCs/>
                <w:sz w:val="20"/>
                <w:szCs w:val="20"/>
                <w:lang w:val="uk-UA"/>
              </w:rPr>
            </w:pPr>
            <w:r w:rsidRPr="00663C18">
              <w:rPr>
                <w:b/>
                <w:bCs/>
                <w:sz w:val="20"/>
                <w:szCs w:val="20"/>
                <w:lang w:val="uk-UA"/>
              </w:rPr>
              <w:t xml:space="preserve">              (&lt;50 000 </w:t>
            </w:r>
            <w:proofErr w:type="spellStart"/>
            <w:r w:rsidRPr="00663C18">
              <w:rPr>
                <w:b/>
                <w:bCs/>
                <w:sz w:val="20"/>
                <w:szCs w:val="20"/>
                <w:lang w:val="uk-UA"/>
              </w:rPr>
              <w:t>Ом</w:t>
            </w:r>
            <w:proofErr w:type="spellEnd"/>
            <w:r w:rsidRPr="00663C18">
              <w:rPr>
                <w:b/>
                <w:bCs/>
                <w:sz w:val="20"/>
                <w:szCs w:val="20"/>
                <w:lang w:val="uk-UA"/>
              </w:rPr>
              <w:t>)</w:t>
            </w:r>
          </w:p>
          <w:p w14:paraId="1FBC34CB" w14:textId="7E45FC6C" w:rsidR="00BD42DB" w:rsidRPr="00663C18" w:rsidRDefault="00BD42DB" w:rsidP="00BD42DB">
            <w:pPr>
              <w:ind w:right="-568"/>
              <w:rPr>
                <w:b/>
                <w:bCs/>
                <w:sz w:val="20"/>
                <w:szCs w:val="20"/>
                <w:lang w:val="uk-UA"/>
              </w:rPr>
            </w:pPr>
            <w:r w:rsidRPr="00663C18">
              <w:rPr>
                <w:b/>
                <w:bCs/>
                <w:noProof/>
                <w:sz w:val="20"/>
                <w:szCs w:val="20"/>
                <w:lang w:val="uk-UA"/>
              </w:rPr>
              <mc:AlternateContent>
                <mc:Choice Requires="wps">
                  <w:drawing>
                    <wp:anchor distT="0" distB="0" distL="114300" distR="114300" simplePos="0" relativeHeight="251727872" behindDoc="0" locked="0" layoutInCell="1" allowOverlap="1" wp14:anchorId="5DF1C40D" wp14:editId="451E78AC">
                      <wp:simplePos x="0" y="0"/>
                      <wp:positionH relativeFrom="column">
                        <wp:posOffset>-68580</wp:posOffset>
                      </wp:positionH>
                      <wp:positionV relativeFrom="paragraph">
                        <wp:posOffset>469900</wp:posOffset>
                      </wp:positionV>
                      <wp:extent cx="5821680" cy="0"/>
                      <wp:effectExtent l="0" t="0" r="0" b="0"/>
                      <wp:wrapNone/>
                      <wp:docPr id="194" name="Прямая соединительная линия 194"/>
                      <wp:cNvGraphicFramePr/>
                      <a:graphic xmlns:a="http://schemas.openxmlformats.org/drawingml/2006/main">
                        <a:graphicData uri="http://schemas.microsoft.com/office/word/2010/wordprocessingShape">
                          <wps:wsp>
                            <wps:cNvCnPr/>
                            <wps:spPr>
                              <a:xfrm>
                                <a:off x="0" y="0"/>
                                <a:ext cx="5821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8304A3" id="Прямая соединительная линия 19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5.4pt,37pt" to="45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VC5QEAAN0DAAAOAAAAZHJzL2Uyb0RvYy54bWysU82O0zAQviPxDpbvNEkFqxI13cOu4IKg&#10;4ucBvI7dWPhPtmnSG3BG6iPwChxYaaUFniF5ox27aXYFCCHExfF45vtmvpnJ8rRTEm2Z88LoChez&#10;HCOmqamF3lT4zesnDxYY+UB0TaTRrMI75vHp6v69ZWtLNjeNkTVzCEi0L1tb4SYEW2aZpw1TxM+M&#10;ZRqc3DhFAphuk9WOtMCuZDbP85OsNa62zlDmPbyeH5x4lfg5ZzS84NyzgGSFobaQTpfOi3hmqyUp&#10;N47YRtCxDPIPVSgiNCSdqM5JIOidE79QKUGd8YaHGTUqM5wLypIGUFPkP6l51RDLkhZojrdTm/z/&#10;o6XPt2uHRA2ze/wQI00UDKn/PLwf9v23/suwR8OH/kd/2X/tr/rv/dXwEe7Xwye4R2d/PT7vUcRD&#10;N1vrSyA902s3Wt6uXWxNx52KXxCNujSB3TQB1gVE4fHRYl6cLGBQ9OjLboHW+fCUGYXipcJS6Ngc&#10;UpLtMx8gGYQeQ8CIhRxSp1vYSRaDpX7JOAiGZEVCp1VjZ9KhLYElqd8WUQZwpcgI4ULKCZT/GTTG&#10;RhhL6/e3wCk6ZTQ6TEAltHG/yxq6Y6n8EH9UfdAaZV+YepcGkdoBO5SUjfsel/SuneC3f+XqBgAA&#10;//8DAFBLAwQUAAYACAAAACEA4pWONN0AAAAJAQAADwAAAGRycy9kb3ducmV2LnhtbEyPwU7DMBBE&#10;70j8g7VI3Fq7FQoQ4lRVJYS4IJrC3Y1dJ2CvI9tJw9+ziAPcdndGs2+qzewdm0xMfUAJq6UAZrAN&#10;ukcr4e3wuLgDlrJCrVxAI+HLJNjUlxeVKnU4495MTbaMQjCVSkKX81ByntrOeJWWYTBI2ilErzKt&#10;0XId1ZnCveNrIQruVY/0oVOD2XWm/WxGL8E9x+nd7uw2jU/7ovl4Pa1fDpOU11fz9gFYNnP+M8MP&#10;PqFDTUzHMKJOzElYrAShZwm3N9SJDPeioOH4e+B1xf83qL8BAAD//wMAUEsBAi0AFAAGAAgAAAAh&#10;ALaDOJL+AAAA4QEAABMAAAAAAAAAAAAAAAAAAAAAAFtDb250ZW50X1R5cGVzXS54bWxQSwECLQAU&#10;AAYACAAAACEAOP0h/9YAAACUAQAACwAAAAAAAAAAAAAAAAAvAQAAX3JlbHMvLnJlbHNQSwECLQAU&#10;AAYACAAAACEAt0sFQuUBAADdAwAADgAAAAAAAAAAAAAAAAAuAgAAZHJzL2Uyb0RvYy54bWxQSwEC&#10;LQAUAAYACAAAACEA4pWONN0AAAAJAQAADwAAAAAAAAAAAAAAAAA/BAAAZHJzL2Rvd25yZXYueG1s&#10;UEsFBgAAAAAEAAQA8wAAAEkFAAAAAA==&#10;" strokecolor="black [3200]" strokeweight=".5pt">
                      <v:stroke joinstyle="miter"/>
                    </v:line>
                  </w:pict>
                </mc:Fallback>
              </mc:AlternateContent>
            </w:r>
            <w:r w:rsidRPr="00663C18">
              <w:rPr>
                <w:b/>
                <w:bCs/>
                <w:sz w:val="20"/>
                <w:szCs w:val="20"/>
                <w:lang w:val="uk-UA"/>
              </w:rPr>
              <w:t xml:space="preserve">              мегомметр &lt;= 2 кВ</w:t>
            </w:r>
          </w:p>
        </w:tc>
        <w:tc>
          <w:tcPr>
            <w:tcW w:w="3260" w:type="dxa"/>
          </w:tcPr>
          <w:p w14:paraId="697A5889" w14:textId="77777777" w:rsidR="00BD42DB" w:rsidRPr="00663C18" w:rsidRDefault="00BD42DB" w:rsidP="00BD42DB">
            <w:pPr>
              <w:ind w:right="-568"/>
              <w:rPr>
                <w:sz w:val="20"/>
                <w:szCs w:val="20"/>
                <w:lang w:val="uk-UA"/>
              </w:rPr>
            </w:pPr>
            <w:r w:rsidRPr="00663C18">
              <w:rPr>
                <w:sz w:val="20"/>
                <w:szCs w:val="20"/>
                <w:lang w:val="uk-UA"/>
              </w:rPr>
              <w:t>Пошкоджена ізоляція на вторинних проводах.</w:t>
            </w:r>
          </w:p>
          <w:p w14:paraId="12422578" w14:textId="15A37B7B" w:rsidR="00D076AE" w:rsidRPr="00663C18" w:rsidRDefault="00BD42DB" w:rsidP="00BD42DB">
            <w:pPr>
              <w:ind w:right="-568"/>
              <w:rPr>
                <w:sz w:val="20"/>
                <w:szCs w:val="20"/>
                <w:lang w:val="uk-UA"/>
              </w:rPr>
            </w:pPr>
            <w:r w:rsidRPr="00663C18">
              <w:rPr>
                <w:sz w:val="20"/>
                <w:szCs w:val="20"/>
                <w:lang w:val="uk-UA"/>
              </w:rPr>
              <w:t>Будь-яка обмотка</w:t>
            </w:r>
          </w:p>
        </w:tc>
        <w:tc>
          <w:tcPr>
            <w:tcW w:w="2806" w:type="dxa"/>
          </w:tcPr>
          <w:p w14:paraId="0ECFC613" w14:textId="77777777" w:rsidR="00BD42DB" w:rsidRPr="00663C18" w:rsidRDefault="00BD42DB" w:rsidP="00BD42DB">
            <w:pPr>
              <w:ind w:right="-568"/>
              <w:rPr>
                <w:sz w:val="18"/>
                <w:szCs w:val="18"/>
                <w:lang w:val="uk-UA"/>
              </w:rPr>
            </w:pPr>
            <w:r w:rsidRPr="00663C18">
              <w:rPr>
                <w:sz w:val="18"/>
                <w:szCs w:val="18"/>
                <w:lang w:val="uk-UA"/>
              </w:rPr>
              <w:t xml:space="preserve">Замініть всередині пошкоджені </w:t>
            </w:r>
          </w:p>
          <w:p w14:paraId="6CA37C26" w14:textId="53EE8FA8" w:rsidR="00BD42DB" w:rsidRPr="00663C18" w:rsidRDefault="00BD42DB" w:rsidP="00BD42DB">
            <w:pPr>
              <w:ind w:right="-568"/>
              <w:rPr>
                <w:sz w:val="18"/>
                <w:szCs w:val="18"/>
                <w:lang w:val="uk-UA"/>
              </w:rPr>
            </w:pPr>
            <w:r w:rsidRPr="00663C18">
              <w:rPr>
                <w:sz w:val="18"/>
                <w:szCs w:val="18"/>
                <w:lang w:val="uk-UA"/>
              </w:rPr>
              <w:t xml:space="preserve">проводи на нові </w:t>
            </w:r>
            <w:proofErr w:type="spellStart"/>
            <w:r w:rsidRPr="00663C18">
              <w:rPr>
                <w:sz w:val="18"/>
                <w:szCs w:val="18"/>
                <w:lang w:val="uk-UA"/>
              </w:rPr>
              <w:t>маслостійкі</w:t>
            </w:r>
            <w:proofErr w:type="spellEnd"/>
            <w:r w:rsidRPr="00663C18">
              <w:rPr>
                <w:sz w:val="18"/>
                <w:szCs w:val="18"/>
                <w:lang w:val="uk-UA"/>
              </w:rPr>
              <w:t>.</w:t>
            </w:r>
          </w:p>
          <w:p w14:paraId="55E8B8FB" w14:textId="77777777" w:rsidR="00BD42DB" w:rsidRPr="00663C18" w:rsidRDefault="00BD42DB" w:rsidP="00BD42DB">
            <w:pPr>
              <w:ind w:right="-568"/>
              <w:rPr>
                <w:sz w:val="18"/>
                <w:szCs w:val="18"/>
                <w:lang w:val="uk-UA"/>
              </w:rPr>
            </w:pPr>
            <w:r w:rsidRPr="00663C18">
              <w:rPr>
                <w:sz w:val="18"/>
                <w:szCs w:val="18"/>
                <w:lang w:val="uk-UA"/>
              </w:rPr>
              <w:t xml:space="preserve">Потрібні коригувальні дії </w:t>
            </w:r>
          </w:p>
          <w:p w14:paraId="56DEBCBB" w14:textId="020A0830" w:rsidR="00BD42DB" w:rsidRPr="00663C18" w:rsidRDefault="00BD42DB" w:rsidP="00BD42DB">
            <w:pPr>
              <w:ind w:right="-568"/>
              <w:rPr>
                <w:sz w:val="18"/>
                <w:szCs w:val="18"/>
                <w:lang w:val="uk-UA"/>
              </w:rPr>
            </w:pPr>
            <w:r w:rsidRPr="00663C18">
              <w:rPr>
                <w:sz w:val="18"/>
                <w:szCs w:val="18"/>
                <w:lang w:val="uk-UA"/>
              </w:rPr>
              <w:t>всередині</w:t>
            </w:r>
          </w:p>
          <w:p w14:paraId="0EA41848" w14:textId="39FB46BF" w:rsidR="00D076AE" w:rsidRPr="00663C18" w:rsidRDefault="00BD42DB" w:rsidP="00BD42DB">
            <w:pPr>
              <w:ind w:right="-568"/>
              <w:rPr>
                <w:sz w:val="20"/>
                <w:szCs w:val="20"/>
                <w:lang w:val="uk-UA"/>
              </w:rPr>
            </w:pPr>
            <w:r w:rsidRPr="00663C18">
              <w:rPr>
                <w:sz w:val="18"/>
                <w:szCs w:val="18"/>
                <w:lang w:val="uk-UA"/>
              </w:rPr>
              <w:t>електромагнітного блоку.</w:t>
            </w:r>
          </w:p>
        </w:tc>
      </w:tr>
      <w:tr w:rsidR="00D076AE" w:rsidRPr="00663C18" w14:paraId="0CD6C4C6" w14:textId="77777777" w:rsidTr="00BD42DB">
        <w:trPr>
          <w:trHeight w:val="2256"/>
        </w:trPr>
        <w:tc>
          <w:tcPr>
            <w:tcW w:w="3114" w:type="dxa"/>
          </w:tcPr>
          <w:p w14:paraId="35B5A4B4" w14:textId="7158C85F" w:rsidR="00BD42DB" w:rsidRPr="00663C18" w:rsidRDefault="00BD42DB" w:rsidP="00BD42DB">
            <w:pPr>
              <w:ind w:right="-568"/>
              <w:rPr>
                <w:b/>
                <w:bCs/>
                <w:sz w:val="20"/>
                <w:szCs w:val="20"/>
                <w:lang w:val="uk-UA"/>
              </w:rPr>
            </w:pPr>
            <w:r w:rsidRPr="00663C18">
              <w:rPr>
                <w:b/>
                <w:bCs/>
                <w:sz w:val="20"/>
                <w:szCs w:val="20"/>
                <w:lang w:val="uk-UA"/>
              </w:rPr>
              <w:t>TYD    Напруга нижче но</w:t>
            </w:r>
            <w:r w:rsidR="005844A4" w:rsidRPr="00663C18">
              <w:rPr>
                <w:b/>
                <w:bCs/>
                <w:sz w:val="20"/>
                <w:szCs w:val="20"/>
                <w:lang w:val="uk-UA"/>
              </w:rPr>
              <w:t>мінальної</w:t>
            </w:r>
            <w:r w:rsidRPr="00663C18">
              <w:rPr>
                <w:b/>
                <w:bCs/>
                <w:sz w:val="20"/>
                <w:szCs w:val="20"/>
                <w:lang w:val="uk-UA"/>
              </w:rPr>
              <w:t>,</w:t>
            </w:r>
          </w:p>
          <w:p w14:paraId="678BAF66" w14:textId="0AB405A3" w:rsidR="00BD42DB" w:rsidRPr="00663C18" w:rsidRDefault="00BD42DB" w:rsidP="00BD42DB">
            <w:pPr>
              <w:ind w:right="-568"/>
              <w:rPr>
                <w:b/>
                <w:bCs/>
                <w:sz w:val="20"/>
                <w:szCs w:val="20"/>
                <w:lang w:val="uk-UA"/>
              </w:rPr>
            </w:pPr>
            <w:r w:rsidRPr="00663C18">
              <w:rPr>
                <w:b/>
                <w:bCs/>
                <w:sz w:val="20"/>
                <w:szCs w:val="20"/>
                <w:lang w:val="uk-UA"/>
              </w:rPr>
              <w:t xml:space="preserve">           більше ніж на 1,2%</w:t>
            </w:r>
          </w:p>
        </w:tc>
        <w:tc>
          <w:tcPr>
            <w:tcW w:w="3260" w:type="dxa"/>
          </w:tcPr>
          <w:p w14:paraId="20608F82" w14:textId="77777777" w:rsidR="00BD42DB" w:rsidRPr="00663C18" w:rsidRDefault="00BD42DB" w:rsidP="00BD42DB">
            <w:pPr>
              <w:ind w:right="-568"/>
              <w:rPr>
                <w:sz w:val="20"/>
                <w:szCs w:val="20"/>
                <w:lang w:val="uk-UA"/>
              </w:rPr>
            </w:pPr>
            <w:r w:rsidRPr="00663C18">
              <w:rPr>
                <w:sz w:val="20"/>
                <w:szCs w:val="20"/>
                <w:lang w:val="uk-UA"/>
              </w:rPr>
              <w:t>Велике навантаження на вторинну обмотку</w:t>
            </w:r>
          </w:p>
          <w:p w14:paraId="1FA83529" w14:textId="77777777" w:rsidR="00BD42DB" w:rsidRPr="00663C18" w:rsidRDefault="00BD42DB" w:rsidP="00BD42DB">
            <w:pPr>
              <w:ind w:right="-568"/>
              <w:rPr>
                <w:sz w:val="20"/>
                <w:szCs w:val="20"/>
                <w:lang w:val="uk-UA"/>
              </w:rPr>
            </w:pPr>
            <w:r w:rsidRPr="00663C18">
              <w:rPr>
                <w:sz w:val="20"/>
                <w:szCs w:val="20"/>
                <w:lang w:val="uk-UA"/>
              </w:rPr>
              <w:t xml:space="preserve">Перевищення теплового </w:t>
            </w:r>
          </w:p>
          <w:p w14:paraId="74D4B9F0" w14:textId="237A2348" w:rsidR="00D076AE" w:rsidRPr="00663C18" w:rsidRDefault="00BD42DB" w:rsidP="00BD42DB">
            <w:pPr>
              <w:ind w:right="-568"/>
              <w:rPr>
                <w:sz w:val="20"/>
                <w:szCs w:val="20"/>
                <w:lang w:val="uk-UA"/>
              </w:rPr>
            </w:pPr>
            <w:r w:rsidRPr="00663C18">
              <w:rPr>
                <w:sz w:val="20"/>
                <w:szCs w:val="20"/>
                <w:lang w:val="uk-UA"/>
              </w:rPr>
              <w:t>навантаження</w:t>
            </w:r>
          </w:p>
        </w:tc>
        <w:tc>
          <w:tcPr>
            <w:tcW w:w="2806" w:type="dxa"/>
          </w:tcPr>
          <w:p w14:paraId="1FEE1CE2" w14:textId="5EB1774C" w:rsidR="00D076AE" w:rsidRPr="00663C18" w:rsidRDefault="00BD42DB" w:rsidP="00D076AE">
            <w:pPr>
              <w:ind w:right="-568"/>
              <w:rPr>
                <w:sz w:val="20"/>
                <w:szCs w:val="20"/>
                <w:lang w:val="uk-UA"/>
              </w:rPr>
            </w:pPr>
            <w:proofErr w:type="spellStart"/>
            <w:r w:rsidRPr="00663C18">
              <w:rPr>
                <w:sz w:val="20"/>
                <w:szCs w:val="20"/>
                <w:lang w:val="uk-UA"/>
              </w:rPr>
              <w:t>Зменшіть</w:t>
            </w:r>
            <w:proofErr w:type="spellEnd"/>
            <w:r w:rsidRPr="00663C18">
              <w:rPr>
                <w:sz w:val="20"/>
                <w:szCs w:val="20"/>
                <w:lang w:val="uk-UA"/>
              </w:rPr>
              <w:t xml:space="preserve"> навантаження</w:t>
            </w:r>
          </w:p>
        </w:tc>
      </w:tr>
    </w:tbl>
    <w:p w14:paraId="6FF02959" w14:textId="77777777" w:rsidR="00D076AE" w:rsidRPr="00663C18" w:rsidRDefault="00D076AE" w:rsidP="00926731">
      <w:pPr>
        <w:ind w:left="-1418" w:right="-568"/>
        <w:rPr>
          <w:b/>
          <w:bCs/>
          <w:sz w:val="20"/>
          <w:szCs w:val="20"/>
          <w:lang w:val="uk-UA"/>
        </w:rPr>
      </w:pPr>
      <w:r w:rsidRPr="00663C18">
        <w:rPr>
          <w:b/>
          <w:bCs/>
          <w:sz w:val="20"/>
          <w:szCs w:val="20"/>
          <w:lang w:val="uk-UA"/>
        </w:rPr>
        <w:t xml:space="preserve">                             </w:t>
      </w:r>
    </w:p>
    <w:p w14:paraId="129F74C6" w14:textId="35509851" w:rsidR="00D076AE" w:rsidRPr="00663C18" w:rsidRDefault="00D076AE" w:rsidP="00926731">
      <w:pPr>
        <w:ind w:left="-1418" w:right="-568"/>
        <w:rPr>
          <w:b/>
          <w:bCs/>
          <w:sz w:val="20"/>
          <w:szCs w:val="20"/>
          <w:lang w:val="uk-UA"/>
        </w:rPr>
      </w:pPr>
      <w:r w:rsidRPr="00663C18">
        <w:rPr>
          <w:b/>
          <w:bCs/>
          <w:sz w:val="20"/>
          <w:szCs w:val="20"/>
          <w:lang w:val="uk-UA"/>
        </w:rPr>
        <w:t xml:space="preserve">                                           </w:t>
      </w:r>
    </w:p>
    <w:p w14:paraId="1840A226" w14:textId="61F86DF7" w:rsidR="00D076AE" w:rsidRPr="00663C18" w:rsidRDefault="00D076AE" w:rsidP="00926731">
      <w:pPr>
        <w:ind w:left="-1418" w:right="-568"/>
        <w:rPr>
          <w:b/>
          <w:bCs/>
          <w:sz w:val="20"/>
          <w:szCs w:val="20"/>
          <w:lang w:val="uk-UA"/>
        </w:rPr>
      </w:pPr>
    </w:p>
    <w:p w14:paraId="3C978123" w14:textId="5C0D6115" w:rsidR="00E53103" w:rsidRPr="00663C18" w:rsidRDefault="00E53103" w:rsidP="00F77CE6">
      <w:pPr>
        <w:spacing w:after="0"/>
        <w:ind w:right="-568"/>
        <w:rPr>
          <w:sz w:val="20"/>
          <w:szCs w:val="20"/>
          <w:lang w:val="uk-UA"/>
        </w:rPr>
      </w:pPr>
    </w:p>
    <w:p w14:paraId="085242B1" w14:textId="56D52E88" w:rsidR="00BD42DB" w:rsidRPr="00663C18" w:rsidRDefault="00BD42DB" w:rsidP="00F77CE6">
      <w:pPr>
        <w:spacing w:after="0"/>
        <w:ind w:right="-568"/>
        <w:rPr>
          <w:sz w:val="20"/>
          <w:szCs w:val="20"/>
          <w:lang w:val="uk-UA"/>
        </w:rPr>
      </w:pPr>
    </w:p>
    <w:p w14:paraId="4B66F404" w14:textId="47AC2AC6" w:rsidR="00BD42DB" w:rsidRPr="00663C18" w:rsidRDefault="00BD42DB" w:rsidP="00F77CE6">
      <w:pPr>
        <w:spacing w:after="0"/>
        <w:ind w:right="-568"/>
        <w:rPr>
          <w:sz w:val="20"/>
          <w:szCs w:val="20"/>
          <w:lang w:val="uk-UA"/>
        </w:rPr>
      </w:pPr>
    </w:p>
    <w:p w14:paraId="32F1C84B" w14:textId="009DC156" w:rsidR="00BD42DB" w:rsidRPr="00663C18" w:rsidRDefault="00BD42DB" w:rsidP="00F77CE6">
      <w:pPr>
        <w:spacing w:after="0"/>
        <w:ind w:right="-568"/>
        <w:rPr>
          <w:sz w:val="20"/>
          <w:szCs w:val="20"/>
          <w:lang w:val="uk-UA"/>
        </w:rPr>
      </w:pPr>
    </w:p>
    <w:p w14:paraId="3F0EBCC9" w14:textId="336D3BDF" w:rsidR="00BD42DB" w:rsidRPr="00663C18" w:rsidRDefault="00BD42DB" w:rsidP="00F77CE6">
      <w:pPr>
        <w:spacing w:after="0"/>
        <w:ind w:right="-568"/>
        <w:rPr>
          <w:sz w:val="20"/>
          <w:szCs w:val="20"/>
          <w:lang w:val="uk-UA"/>
        </w:rPr>
      </w:pPr>
    </w:p>
    <w:p w14:paraId="009E9895" w14:textId="5F5032F1" w:rsidR="00BD42DB" w:rsidRPr="00663C18" w:rsidRDefault="00BD42DB" w:rsidP="00F77CE6">
      <w:pPr>
        <w:spacing w:after="0"/>
        <w:ind w:right="-568"/>
        <w:rPr>
          <w:sz w:val="20"/>
          <w:szCs w:val="20"/>
          <w:lang w:val="uk-UA"/>
        </w:rPr>
      </w:pPr>
    </w:p>
    <w:p w14:paraId="22BF24D7" w14:textId="19F51085" w:rsidR="00BD42DB" w:rsidRPr="00663C18" w:rsidRDefault="00BD42DB" w:rsidP="00F77CE6">
      <w:pPr>
        <w:spacing w:after="0"/>
        <w:ind w:right="-568"/>
        <w:rPr>
          <w:sz w:val="20"/>
          <w:szCs w:val="20"/>
          <w:lang w:val="uk-UA"/>
        </w:rPr>
      </w:pPr>
    </w:p>
    <w:p w14:paraId="69876B92" w14:textId="0B36B528" w:rsidR="00BD42DB" w:rsidRPr="00663C18" w:rsidRDefault="00BD42DB" w:rsidP="00F77CE6">
      <w:pPr>
        <w:spacing w:after="0"/>
        <w:ind w:right="-568"/>
        <w:rPr>
          <w:sz w:val="20"/>
          <w:szCs w:val="20"/>
          <w:lang w:val="uk-UA"/>
        </w:rPr>
      </w:pPr>
    </w:p>
    <w:p w14:paraId="4CD06F56" w14:textId="734C0BBC" w:rsidR="00BD42DB" w:rsidRPr="00663C18" w:rsidRDefault="00BD42DB" w:rsidP="00F77CE6">
      <w:pPr>
        <w:spacing w:after="0"/>
        <w:ind w:right="-568"/>
        <w:rPr>
          <w:sz w:val="20"/>
          <w:szCs w:val="20"/>
          <w:lang w:val="uk-UA"/>
        </w:rPr>
      </w:pPr>
    </w:p>
    <w:p w14:paraId="476B0ECD" w14:textId="7123B0B3" w:rsidR="00BD42DB" w:rsidRPr="00663C18" w:rsidRDefault="00BD42DB" w:rsidP="00F77CE6">
      <w:pPr>
        <w:spacing w:after="0"/>
        <w:ind w:right="-568"/>
        <w:rPr>
          <w:sz w:val="20"/>
          <w:szCs w:val="20"/>
          <w:lang w:val="uk-UA"/>
        </w:rPr>
      </w:pPr>
    </w:p>
    <w:p w14:paraId="013EC841" w14:textId="60951797" w:rsidR="00BD42DB" w:rsidRPr="00663C18" w:rsidRDefault="00BD42DB" w:rsidP="00F77CE6">
      <w:pPr>
        <w:spacing w:after="0"/>
        <w:ind w:right="-568"/>
        <w:rPr>
          <w:sz w:val="20"/>
          <w:szCs w:val="20"/>
          <w:lang w:val="uk-UA"/>
        </w:rPr>
      </w:pPr>
    </w:p>
    <w:p w14:paraId="52B6DB9D" w14:textId="4C140095" w:rsidR="00BD42DB" w:rsidRPr="00663C18" w:rsidRDefault="00BD42DB" w:rsidP="00F77CE6">
      <w:pPr>
        <w:spacing w:after="0"/>
        <w:ind w:right="-568"/>
        <w:rPr>
          <w:sz w:val="20"/>
          <w:szCs w:val="20"/>
          <w:lang w:val="uk-UA"/>
        </w:rPr>
      </w:pPr>
    </w:p>
    <w:p w14:paraId="36673935" w14:textId="310A815E" w:rsidR="00BD42DB" w:rsidRPr="00663C18" w:rsidRDefault="00BD42DB" w:rsidP="00F77CE6">
      <w:pPr>
        <w:spacing w:after="0"/>
        <w:ind w:right="-568"/>
        <w:rPr>
          <w:sz w:val="20"/>
          <w:szCs w:val="20"/>
          <w:lang w:val="uk-UA"/>
        </w:rPr>
      </w:pPr>
    </w:p>
    <w:p w14:paraId="7B11C830" w14:textId="7439DFDB" w:rsidR="00BD42DB" w:rsidRPr="00663C18" w:rsidRDefault="00BD42DB" w:rsidP="00F77CE6">
      <w:pPr>
        <w:spacing w:after="0"/>
        <w:ind w:right="-568"/>
        <w:rPr>
          <w:sz w:val="20"/>
          <w:szCs w:val="20"/>
          <w:lang w:val="uk-UA"/>
        </w:rPr>
      </w:pPr>
    </w:p>
    <w:p w14:paraId="6B4DCFAA" w14:textId="23249762" w:rsidR="00BD42DB" w:rsidRPr="00663C18" w:rsidRDefault="00BD42DB" w:rsidP="00F77CE6">
      <w:pPr>
        <w:spacing w:after="0"/>
        <w:ind w:right="-568"/>
        <w:rPr>
          <w:sz w:val="20"/>
          <w:szCs w:val="20"/>
          <w:lang w:val="uk-UA"/>
        </w:rPr>
      </w:pPr>
    </w:p>
    <w:p w14:paraId="4DD0505C" w14:textId="4BA7B762" w:rsidR="00BD42DB" w:rsidRPr="00663C18" w:rsidRDefault="00BD42DB" w:rsidP="00F77CE6">
      <w:pPr>
        <w:spacing w:after="0"/>
        <w:ind w:right="-568"/>
        <w:rPr>
          <w:sz w:val="20"/>
          <w:szCs w:val="20"/>
          <w:lang w:val="uk-UA"/>
        </w:rPr>
      </w:pPr>
    </w:p>
    <w:p w14:paraId="7C32FBE5" w14:textId="5A5C12D3" w:rsidR="00BD42DB" w:rsidRPr="00663C18" w:rsidRDefault="0098608B" w:rsidP="00F77CE6">
      <w:pPr>
        <w:spacing w:after="0"/>
        <w:ind w:right="-568"/>
        <w:rPr>
          <w:sz w:val="20"/>
          <w:szCs w:val="20"/>
          <w:lang w:val="uk-UA"/>
        </w:rPr>
      </w:pPr>
      <w:r w:rsidRPr="00663C18">
        <w:rPr>
          <w:noProof/>
          <w:sz w:val="20"/>
          <w:szCs w:val="20"/>
          <w:lang w:val="uk-UA"/>
        </w:rPr>
        <mc:AlternateContent>
          <mc:Choice Requires="wps">
            <w:drawing>
              <wp:anchor distT="0" distB="0" distL="114300" distR="114300" simplePos="0" relativeHeight="251728896" behindDoc="0" locked="0" layoutInCell="1" allowOverlap="1" wp14:anchorId="194B1E84" wp14:editId="03A9768C">
                <wp:simplePos x="0" y="0"/>
                <wp:positionH relativeFrom="column">
                  <wp:posOffset>314325</wp:posOffset>
                </wp:positionH>
                <wp:positionV relativeFrom="paragraph">
                  <wp:posOffset>68580</wp:posOffset>
                </wp:positionV>
                <wp:extent cx="5829300" cy="0"/>
                <wp:effectExtent l="0" t="0" r="0" b="0"/>
                <wp:wrapNone/>
                <wp:docPr id="195" name="Прямая соединительная линия 195"/>
                <wp:cNvGraphicFramePr/>
                <a:graphic xmlns:a="http://schemas.openxmlformats.org/drawingml/2006/main">
                  <a:graphicData uri="http://schemas.microsoft.com/office/word/2010/wordprocessingShape">
                    <wps:wsp>
                      <wps:cNvCnPr/>
                      <wps:spPr>
                        <a:xfrm>
                          <a:off x="0" y="0"/>
                          <a:ext cx="582930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019D4A" id="Прямая соединительная линия 195"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4.75pt,5.4pt" to="483.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O67wEAAO4DAAAOAAAAZHJzL2Uyb0RvYy54bWysU82O0zAQviPxDpbvNGmhaDdquoddwQVB&#10;xc8DeB27sfCfbNOkN+CM1EfgFTgs0koLPEPyRoydNIsAIYS4OPbMfN/MNzNZnbVKoh1zXhhd4vks&#10;x4hpaiqhtyV+9fLRvROMfCC6ItJoVuI98/hsfffOqrEFW5jayIo5BCTaF40tcR2CLbLM05op4mfG&#10;Mg1ObpwiAZ5um1WONMCuZLbI84dZY1xlnaHMe7BeDE68TvycMxqece5ZQLLEUFtIp0vnZTyz9YoU&#10;W0dsLehYBvmHKhQRGpJOVBckEPTGiV+olKDOeMPDjBqVGc4FZUkDqJnnP6l5URPLkhZojrdTm/z/&#10;o6VPdxuHRAWzO11ipImCIXUf+7f9ofvSfeoPqH/Xfes+d1fddfe1u+7fw/2m/wD36OxuRvMBRTx0&#10;s7G+ANJzvXHjy9uNi61puVPxC6JRmyawnybA2oAoGJcni9P7OQyKHn3ZLdA6Hx4zo1C8lFgKHZtD&#10;CrJ74gMkg9BjSDRLjZoSL5YPgC96Y2VDLekW9pINYc8Zhw5A9nmiS7vHzqVDOwJbU72eJ3gkhMgI&#10;4ULKCZT/GTTGRhhL+/i3wCk6ZTQ6TEAltHG/yxraY6l8iD+qHrRG2Zem2qfJpHbAUqW2jT9A3Nof&#10;3wl++5uuvwMAAP//AwBQSwMEFAAGAAgAAAAhALrwvH7dAAAACAEAAA8AAABkcnMvZG93bnJldi54&#10;bWxMj81OwzAQhO9IvIO1SNyozV+gaZyqioSouCBKpao3J16SiHgdxU4T3p5FHOC4M6PZb7L17Dpx&#10;wiG0njRcLxQIpMrblmoN+/enq0cQIRqypvOEGr4wwDo/P8tMav1Eb3jaxVpwCYXUaGhi7FMpQ9Wg&#10;M2HheyT2PvzgTORzqKUdzMTlrpM3SiXSmZb4Q2N6LBqsPnej07B9ftn346FMXm+ng1PHpC62xUbr&#10;y4t5swIRcY5/YfjBZ3TIman0I9kgOg13y3tOsq54AfvL5IGF8leQeSb/D8i/AQAA//8DAFBLAQIt&#10;ABQABgAIAAAAIQC2gziS/gAAAOEBAAATAAAAAAAAAAAAAAAAAAAAAABbQ29udGVudF9UeXBlc10u&#10;eG1sUEsBAi0AFAAGAAgAAAAhADj9If/WAAAAlAEAAAsAAAAAAAAAAAAAAAAALwEAAF9yZWxzLy5y&#10;ZWxzUEsBAi0AFAAGAAgAAAAhAMU6I7rvAQAA7gMAAA4AAAAAAAAAAAAAAAAALgIAAGRycy9lMm9E&#10;b2MueG1sUEsBAi0AFAAGAAgAAAAhALrwvH7dAAAACAEAAA8AAAAAAAAAAAAAAAAASQQAAGRycy9k&#10;b3ducmV2LnhtbFBLBQYAAAAABAAEAPMAAABTBQAAAAA=&#10;" strokecolor="black [3200]" strokeweight="2pt">
                <v:stroke joinstyle="miter"/>
              </v:line>
            </w:pict>
          </mc:Fallback>
        </mc:AlternateContent>
      </w:r>
    </w:p>
    <w:p w14:paraId="6E1E4F0F" w14:textId="1BCBE2B2" w:rsidR="00BD42DB" w:rsidRPr="00663C18" w:rsidRDefault="00BD42DB" w:rsidP="00F77CE6">
      <w:pPr>
        <w:spacing w:after="0"/>
        <w:ind w:right="-568"/>
        <w:rPr>
          <w:sz w:val="20"/>
          <w:szCs w:val="20"/>
          <w:lang w:val="uk-UA"/>
        </w:rPr>
      </w:pPr>
    </w:p>
    <w:p w14:paraId="77C47E08" w14:textId="48240206" w:rsidR="00BD42DB" w:rsidRPr="00663C18" w:rsidRDefault="00BD42DB" w:rsidP="00F77CE6">
      <w:pPr>
        <w:spacing w:after="0"/>
        <w:ind w:right="-568"/>
        <w:rPr>
          <w:sz w:val="20"/>
          <w:szCs w:val="20"/>
          <w:lang w:val="uk-UA"/>
        </w:rPr>
      </w:pPr>
    </w:p>
    <w:p w14:paraId="286E899B" w14:textId="33A1C897" w:rsidR="00BD42DB" w:rsidRPr="00663C18" w:rsidRDefault="00BD42DB" w:rsidP="00F77CE6">
      <w:pPr>
        <w:spacing w:after="0"/>
        <w:ind w:right="-568"/>
        <w:rPr>
          <w:sz w:val="20"/>
          <w:szCs w:val="20"/>
          <w:lang w:val="uk-UA"/>
        </w:rPr>
      </w:pPr>
    </w:p>
    <w:p w14:paraId="6099150E" w14:textId="6BC9AFDF" w:rsidR="00BD42DB" w:rsidRPr="00663C18" w:rsidRDefault="00BD42DB" w:rsidP="00F77CE6">
      <w:pPr>
        <w:spacing w:after="0"/>
        <w:ind w:right="-568"/>
        <w:rPr>
          <w:sz w:val="20"/>
          <w:szCs w:val="20"/>
          <w:lang w:val="uk-UA"/>
        </w:rPr>
      </w:pPr>
    </w:p>
    <w:p w14:paraId="4CCAC110" w14:textId="77777777" w:rsidR="00BD42DB" w:rsidRPr="00663C18" w:rsidRDefault="00BD42DB" w:rsidP="00F77CE6">
      <w:pPr>
        <w:spacing w:after="0"/>
        <w:ind w:right="-568"/>
        <w:rPr>
          <w:sz w:val="20"/>
          <w:szCs w:val="20"/>
          <w:lang w:val="uk-UA"/>
        </w:rPr>
      </w:pPr>
      <w:r w:rsidRPr="00663C18">
        <w:rPr>
          <w:sz w:val="20"/>
          <w:szCs w:val="20"/>
          <w:lang w:val="uk-UA"/>
        </w:rPr>
        <w:t xml:space="preserve">         1) Деякі заходи вимагають зняття гарантійних пломб. Протягом гарантійного періоду, будь ласка, отримайте    </w:t>
      </w:r>
    </w:p>
    <w:p w14:paraId="336CEC88" w14:textId="6129C2BE" w:rsidR="00BD42DB" w:rsidRPr="00663C18" w:rsidRDefault="00BD42DB" w:rsidP="00F77CE6">
      <w:pPr>
        <w:spacing w:after="0"/>
        <w:ind w:right="-568"/>
        <w:rPr>
          <w:sz w:val="20"/>
          <w:szCs w:val="20"/>
          <w:lang w:val="uk-UA"/>
        </w:rPr>
      </w:pPr>
      <w:r w:rsidRPr="00663C18">
        <w:rPr>
          <w:sz w:val="20"/>
          <w:szCs w:val="20"/>
          <w:lang w:val="uk-UA"/>
        </w:rPr>
        <w:t xml:space="preserve">         дозвіл від представника ABB перед тим, як вжити коригувальних заходів.</w:t>
      </w:r>
    </w:p>
    <w:p w14:paraId="1A20D735" w14:textId="1735799B" w:rsidR="00BD42DB" w:rsidRPr="00663C18" w:rsidRDefault="00BD42DB" w:rsidP="00F77CE6">
      <w:pPr>
        <w:spacing w:after="0"/>
        <w:ind w:right="-568"/>
        <w:rPr>
          <w:sz w:val="20"/>
          <w:szCs w:val="20"/>
          <w:lang w:val="uk-UA"/>
        </w:rPr>
      </w:pPr>
    </w:p>
    <w:p w14:paraId="7986F13E" w14:textId="48E1D1BB" w:rsidR="0098608B" w:rsidRPr="00663C18" w:rsidRDefault="0098608B" w:rsidP="00F77CE6">
      <w:pPr>
        <w:spacing w:after="0"/>
        <w:ind w:right="-568"/>
        <w:rPr>
          <w:sz w:val="20"/>
          <w:szCs w:val="20"/>
          <w:lang w:val="uk-UA"/>
        </w:rPr>
      </w:pPr>
    </w:p>
    <w:p w14:paraId="1A37D6AA" w14:textId="6B330887" w:rsidR="0098608B" w:rsidRPr="00663C18" w:rsidRDefault="0098608B" w:rsidP="00F77CE6">
      <w:pPr>
        <w:spacing w:after="0"/>
        <w:ind w:right="-568"/>
        <w:rPr>
          <w:sz w:val="20"/>
          <w:szCs w:val="20"/>
          <w:lang w:val="uk-UA"/>
        </w:rPr>
      </w:pPr>
    </w:p>
    <w:p w14:paraId="1FDB1BE8" w14:textId="33CA464F" w:rsidR="0098608B" w:rsidRPr="00663C18" w:rsidRDefault="0098608B" w:rsidP="00F77CE6">
      <w:pPr>
        <w:spacing w:after="0"/>
        <w:ind w:right="-568"/>
        <w:rPr>
          <w:sz w:val="20"/>
          <w:szCs w:val="20"/>
          <w:lang w:val="uk-UA"/>
        </w:rPr>
      </w:pPr>
    </w:p>
    <w:p w14:paraId="71F812EC" w14:textId="54FAD9D9" w:rsidR="0098608B" w:rsidRPr="00663C18" w:rsidRDefault="0098608B" w:rsidP="00F77CE6">
      <w:pPr>
        <w:spacing w:after="0"/>
        <w:ind w:right="-568"/>
        <w:rPr>
          <w:sz w:val="20"/>
          <w:szCs w:val="20"/>
          <w:lang w:val="uk-UA"/>
        </w:rPr>
      </w:pPr>
    </w:p>
    <w:p w14:paraId="36844C40" w14:textId="0C6DF4BE" w:rsidR="0098608B" w:rsidRPr="00663C18" w:rsidRDefault="0098608B" w:rsidP="00F77CE6">
      <w:pPr>
        <w:spacing w:after="0"/>
        <w:ind w:right="-568"/>
        <w:rPr>
          <w:sz w:val="20"/>
          <w:szCs w:val="20"/>
          <w:lang w:val="uk-UA"/>
        </w:rPr>
      </w:pPr>
    </w:p>
    <w:p w14:paraId="7152C70E" w14:textId="0FAB6078" w:rsidR="0098608B" w:rsidRPr="00663C18" w:rsidRDefault="0098608B" w:rsidP="00F77CE6">
      <w:pPr>
        <w:spacing w:after="0"/>
        <w:ind w:right="-568"/>
        <w:rPr>
          <w:sz w:val="20"/>
          <w:szCs w:val="20"/>
          <w:lang w:val="uk-UA"/>
        </w:rPr>
      </w:pPr>
    </w:p>
    <w:p w14:paraId="3CA0A327" w14:textId="799FD48C" w:rsidR="0098608B" w:rsidRPr="00663C18" w:rsidRDefault="0098608B" w:rsidP="00F77CE6">
      <w:pPr>
        <w:spacing w:after="0"/>
        <w:ind w:right="-568"/>
        <w:rPr>
          <w:sz w:val="20"/>
          <w:szCs w:val="20"/>
          <w:lang w:val="uk-UA"/>
        </w:rPr>
      </w:pPr>
    </w:p>
    <w:p w14:paraId="03AA06B5" w14:textId="2CD00D5F" w:rsidR="0098608B" w:rsidRPr="00663C18" w:rsidRDefault="0098608B" w:rsidP="00F77CE6">
      <w:pPr>
        <w:spacing w:after="0"/>
        <w:ind w:right="-568"/>
        <w:rPr>
          <w:sz w:val="20"/>
          <w:szCs w:val="20"/>
          <w:lang w:val="uk-UA"/>
        </w:rPr>
      </w:pPr>
    </w:p>
    <w:p w14:paraId="449DB128" w14:textId="77777777" w:rsidR="0098608B" w:rsidRPr="00663C18" w:rsidRDefault="0098608B" w:rsidP="00F77CE6">
      <w:pPr>
        <w:spacing w:after="0"/>
        <w:ind w:right="-568"/>
        <w:rPr>
          <w:sz w:val="20"/>
          <w:szCs w:val="20"/>
          <w:lang w:val="uk-UA"/>
        </w:rPr>
      </w:pPr>
    </w:p>
    <w:p w14:paraId="2CACA44E" w14:textId="76281FF8" w:rsidR="00BD42DB" w:rsidRPr="00663C18" w:rsidRDefault="00BD42DB" w:rsidP="00F77CE6">
      <w:pPr>
        <w:spacing w:after="0"/>
        <w:ind w:right="-568"/>
        <w:rPr>
          <w:sz w:val="20"/>
          <w:szCs w:val="20"/>
          <w:lang w:val="uk-UA"/>
        </w:rPr>
      </w:pPr>
    </w:p>
    <w:p w14:paraId="7C5F72EA" w14:textId="74C864BB" w:rsidR="00BD42DB" w:rsidRPr="00663C18" w:rsidRDefault="00BD42DB" w:rsidP="00F77CE6">
      <w:pPr>
        <w:spacing w:after="0"/>
        <w:ind w:right="-568"/>
        <w:rPr>
          <w:sz w:val="20"/>
          <w:szCs w:val="20"/>
          <w:lang w:val="uk-UA"/>
        </w:rPr>
      </w:pPr>
    </w:p>
    <w:p w14:paraId="46CD3F29" w14:textId="4AFCF105" w:rsidR="00BD42DB" w:rsidRPr="00663C18" w:rsidRDefault="00BD42DB" w:rsidP="00F77CE6">
      <w:pPr>
        <w:spacing w:after="0"/>
        <w:ind w:right="-568"/>
        <w:rPr>
          <w:sz w:val="20"/>
          <w:szCs w:val="20"/>
          <w:lang w:val="uk-UA"/>
        </w:rPr>
      </w:pPr>
    </w:p>
    <w:p w14:paraId="64B72096" w14:textId="20EA0133" w:rsidR="00BD42DB" w:rsidRPr="00663C18" w:rsidRDefault="00BD42DB" w:rsidP="00F77CE6">
      <w:pPr>
        <w:spacing w:after="0"/>
        <w:ind w:right="-568"/>
        <w:rPr>
          <w:sz w:val="20"/>
          <w:szCs w:val="20"/>
          <w:lang w:val="uk-UA"/>
        </w:rPr>
      </w:pPr>
    </w:p>
    <w:p w14:paraId="4C3CC1F7" w14:textId="51EA02A9" w:rsidR="0098608B" w:rsidRPr="00663C18" w:rsidRDefault="0098608B" w:rsidP="00F77CE6">
      <w:pPr>
        <w:spacing w:after="0"/>
        <w:ind w:right="-568"/>
        <w:rPr>
          <w:sz w:val="20"/>
          <w:szCs w:val="20"/>
          <w:lang w:val="uk-UA"/>
        </w:rPr>
      </w:pPr>
    </w:p>
    <w:p w14:paraId="1974F6BF" w14:textId="372ABFB3" w:rsidR="0098608B" w:rsidRPr="00663C18" w:rsidRDefault="0098608B" w:rsidP="00F77CE6">
      <w:pPr>
        <w:spacing w:after="0"/>
        <w:ind w:right="-568"/>
        <w:rPr>
          <w:sz w:val="20"/>
          <w:szCs w:val="20"/>
          <w:lang w:val="uk-UA"/>
        </w:rPr>
      </w:pPr>
    </w:p>
    <w:p w14:paraId="7E090659" w14:textId="3B4579BF" w:rsidR="0098608B" w:rsidRPr="00663C18" w:rsidRDefault="0098608B" w:rsidP="00F77CE6">
      <w:pPr>
        <w:spacing w:after="0"/>
        <w:ind w:right="-568"/>
        <w:rPr>
          <w:sz w:val="20"/>
          <w:szCs w:val="20"/>
          <w:lang w:val="uk-UA"/>
        </w:rPr>
      </w:pPr>
    </w:p>
    <w:p w14:paraId="735C6023" w14:textId="39E1110E" w:rsidR="0098608B" w:rsidRPr="00663C18" w:rsidRDefault="0098608B" w:rsidP="00F77CE6">
      <w:pPr>
        <w:spacing w:after="0"/>
        <w:ind w:right="-568"/>
        <w:rPr>
          <w:sz w:val="20"/>
          <w:szCs w:val="20"/>
          <w:lang w:val="uk-UA"/>
        </w:rPr>
      </w:pPr>
    </w:p>
    <w:p w14:paraId="0A58271F" w14:textId="72E18C5A" w:rsidR="0098608B" w:rsidRPr="00663C18" w:rsidRDefault="0098608B" w:rsidP="00F77CE6">
      <w:pPr>
        <w:spacing w:after="0"/>
        <w:ind w:right="-568"/>
        <w:rPr>
          <w:sz w:val="20"/>
          <w:szCs w:val="20"/>
          <w:lang w:val="uk-UA"/>
        </w:rPr>
      </w:pPr>
    </w:p>
    <w:p w14:paraId="51D24C75" w14:textId="0BCC16C6" w:rsidR="0098608B" w:rsidRPr="00663C18" w:rsidRDefault="0098608B" w:rsidP="00F77CE6">
      <w:pPr>
        <w:spacing w:after="0"/>
        <w:ind w:right="-568"/>
        <w:rPr>
          <w:sz w:val="20"/>
          <w:szCs w:val="20"/>
          <w:lang w:val="uk-UA"/>
        </w:rPr>
      </w:pPr>
    </w:p>
    <w:p w14:paraId="2F925D7B" w14:textId="1D191054" w:rsidR="0098608B" w:rsidRPr="00663C18" w:rsidRDefault="0098608B" w:rsidP="00F77CE6">
      <w:pPr>
        <w:spacing w:after="0"/>
        <w:ind w:right="-568"/>
        <w:rPr>
          <w:sz w:val="20"/>
          <w:szCs w:val="20"/>
          <w:lang w:val="uk-UA"/>
        </w:rPr>
      </w:pPr>
    </w:p>
    <w:p w14:paraId="7D069ED5" w14:textId="4B59A366" w:rsidR="0098608B" w:rsidRPr="00663C18" w:rsidRDefault="0098608B" w:rsidP="0098608B">
      <w:pPr>
        <w:ind w:left="-1276" w:right="-568"/>
        <w:rPr>
          <w:sz w:val="18"/>
          <w:szCs w:val="18"/>
          <w:lang w:val="uk-UA"/>
        </w:rPr>
      </w:pPr>
      <w:r w:rsidRPr="00663C18">
        <w:rPr>
          <w:b/>
          <w:bCs/>
          <w:sz w:val="18"/>
          <w:szCs w:val="18"/>
          <w:lang w:val="uk-UA"/>
        </w:rPr>
        <w:t xml:space="preserve">                                                       TYD 72.5-550</w:t>
      </w:r>
      <w:r w:rsidRPr="00663C18">
        <w:rPr>
          <w:sz w:val="18"/>
          <w:szCs w:val="18"/>
          <w:lang w:val="uk-UA"/>
        </w:rPr>
        <w:t xml:space="preserve">  Ємнісний трансформатор напруги                                                                                                                            17</w:t>
      </w:r>
    </w:p>
    <w:p w14:paraId="02083FFA" w14:textId="77777777" w:rsidR="0098608B" w:rsidRPr="00663C18" w:rsidRDefault="0098608B" w:rsidP="0098608B">
      <w:pPr>
        <w:ind w:left="-1276" w:right="-568"/>
        <w:rPr>
          <w:sz w:val="18"/>
          <w:szCs w:val="18"/>
          <w:lang w:val="uk-UA"/>
        </w:rPr>
      </w:pPr>
    </w:p>
    <w:p w14:paraId="118B1132" w14:textId="77777777" w:rsidR="0098608B" w:rsidRPr="00663C18" w:rsidRDefault="0098608B" w:rsidP="0098608B">
      <w:pPr>
        <w:ind w:left="-1276" w:right="-568"/>
        <w:rPr>
          <w:b/>
          <w:bCs/>
          <w:sz w:val="40"/>
          <w:szCs w:val="40"/>
          <w:lang w:val="uk-UA"/>
        </w:rPr>
      </w:pPr>
    </w:p>
    <w:p w14:paraId="1F1F6790" w14:textId="77777777" w:rsidR="0098608B" w:rsidRPr="00663C18" w:rsidRDefault="0098608B" w:rsidP="0098608B">
      <w:pPr>
        <w:ind w:left="-1276" w:right="-568"/>
        <w:rPr>
          <w:b/>
          <w:bCs/>
          <w:sz w:val="40"/>
          <w:szCs w:val="40"/>
          <w:lang w:val="uk-UA"/>
        </w:rPr>
      </w:pPr>
      <w:r w:rsidRPr="00663C18">
        <w:rPr>
          <w:b/>
          <w:bCs/>
          <w:noProof/>
          <w:sz w:val="40"/>
          <w:szCs w:val="40"/>
          <w:lang w:val="uk-UA"/>
        </w:rPr>
        <w:drawing>
          <wp:inline distT="0" distB="0" distL="0" distR="0" wp14:anchorId="12D4B2DE" wp14:editId="04DEA0EE">
            <wp:extent cx="523948" cy="181000"/>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948" cy="181000"/>
                    </a:xfrm>
                    <a:prstGeom prst="rect">
                      <a:avLst/>
                    </a:prstGeom>
                  </pic:spPr>
                </pic:pic>
              </a:graphicData>
            </a:graphic>
          </wp:inline>
        </w:drawing>
      </w:r>
    </w:p>
    <w:p w14:paraId="6594156B" w14:textId="77777777" w:rsidR="0098608B" w:rsidRPr="00663C18" w:rsidRDefault="0098608B" w:rsidP="00F77CE6">
      <w:pPr>
        <w:spacing w:after="0"/>
        <w:ind w:right="-568"/>
        <w:rPr>
          <w:b/>
          <w:bCs/>
          <w:sz w:val="40"/>
          <w:szCs w:val="40"/>
          <w:lang w:val="uk-UA"/>
        </w:rPr>
      </w:pPr>
    </w:p>
    <w:p w14:paraId="5C3C6DA3" w14:textId="367AF014" w:rsidR="00BD42DB" w:rsidRPr="00663C18" w:rsidRDefault="0098608B" w:rsidP="0098608B">
      <w:pPr>
        <w:spacing w:after="0"/>
        <w:ind w:left="-1276" w:right="-568"/>
        <w:rPr>
          <w:b/>
          <w:bCs/>
          <w:sz w:val="40"/>
          <w:szCs w:val="40"/>
          <w:lang w:val="uk-UA"/>
        </w:rPr>
      </w:pPr>
      <w:r w:rsidRPr="00663C18">
        <w:rPr>
          <w:b/>
          <w:bCs/>
          <w:sz w:val="40"/>
          <w:szCs w:val="40"/>
          <w:lang w:val="uk-UA"/>
        </w:rPr>
        <w:t>Контрольний список</w:t>
      </w:r>
    </w:p>
    <w:p w14:paraId="255903F0" w14:textId="62F8CB67" w:rsidR="0098608B" w:rsidRPr="00663C18" w:rsidRDefault="0098608B" w:rsidP="0098608B">
      <w:pPr>
        <w:spacing w:after="0"/>
        <w:ind w:left="-1276" w:right="-568"/>
        <w:rPr>
          <w:b/>
          <w:bCs/>
          <w:sz w:val="40"/>
          <w:szCs w:val="40"/>
          <w:lang w:val="uk-UA"/>
        </w:rPr>
      </w:pPr>
    </w:p>
    <w:p w14:paraId="7DA0179D" w14:textId="344CC427" w:rsidR="0098608B" w:rsidRPr="00663C18" w:rsidRDefault="0098608B" w:rsidP="0098608B">
      <w:pPr>
        <w:spacing w:after="0"/>
        <w:ind w:left="-1276" w:right="-568"/>
        <w:rPr>
          <w:rFonts w:ascii="Arial" w:hAnsi="Arial" w:cs="Arial"/>
          <w:b/>
          <w:bCs/>
          <w:color w:val="202124"/>
          <w:sz w:val="21"/>
          <w:szCs w:val="21"/>
          <w:shd w:val="clear" w:color="auto" w:fill="FFFFFF"/>
          <w:lang w:val="uk-UA"/>
        </w:rPr>
      </w:pPr>
      <w:r w:rsidRPr="00663C18">
        <w:rPr>
          <w:b/>
          <w:bCs/>
          <w:sz w:val="20"/>
          <w:szCs w:val="20"/>
          <w:lang w:val="uk-UA"/>
        </w:rPr>
        <w:t xml:space="preserve">                             </w:t>
      </w:r>
      <w:r w:rsidRPr="00663C18">
        <w:rPr>
          <w:rFonts w:ascii="Arial" w:hAnsi="Arial" w:cs="Arial"/>
          <w:b/>
          <w:bCs/>
          <w:color w:val="202124"/>
          <w:sz w:val="21"/>
          <w:szCs w:val="21"/>
          <w:shd w:val="clear" w:color="auto" w:fill="FFFFFF"/>
          <w:lang w:val="uk-UA"/>
        </w:rPr>
        <w:t>—</w:t>
      </w:r>
    </w:p>
    <w:p w14:paraId="2128FA85" w14:textId="3C99BC71" w:rsidR="0098608B" w:rsidRPr="00663C18" w:rsidRDefault="00F0243F" w:rsidP="0098608B">
      <w:pPr>
        <w:spacing w:after="0"/>
        <w:ind w:left="-1276" w:right="-568"/>
        <w:rPr>
          <w:rFonts w:ascii="Arial" w:hAnsi="Arial" w:cs="Arial"/>
          <w:b/>
          <w:bCs/>
          <w:color w:val="202124"/>
          <w:sz w:val="21"/>
          <w:szCs w:val="21"/>
          <w:shd w:val="clear" w:color="auto" w:fill="FFFFFF"/>
          <w:lang w:val="uk-UA"/>
        </w:rPr>
      </w:pPr>
      <w:r w:rsidRPr="00663C18">
        <w:rPr>
          <w:rFonts w:ascii="Arial" w:hAnsi="Arial" w:cs="Arial"/>
          <w:b/>
          <w:bCs/>
          <w:noProof/>
          <w:color w:val="202124"/>
          <w:sz w:val="21"/>
          <w:szCs w:val="21"/>
          <w:lang w:val="uk-UA"/>
        </w:rPr>
        <mc:AlternateContent>
          <mc:Choice Requires="wps">
            <w:drawing>
              <wp:anchor distT="0" distB="0" distL="114300" distR="114300" simplePos="0" relativeHeight="251736064" behindDoc="0" locked="0" layoutInCell="1" allowOverlap="1" wp14:anchorId="70DF16FC" wp14:editId="05428D3A">
                <wp:simplePos x="0" y="0"/>
                <wp:positionH relativeFrom="column">
                  <wp:posOffset>-13335</wp:posOffset>
                </wp:positionH>
                <wp:positionV relativeFrom="paragraph">
                  <wp:posOffset>231140</wp:posOffset>
                </wp:positionV>
                <wp:extent cx="5890260" cy="0"/>
                <wp:effectExtent l="0" t="0" r="0" b="0"/>
                <wp:wrapNone/>
                <wp:docPr id="203" name="Прямая соединительная линия 203"/>
                <wp:cNvGraphicFramePr/>
                <a:graphic xmlns:a="http://schemas.openxmlformats.org/drawingml/2006/main">
                  <a:graphicData uri="http://schemas.microsoft.com/office/word/2010/wordprocessingShape">
                    <wps:wsp>
                      <wps:cNvCnPr/>
                      <wps:spPr>
                        <a:xfrm>
                          <a:off x="0" y="0"/>
                          <a:ext cx="5890260" cy="0"/>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B32C06" id="Прямая соединительная линия 203"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05pt,18.2pt" to="462.7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7Aw7wEAAO4DAAAOAAAAZHJzL2Uyb0RvYy54bWysU82O0zAQviPxDpbvNGnRrpao6R52BRcE&#10;FT8P4HXsxsJ/sk3T3oAzUh+BV+AA0koLPIPzRoydNIsAIYTIwRnb830z38x4eb5TEm2Z88LoGs9n&#10;JUZMU9MIvanxyxcP751h5APRDZFGsxrvmcfnq7t3lp2t2MK0RjbMISDRvupsjdsQbFUUnrZMET8z&#10;lmm45MYpEmDrNkXjSAfsShaLsjwtOuMa6wxl3sPp5XCJV5mfc0bDU849C0jWGHILeXV5vUprsVqS&#10;auOIbQUd0yD/kIUiQkPQieqSBIJeO/ELlRLUGW94mFGjCsO5oCxrADXz8ic1z1tiWdYCxfF2KpP/&#10;f7T0yXbtkGhqvCjvY6SJgibFD/2b/hC/xI/9AfVv47f4OX6K1/FrvO7fgX3Tvwc7Xcab8fiAEh6q&#10;2VlfAemFXrtx5+3apdLsuFPpD6LRLndgP3WA7QKicHhy9qBcnEKj6PGuuAVa58MjZhRKRo2l0Kk4&#10;pCLbxz5AMHA9uqRjqVEHsuA7SYkVKbMhl2yFvWSD2zPGoQIQfZ7p8uyxC+nQlsDUNK/mGZ4IwTNB&#10;uJByApV/Bo2+CcbyPP4tcPLOEY0OE1AJbdzvoobdMVU++B9VD1qT7CvT7HNncjlgqHLZxgeQpvbH&#10;fYbfPtPVdwAAAP//AwBQSwMEFAAGAAgAAAAhAC3jmn/dAAAACAEAAA8AAABkcnMvZG93bnJldi54&#10;bWxMj8FOwzAQRO9I/IO1SFxQ6yTQioY4FQriAoeqpR+wjZckEK+j2EnN32PEAY6zM5p5W2yD6cVM&#10;o+ssK0iXCQji2uqOGwXHt+fFPQjnkTX2lknBFznYlpcXBebannlP88E3Ipawy1FB6/2QS+nqlgy6&#10;pR2Io/duR4M+yrGResRzLDe9zJJkLQ12HBdaHKhqqf48TEaBrJ6O/UuW7qY5hM2+euWbD2Slrq/C&#10;4wMIT8H/heEHP6JDGZlOdmLtRK9gkaUxqeB2fQci+ptstQJx+j3IspD/Hyi/AQAA//8DAFBLAQIt&#10;ABQABgAIAAAAIQC2gziS/gAAAOEBAAATAAAAAAAAAAAAAAAAAAAAAABbQ29udGVudF9UeXBlc10u&#10;eG1sUEsBAi0AFAAGAAgAAAAhADj9If/WAAAAlAEAAAsAAAAAAAAAAAAAAAAALwEAAF9yZWxzLy5y&#10;ZWxzUEsBAi0AFAAGAAgAAAAhABrvsDDvAQAA7gMAAA4AAAAAAAAAAAAAAAAALgIAAGRycy9lMm9E&#10;b2MueG1sUEsBAi0AFAAGAAgAAAAhAC3jmn/dAAAACAEAAA8AAAAAAAAAAAAAAAAASQQAAGRycy9k&#10;b3ducmV2LnhtbFBLBQYAAAAABAAEAPMAAABTBQAAAAA=&#10;" strokecolor="black [3200]" strokeweight="1.75pt">
                <v:stroke joinstyle="miter"/>
              </v:line>
            </w:pict>
          </mc:Fallback>
        </mc:AlternateContent>
      </w:r>
      <w:r w:rsidR="0098608B" w:rsidRPr="00663C18">
        <w:rPr>
          <w:rFonts w:ascii="Arial" w:hAnsi="Arial" w:cs="Arial"/>
          <w:b/>
          <w:bCs/>
          <w:color w:val="202124"/>
          <w:sz w:val="21"/>
          <w:szCs w:val="21"/>
          <w:shd w:val="clear" w:color="auto" w:fill="FFFFFF"/>
          <w:lang w:val="uk-UA"/>
        </w:rPr>
        <w:t xml:space="preserve">                     </w:t>
      </w:r>
      <w:r w:rsidR="000469E4" w:rsidRPr="00663C18">
        <w:rPr>
          <w:rFonts w:ascii="Arial" w:hAnsi="Arial" w:cs="Arial"/>
          <w:b/>
          <w:bCs/>
          <w:color w:val="202124"/>
          <w:sz w:val="21"/>
          <w:szCs w:val="21"/>
          <w:shd w:val="clear" w:color="auto" w:fill="FFFFFF"/>
          <w:lang w:val="uk-UA"/>
        </w:rPr>
        <w:t xml:space="preserve"> </w:t>
      </w:r>
      <w:r w:rsidR="0098608B" w:rsidRPr="00663C18">
        <w:rPr>
          <w:rFonts w:ascii="Arial" w:hAnsi="Arial" w:cs="Arial"/>
          <w:b/>
          <w:bCs/>
          <w:color w:val="202124"/>
          <w:sz w:val="21"/>
          <w:szCs w:val="21"/>
          <w:shd w:val="clear" w:color="auto" w:fill="FFFFFF"/>
          <w:lang w:val="uk-UA"/>
        </w:rPr>
        <w:t>Перед подачею живлення</w:t>
      </w:r>
    </w:p>
    <w:tbl>
      <w:tblPr>
        <w:tblStyle w:val="a5"/>
        <w:tblpPr w:leftFromText="180" w:rightFromText="180" w:vertAnchor="text" w:horzAnchor="margin" w:tblpXSpec="center" w:tblpY="153"/>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701"/>
        <w:gridCol w:w="2126"/>
        <w:gridCol w:w="2849"/>
      </w:tblGrid>
      <w:tr w:rsidR="0098608B" w:rsidRPr="00663C18" w14:paraId="1EFAA1C2" w14:textId="77777777" w:rsidTr="00C97DD2">
        <w:trPr>
          <w:trHeight w:val="3111"/>
        </w:trPr>
        <w:tc>
          <w:tcPr>
            <w:tcW w:w="2972" w:type="dxa"/>
          </w:tcPr>
          <w:p w14:paraId="24F1DD0A" w14:textId="012CD677" w:rsidR="0098608B" w:rsidRPr="00663C18" w:rsidRDefault="0098608B" w:rsidP="0098608B">
            <w:pPr>
              <w:ind w:right="-568"/>
              <w:rPr>
                <w:b/>
                <w:bCs/>
                <w:sz w:val="20"/>
                <w:szCs w:val="20"/>
                <w:lang w:val="uk-UA"/>
              </w:rPr>
            </w:pPr>
            <w:r w:rsidRPr="00663C18">
              <w:rPr>
                <w:b/>
                <w:bCs/>
                <w:sz w:val="20"/>
                <w:szCs w:val="20"/>
                <w:lang w:val="uk-UA"/>
              </w:rPr>
              <w:t>Що потрібно перевірити</w:t>
            </w:r>
          </w:p>
          <w:p w14:paraId="7AA75027" w14:textId="17467C72" w:rsidR="0098608B" w:rsidRPr="00663C18" w:rsidRDefault="00F0243F" w:rsidP="0098608B">
            <w:pPr>
              <w:ind w:right="-568"/>
              <w:rPr>
                <w:sz w:val="18"/>
                <w:szCs w:val="18"/>
                <w:lang w:val="uk-UA"/>
              </w:rPr>
            </w:pPr>
            <w:r w:rsidRPr="00663C18">
              <w:rPr>
                <w:noProof/>
                <w:sz w:val="18"/>
                <w:szCs w:val="18"/>
                <w:lang w:val="uk-UA"/>
              </w:rPr>
              <mc:AlternateContent>
                <mc:Choice Requires="wps">
                  <w:drawing>
                    <wp:anchor distT="0" distB="0" distL="114300" distR="114300" simplePos="0" relativeHeight="251737088" behindDoc="0" locked="0" layoutInCell="1" allowOverlap="1" wp14:anchorId="0620DA97" wp14:editId="649A5C22">
                      <wp:simplePos x="0" y="0"/>
                      <wp:positionH relativeFrom="column">
                        <wp:posOffset>8255</wp:posOffset>
                      </wp:positionH>
                      <wp:positionV relativeFrom="paragraph">
                        <wp:posOffset>12065</wp:posOffset>
                      </wp:positionV>
                      <wp:extent cx="5897880" cy="0"/>
                      <wp:effectExtent l="0" t="0" r="0" b="0"/>
                      <wp:wrapNone/>
                      <wp:docPr id="204" name="Прямая соединительная линия 204"/>
                      <wp:cNvGraphicFramePr/>
                      <a:graphic xmlns:a="http://schemas.openxmlformats.org/drawingml/2006/main">
                        <a:graphicData uri="http://schemas.microsoft.com/office/word/2010/wordprocessingShape">
                          <wps:wsp>
                            <wps:cNvCnPr/>
                            <wps:spPr>
                              <a:xfrm>
                                <a:off x="0" y="0"/>
                                <a:ext cx="5897880" cy="0"/>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A6EB04" id="Прямая соединительная линия 204"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65pt,.95pt" to="465.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Tt7wEAAO4DAAAOAAAAZHJzL2Uyb0RvYy54bWysU82O0zAQviPxDpbvNGnFQoma7mFXcEFQ&#10;8fMAXsduLPwn2zTpDTgj9RF4BQ4grbTsPkPyRoydNIsAIYTIwRnb830z38x4ddoqiXbMeWF0ieez&#10;HCOmqamE3pb49avH95YY+UB0RaTRrMR75vHp+u6dVWMLtjC1kRVzCEi0Lxpb4joEW2SZpzVTxM+M&#10;ZRouuXGKBNi6bVY50gC7ktkizx9kjXGVdYYy7+H0fLjE68TPOaPhOeeeBSRLDLmFtLq0XsQ1W69I&#10;sXXE1oKOaZB/yEIRoSHoRHVOAkFvnfiFSgnqjDc8zKhRmeFcUJY0gJp5/pOalzWxLGmB4ng7lcn/&#10;P1r6bLdxSFQlXuT3MdJEQZO6T/27/tB96z73B9S/7266r92X7rK77i77D2Bf9R/Bjpfd1Xh8QBEP&#10;1WysL4D0TG/cuPN242JpWu5U/INo1KYO7KcOsDYgCocny0cPl0toFD3eZbdA63x4woxC0SixFDoW&#10;hxRk99QHCAauR5d4LDVqQBZ8JzGxLGY25JKssJdscHvBOFQAos8TXZo9diYd2hGYmurNPMEjIXhG&#10;CBdSTqD8z6DRN8JYmse/BU7eKaLRYQIqoY37XdTQHlPlg/9R9aA1yr4w1T51JpUDhiqVbXwAcWp/&#10;3Cf47TNdfwcAAP//AwBQSwMEFAAGAAgAAAAhAErmA0nYAAAABQEAAA8AAABkcnMvZG93bnJldi54&#10;bWxMjkFOwzAQRfdI3MEaJDaIOmklREKcCgWxgQVq6QGmsUkC9jiKndTcnoENXY2e/tefV22Ts2Ix&#10;Uxg8KchXGQhDrdcDdQoO78+39yBCRNJoPRkF3ybAtr68qLDU/kQ7s+xjJ3iEQokK+hjHUsrQ9sZh&#10;WPnREGcffnIYGadO6glPPO6sXGfZnXQ4EH/ocTRNb9qv/ewUyObpYF/W+du8pFTsmle6+URS6voq&#10;PT6AiCbF/zL86rM61Ox09DPpICzzhot8ChCcFpssB3H8Y1lX8ty+/gEAAP//AwBQSwECLQAUAAYA&#10;CAAAACEAtoM4kv4AAADhAQAAEwAAAAAAAAAAAAAAAAAAAAAAW0NvbnRlbnRfVHlwZXNdLnhtbFBL&#10;AQItABQABgAIAAAAIQA4/SH/1gAAAJQBAAALAAAAAAAAAAAAAAAAAC8BAABfcmVscy8ucmVsc1BL&#10;AQItABQABgAIAAAAIQCkqRTt7wEAAO4DAAAOAAAAAAAAAAAAAAAAAC4CAABkcnMvZTJvRG9jLnht&#10;bFBLAQItABQABgAIAAAAIQBK5gNJ2AAAAAUBAAAPAAAAAAAAAAAAAAAAAEkEAABkcnMvZG93bnJl&#10;di54bWxQSwUGAAAAAAQABADzAAAATgUAAAAA&#10;" strokecolor="black [3200]" strokeweight="1.75pt">
                      <v:stroke joinstyle="miter"/>
                    </v:line>
                  </w:pict>
                </mc:Fallback>
              </mc:AlternateContent>
            </w:r>
            <w:r w:rsidR="0098608B" w:rsidRPr="00663C18">
              <w:rPr>
                <w:sz w:val="18"/>
                <w:szCs w:val="18"/>
                <w:lang w:val="uk-UA"/>
              </w:rPr>
              <w:t>Зовнішні пошкодження упаковки</w:t>
            </w:r>
          </w:p>
          <w:p w14:paraId="3EC7E966" w14:textId="3507686B" w:rsidR="0098608B" w:rsidRPr="00663C18" w:rsidRDefault="00F0243F" w:rsidP="0098608B">
            <w:pPr>
              <w:ind w:right="-568"/>
              <w:rPr>
                <w:sz w:val="18"/>
                <w:szCs w:val="18"/>
                <w:lang w:val="uk-UA"/>
              </w:rPr>
            </w:pPr>
            <w:r w:rsidRPr="00663C18">
              <w:rPr>
                <w:noProof/>
                <w:sz w:val="18"/>
                <w:szCs w:val="18"/>
                <w:lang w:val="uk-UA"/>
              </w:rPr>
              <mc:AlternateContent>
                <mc:Choice Requires="wps">
                  <w:drawing>
                    <wp:anchor distT="0" distB="0" distL="114300" distR="114300" simplePos="0" relativeHeight="251738112" behindDoc="0" locked="0" layoutInCell="1" allowOverlap="1" wp14:anchorId="783D9953" wp14:editId="77EB8B3F">
                      <wp:simplePos x="0" y="0"/>
                      <wp:positionH relativeFrom="column">
                        <wp:posOffset>31115</wp:posOffset>
                      </wp:positionH>
                      <wp:positionV relativeFrom="paragraph">
                        <wp:posOffset>139065</wp:posOffset>
                      </wp:positionV>
                      <wp:extent cx="5867400" cy="0"/>
                      <wp:effectExtent l="0" t="0" r="0" b="0"/>
                      <wp:wrapNone/>
                      <wp:docPr id="205" name="Прямая соединительная линия 205"/>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0F669D" id="Прямая соединительная линия 205"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45pt,10.95pt" to="464.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cN5QEAAN0DAAAOAAAAZHJzL2Uyb0RvYy54bWysU82O0zAQviPxDpbvNGnFLquo6R52BRcE&#10;FT8P4HXsxsJ/sk2T3oAzUh+BV+AA0koLPIPzRozdNIsAIYS4OB7PfN/MNzNZnvdKoi1zXhhd4/ms&#10;xIhpahqhNzV++eLhvTOMfCC6IdJoVuMd8/h8dffOsrMVW5jWyIY5BCTaV52tcRuCrYrC05Yp4mfG&#10;Mg1ObpwiAUy3KRpHOmBXsliU5WnRGddYZyjzHl4vD068yvycMxqecu5ZQLLGUFvIp8vnVTqL1ZJU&#10;G0dsK+hYBvmHKhQRGpJOVJckEPTaiV+olKDOeMPDjBpVGM4FZVkDqJmXP6l53hLLshZojrdTm/z/&#10;o6VPtmuHRFPjRXmCkSYKhhQ/DG+GffwSPw57NLyN3+Ln+Clex6/xengH95vhPdyTM96Mz3uU8NDN&#10;zvoKSC/02o2Wt2uXWtNzp9IXRKM+T2A3TYD1AVF4PDk7fXC/hEHRo6+4BVrnwyNmFEqXGkuhU3NI&#10;RbaPfYBkEHoMASMVckidb2EnWQqW+hnjIBiSzTM6rxq7kA5tCSxJ82qeZABXjkwQLqScQOWfQWNs&#10;grG8fn8LnKJzRqPDBFRCG/e7rKE/lsoP8UfVB61J9pVpdnkQuR2wQ1nZuO9pSX+0M/z2r1x9BwAA&#10;//8DAFBLAwQUAAYACAAAACEAJ6u5MNoAAAAHAQAADwAAAGRycy9kb3ducmV2LnhtbEyOzU7DMBCE&#10;70i8g7VI3KjTCFVtiFNVlRDigmgKdzfeOgF7HcVOGt6eRRzgtD8zmvnK7eydmHCIXSAFy0UGAqkJ&#10;piOr4O34eLcGEZMmo10gVPCFEbbV9VWpCxMudMCpTlZwCMVCK2hT6gspY9Oi13EReiTWzmHwOvE5&#10;WGkGfeFw72SeZSvpdUfc0Ooe9y02n/XoFbjnYXq3e7uL49NhVX+8nvOX46TU7c28ewCRcE5/ZvjB&#10;Z3SomOkURjJROAX3GzYqyJc8Wd7ka15Ovw9ZlfI/f/UNAAD//wMAUEsBAi0AFAAGAAgAAAAhALaD&#10;OJL+AAAA4QEAABMAAAAAAAAAAAAAAAAAAAAAAFtDb250ZW50X1R5cGVzXS54bWxQSwECLQAUAAYA&#10;CAAAACEAOP0h/9YAAACUAQAACwAAAAAAAAAAAAAAAAAvAQAAX3JlbHMvLnJlbHNQSwECLQAUAAYA&#10;CAAAACEAu2h3DeUBAADdAwAADgAAAAAAAAAAAAAAAAAuAgAAZHJzL2Uyb0RvYy54bWxQSwECLQAU&#10;AAYACAAAACEAJ6u5MNoAAAAHAQAADwAAAAAAAAAAAAAAAAA/BAAAZHJzL2Rvd25yZXYueG1sUEsF&#10;BgAAAAAEAAQA8wAAAEYFAAAAAA==&#10;" strokecolor="black [3200]" strokeweight=".5pt">
                      <v:stroke joinstyle="miter"/>
                    </v:line>
                  </w:pict>
                </mc:Fallback>
              </mc:AlternateContent>
            </w:r>
          </w:p>
          <w:p w14:paraId="1643ECF1" w14:textId="77777777" w:rsidR="0098608B" w:rsidRPr="00663C18" w:rsidRDefault="0098608B" w:rsidP="0098608B">
            <w:pPr>
              <w:ind w:right="-568"/>
              <w:rPr>
                <w:sz w:val="18"/>
                <w:szCs w:val="18"/>
                <w:lang w:val="uk-UA"/>
              </w:rPr>
            </w:pPr>
            <w:r w:rsidRPr="00663C18">
              <w:rPr>
                <w:sz w:val="18"/>
                <w:szCs w:val="18"/>
                <w:lang w:val="uk-UA"/>
              </w:rPr>
              <w:t>Ознаки витоку масла</w:t>
            </w:r>
          </w:p>
          <w:p w14:paraId="711DA32B" w14:textId="42DA6F20" w:rsidR="0098608B" w:rsidRPr="00663C18" w:rsidRDefault="00F0243F" w:rsidP="0098608B">
            <w:pPr>
              <w:ind w:right="-568"/>
              <w:rPr>
                <w:sz w:val="18"/>
                <w:szCs w:val="18"/>
                <w:lang w:val="uk-UA"/>
              </w:rPr>
            </w:pPr>
            <w:r w:rsidRPr="00663C18">
              <w:rPr>
                <w:noProof/>
                <w:sz w:val="18"/>
                <w:szCs w:val="18"/>
                <w:lang w:val="uk-UA"/>
              </w:rPr>
              <mc:AlternateContent>
                <mc:Choice Requires="wps">
                  <w:drawing>
                    <wp:anchor distT="0" distB="0" distL="114300" distR="114300" simplePos="0" relativeHeight="251739136" behindDoc="0" locked="0" layoutInCell="1" allowOverlap="1" wp14:anchorId="50E5FF5B" wp14:editId="03EB2537">
                      <wp:simplePos x="0" y="0"/>
                      <wp:positionH relativeFrom="column">
                        <wp:posOffset>635</wp:posOffset>
                      </wp:positionH>
                      <wp:positionV relativeFrom="paragraph">
                        <wp:posOffset>58420</wp:posOffset>
                      </wp:positionV>
                      <wp:extent cx="5928360" cy="0"/>
                      <wp:effectExtent l="0" t="0" r="0" b="0"/>
                      <wp:wrapNone/>
                      <wp:docPr id="206" name="Прямая соединительная линия 206"/>
                      <wp:cNvGraphicFramePr/>
                      <a:graphic xmlns:a="http://schemas.openxmlformats.org/drawingml/2006/main">
                        <a:graphicData uri="http://schemas.microsoft.com/office/word/2010/wordprocessingShape">
                          <wps:wsp>
                            <wps:cNvCnPr/>
                            <wps:spPr>
                              <a:xfrm>
                                <a:off x="0" y="0"/>
                                <a:ext cx="5928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83859F" id="Прямая соединительная линия 206"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05pt,4.6pt" to="466.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485gEAAN0DAAAOAAAAZHJzL2Uyb0RvYy54bWysU82O0zAQviPxDpbvNGkR1RI13cOu4IKg&#10;4ucBvI7dWPhPtmnaG3BG6iPwChxYaaUFnsF5ox27aXYFCCHExfF45vtmvpnJ4nSrJNow54XRNZ5O&#10;SoyYpqYRel3jN6+fPDjByAeiGyKNZjXeMY9Pl/fvLTpbsZlpjWyYQ0CifdXZGrch2KooPG2ZIn5i&#10;LNPg5MYpEsB066JxpAN2JYtZWc6LzrjGOkOZ9/B6fnDiZebnnNHwgnPPApI1htpCPl0+L9JZLBek&#10;WjtiW0GHMsg/VKGI0JB0pDongaB3TvxCpQR1xhseJtSownAuKMsaQM20/EnNq5ZYlrVAc7wd2+T/&#10;Hy19vlk5JJoaz8o5RpooGFL83L/v9/Fb/NLvUf8h/oiX8Wu8it/jVf8R7tf9J7gnZ7wenvco4aGb&#10;nfUVkJ7plRssb1cutWbLnUpfEI22eQK7cQJsGxCFx0ePZycP5zAoevQVt0DrfHjKjELpUmMpdGoO&#10;qcjmmQ+QDEKPIWCkQg6p8y3sJEvBUr9kHARDsmlG51VjZ9KhDYElad5OkwzgypEJwoWUI6j8M2iI&#10;TTCW1+9vgWN0zmh0GIFKaON+lzVsj6XyQ/xR9UFrkn1hml0eRG4H7FBWNux7WtK7dobf/pXLGwAA&#10;AP//AwBQSwMEFAAGAAgAAAAhAB0sOOfYAAAABAEAAA8AAABkcnMvZG93bnJldi54bWxMjsFOwzAQ&#10;RO9I/IO1SNyoQyoVGuJUVSWEuCCawt2Nt05aex3ZThr+HpcLPT7NaOaVq8kaNqIPnSMBj7MMGFLj&#10;VEdawNfu9eEZWIiSlDSOUMAPBlhVtzelLJQ70xbHOmqWRigUUkAbY19wHpoWrQwz1yOl7OC8lTGh&#10;11x5eU7j1vA8yxbcyo7SQyt73LTYnOrBCjDvfvzWG70Ow9t2UR8/D/nHbhTi/m5avwCLOMX/Mlz0&#10;kzpUyWnvBlKBmQuzKGCZA0vhcj5/Arb/Y16V/Fq++gUAAP//AwBQSwECLQAUAAYACAAAACEAtoM4&#10;kv4AAADhAQAAEwAAAAAAAAAAAAAAAAAAAAAAW0NvbnRlbnRfVHlwZXNdLnhtbFBLAQItABQABgAI&#10;AAAAIQA4/SH/1gAAAJQBAAALAAAAAAAAAAAAAAAAAC8BAABfcmVscy8ucmVsc1BLAQItABQABgAI&#10;AAAAIQAtkw485gEAAN0DAAAOAAAAAAAAAAAAAAAAAC4CAABkcnMvZTJvRG9jLnhtbFBLAQItABQA&#10;BgAIAAAAIQAdLDjn2AAAAAQBAAAPAAAAAAAAAAAAAAAAAEAEAABkcnMvZG93bnJldi54bWxQSwUG&#10;AAAAAAQABADzAAAARQUAAAAA&#10;" strokecolor="black [3200]" strokeweight=".5pt">
                      <v:stroke joinstyle="miter"/>
                    </v:line>
                  </w:pict>
                </mc:Fallback>
              </mc:AlternateContent>
            </w:r>
          </w:p>
          <w:p w14:paraId="7906D5DE" w14:textId="77777777" w:rsidR="0098608B" w:rsidRPr="00663C18" w:rsidRDefault="0098608B" w:rsidP="0098608B">
            <w:pPr>
              <w:ind w:right="-568"/>
              <w:rPr>
                <w:sz w:val="18"/>
                <w:szCs w:val="18"/>
                <w:lang w:val="uk-UA"/>
              </w:rPr>
            </w:pPr>
            <w:r w:rsidRPr="00663C18">
              <w:rPr>
                <w:sz w:val="18"/>
                <w:szCs w:val="18"/>
                <w:lang w:val="uk-UA"/>
              </w:rPr>
              <w:t>Пошкодження трансформатора</w:t>
            </w:r>
          </w:p>
          <w:p w14:paraId="54148090" w14:textId="389C6D18" w:rsidR="0098608B" w:rsidRPr="00663C18" w:rsidRDefault="00F0243F" w:rsidP="0098608B">
            <w:pPr>
              <w:ind w:right="-568"/>
              <w:rPr>
                <w:sz w:val="18"/>
                <w:szCs w:val="18"/>
                <w:lang w:val="uk-UA"/>
              </w:rPr>
            </w:pPr>
            <w:r w:rsidRPr="00663C18">
              <w:rPr>
                <w:noProof/>
                <w:sz w:val="18"/>
                <w:szCs w:val="18"/>
                <w:lang w:val="uk-UA"/>
              </w:rPr>
              <mc:AlternateContent>
                <mc:Choice Requires="wps">
                  <w:drawing>
                    <wp:anchor distT="0" distB="0" distL="114300" distR="114300" simplePos="0" relativeHeight="251740160" behindDoc="0" locked="0" layoutInCell="1" allowOverlap="1" wp14:anchorId="641204AA" wp14:editId="50DD0BD4">
                      <wp:simplePos x="0" y="0"/>
                      <wp:positionH relativeFrom="column">
                        <wp:posOffset>8255</wp:posOffset>
                      </wp:positionH>
                      <wp:positionV relativeFrom="paragraph">
                        <wp:posOffset>83820</wp:posOffset>
                      </wp:positionV>
                      <wp:extent cx="5920740" cy="0"/>
                      <wp:effectExtent l="0" t="0" r="0" b="0"/>
                      <wp:wrapNone/>
                      <wp:docPr id="207" name="Прямая соединительная линия 207"/>
                      <wp:cNvGraphicFramePr/>
                      <a:graphic xmlns:a="http://schemas.openxmlformats.org/drawingml/2006/main">
                        <a:graphicData uri="http://schemas.microsoft.com/office/word/2010/wordprocessingShape">
                          <wps:wsp>
                            <wps:cNvCnPr/>
                            <wps:spPr>
                              <a:xfrm>
                                <a:off x="0" y="0"/>
                                <a:ext cx="5920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7171C7" id="Прямая соединительная линия 207"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65pt,6.6pt" to="466.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XE5AEAAN0DAAAOAAAAZHJzL2Uyb0RvYy54bWysU0uO1DAQ3SNxB8t7OukW36jTs5gRbBC0&#10;+BzA49gdC/9km056B6yR+ghcgQVIIw0zZ3BuRNmdziBACCE2jstV71W9qsrypFcSbZnzwugaz2cl&#10;RkxT0wi9qfHrV4/vPMTIB6IbIo1mNd4xj09Wt28tO1uxhWmNbJhDQKJ91dkatyHYqig8bZkifmYs&#10;0+DkxikSwHSbonGkA3Yli0VZ3i864xrrDGXew+vZwYlXmZ9zRsNzzj0LSNYYagv5dPk8T2exWpJq&#10;44htBR3LIP9QhSJCQ9KJ6owEgt468QuVEtQZb3iYUaMKw7mgLGsANfPyJzUvW2JZ1gLN8XZqk/9/&#10;tPTZdu2QaGq8KB9gpImCIcVPw7thH7/Fz8MeDe/jdfwav8SLeBUvhg9wvxw+wj054+X4vEcJD93s&#10;rK+A9FSv3Wh5u3apNT13Kn1BNOrzBHbTBFgfEIXHe4+A5i4Mih59xQ3QOh+eMKNQutRYCp2aQyqy&#10;feoDJIPQYwgYqZBD6nwLO8lSsNQvGAfBkGye0XnV2Kl0aEtgSZo38yQDuHJkgnAh5QQq/wwaYxOM&#10;5fX7W+AUnTMaHSagEtq432UN/bFUfog/qj5oTbLPTbPLg8jtgB3KysZ9T0v6o53hN3/l6jsAAAD/&#10;/wMAUEsDBBQABgAIAAAAIQAgrTck2gAAAAcBAAAPAAAAZHJzL2Rvd25yZXYueG1sTI7BTsMwEETv&#10;SPyDtUjcqEMiFZrGqapKCHFBNIW7G7tOwF5HtpOGv2crDnBazc5o5lWb2Vk26RB7jwLuFxkwja1X&#10;PRoB74enu0dgMUlU0nrUAr51hE19fVXJUvkz7vXUJMOoBGMpBXQpDSXnse20k3HhB43knXxwMpEM&#10;hqsgz1TuLM+zbMmd7JEWOjnoXafbr2Z0AuxLmD7Mzmzj+LxfNp9vp/z1MAlxezNv18CSntNfGC74&#10;hA41MR39iCoyS7qg4OXkwMheFcUDsOPvg9cV/89f/wAAAP//AwBQSwECLQAUAAYACAAAACEAtoM4&#10;kv4AAADhAQAAEwAAAAAAAAAAAAAAAAAAAAAAW0NvbnRlbnRfVHlwZXNdLnhtbFBLAQItABQABgAI&#10;AAAAIQA4/SH/1gAAAJQBAAALAAAAAAAAAAAAAAAAAC8BAABfcmVscy8ucmVsc1BLAQItABQABgAI&#10;AAAAIQCH8gXE5AEAAN0DAAAOAAAAAAAAAAAAAAAAAC4CAABkcnMvZTJvRG9jLnhtbFBLAQItABQA&#10;BgAIAAAAIQAgrTck2gAAAAcBAAAPAAAAAAAAAAAAAAAAAD4EAABkcnMvZG93bnJldi54bWxQSwUG&#10;AAAAAAQABADzAAAARQUAAAAA&#10;" strokecolor="black [3200]" strokeweight=".5pt">
                      <v:stroke joinstyle="miter"/>
                    </v:line>
                  </w:pict>
                </mc:Fallback>
              </mc:AlternateContent>
            </w:r>
          </w:p>
          <w:p w14:paraId="7CC3CCAA" w14:textId="77777777" w:rsidR="0098608B" w:rsidRPr="00663C18" w:rsidRDefault="0098608B" w:rsidP="0098608B">
            <w:pPr>
              <w:ind w:right="-568"/>
              <w:rPr>
                <w:sz w:val="18"/>
                <w:szCs w:val="18"/>
                <w:lang w:val="uk-UA"/>
              </w:rPr>
            </w:pPr>
            <w:r w:rsidRPr="00663C18">
              <w:rPr>
                <w:sz w:val="18"/>
                <w:szCs w:val="18"/>
                <w:lang w:val="uk-UA"/>
              </w:rPr>
              <w:t xml:space="preserve">Корозія на первинній клемі та </w:t>
            </w:r>
          </w:p>
          <w:p w14:paraId="0AA82C62" w14:textId="77777777" w:rsidR="0098608B" w:rsidRPr="00663C18" w:rsidRDefault="0098608B" w:rsidP="0098608B">
            <w:pPr>
              <w:ind w:right="-568"/>
              <w:rPr>
                <w:sz w:val="18"/>
                <w:szCs w:val="18"/>
                <w:lang w:val="uk-UA"/>
              </w:rPr>
            </w:pPr>
            <w:r w:rsidRPr="00663C18">
              <w:rPr>
                <w:sz w:val="18"/>
                <w:szCs w:val="18"/>
                <w:lang w:val="uk-UA"/>
              </w:rPr>
              <w:t>клемі заземлення</w:t>
            </w:r>
          </w:p>
          <w:p w14:paraId="5DBD0523" w14:textId="4420861A" w:rsidR="0098608B" w:rsidRPr="00663C18" w:rsidRDefault="00F0243F" w:rsidP="0098608B">
            <w:pPr>
              <w:ind w:right="-568"/>
              <w:rPr>
                <w:sz w:val="18"/>
                <w:szCs w:val="18"/>
                <w:lang w:val="uk-UA"/>
              </w:rPr>
            </w:pPr>
            <w:r w:rsidRPr="00663C18">
              <w:rPr>
                <w:noProof/>
                <w:sz w:val="18"/>
                <w:szCs w:val="18"/>
                <w:lang w:val="uk-UA"/>
              </w:rPr>
              <mc:AlternateContent>
                <mc:Choice Requires="wps">
                  <w:drawing>
                    <wp:anchor distT="0" distB="0" distL="114300" distR="114300" simplePos="0" relativeHeight="251741184" behindDoc="0" locked="0" layoutInCell="1" allowOverlap="1" wp14:anchorId="2EC56C29" wp14:editId="314B20B6">
                      <wp:simplePos x="0" y="0"/>
                      <wp:positionH relativeFrom="column">
                        <wp:posOffset>15875</wp:posOffset>
                      </wp:positionH>
                      <wp:positionV relativeFrom="paragraph">
                        <wp:posOffset>46355</wp:posOffset>
                      </wp:positionV>
                      <wp:extent cx="5928360" cy="0"/>
                      <wp:effectExtent l="0" t="0" r="0" b="0"/>
                      <wp:wrapNone/>
                      <wp:docPr id="208" name="Прямая соединительная линия 208"/>
                      <wp:cNvGraphicFramePr/>
                      <a:graphic xmlns:a="http://schemas.openxmlformats.org/drawingml/2006/main">
                        <a:graphicData uri="http://schemas.microsoft.com/office/word/2010/wordprocessingShape">
                          <wps:wsp>
                            <wps:cNvCnPr/>
                            <wps:spPr>
                              <a:xfrm>
                                <a:off x="0" y="0"/>
                                <a:ext cx="5928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1F8A3F" id="Прямая соединительная линия 208"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25pt,3.65pt" to="468.0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2E5QEAAN0DAAAOAAAAZHJzL2Uyb0RvYy54bWysU82O0zAQviPxDpbvNGkRqyVquoddwQVB&#10;xc8DeB27sfCfbNOkN+CM1EfgFTiw0koLPIPzRozdNIsAIYS4OB7PfN/MNzNZnvVKoi1zXhhd4/ms&#10;xIhpahqhNzV+9fLRvVOMfCC6IdJoVuMd8/hsdffOsrMVW5jWyIY5BCTaV52tcRuCrYrC05Yp4mfG&#10;Mg1ObpwiAUy3KRpHOmBXsliU5UnRGddYZyjzHl4vDk68yvycMxqece5ZQLLGUFvIp8vnZTqL1ZJU&#10;G0dsK+hYBvmHKhQRGpJOVBckEPTGiV+olKDOeMPDjBpVGM4FZVkDqJmXP6l50RLLshZojrdTm/z/&#10;o6VPt2uHRFPjRQmj0kTBkOLH4e2wj1/ip2GPhnfxW7yKn+N1/Bqvh/dwvxk+wD054834vEcJD93s&#10;rK+A9Fyv3Wh5u3apNT13Kn1BNOrzBHbTBFgfEIXHBw8Xp/dPYFD06Ctugdb58JgZhdKlxlLo1BxS&#10;ke0THyAZhB5DwEiFHFLnW9hJloKlfs44CIZk84zOq8bOpUNbAkvSvJ4nGcCVIxOECyknUPln0Bib&#10;YCyv398Cp+ic0egwAZXQxv0ua+iPpfJD/FH1QWuSfWmaXR5EbgfsUFY27nta0h/tDL/9K1ffAQAA&#10;//8DAFBLAwQUAAYACAAAACEAnn0fatoAAAAFAQAADwAAAGRycy9kb3ducmV2LnhtbEyOwU7DMBBE&#10;70j8g7VI3KjTVAQIcaqqEkJcEE3h7sZbJ2CvI9tJw99juJTjaEZvXrWerWET+tA7ErBcZMCQWqd6&#10;0gLe908398BClKSkcYQCvjHAur68qGSp3Il2ODVRswShUEoBXYxDyXloO7QyLNyAlLqj81bGFL3m&#10;ystTglvD8ywruJU9pYdODrjtsP1qRivAvPjpQ2/1JozPu6L5fDvmr/tJiOurefMILOIcz2P41U/q&#10;UCengxtJBWYE5LdpKOBuBSy1D6tiCezwl3ld8f/29Q8AAAD//wMAUEsBAi0AFAAGAAgAAAAhALaD&#10;OJL+AAAA4QEAABMAAAAAAAAAAAAAAAAAAAAAAFtDb250ZW50X1R5cGVzXS54bWxQSwECLQAUAAYA&#10;CAAAACEAOP0h/9YAAACUAQAACwAAAAAAAAAAAAAAAAAvAQAAX3JlbHMvLnJlbHNQSwECLQAUAAYA&#10;CAAAACEAV5FthOUBAADdAwAADgAAAAAAAAAAAAAAAAAuAgAAZHJzL2Uyb0RvYy54bWxQSwECLQAU&#10;AAYACAAAACEAnn0fatoAAAAFAQAADwAAAAAAAAAAAAAAAAA/BAAAZHJzL2Rvd25yZXYueG1sUEsF&#10;BgAAAAAEAAQA8wAAAEYFAAAAAA==&#10;" strokecolor="black [3200]" strokeweight=".5pt">
                      <v:stroke joinstyle="miter"/>
                    </v:line>
                  </w:pict>
                </mc:Fallback>
              </mc:AlternateContent>
            </w:r>
          </w:p>
          <w:p w14:paraId="4C227BE5" w14:textId="77777777" w:rsidR="0098608B" w:rsidRPr="00663C18" w:rsidRDefault="0098608B" w:rsidP="0098608B">
            <w:pPr>
              <w:ind w:right="-568"/>
              <w:rPr>
                <w:sz w:val="18"/>
                <w:szCs w:val="18"/>
                <w:lang w:val="uk-UA"/>
              </w:rPr>
            </w:pPr>
            <w:r w:rsidRPr="00663C18">
              <w:rPr>
                <w:sz w:val="18"/>
                <w:szCs w:val="18"/>
                <w:lang w:val="uk-UA"/>
              </w:rPr>
              <w:t>Рівень масла</w:t>
            </w:r>
          </w:p>
          <w:p w14:paraId="7B5D631F" w14:textId="0C709504" w:rsidR="0098608B" w:rsidRPr="00663C18" w:rsidRDefault="00F0243F" w:rsidP="0098608B">
            <w:pPr>
              <w:ind w:right="-568"/>
              <w:rPr>
                <w:sz w:val="18"/>
                <w:szCs w:val="18"/>
                <w:lang w:val="uk-UA"/>
              </w:rPr>
            </w:pPr>
            <w:r w:rsidRPr="00663C18">
              <w:rPr>
                <w:noProof/>
                <w:sz w:val="18"/>
                <w:szCs w:val="18"/>
                <w:lang w:val="uk-UA"/>
              </w:rPr>
              <mc:AlternateContent>
                <mc:Choice Requires="wps">
                  <w:drawing>
                    <wp:anchor distT="0" distB="0" distL="114300" distR="114300" simplePos="0" relativeHeight="251742208" behindDoc="0" locked="0" layoutInCell="1" allowOverlap="1" wp14:anchorId="56116C94" wp14:editId="2C868DA3">
                      <wp:simplePos x="0" y="0"/>
                      <wp:positionH relativeFrom="column">
                        <wp:posOffset>8255</wp:posOffset>
                      </wp:positionH>
                      <wp:positionV relativeFrom="paragraph">
                        <wp:posOffset>57150</wp:posOffset>
                      </wp:positionV>
                      <wp:extent cx="5859780" cy="0"/>
                      <wp:effectExtent l="0" t="0" r="0" b="0"/>
                      <wp:wrapNone/>
                      <wp:docPr id="209" name="Прямая соединительная линия 209"/>
                      <wp:cNvGraphicFramePr/>
                      <a:graphic xmlns:a="http://schemas.openxmlformats.org/drawingml/2006/main">
                        <a:graphicData uri="http://schemas.microsoft.com/office/word/2010/wordprocessingShape">
                          <wps:wsp>
                            <wps:cNvCnPr/>
                            <wps:spPr>
                              <a:xfrm>
                                <a:off x="0" y="0"/>
                                <a:ext cx="58597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FA2113" id="Прямая соединительная линия 209"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65pt,4.5pt" to="462.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Onk5gEAAN0DAAAOAAAAZHJzL2Uyb0RvYy54bWysU82O0zAQviPxDpbvNGmlhW7UdA+7gguC&#10;ip8H8Dp2Y+E/2aZpb8AZqY/AK3AAaaUFnsF5I8Zuml0tCCHExfF45vtmvpnJ4myrJNow54XRNZ5O&#10;SoyYpqYRel3j168eP5hj5APRDZFGsxrvmMdny/v3Fp2t2My0RjbMISDRvupsjdsQbFUUnrZMET8x&#10;lmlwcuMUCWC6ddE40gG7ksWsLB8WnXGNdYYy7+H14uDEy8zPOaPhOeeeBSRrDLWFfLp8XqazWC5I&#10;tXbEtoIOZZB/qEIRoSHpSHVBAkFvnfiFSgnqjDc8TKhRheFcUJY1gJppeUfNy5ZYlrVAc7wd2+T/&#10;Hy19tlk5JJoaz8pTjDRRMKT4qX/X7+O3+Lnfo/59/BG/xi/xKn6PV/0HuF/3H+GenPF6eN6jhIdu&#10;dtZXQHquV26wvF251Jotdyp9QTTa5gnsxgmwbUAUHk/mJ6eP5jAoevQVN0DrfHjCjELpUmMpdGoO&#10;qcjmqQ+QDEKPIWCkQg6p8y3sJEvBUr9gHARDsmlG51Vj59KhDYElad5MkwzgypEJwoWUI6j8M2iI&#10;TTCW1+9vgWN0zmh0GIFKaON+lzVsj6XyQ/xR9UFrkn1pml0eRG4H7FBWNux7WtLbdobf/JXLnwAA&#10;AP//AwBQSwMEFAAGAAgAAAAhAO8O7IfZAAAABQEAAA8AAABkcnMvZG93bnJldi54bWxMj8FOwzAQ&#10;RO9I/IO1SNyo04AqGuJUVSWEuCCawt2Nt04gXke2k4a/Z+ECx6cZzb4tN7PrxYQhdp4ULBcZCKTG&#10;m46sgrfD4809iJg0Gd17QgVfGGFTXV6UujD+THuc6mQFj1AstII2paGQMjYtOh0XfkDi7OSD04kx&#10;WGmCPvO462WeZSvpdEd8odUD7lpsPuvRKeifw/Rud3Ybx6f9qv54PeUvh0mp66t5+wAi4Zz+yvCj&#10;z+pQsdPRj2Si6JlvuahgzQ9xus7vliCOvyyrUv63r74BAAD//wMAUEsBAi0AFAAGAAgAAAAhALaD&#10;OJL+AAAA4QEAABMAAAAAAAAAAAAAAAAAAAAAAFtDb250ZW50X1R5cGVzXS54bWxQSwECLQAUAAYA&#10;CAAAACEAOP0h/9YAAACUAQAACwAAAAAAAAAAAAAAAAAvAQAAX3JlbHMvLnJlbHNQSwECLQAUAAYA&#10;CAAAACEAOOjp5OYBAADdAwAADgAAAAAAAAAAAAAAAAAuAgAAZHJzL2Uyb0RvYy54bWxQSwECLQAU&#10;AAYACAAAACEA7w7sh9kAAAAFAQAADwAAAAAAAAAAAAAAAABABAAAZHJzL2Rvd25yZXYueG1sUEsF&#10;BgAAAAAEAAQA8wAAAEYFAAAAAA==&#10;" strokecolor="black [3200]" strokeweight=".5pt">
                      <v:stroke joinstyle="miter"/>
                    </v:line>
                  </w:pict>
                </mc:Fallback>
              </mc:AlternateContent>
            </w:r>
          </w:p>
          <w:p w14:paraId="46DF68DF" w14:textId="1ED4328E" w:rsidR="0098608B" w:rsidRPr="00663C18" w:rsidRDefault="00F0243F" w:rsidP="0098608B">
            <w:pPr>
              <w:ind w:right="-568"/>
              <w:rPr>
                <w:sz w:val="18"/>
                <w:szCs w:val="18"/>
                <w:lang w:val="uk-UA"/>
              </w:rPr>
            </w:pPr>
            <w:r w:rsidRPr="00663C18">
              <w:rPr>
                <w:noProof/>
                <w:sz w:val="18"/>
                <w:szCs w:val="18"/>
                <w:lang w:val="uk-UA"/>
              </w:rPr>
              <mc:AlternateContent>
                <mc:Choice Requires="wps">
                  <w:drawing>
                    <wp:anchor distT="0" distB="0" distL="114300" distR="114300" simplePos="0" relativeHeight="251743232" behindDoc="0" locked="0" layoutInCell="1" allowOverlap="1" wp14:anchorId="4DA43B8A" wp14:editId="0D222C98">
                      <wp:simplePos x="0" y="0"/>
                      <wp:positionH relativeFrom="column">
                        <wp:posOffset>15875</wp:posOffset>
                      </wp:positionH>
                      <wp:positionV relativeFrom="paragraph">
                        <wp:posOffset>199390</wp:posOffset>
                      </wp:positionV>
                      <wp:extent cx="5859780" cy="0"/>
                      <wp:effectExtent l="0" t="0" r="0" b="0"/>
                      <wp:wrapNone/>
                      <wp:docPr id="210" name="Прямая соединительная линия 210"/>
                      <wp:cNvGraphicFramePr/>
                      <a:graphic xmlns:a="http://schemas.openxmlformats.org/drawingml/2006/main">
                        <a:graphicData uri="http://schemas.microsoft.com/office/word/2010/wordprocessingShape">
                          <wps:wsp>
                            <wps:cNvCnPr/>
                            <wps:spPr>
                              <a:xfrm>
                                <a:off x="0" y="0"/>
                                <a:ext cx="58597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6DDB71" id="Прямая соединительная линия 210"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25pt,15.7pt" to="462.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ux8AEAAO4DAAAOAAAAZHJzL2Uyb0RvYy54bWysU82O0zAQviPxDpbvNEmlQjdquoddwQVB&#10;xc8DeB27tfCfbNOkN+CM1EfgFTiw0koLPEPyRjt20+xqQQghLs54Zr5vvhlPFqetkmjLnBdGV7iY&#10;5BgxTU0t9LrCb988fTTHyAeiayKNZhXeMY9Plw8fLBpbsqnZGFkzh4BE+7KxFd6EYMss83TDFPET&#10;Y5mGIDdOkQBXt85qRxpgVzKb5vnjrDGuts5Q5j14zw9BvEz8nDMaXnLuWUCywqAtpNOl8yKe2XJB&#10;yrUjdiPoIIP8gwpFhIaiI9U5CQS9d+IXKiWoM97wMKFGZYZzQVnqAbop8nvdvN4Qy1IvMBxvxzH5&#10;/0dLX2xXDom6wtMC5qOJgkfqvvQf+n33vfva71H/sfvZXXbfuqvuR3fVfwL7uv8Mdgx214N7jyIe&#10;ptlYXwLpmV654ebtysXRtNyp+IWmUZteYDe+AGsDouCczWcnT+YghB5j2S3QOh+eMaNQNCoshY7D&#10;ISXZPvcBikHqMSW6pUYNrORJPkvCsqjsoCVZYSfZIe0V4zABqF4kurR77Ew6tCWwNfW7IvYF5FJD&#10;ZoRwIeUIyv8MGnIjjKV9/FvgmJ0qGh1GoBLauN9VDe1RKj/kg+w7vUbzwtS79DIpAEuVOht+gLi1&#10;d+8JfvubLm8AAAD//wMAUEsDBBQABgAIAAAAIQD0Aui33AAAAAcBAAAPAAAAZHJzL2Rvd25yZXYu&#10;eG1sTI7NSsNAFIX3gu8wXMGN2EnTjtWYSRHBRQQF2+L6NnObRDN3Qmaaxrd3xIUuzw/nfPl6sp0Y&#10;afCtYw3zWQKCuHKm5VrDbvt0fQvCB2SDnWPS8EUe1sX5WY6ZcSd+o3ETahFH2GeooQmhz6T0VUMW&#10;/cz1xDE7uMFiiHKopRnwFMdtJ9MkuZEWW44PDfb02FD1uTlaDR/le1mrq1V7eF2qZ9yO6oXHUuvL&#10;i+nhHkSgKfyV4Qc/okMRmfbuyMaLTkOqYlHDYr4EEeO7VC1A7H8NWeTyP3/xDQAA//8DAFBLAQIt&#10;ABQABgAIAAAAIQC2gziS/gAAAOEBAAATAAAAAAAAAAAAAAAAAAAAAABbQ29udGVudF9UeXBlc10u&#10;eG1sUEsBAi0AFAAGAAgAAAAhADj9If/WAAAAlAEAAAsAAAAAAAAAAAAAAAAALwEAAF9yZWxzLy5y&#10;ZWxzUEsBAi0AFAAGAAgAAAAhACAs67HwAQAA7gMAAA4AAAAAAAAAAAAAAAAALgIAAGRycy9lMm9E&#10;b2MueG1sUEsBAi0AFAAGAAgAAAAhAPQC6LfcAAAABwEAAA8AAAAAAAAAAAAAAAAASgQAAGRycy9k&#10;b3ducmV2LnhtbFBLBQYAAAAABAAEAPMAAABTBQAAAAA=&#10;" strokecolor="black [3200]" strokeweight="1.5pt">
                      <v:stroke joinstyle="miter"/>
                    </v:line>
                  </w:pict>
                </mc:Fallback>
              </mc:AlternateContent>
            </w:r>
            <w:r w:rsidR="0098608B" w:rsidRPr="00663C18">
              <w:rPr>
                <w:sz w:val="18"/>
                <w:szCs w:val="18"/>
                <w:lang w:val="uk-UA"/>
              </w:rPr>
              <w:t xml:space="preserve">Вимірювання </w:t>
            </w:r>
            <w:proofErr w:type="spellStart"/>
            <w:r w:rsidR="0098608B" w:rsidRPr="00663C18">
              <w:rPr>
                <w:sz w:val="18"/>
                <w:szCs w:val="18"/>
                <w:lang w:val="uk-UA"/>
              </w:rPr>
              <w:t>Tan</w:t>
            </w:r>
            <w:proofErr w:type="spellEnd"/>
            <w:r w:rsidR="0098608B" w:rsidRPr="00663C18">
              <w:rPr>
                <w:sz w:val="18"/>
                <w:szCs w:val="18"/>
                <w:lang w:val="uk-UA"/>
              </w:rPr>
              <w:t>-d</w:t>
            </w:r>
          </w:p>
        </w:tc>
        <w:tc>
          <w:tcPr>
            <w:tcW w:w="1701" w:type="dxa"/>
          </w:tcPr>
          <w:p w14:paraId="3A9D0286" w14:textId="77777777" w:rsidR="0098608B" w:rsidRPr="00663C18" w:rsidRDefault="0098608B" w:rsidP="0098608B">
            <w:pPr>
              <w:ind w:right="-568"/>
              <w:rPr>
                <w:b/>
                <w:bCs/>
                <w:sz w:val="20"/>
                <w:szCs w:val="20"/>
                <w:lang w:val="uk-UA"/>
              </w:rPr>
            </w:pPr>
            <w:r w:rsidRPr="00663C18">
              <w:rPr>
                <w:b/>
                <w:bCs/>
                <w:sz w:val="20"/>
                <w:szCs w:val="20"/>
                <w:lang w:val="uk-UA"/>
              </w:rPr>
              <w:t xml:space="preserve">          Коли</w:t>
            </w:r>
          </w:p>
          <w:p w14:paraId="4104C173" w14:textId="25FF379A" w:rsidR="0098608B" w:rsidRPr="00663C18" w:rsidRDefault="0098608B" w:rsidP="0098608B">
            <w:pPr>
              <w:ind w:right="-568"/>
              <w:rPr>
                <w:sz w:val="18"/>
                <w:szCs w:val="18"/>
                <w:lang w:val="uk-UA"/>
              </w:rPr>
            </w:pPr>
            <w:r w:rsidRPr="00663C18">
              <w:rPr>
                <w:b/>
                <w:bCs/>
                <w:sz w:val="18"/>
                <w:szCs w:val="18"/>
                <w:lang w:val="uk-UA"/>
              </w:rPr>
              <w:t xml:space="preserve">            </w:t>
            </w:r>
            <w:r w:rsidR="00CC379C" w:rsidRPr="00663C18">
              <w:rPr>
                <w:b/>
                <w:bCs/>
                <w:sz w:val="18"/>
                <w:szCs w:val="18"/>
                <w:lang w:val="uk-UA"/>
              </w:rPr>
              <w:t xml:space="preserve">  </w:t>
            </w:r>
            <w:r w:rsidRPr="00663C18">
              <w:rPr>
                <w:sz w:val="18"/>
                <w:szCs w:val="18"/>
                <w:lang w:val="uk-UA"/>
              </w:rPr>
              <w:t>A</w:t>
            </w:r>
          </w:p>
          <w:p w14:paraId="7B5CFE13" w14:textId="398C19B6" w:rsidR="0098608B" w:rsidRPr="00663C18" w:rsidRDefault="0098608B" w:rsidP="0098608B">
            <w:pPr>
              <w:ind w:right="-568"/>
              <w:rPr>
                <w:sz w:val="18"/>
                <w:szCs w:val="18"/>
                <w:lang w:val="uk-UA"/>
              </w:rPr>
            </w:pPr>
          </w:p>
          <w:p w14:paraId="4EC329DE" w14:textId="632B2384" w:rsidR="0098608B" w:rsidRPr="00663C18" w:rsidRDefault="0098608B" w:rsidP="0098608B">
            <w:pPr>
              <w:ind w:right="-568"/>
              <w:rPr>
                <w:sz w:val="18"/>
                <w:szCs w:val="18"/>
                <w:lang w:val="uk-UA"/>
              </w:rPr>
            </w:pPr>
            <w:r w:rsidRPr="00663C18">
              <w:rPr>
                <w:sz w:val="18"/>
                <w:szCs w:val="18"/>
                <w:lang w:val="uk-UA"/>
              </w:rPr>
              <w:t xml:space="preserve">       </w:t>
            </w:r>
            <w:r w:rsidR="00CC379C" w:rsidRPr="00663C18">
              <w:rPr>
                <w:sz w:val="18"/>
                <w:szCs w:val="18"/>
                <w:lang w:val="uk-UA"/>
              </w:rPr>
              <w:t xml:space="preserve">  </w:t>
            </w:r>
            <w:r w:rsidRPr="00663C18">
              <w:rPr>
                <w:sz w:val="18"/>
                <w:szCs w:val="18"/>
                <w:lang w:val="uk-UA"/>
              </w:rPr>
              <w:t>A, B, C</w:t>
            </w:r>
          </w:p>
          <w:p w14:paraId="292C03C6" w14:textId="18999D39" w:rsidR="0098608B" w:rsidRPr="00663C18" w:rsidRDefault="0098608B" w:rsidP="0098608B">
            <w:pPr>
              <w:ind w:right="-568"/>
              <w:rPr>
                <w:sz w:val="18"/>
                <w:szCs w:val="18"/>
                <w:lang w:val="uk-UA"/>
              </w:rPr>
            </w:pPr>
          </w:p>
          <w:p w14:paraId="58314276" w14:textId="4B04DAFF" w:rsidR="0098608B" w:rsidRPr="00663C18" w:rsidRDefault="0098608B" w:rsidP="0098608B">
            <w:pPr>
              <w:ind w:right="-568"/>
              <w:rPr>
                <w:sz w:val="18"/>
                <w:szCs w:val="18"/>
                <w:lang w:val="uk-UA"/>
              </w:rPr>
            </w:pPr>
            <w:r w:rsidRPr="00663C18">
              <w:rPr>
                <w:sz w:val="18"/>
                <w:szCs w:val="18"/>
                <w:lang w:val="uk-UA"/>
              </w:rPr>
              <w:t xml:space="preserve">            B, C</w:t>
            </w:r>
          </w:p>
          <w:p w14:paraId="1452507E" w14:textId="34E69BCF" w:rsidR="00CC379C" w:rsidRPr="00663C18" w:rsidRDefault="00CC379C" w:rsidP="0098608B">
            <w:pPr>
              <w:ind w:right="-568"/>
              <w:rPr>
                <w:sz w:val="18"/>
                <w:szCs w:val="18"/>
                <w:lang w:val="uk-UA"/>
              </w:rPr>
            </w:pPr>
          </w:p>
          <w:p w14:paraId="0DF42A38" w14:textId="5ACA3222" w:rsidR="00CC379C" w:rsidRPr="00663C18" w:rsidRDefault="00CC379C" w:rsidP="0098608B">
            <w:pPr>
              <w:ind w:right="-568"/>
              <w:rPr>
                <w:sz w:val="18"/>
                <w:szCs w:val="18"/>
                <w:lang w:val="uk-UA"/>
              </w:rPr>
            </w:pPr>
            <w:r w:rsidRPr="00663C18">
              <w:rPr>
                <w:sz w:val="18"/>
                <w:szCs w:val="18"/>
                <w:lang w:val="uk-UA"/>
              </w:rPr>
              <w:t xml:space="preserve">                B</w:t>
            </w:r>
          </w:p>
          <w:p w14:paraId="19F22EC7" w14:textId="7AF93566" w:rsidR="00CC379C" w:rsidRPr="00663C18" w:rsidRDefault="00CC379C" w:rsidP="0098608B">
            <w:pPr>
              <w:ind w:right="-568"/>
              <w:rPr>
                <w:sz w:val="18"/>
                <w:szCs w:val="18"/>
                <w:lang w:val="uk-UA"/>
              </w:rPr>
            </w:pPr>
          </w:p>
          <w:p w14:paraId="4582713B" w14:textId="5AC88D15" w:rsidR="00CC379C" w:rsidRPr="00663C18" w:rsidRDefault="00CC379C" w:rsidP="0098608B">
            <w:pPr>
              <w:ind w:right="-568"/>
              <w:rPr>
                <w:sz w:val="18"/>
                <w:szCs w:val="18"/>
                <w:lang w:val="uk-UA"/>
              </w:rPr>
            </w:pPr>
            <w:r w:rsidRPr="00663C18">
              <w:rPr>
                <w:sz w:val="18"/>
                <w:szCs w:val="18"/>
                <w:lang w:val="uk-UA"/>
              </w:rPr>
              <w:t xml:space="preserve"> </w:t>
            </w:r>
          </w:p>
          <w:p w14:paraId="5AD9450E" w14:textId="2B167557" w:rsidR="00CC379C" w:rsidRPr="00663C18" w:rsidRDefault="00CC379C" w:rsidP="0098608B">
            <w:pPr>
              <w:ind w:right="-568"/>
              <w:rPr>
                <w:sz w:val="18"/>
                <w:szCs w:val="18"/>
                <w:lang w:val="uk-UA"/>
              </w:rPr>
            </w:pPr>
            <w:r w:rsidRPr="00663C18">
              <w:rPr>
                <w:sz w:val="18"/>
                <w:szCs w:val="18"/>
                <w:lang w:val="uk-UA"/>
              </w:rPr>
              <w:t xml:space="preserve">             B, C</w:t>
            </w:r>
          </w:p>
          <w:p w14:paraId="17A05C64" w14:textId="7E0538FC" w:rsidR="00CC379C" w:rsidRPr="00663C18" w:rsidRDefault="00CC379C" w:rsidP="0098608B">
            <w:pPr>
              <w:ind w:right="-568"/>
              <w:rPr>
                <w:sz w:val="18"/>
                <w:szCs w:val="18"/>
                <w:lang w:val="uk-UA"/>
              </w:rPr>
            </w:pPr>
          </w:p>
          <w:p w14:paraId="29681D23" w14:textId="33A3B27D" w:rsidR="00CC379C" w:rsidRPr="00663C18" w:rsidRDefault="00CC379C" w:rsidP="0098608B">
            <w:pPr>
              <w:ind w:right="-568"/>
              <w:rPr>
                <w:sz w:val="18"/>
                <w:szCs w:val="18"/>
                <w:lang w:val="uk-UA"/>
              </w:rPr>
            </w:pPr>
            <w:r w:rsidRPr="00663C18">
              <w:rPr>
                <w:sz w:val="18"/>
                <w:szCs w:val="18"/>
                <w:lang w:val="uk-UA"/>
              </w:rPr>
              <w:t xml:space="preserve">                  C</w:t>
            </w:r>
          </w:p>
          <w:p w14:paraId="03C714F2" w14:textId="2316E966" w:rsidR="0098608B" w:rsidRPr="00663C18" w:rsidRDefault="0098608B" w:rsidP="0098608B">
            <w:pPr>
              <w:ind w:right="-568"/>
              <w:rPr>
                <w:b/>
                <w:bCs/>
                <w:sz w:val="20"/>
                <w:szCs w:val="20"/>
                <w:lang w:val="uk-UA"/>
              </w:rPr>
            </w:pPr>
          </w:p>
        </w:tc>
        <w:tc>
          <w:tcPr>
            <w:tcW w:w="2126" w:type="dxa"/>
          </w:tcPr>
          <w:p w14:paraId="5ABDBEFD" w14:textId="77777777" w:rsidR="0098608B" w:rsidRPr="00663C18" w:rsidRDefault="0098608B" w:rsidP="0098608B">
            <w:pPr>
              <w:ind w:right="-568"/>
              <w:rPr>
                <w:b/>
                <w:bCs/>
                <w:sz w:val="20"/>
                <w:szCs w:val="20"/>
                <w:lang w:val="uk-UA"/>
              </w:rPr>
            </w:pPr>
            <w:r w:rsidRPr="00663C18">
              <w:rPr>
                <w:b/>
                <w:bCs/>
                <w:sz w:val="20"/>
                <w:szCs w:val="20"/>
                <w:lang w:val="uk-UA"/>
              </w:rPr>
              <w:t>Застосовується до</w:t>
            </w:r>
          </w:p>
          <w:p w14:paraId="7B9FAD83" w14:textId="77777777" w:rsidR="00CC379C" w:rsidRPr="00663C18" w:rsidRDefault="00CC379C" w:rsidP="0098608B">
            <w:pPr>
              <w:ind w:right="-568"/>
              <w:rPr>
                <w:sz w:val="18"/>
                <w:szCs w:val="18"/>
                <w:lang w:val="uk-UA"/>
              </w:rPr>
            </w:pPr>
            <w:r w:rsidRPr="00663C18">
              <w:rPr>
                <w:sz w:val="20"/>
                <w:szCs w:val="20"/>
                <w:lang w:val="uk-UA"/>
              </w:rPr>
              <w:t xml:space="preserve">              </w:t>
            </w:r>
            <w:r w:rsidRPr="00663C18">
              <w:rPr>
                <w:sz w:val="18"/>
                <w:szCs w:val="18"/>
                <w:lang w:val="uk-UA"/>
              </w:rPr>
              <w:t>TYD</w:t>
            </w:r>
          </w:p>
          <w:p w14:paraId="52B33EB3" w14:textId="77777777" w:rsidR="00CC379C" w:rsidRPr="00663C18" w:rsidRDefault="00CC379C" w:rsidP="0098608B">
            <w:pPr>
              <w:ind w:right="-568"/>
              <w:rPr>
                <w:sz w:val="18"/>
                <w:szCs w:val="18"/>
                <w:lang w:val="uk-UA"/>
              </w:rPr>
            </w:pPr>
          </w:p>
          <w:p w14:paraId="58E66DA9" w14:textId="72E8EAE5" w:rsidR="00CC379C" w:rsidRPr="00663C18" w:rsidRDefault="00CC379C" w:rsidP="0098608B">
            <w:pPr>
              <w:ind w:right="-568"/>
              <w:rPr>
                <w:sz w:val="18"/>
                <w:szCs w:val="18"/>
                <w:lang w:val="uk-UA"/>
              </w:rPr>
            </w:pPr>
            <w:r w:rsidRPr="00663C18">
              <w:rPr>
                <w:sz w:val="18"/>
                <w:szCs w:val="18"/>
                <w:lang w:val="uk-UA"/>
              </w:rPr>
              <w:t xml:space="preserve">               TYD</w:t>
            </w:r>
          </w:p>
          <w:p w14:paraId="62BBA9CF" w14:textId="77777777" w:rsidR="00CC379C" w:rsidRPr="00663C18" w:rsidRDefault="00CC379C" w:rsidP="0098608B">
            <w:pPr>
              <w:ind w:right="-568"/>
              <w:rPr>
                <w:sz w:val="18"/>
                <w:szCs w:val="18"/>
                <w:lang w:val="uk-UA"/>
              </w:rPr>
            </w:pPr>
          </w:p>
          <w:p w14:paraId="171129C6" w14:textId="4223AB2C" w:rsidR="00CC379C" w:rsidRPr="00663C18" w:rsidRDefault="00CC379C" w:rsidP="0098608B">
            <w:pPr>
              <w:ind w:right="-568"/>
              <w:rPr>
                <w:sz w:val="18"/>
                <w:szCs w:val="18"/>
                <w:lang w:val="uk-UA"/>
              </w:rPr>
            </w:pPr>
            <w:r w:rsidRPr="00663C18">
              <w:rPr>
                <w:sz w:val="18"/>
                <w:szCs w:val="18"/>
                <w:lang w:val="uk-UA"/>
              </w:rPr>
              <w:t xml:space="preserve">               TYD</w:t>
            </w:r>
          </w:p>
          <w:p w14:paraId="22563B96" w14:textId="77777777" w:rsidR="00CC379C" w:rsidRPr="00663C18" w:rsidRDefault="00CC379C" w:rsidP="0098608B">
            <w:pPr>
              <w:ind w:right="-568"/>
              <w:rPr>
                <w:sz w:val="18"/>
                <w:szCs w:val="18"/>
                <w:lang w:val="uk-UA"/>
              </w:rPr>
            </w:pPr>
          </w:p>
          <w:p w14:paraId="07AD283D" w14:textId="48D1E96D" w:rsidR="00CC379C" w:rsidRPr="00663C18" w:rsidRDefault="00CC379C" w:rsidP="0098608B">
            <w:pPr>
              <w:ind w:right="-568"/>
              <w:rPr>
                <w:sz w:val="18"/>
                <w:szCs w:val="18"/>
                <w:lang w:val="uk-UA"/>
              </w:rPr>
            </w:pPr>
            <w:r w:rsidRPr="00663C18">
              <w:rPr>
                <w:sz w:val="18"/>
                <w:szCs w:val="18"/>
                <w:lang w:val="uk-UA"/>
              </w:rPr>
              <w:t xml:space="preserve">                TYD</w:t>
            </w:r>
          </w:p>
          <w:p w14:paraId="667D763F" w14:textId="77777777" w:rsidR="00CC379C" w:rsidRPr="00663C18" w:rsidRDefault="00CC379C" w:rsidP="0098608B">
            <w:pPr>
              <w:ind w:right="-568"/>
              <w:rPr>
                <w:sz w:val="18"/>
                <w:szCs w:val="18"/>
                <w:lang w:val="uk-UA"/>
              </w:rPr>
            </w:pPr>
          </w:p>
          <w:p w14:paraId="65B4A408" w14:textId="77777777" w:rsidR="00CC379C" w:rsidRPr="00663C18" w:rsidRDefault="00CC379C" w:rsidP="0098608B">
            <w:pPr>
              <w:ind w:right="-568"/>
              <w:rPr>
                <w:sz w:val="18"/>
                <w:szCs w:val="18"/>
                <w:lang w:val="uk-UA"/>
              </w:rPr>
            </w:pPr>
          </w:p>
          <w:p w14:paraId="2E3D30D9" w14:textId="3803A820" w:rsidR="00CC379C" w:rsidRPr="00663C18" w:rsidRDefault="00CC379C" w:rsidP="0098608B">
            <w:pPr>
              <w:ind w:right="-568"/>
              <w:rPr>
                <w:sz w:val="18"/>
                <w:szCs w:val="18"/>
                <w:lang w:val="uk-UA"/>
              </w:rPr>
            </w:pPr>
            <w:r w:rsidRPr="00663C18">
              <w:rPr>
                <w:sz w:val="18"/>
                <w:szCs w:val="18"/>
                <w:lang w:val="uk-UA"/>
              </w:rPr>
              <w:t xml:space="preserve">                TYD</w:t>
            </w:r>
          </w:p>
          <w:p w14:paraId="7E9AEA7A" w14:textId="77777777" w:rsidR="00CC379C" w:rsidRPr="00663C18" w:rsidRDefault="00CC379C" w:rsidP="0098608B">
            <w:pPr>
              <w:ind w:right="-568"/>
              <w:rPr>
                <w:sz w:val="18"/>
                <w:szCs w:val="18"/>
                <w:lang w:val="uk-UA"/>
              </w:rPr>
            </w:pPr>
          </w:p>
          <w:p w14:paraId="077B4AE7" w14:textId="00FE54B1" w:rsidR="00CC379C" w:rsidRPr="00663C18" w:rsidRDefault="00CC379C" w:rsidP="0098608B">
            <w:pPr>
              <w:ind w:right="-568"/>
              <w:rPr>
                <w:sz w:val="18"/>
                <w:szCs w:val="18"/>
                <w:lang w:val="uk-UA"/>
              </w:rPr>
            </w:pPr>
            <w:r w:rsidRPr="00663C18">
              <w:rPr>
                <w:sz w:val="18"/>
                <w:szCs w:val="18"/>
                <w:lang w:val="uk-UA"/>
              </w:rPr>
              <w:t xml:space="preserve">               TYD</w:t>
            </w:r>
          </w:p>
        </w:tc>
        <w:tc>
          <w:tcPr>
            <w:tcW w:w="2849" w:type="dxa"/>
          </w:tcPr>
          <w:p w14:paraId="6219AA2C" w14:textId="77777777" w:rsidR="0098608B" w:rsidRPr="00663C18" w:rsidRDefault="0098608B" w:rsidP="0098608B">
            <w:pPr>
              <w:ind w:right="-568"/>
              <w:rPr>
                <w:b/>
                <w:bCs/>
                <w:sz w:val="20"/>
                <w:szCs w:val="20"/>
                <w:lang w:val="uk-UA"/>
              </w:rPr>
            </w:pPr>
            <w:r w:rsidRPr="00663C18">
              <w:rPr>
                <w:b/>
                <w:bCs/>
                <w:sz w:val="20"/>
                <w:szCs w:val="20"/>
                <w:lang w:val="uk-UA"/>
              </w:rPr>
              <w:t>Перевірте, чи немає</w:t>
            </w:r>
          </w:p>
          <w:p w14:paraId="5AA933A3" w14:textId="77777777" w:rsidR="00CC379C" w:rsidRPr="00663C18" w:rsidRDefault="00CC379C" w:rsidP="0098608B">
            <w:pPr>
              <w:ind w:right="-568"/>
              <w:rPr>
                <w:sz w:val="18"/>
                <w:szCs w:val="18"/>
                <w:lang w:val="uk-UA"/>
              </w:rPr>
            </w:pPr>
            <w:r w:rsidRPr="00663C18">
              <w:rPr>
                <w:sz w:val="18"/>
                <w:szCs w:val="18"/>
                <w:lang w:val="uk-UA"/>
              </w:rPr>
              <w:t>Зламані кріплення, сліди грубого поводження</w:t>
            </w:r>
          </w:p>
          <w:p w14:paraId="67F8954C" w14:textId="77777777" w:rsidR="00CC379C" w:rsidRPr="00663C18" w:rsidRDefault="00CC379C" w:rsidP="0098608B">
            <w:pPr>
              <w:ind w:right="-568"/>
              <w:rPr>
                <w:sz w:val="18"/>
                <w:szCs w:val="18"/>
                <w:lang w:val="uk-UA"/>
              </w:rPr>
            </w:pPr>
            <w:r w:rsidRPr="00663C18">
              <w:rPr>
                <w:sz w:val="18"/>
                <w:szCs w:val="18"/>
                <w:lang w:val="uk-UA"/>
              </w:rPr>
              <w:t>Видиме розлиття масла</w:t>
            </w:r>
          </w:p>
          <w:p w14:paraId="6089C38A" w14:textId="77777777" w:rsidR="00CC379C" w:rsidRPr="00663C18" w:rsidRDefault="00CC379C" w:rsidP="0098608B">
            <w:pPr>
              <w:ind w:right="-568"/>
              <w:rPr>
                <w:sz w:val="18"/>
                <w:szCs w:val="18"/>
                <w:lang w:val="uk-UA"/>
              </w:rPr>
            </w:pPr>
          </w:p>
          <w:p w14:paraId="743AC44A" w14:textId="77777777" w:rsidR="00CC379C" w:rsidRPr="00663C18" w:rsidRDefault="00CC379C" w:rsidP="0098608B">
            <w:pPr>
              <w:ind w:right="-568"/>
              <w:rPr>
                <w:sz w:val="18"/>
                <w:szCs w:val="18"/>
                <w:lang w:val="uk-UA"/>
              </w:rPr>
            </w:pPr>
            <w:r w:rsidRPr="00663C18">
              <w:rPr>
                <w:sz w:val="18"/>
                <w:szCs w:val="18"/>
                <w:lang w:val="uk-UA"/>
              </w:rPr>
              <w:t>Пошкодження ізолятора та клем</w:t>
            </w:r>
          </w:p>
          <w:p w14:paraId="6377A653" w14:textId="77777777" w:rsidR="00CC379C" w:rsidRPr="00663C18" w:rsidRDefault="00CC379C" w:rsidP="0098608B">
            <w:pPr>
              <w:ind w:right="-568"/>
              <w:rPr>
                <w:sz w:val="18"/>
                <w:szCs w:val="18"/>
                <w:lang w:val="uk-UA"/>
              </w:rPr>
            </w:pPr>
          </w:p>
          <w:p w14:paraId="1C967885" w14:textId="77777777" w:rsidR="00CC379C" w:rsidRPr="00663C18" w:rsidRDefault="00CC379C" w:rsidP="00CC379C">
            <w:pPr>
              <w:ind w:right="-568"/>
              <w:rPr>
                <w:sz w:val="18"/>
                <w:szCs w:val="18"/>
                <w:lang w:val="uk-UA"/>
              </w:rPr>
            </w:pPr>
            <w:r w:rsidRPr="00663C18">
              <w:rPr>
                <w:sz w:val="18"/>
                <w:szCs w:val="18"/>
                <w:lang w:val="uk-UA"/>
              </w:rPr>
              <w:t>Корозія на контактній поверхні.</w:t>
            </w:r>
          </w:p>
          <w:p w14:paraId="6FF8B17E" w14:textId="77777777" w:rsidR="00CC379C" w:rsidRPr="00663C18" w:rsidRDefault="00CC379C" w:rsidP="00CC379C">
            <w:pPr>
              <w:ind w:right="-568"/>
              <w:rPr>
                <w:sz w:val="18"/>
                <w:szCs w:val="18"/>
                <w:lang w:val="uk-UA"/>
              </w:rPr>
            </w:pPr>
            <w:r w:rsidRPr="00663C18">
              <w:rPr>
                <w:sz w:val="18"/>
                <w:szCs w:val="18"/>
                <w:lang w:val="uk-UA"/>
              </w:rPr>
              <w:t>Якщо присутня, видаліть її.</w:t>
            </w:r>
          </w:p>
          <w:p w14:paraId="43C40E16" w14:textId="77777777" w:rsidR="00CC379C" w:rsidRPr="00663C18" w:rsidRDefault="00CC379C" w:rsidP="00CC379C">
            <w:pPr>
              <w:ind w:right="-568"/>
              <w:rPr>
                <w:sz w:val="18"/>
                <w:szCs w:val="18"/>
                <w:lang w:val="uk-UA"/>
              </w:rPr>
            </w:pPr>
          </w:p>
          <w:p w14:paraId="5D1EEF08" w14:textId="77777777" w:rsidR="00CC379C" w:rsidRPr="00663C18" w:rsidRDefault="00CC379C" w:rsidP="00CC379C">
            <w:pPr>
              <w:ind w:right="-568"/>
              <w:rPr>
                <w:sz w:val="18"/>
                <w:szCs w:val="18"/>
                <w:lang w:val="uk-UA"/>
              </w:rPr>
            </w:pPr>
            <w:r w:rsidRPr="00663C18">
              <w:rPr>
                <w:sz w:val="18"/>
                <w:szCs w:val="18"/>
                <w:lang w:val="uk-UA"/>
              </w:rPr>
              <w:t xml:space="preserve">Масло видно в </w:t>
            </w:r>
            <w:proofErr w:type="spellStart"/>
            <w:r w:rsidRPr="00663C18">
              <w:rPr>
                <w:sz w:val="18"/>
                <w:szCs w:val="18"/>
                <w:lang w:val="uk-UA"/>
              </w:rPr>
              <w:t>рівневому</w:t>
            </w:r>
            <w:proofErr w:type="spellEnd"/>
            <w:r w:rsidRPr="00663C18">
              <w:rPr>
                <w:sz w:val="18"/>
                <w:szCs w:val="18"/>
                <w:lang w:val="uk-UA"/>
              </w:rPr>
              <w:t xml:space="preserve"> склі</w:t>
            </w:r>
          </w:p>
          <w:p w14:paraId="49B7404C" w14:textId="77777777" w:rsidR="00CC379C" w:rsidRPr="00663C18" w:rsidRDefault="00CC379C" w:rsidP="00CC379C">
            <w:pPr>
              <w:ind w:right="-568"/>
              <w:rPr>
                <w:sz w:val="18"/>
                <w:szCs w:val="18"/>
                <w:lang w:val="uk-UA"/>
              </w:rPr>
            </w:pPr>
          </w:p>
          <w:p w14:paraId="1FF5423B" w14:textId="6D4BB570" w:rsidR="00CC379C" w:rsidRPr="00663C18" w:rsidRDefault="00CC379C" w:rsidP="00CC379C">
            <w:pPr>
              <w:ind w:right="-568"/>
              <w:rPr>
                <w:sz w:val="18"/>
                <w:szCs w:val="18"/>
                <w:lang w:val="uk-UA"/>
              </w:rPr>
            </w:pPr>
            <w:r w:rsidRPr="00663C18">
              <w:rPr>
                <w:sz w:val="18"/>
                <w:szCs w:val="18"/>
                <w:lang w:val="uk-UA"/>
              </w:rPr>
              <w:t>Еталонне значення на місці</w:t>
            </w:r>
          </w:p>
        </w:tc>
      </w:tr>
    </w:tbl>
    <w:p w14:paraId="1E0E7EBA" w14:textId="2D20663C" w:rsidR="0098608B" w:rsidRPr="00663C18" w:rsidRDefault="0098608B" w:rsidP="0098608B">
      <w:pPr>
        <w:spacing w:after="0"/>
        <w:ind w:left="-1276" w:right="-568"/>
        <w:rPr>
          <w:rFonts w:ascii="Arial" w:hAnsi="Arial" w:cs="Arial"/>
          <w:b/>
          <w:bCs/>
          <w:color w:val="202124"/>
          <w:sz w:val="21"/>
          <w:szCs w:val="21"/>
          <w:shd w:val="clear" w:color="auto" w:fill="FFFFFF"/>
          <w:lang w:val="uk-UA"/>
        </w:rPr>
      </w:pPr>
    </w:p>
    <w:p w14:paraId="32221CA4" w14:textId="1E516994" w:rsidR="00CC379C" w:rsidRPr="00663C18" w:rsidRDefault="0098608B" w:rsidP="00CC379C">
      <w:pPr>
        <w:spacing w:after="0"/>
        <w:ind w:left="-1276" w:right="-568"/>
        <w:rPr>
          <w:rFonts w:ascii="Arial" w:hAnsi="Arial" w:cs="Arial"/>
          <w:b/>
          <w:bCs/>
          <w:color w:val="202124"/>
          <w:sz w:val="21"/>
          <w:szCs w:val="21"/>
          <w:shd w:val="clear" w:color="auto" w:fill="FFFFFF"/>
          <w:lang w:val="uk-UA"/>
        </w:rPr>
      </w:pPr>
      <w:r w:rsidRPr="00663C18">
        <w:rPr>
          <w:rFonts w:ascii="Arial" w:hAnsi="Arial" w:cs="Arial"/>
          <w:b/>
          <w:bCs/>
          <w:color w:val="202124"/>
          <w:sz w:val="21"/>
          <w:szCs w:val="21"/>
          <w:shd w:val="clear" w:color="auto" w:fill="FFFFFF"/>
          <w:lang w:val="uk-UA"/>
        </w:rPr>
        <w:t xml:space="preserve">                      </w:t>
      </w:r>
      <w:r w:rsidR="00CC379C" w:rsidRPr="00663C18">
        <w:rPr>
          <w:rFonts w:ascii="Arial" w:hAnsi="Arial" w:cs="Arial"/>
          <w:b/>
          <w:bCs/>
          <w:color w:val="202124"/>
          <w:sz w:val="21"/>
          <w:szCs w:val="21"/>
          <w:shd w:val="clear" w:color="auto" w:fill="FFFFFF"/>
          <w:lang w:val="uk-UA"/>
        </w:rPr>
        <w:t>—</w:t>
      </w:r>
    </w:p>
    <w:p w14:paraId="61B17E84" w14:textId="306A5B6E" w:rsidR="00CC379C" w:rsidRPr="00663C18" w:rsidRDefault="00CC379C" w:rsidP="00CC379C">
      <w:pPr>
        <w:spacing w:after="0"/>
        <w:ind w:left="-1276" w:right="-568"/>
        <w:rPr>
          <w:rFonts w:ascii="Arial" w:hAnsi="Arial" w:cs="Arial"/>
          <w:b/>
          <w:bCs/>
          <w:color w:val="202124"/>
          <w:sz w:val="21"/>
          <w:szCs w:val="21"/>
          <w:shd w:val="clear" w:color="auto" w:fill="FFFFFF"/>
          <w:lang w:val="uk-UA"/>
        </w:rPr>
      </w:pPr>
      <w:r w:rsidRPr="00663C18">
        <w:rPr>
          <w:rFonts w:ascii="Arial" w:hAnsi="Arial" w:cs="Arial"/>
          <w:b/>
          <w:bCs/>
          <w:color w:val="202124"/>
          <w:sz w:val="21"/>
          <w:szCs w:val="21"/>
          <w:shd w:val="clear" w:color="auto" w:fill="FFFFFF"/>
          <w:lang w:val="uk-UA"/>
        </w:rPr>
        <w:t xml:space="preserve">                     Після подачі живлення</w:t>
      </w:r>
    </w:p>
    <w:p w14:paraId="71F3B470" w14:textId="1C7F796C" w:rsidR="00CC379C" w:rsidRPr="00663C18" w:rsidRDefault="00F0243F" w:rsidP="00CC379C">
      <w:pPr>
        <w:spacing w:after="0"/>
        <w:ind w:left="-1276" w:right="-568"/>
        <w:rPr>
          <w:rFonts w:ascii="Arial" w:hAnsi="Arial" w:cs="Arial"/>
          <w:b/>
          <w:bCs/>
          <w:color w:val="202124"/>
          <w:sz w:val="21"/>
          <w:szCs w:val="21"/>
          <w:shd w:val="clear" w:color="auto" w:fill="FFFFFF"/>
          <w:lang w:val="uk-UA"/>
        </w:rPr>
      </w:pPr>
      <w:r w:rsidRPr="00663C18">
        <w:rPr>
          <w:rFonts w:ascii="Arial" w:hAnsi="Arial" w:cs="Arial"/>
          <w:b/>
          <w:bCs/>
          <w:noProof/>
          <w:color w:val="202124"/>
          <w:sz w:val="21"/>
          <w:szCs w:val="21"/>
          <w:lang w:val="uk-UA"/>
        </w:rPr>
        <mc:AlternateContent>
          <mc:Choice Requires="wps">
            <w:drawing>
              <wp:anchor distT="0" distB="0" distL="114300" distR="114300" simplePos="0" relativeHeight="251744256" behindDoc="0" locked="0" layoutInCell="1" allowOverlap="1" wp14:anchorId="6161D71C" wp14:editId="22544875">
                <wp:simplePos x="0" y="0"/>
                <wp:positionH relativeFrom="column">
                  <wp:posOffset>-20955</wp:posOffset>
                </wp:positionH>
                <wp:positionV relativeFrom="paragraph">
                  <wp:posOffset>193040</wp:posOffset>
                </wp:positionV>
                <wp:extent cx="5966460" cy="0"/>
                <wp:effectExtent l="0" t="0" r="0" b="0"/>
                <wp:wrapNone/>
                <wp:docPr id="211" name="Прямая соединительная линия 211"/>
                <wp:cNvGraphicFramePr/>
                <a:graphic xmlns:a="http://schemas.openxmlformats.org/drawingml/2006/main">
                  <a:graphicData uri="http://schemas.microsoft.com/office/word/2010/wordprocessingShape">
                    <wps:wsp>
                      <wps:cNvCnPr/>
                      <wps:spPr>
                        <a:xfrm>
                          <a:off x="0" y="0"/>
                          <a:ext cx="5966460" cy="0"/>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9B9167" id="Прямая соединительная линия 211"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65pt,15.2pt" to="468.1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Ok8AEAAO4DAAAOAAAAZHJzL2Uyb0RvYy54bWysU82O0zAQviPxDpbvNE3FVhA13cOu4IKg&#10;4ucBvI7dWPhPtmnSG3BG6iPwChxYaaUFniF5ox07aXYFCCFEDs7Ynu+b+WbGq9NWSbRjzgujS5zP&#10;5hgxTU0l9LbEb14/efAIIx+Irog0mpV4zzw+Xd+/t2pswRamNrJiDgGJ9kVjS1yHYIss87RmiviZ&#10;sUzDJTdOkQBbt80qRxpgVzJbzOfLrDGuss5Q5j2cng+XeJ34OWc0vODcs4BkiSG3kFaX1ou4ZusV&#10;KbaO2FrQMQ3yD1koIjQEnajOSSDonRO/UClBnfGGhxk1KjOcC8qSBlCTz39S86omliUtUBxvpzL5&#10;/0dLn+82DomqxIs8x0gTBU3qPvfv+0P3rfvSH1D/ofvRXXZfu6vue3fVfwT7uv8EdrzsrsfjA4p4&#10;qGZjfQGkZ3rjxp23GxdL03Kn4h9EozZ1YD91gLUBUTg8ebxcPlxCo+jxLrsFWufDU2YUikaJpdCx&#10;OKQgu2c+QDBwPbrEY6lRA7LgO4mJZTGzIZdkhb1kg9tLxqECED1PdGn22Jl0aEdgaqq3SReQSw2e&#10;EcKFlBNo/mfQ6BthLM3j3wIn7xTR6DABldDG/S5qaI+p8sH/qHrQGmVfmGqfOpPKAUOVyjY+gDi1&#10;d/cJfvtM1zcAAAD//wMAUEsDBBQABgAIAAAAIQB02z1l3AAAAAgBAAAPAAAAZHJzL2Rvd25yZXYu&#10;eG1sTI/BTsMwEETvSPyDtUhcUOu0QRUNcSoUxAUOqKUfsI1NErDXUeyk5u9ZxAGOOzOafVPukrNi&#10;NmPoPSlYLTMQhhqve2oVHN+eFncgQkTSaD0ZBV8mwK66vCix0P5MezMfYiu4hEKBCroYh0LK0HTG&#10;YVj6wRB77350GPkcW6lHPHO5s3KdZRvpsCf+0OFg6s40n4fJKZD149E+r1ev05zSdl+/0M0HklLX&#10;V+nhHkQ0Kf6F4Qef0aFippOfSAdhFSzynJMK8uwWBPvbfMPC6VeQVSn/D6i+AQAA//8DAFBLAQIt&#10;ABQABgAIAAAAIQC2gziS/gAAAOEBAAATAAAAAAAAAAAAAAAAAAAAAABbQ29udGVudF9UeXBlc10u&#10;eG1sUEsBAi0AFAAGAAgAAAAhADj9If/WAAAAlAEAAAsAAAAAAAAAAAAAAAAALwEAAF9yZWxzLy5y&#10;ZWxzUEsBAi0AFAAGAAgAAAAhAAZIk6TwAQAA7gMAAA4AAAAAAAAAAAAAAAAALgIAAGRycy9lMm9E&#10;b2MueG1sUEsBAi0AFAAGAAgAAAAhAHTbPWXcAAAACAEAAA8AAAAAAAAAAAAAAAAASgQAAGRycy9k&#10;b3ducmV2LnhtbFBLBQYAAAAABAAEAPMAAABTBQAAAAA=&#10;" strokecolor="black [3200]" strokeweight="1.75pt">
                <v:stroke joinstyle="miter"/>
              </v:line>
            </w:pict>
          </mc:Fallback>
        </mc:AlternateContent>
      </w:r>
    </w:p>
    <w:tbl>
      <w:tblPr>
        <w:tblStyle w:val="a5"/>
        <w:tblpPr w:leftFromText="180" w:rightFromText="180" w:vertAnchor="text" w:horzAnchor="margin" w:tblpXSpec="center" w:tblpY="153"/>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701"/>
        <w:gridCol w:w="2126"/>
        <w:gridCol w:w="2849"/>
      </w:tblGrid>
      <w:tr w:rsidR="00CC379C" w:rsidRPr="00663C18" w14:paraId="738FA0A1" w14:textId="77777777" w:rsidTr="00C97DD2">
        <w:trPr>
          <w:trHeight w:val="3680"/>
        </w:trPr>
        <w:tc>
          <w:tcPr>
            <w:tcW w:w="2972" w:type="dxa"/>
          </w:tcPr>
          <w:p w14:paraId="2B2EA9AA" w14:textId="5B581E44" w:rsidR="00CC379C" w:rsidRPr="00663C18" w:rsidRDefault="00CC379C" w:rsidP="001A1D7D">
            <w:pPr>
              <w:ind w:right="-568"/>
              <w:rPr>
                <w:b/>
                <w:bCs/>
                <w:sz w:val="20"/>
                <w:szCs w:val="20"/>
                <w:lang w:val="uk-UA"/>
              </w:rPr>
            </w:pPr>
            <w:r w:rsidRPr="00663C18">
              <w:rPr>
                <w:b/>
                <w:bCs/>
                <w:sz w:val="20"/>
                <w:szCs w:val="20"/>
                <w:lang w:val="uk-UA"/>
              </w:rPr>
              <w:t>Що потрібно перевірити</w:t>
            </w:r>
          </w:p>
          <w:p w14:paraId="1A25931E" w14:textId="57D6FF42" w:rsidR="00CC379C" w:rsidRPr="00663C18" w:rsidRDefault="00F0243F" w:rsidP="001A1D7D">
            <w:pPr>
              <w:ind w:right="-568"/>
              <w:rPr>
                <w:sz w:val="18"/>
                <w:szCs w:val="18"/>
                <w:lang w:val="uk-UA"/>
              </w:rPr>
            </w:pPr>
            <w:r w:rsidRPr="00663C18">
              <w:rPr>
                <w:noProof/>
                <w:sz w:val="18"/>
                <w:szCs w:val="18"/>
                <w:lang w:val="uk-UA"/>
              </w:rPr>
              <mc:AlternateContent>
                <mc:Choice Requires="wps">
                  <w:drawing>
                    <wp:anchor distT="0" distB="0" distL="114300" distR="114300" simplePos="0" relativeHeight="251745280" behindDoc="0" locked="0" layoutInCell="1" allowOverlap="1" wp14:anchorId="6E0B745F" wp14:editId="540AD7BB">
                      <wp:simplePos x="0" y="0"/>
                      <wp:positionH relativeFrom="column">
                        <wp:posOffset>8255</wp:posOffset>
                      </wp:positionH>
                      <wp:positionV relativeFrom="paragraph">
                        <wp:posOffset>11430</wp:posOffset>
                      </wp:positionV>
                      <wp:extent cx="5935980" cy="0"/>
                      <wp:effectExtent l="0" t="0" r="0" b="0"/>
                      <wp:wrapNone/>
                      <wp:docPr id="212" name="Прямая соединительная линия 212"/>
                      <wp:cNvGraphicFramePr/>
                      <a:graphic xmlns:a="http://schemas.openxmlformats.org/drawingml/2006/main">
                        <a:graphicData uri="http://schemas.microsoft.com/office/word/2010/wordprocessingShape">
                          <wps:wsp>
                            <wps:cNvCnPr/>
                            <wps:spPr>
                              <a:xfrm>
                                <a:off x="0" y="0"/>
                                <a:ext cx="5935980" cy="0"/>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DCBC86" id="Прямая соединительная линия 212"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65pt,.9pt" to="468.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9E7wEAAO4DAAAOAAAAZHJzL2Uyb0RvYy54bWysU82O0zAQviPxDpbvNElR0W7UdA+7gguC&#10;ip8H8Dp2Y+E/2aZpb8AZqY/AK3AAaaUFniF5I8ZOml0tCCFEDs7Ynu+b+WbGy7OdkmjLnBdGV7iY&#10;5RgxTU0t9KbCr189fnCCkQ9E10QazSq8Zx6fre7fW7a2ZHPTGFkzh4BE+7K1FW5CsGWWedowRfzM&#10;WKbhkhunSICt22S1Iy2wK5nN8/xR1hpXW2co8x5OL4ZLvEr8nDMannPuWUCywpBbSKtL62Vcs9WS&#10;lBtHbCPomAb5hywUERqCTlQXJBD01olfqJSgznjDw4walRnOBWVJA6gp8jtqXjbEsqQFiuPtVCb/&#10;/2jps+3aIVFXeF7MMdJEQZO6T/27/tB96z73B9S/7350X7sv3VX3vbvqP4B93X8EO1521+PxAUU8&#10;VLO1vgTSc712487btYul2XGn4h9Eo13qwH7qANsFROFwcfpwcXoCjaLHu+wGaJ0PT5hRKBoVlkLH&#10;4pCSbJ/6AMHA9egSj6VGLciCbxETy2JmQy7JCnvJBrcXjEMFIHqR6NLssXPp0JbA1NRvigSPhOAZ&#10;IVxIOYHyP4NG3whjaR7/Fjh5p4hGhwmohDbud1HD7pgqH/yPqgetUfalqfepM6kcMFSpbOMDiFN7&#10;e5/gN8909RMAAP//AwBQSwMEFAAGAAgAAAAhAB0sJu3YAAAABQEAAA8AAABkcnMvZG93bnJldi54&#10;bWxMjkFOwzAQRfdI3MEaJDaIOmmlioY4FQpiAwvU0gO48ZCktcdR7KTm9gxsYDV6+l9/XrlNzooZ&#10;x9B7UpAvMhBIjTc9tQoOHy/3DyBC1GS09YQKvjDAtrq+KnVh/IV2OO9jK3iEQqEVdDEOhZSh6dDp&#10;sPADEmeffnQ6Mo6tNKO+8Lizcplla+l0T/yh0wPWHTbn/eQUyPr5YF+X+fs0p7TZ1W90d9Kk1O1N&#10;enoEETHFvzL86LM6VOx09BOZICzziot82J/TzWqdgzj+sqxK+d+++gYAAP//AwBQSwECLQAUAAYA&#10;CAAAACEAtoM4kv4AAADhAQAAEwAAAAAAAAAAAAAAAAAAAAAAW0NvbnRlbnRfVHlwZXNdLnhtbFBL&#10;AQItABQABgAIAAAAIQA4/SH/1gAAAJQBAAALAAAAAAAAAAAAAAAAAC8BAABfcmVscy8ucmVsc1BL&#10;AQItABQABgAIAAAAIQCzbW9E7wEAAO4DAAAOAAAAAAAAAAAAAAAAAC4CAABkcnMvZTJvRG9jLnht&#10;bFBLAQItABQABgAIAAAAIQAdLCbt2AAAAAUBAAAPAAAAAAAAAAAAAAAAAEkEAABkcnMvZG93bnJl&#10;di54bWxQSwUGAAAAAAQABADzAAAATgUAAAAA&#10;" strokecolor="black [3200]" strokeweight="1.75pt">
                      <v:stroke joinstyle="miter"/>
                    </v:line>
                  </w:pict>
                </mc:Fallback>
              </mc:AlternateContent>
            </w:r>
            <w:r w:rsidR="00CC379C" w:rsidRPr="00663C18">
              <w:rPr>
                <w:sz w:val="18"/>
                <w:szCs w:val="18"/>
                <w:lang w:val="uk-UA"/>
              </w:rPr>
              <w:t>Ознаки витоку масла</w:t>
            </w:r>
          </w:p>
          <w:p w14:paraId="1EABBDAB" w14:textId="725538D6" w:rsidR="00CC379C" w:rsidRPr="00663C18" w:rsidRDefault="00F0243F" w:rsidP="001A1D7D">
            <w:pPr>
              <w:ind w:right="-568"/>
              <w:rPr>
                <w:sz w:val="18"/>
                <w:szCs w:val="18"/>
                <w:lang w:val="uk-UA"/>
              </w:rPr>
            </w:pPr>
            <w:r w:rsidRPr="00663C18">
              <w:rPr>
                <w:noProof/>
                <w:sz w:val="18"/>
                <w:szCs w:val="18"/>
                <w:lang w:val="uk-UA"/>
              </w:rPr>
              <mc:AlternateContent>
                <mc:Choice Requires="wps">
                  <w:drawing>
                    <wp:anchor distT="0" distB="0" distL="114300" distR="114300" simplePos="0" relativeHeight="251746304" behindDoc="0" locked="0" layoutInCell="1" allowOverlap="1" wp14:anchorId="4A726D17" wp14:editId="598281CE">
                      <wp:simplePos x="0" y="0"/>
                      <wp:positionH relativeFrom="column">
                        <wp:posOffset>15875</wp:posOffset>
                      </wp:positionH>
                      <wp:positionV relativeFrom="paragraph">
                        <wp:posOffset>62230</wp:posOffset>
                      </wp:positionV>
                      <wp:extent cx="6004560" cy="0"/>
                      <wp:effectExtent l="0" t="0" r="0" b="0"/>
                      <wp:wrapNone/>
                      <wp:docPr id="213" name="Прямая соединительная линия 213"/>
                      <wp:cNvGraphicFramePr/>
                      <a:graphic xmlns:a="http://schemas.openxmlformats.org/drawingml/2006/main">
                        <a:graphicData uri="http://schemas.microsoft.com/office/word/2010/wordprocessingShape">
                          <wps:wsp>
                            <wps:cNvCnPr/>
                            <wps:spPr>
                              <a:xfrm>
                                <a:off x="0" y="0"/>
                                <a:ext cx="6004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2B99BD" id="Прямая соединительная линия 213"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25pt,4.9pt" to="474.0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9b5AEAAN0DAAAOAAAAZHJzL2Uyb0RvYy54bWysU82O0zAQviPxDpbvNEmBCkVN97AruCCo&#10;+HkAr2M3Fv6TbZr2BpyR+gi8AgeQVlrgGZw3YuymWQQIIcTF8Xjm+2a+mcnybKck2jLnhdENrmYl&#10;RkxT0wq9afDLFw/vPMDIB6JbIo1mDd4zj89Wt28te1uzuemMbJlDQKJ93dsGdyHYuig87ZgifmYs&#10;0+DkxikSwHSbonWkB3Yli3lZLoreuNY6Q5n38HpxdOJV5uec0fCUc88Ckg2G2kI+XT4v01mslqTe&#10;OGI7QccyyD9UoYjQkHSiuiCBoNdO/EKlBHXGGx5m1KjCcC4oyxpATVX+pOZ5RyzLWqA53k5t8v+P&#10;lj7Zrh0SbYPn1V2MNFEwpPhheDMc4pf4cTig4W38Fj/HT/Eqfo1Xwzu4Xw/v4Z6c8Xp8PqCEh272&#10;1tdAeq7XbrS8XbvUmh13Kn1BNNrlCeynCbBdQBQeF2V57/4CBkVPvuIGaJ0Pj5hRKF0aLIVOzSE1&#10;2T72AZJB6CkEjFTIMXW+hb1kKVjqZ4yDYEhWZXReNXYuHdoSWJL2VZVkAFeOTBAupJxA5Z9BY2yC&#10;sbx+fwuconNGo8MEVEIb97usYXcqlR/jT6qPWpPsS9Pu8yByO2CHsrJx39OS/mhn+M1fufoOAAD/&#10;/wMAUEsDBBQABgAIAAAAIQAFDDRb2gAAAAUBAAAPAAAAZHJzL2Rvd25yZXYueG1sTI7LTsMwFET3&#10;SPyDdZHYUacRVG2IU1WVEGKDaAp7N7510voR2U4a/p4Lm7IczejMKdeTNWzEEDvvBMxnGTB0jVed&#10;0wI+9y8PS2AxSaek8Q4FfGOEdXV7U8pC+Yvb4VgnzQjiYiEFtCn1BeexadHKOPM9OuqOPliZKAbN&#10;VZAXglvD8yxbcCs7Rw+t7HHbYnOuByvAvIXxS2/1Jg6vu0V9+jjm7/tRiPu7afMMLOGUrmP41Sd1&#10;qMjp4AenIjMC8icaCliRP7Wrx+Uc2OEv86rk/+2rHwAAAP//AwBQSwECLQAUAAYACAAAACEAtoM4&#10;kv4AAADhAQAAEwAAAAAAAAAAAAAAAAAAAAAAW0NvbnRlbnRfVHlwZXNdLnhtbFBLAQItABQABgAI&#10;AAAAIQA4/SH/1gAAAJQBAAALAAAAAAAAAAAAAAAAAC8BAABfcmVscy8ucmVsc1BLAQItABQABgAI&#10;AAAAIQCy3r9b5AEAAN0DAAAOAAAAAAAAAAAAAAAAAC4CAABkcnMvZTJvRG9jLnhtbFBLAQItABQA&#10;BgAIAAAAIQAFDDRb2gAAAAUBAAAPAAAAAAAAAAAAAAAAAD4EAABkcnMvZG93bnJldi54bWxQSwUG&#10;AAAAAAQABADzAAAARQUAAAAA&#10;" strokecolor="black [3200]" strokeweight=".5pt">
                      <v:stroke joinstyle="miter"/>
                    </v:line>
                  </w:pict>
                </mc:Fallback>
              </mc:AlternateContent>
            </w:r>
          </w:p>
          <w:p w14:paraId="72F86513" w14:textId="5FFEAD01" w:rsidR="00CC379C" w:rsidRPr="00663C18" w:rsidRDefault="00CC379C" w:rsidP="001A1D7D">
            <w:pPr>
              <w:ind w:right="-568"/>
              <w:rPr>
                <w:sz w:val="18"/>
                <w:szCs w:val="18"/>
                <w:lang w:val="uk-UA"/>
              </w:rPr>
            </w:pPr>
            <w:r w:rsidRPr="00663C18">
              <w:rPr>
                <w:sz w:val="18"/>
                <w:szCs w:val="18"/>
                <w:lang w:val="uk-UA"/>
              </w:rPr>
              <w:t>Пошкодження трансформатора</w:t>
            </w:r>
          </w:p>
          <w:p w14:paraId="483FD71B" w14:textId="439BCA59" w:rsidR="00CC379C" w:rsidRPr="00663C18" w:rsidRDefault="00F0243F" w:rsidP="001A1D7D">
            <w:pPr>
              <w:ind w:right="-568"/>
              <w:rPr>
                <w:sz w:val="18"/>
                <w:szCs w:val="18"/>
                <w:lang w:val="uk-UA"/>
              </w:rPr>
            </w:pPr>
            <w:r w:rsidRPr="00663C18">
              <w:rPr>
                <w:noProof/>
                <w:sz w:val="18"/>
                <w:szCs w:val="18"/>
                <w:lang w:val="uk-UA"/>
              </w:rPr>
              <mc:AlternateContent>
                <mc:Choice Requires="wps">
                  <w:drawing>
                    <wp:anchor distT="0" distB="0" distL="114300" distR="114300" simplePos="0" relativeHeight="251747328" behindDoc="0" locked="0" layoutInCell="1" allowOverlap="1" wp14:anchorId="4AAE8B0D" wp14:editId="650EFB4C">
                      <wp:simplePos x="0" y="0"/>
                      <wp:positionH relativeFrom="column">
                        <wp:posOffset>15875</wp:posOffset>
                      </wp:positionH>
                      <wp:positionV relativeFrom="paragraph">
                        <wp:posOffset>65405</wp:posOffset>
                      </wp:positionV>
                      <wp:extent cx="6027420" cy="0"/>
                      <wp:effectExtent l="0" t="0" r="0" b="0"/>
                      <wp:wrapNone/>
                      <wp:docPr id="214" name="Прямая соединительная линия 214"/>
                      <wp:cNvGraphicFramePr/>
                      <a:graphic xmlns:a="http://schemas.openxmlformats.org/drawingml/2006/main">
                        <a:graphicData uri="http://schemas.microsoft.com/office/word/2010/wordprocessingShape">
                          <wps:wsp>
                            <wps:cNvCnPr/>
                            <wps:spPr>
                              <a:xfrm>
                                <a:off x="0" y="0"/>
                                <a:ext cx="60274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3C941A" id="Прямая соединительная линия 214"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25pt,5.15pt" to="475.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4r5QEAAN0DAAAOAAAAZHJzL2Uyb0RvYy54bWysU0uO1DAQ3SNxB8t7Oh+NBhR1ehYzgg2C&#10;Fp8DeBy7Y+GfbNNJ74A1Uh+BK7AAaaQBzpDciLI7nUHDCCHExnG56r2qV1VZnvVKoi1zXhhd42KR&#10;Y8Q0NY3Qmxq/fvX4wSOMfCC6IdJoVuMd8/hsdf/esrMVK01rZMMcAhLtq87WuA3BVlnmacsU8Qtj&#10;mQYnN06RAKbbZI0jHbArmZV5fpp1xjXWGcq8h9eLgxOvEj/njIbnnHsWkKwx1BbS6dJ5Gc9stSTV&#10;xhHbCjqVQf6hCkWEhqQz1QUJBL114jcqJagz3vCwoEZlhnNBWdIAaor8lpqXLbEsaYHmeDu3yf8/&#10;Wvpsu3ZINDUuixOMNFEwpOHT+G7cD9+Gz+Meje+HH8PX4ctwNXwfrsYPcL8eP8I9Oofr6XmPIh66&#10;2VlfAem5XrvJ8nbtYmt67lT8gmjUpwns5gmwPiAKj6d5+fCkhEHRoy+7AVrnwxNmFIqXGkuhY3NI&#10;RbZPfYBkEHoMASMWckidbmEnWQyW+gXjIBiSFQmdVo2dS4e2BJakeVNEGcCVIiOECylnUP5n0BQb&#10;YSyt398C5+iU0egwA5XQxt2VNfTHUvkh/qj6oDXKvjTNLg0itQN2KCmb9j0u6a92gt/8laufAAAA&#10;//8DAFBLAwQUAAYACAAAACEAPU5cwtoAAAAHAQAADwAAAGRycy9kb3ducmV2LnhtbEyOy07DMBBF&#10;90j8gzVI7KjToBYa4lRVJYTYIJrSvRtPnYAfke2k4e8ZxKIs70P3nnI9WcNGDLHzTsB8lgFD13jV&#10;OS3gY/989wgsJumUNN6hgG+MsK6ur0pZKH92OxzrpBmNuFhIAW1KfcF5bFq0Ms58j46ykw9WJpJB&#10;cxXkmcat4XmWLbmVnaOHVva4bbH5qgcrwLyG8aC3ehOHl92y/nw/5W/7UYjbm2nzBCzhlC5l+MUn&#10;dKiI6egHpyIzAvIFFcnO7oFRvFrMH4Ad/wxelfw/f/UDAAD//wMAUEsBAi0AFAAGAAgAAAAhALaD&#10;OJL+AAAA4QEAABMAAAAAAAAAAAAAAAAAAAAAAFtDb250ZW50X1R5cGVzXS54bWxQSwECLQAUAAYA&#10;CAAAACEAOP0h/9YAAACUAQAACwAAAAAAAAAAAAAAAAAvAQAAX3JlbHMvLnJlbHNQSwECLQAUAAYA&#10;CAAAACEALzAeK+UBAADdAwAADgAAAAAAAAAAAAAAAAAuAgAAZHJzL2Uyb0RvYy54bWxQSwECLQAU&#10;AAYACAAAACEAPU5cwtoAAAAHAQAADwAAAAAAAAAAAAAAAAA/BAAAZHJzL2Rvd25yZXYueG1sUEsF&#10;BgAAAAAEAAQA8wAAAEYFAAAAAA==&#10;" strokecolor="black [3200]" strokeweight=".5pt">
                      <v:stroke joinstyle="miter"/>
                    </v:line>
                  </w:pict>
                </mc:Fallback>
              </mc:AlternateContent>
            </w:r>
          </w:p>
          <w:p w14:paraId="3E4A7E6B" w14:textId="274ADB85" w:rsidR="00CC379C" w:rsidRPr="00663C18" w:rsidRDefault="00CC379C" w:rsidP="001A1D7D">
            <w:pPr>
              <w:ind w:right="-568"/>
              <w:rPr>
                <w:sz w:val="18"/>
                <w:szCs w:val="18"/>
                <w:lang w:val="uk-UA"/>
              </w:rPr>
            </w:pPr>
            <w:r w:rsidRPr="00663C18">
              <w:rPr>
                <w:sz w:val="18"/>
                <w:szCs w:val="18"/>
                <w:lang w:val="uk-UA"/>
              </w:rPr>
              <w:t>Рівень масла</w:t>
            </w:r>
          </w:p>
          <w:p w14:paraId="4AE093BB" w14:textId="208C9353" w:rsidR="00CC379C" w:rsidRPr="00663C18" w:rsidRDefault="00F0243F" w:rsidP="001A1D7D">
            <w:pPr>
              <w:ind w:right="-568"/>
              <w:rPr>
                <w:sz w:val="18"/>
                <w:szCs w:val="18"/>
                <w:lang w:val="uk-UA"/>
              </w:rPr>
            </w:pPr>
            <w:r w:rsidRPr="00663C18">
              <w:rPr>
                <w:noProof/>
                <w:sz w:val="18"/>
                <w:szCs w:val="18"/>
                <w:lang w:val="uk-UA"/>
              </w:rPr>
              <mc:AlternateContent>
                <mc:Choice Requires="wps">
                  <w:drawing>
                    <wp:anchor distT="0" distB="0" distL="114300" distR="114300" simplePos="0" relativeHeight="251748352" behindDoc="0" locked="0" layoutInCell="1" allowOverlap="1" wp14:anchorId="4BFC8B4D" wp14:editId="747B84D1">
                      <wp:simplePos x="0" y="0"/>
                      <wp:positionH relativeFrom="column">
                        <wp:posOffset>635</wp:posOffset>
                      </wp:positionH>
                      <wp:positionV relativeFrom="paragraph">
                        <wp:posOffset>75565</wp:posOffset>
                      </wp:positionV>
                      <wp:extent cx="6096000" cy="0"/>
                      <wp:effectExtent l="0" t="0" r="0" b="0"/>
                      <wp:wrapNone/>
                      <wp:docPr id="215" name="Прямая соединительная линия 215"/>
                      <wp:cNvGraphicFramePr/>
                      <a:graphic xmlns:a="http://schemas.openxmlformats.org/drawingml/2006/main">
                        <a:graphicData uri="http://schemas.microsoft.com/office/word/2010/wordprocessingShape">
                          <wps:wsp>
                            <wps:cNvCnPr/>
                            <wps:spPr>
                              <a:xfrm>
                                <a:off x="0" y="0"/>
                                <a:ext cx="609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D7B5C2" id="Прямая соединительная линия 215"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05pt,5.95pt" to="480.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Mz5AEAAN0DAAAOAAAAZHJzL2Uyb0RvYy54bWysU82O0zAQviPxDpbvNEklKoia7mFXcEFQ&#10;8fMAXsduLPwn27TpDTgj9RF4BQ4grbQLz+C8EWM3zSJACCEujscz3zfzzUyWZ72SaMucF0Y3uJqV&#10;GDFNTSv0psGvXj669wAjH4huiTSaNXjPPD5b3b2z3NmazU1nZMscAhLt651tcBeCrYvC044p4mfG&#10;Mg1ObpwiAUy3KVpHdsCuZDEvy0WxM661zlDmPbxeHJ14lfk5ZzQ849yzgGSDobaQT5fPy3QWqyWp&#10;N47YTtCxDPIPVSgiNCSdqC5IIOiNE79QKUGd8YaHGTWqMJwLyrIGUFOVP6l50RHLshZojrdTm/z/&#10;o6VPt2uHRNvgeXUfI00UDCl+HN4Oh3gTPw0HNLyL3+KX+Dlexa/xangP9+vhA9yTM16PzweU8NDN&#10;nfU1kJ7rtRstb9cutabnTqUviEZ9nsB+mgDrA6LwuCgfLsoSBkVPvuIWaJ0Pj5lRKF0aLIVOzSE1&#10;2T7xAZJB6CkEjFTIMXW+hb1kKVjq54yDYEhWZXReNXYuHdoSWJL2dZVkAFeOTBAupJxA5Z9BY2yC&#10;sbx+fwuconNGo8MEVEIb97usoT+Vyo/xJ9VHrUn2pWn3eRC5HbBDWdm472lJf7Qz/PavXH0HAAD/&#10;/wMAUEsDBBQABgAIAAAAIQDMLDQG2QAAAAYBAAAPAAAAZHJzL2Rvd25yZXYueG1sTI49T8MwEIZ3&#10;JP6DdUhs1GmHiIY4VVUJIRZE07K78dUJxOfIdtLw77mKAZaT3g+995Sb2fViwhA7TwqWiwwEUuNN&#10;R1bB8fD88AgiJk1G955QwTdG2FS3N6UujL/QHqc6WcEjFAutoE1pKKSMTYtOx4UfkDg7++B0Yhms&#10;NEFfeNz1cpVluXS6I/7Q6gF3LTZf9egU9K9h+rA7u43jyz6vP9/Pq7fDpNT93bx9ApFwTn9luOIz&#10;OlTMdPIjmSj6qxaJ73INgtN1nrFx+jVkVcr/+NUPAAAA//8DAFBLAQItABQABgAIAAAAIQC2gziS&#10;/gAAAOEBAAATAAAAAAAAAAAAAAAAAAAAAABbQ29udGVudF9UeXBlc10ueG1sUEsBAi0AFAAGAAgA&#10;AAAhADj9If/WAAAAlAEAAAsAAAAAAAAAAAAAAAAALwEAAF9yZWxzLy5yZWxzUEsBAi0AFAAGAAgA&#10;AAAhAK6lYzPkAQAA3QMAAA4AAAAAAAAAAAAAAAAALgIAAGRycy9lMm9Eb2MueG1sUEsBAi0AFAAG&#10;AAgAAAAhAMwsNAbZAAAABgEAAA8AAAAAAAAAAAAAAAAAPgQAAGRycy9kb3ducmV2LnhtbFBLBQYA&#10;AAAABAAEAPMAAABEBQAAAAA=&#10;" strokecolor="black [3200]" strokeweight=".5pt">
                      <v:stroke joinstyle="miter"/>
                    </v:line>
                  </w:pict>
                </mc:Fallback>
              </mc:AlternateContent>
            </w:r>
          </w:p>
          <w:p w14:paraId="4D8D9063" w14:textId="1AA6A82D" w:rsidR="00CC379C" w:rsidRPr="00663C18" w:rsidRDefault="00CC379C" w:rsidP="001A1D7D">
            <w:pPr>
              <w:ind w:right="-568"/>
              <w:rPr>
                <w:sz w:val="18"/>
                <w:szCs w:val="18"/>
                <w:lang w:val="uk-UA"/>
              </w:rPr>
            </w:pPr>
            <w:r w:rsidRPr="00663C18">
              <w:rPr>
                <w:sz w:val="18"/>
                <w:szCs w:val="18"/>
                <w:lang w:val="uk-UA"/>
              </w:rPr>
              <w:t xml:space="preserve">Вимірювання </w:t>
            </w:r>
            <w:proofErr w:type="spellStart"/>
            <w:r w:rsidRPr="00663C18">
              <w:rPr>
                <w:sz w:val="18"/>
                <w:szCs w:val="18"/>
                <w:lang w:val="uk-UA"/>
              </w:rPr>
              <w:t>Tan</w:t>
            </w:r>
            <w:proofErr w:type="spellEnd"/>
            <w:r w:rsidRPr="00663C18">
              <w:rPr>
                <w:sz w:val="18"/>
                <w:szCs w:val="18"/>
                <w:lang w:val="uk-UA"/>
              </w:rPr>
              <w:t>-d</w:t>
            </w:r>
          </w:p>
          <w:p w14:paraId="4AE8FE61" w14:textId="77777777" w:rsidR="00CC379C" w:rsidRPr="00663C18" w:rsidRDefault="00CC379C" w:rsidP="001A1D7D">
            <w:pPr>
              <w:ind w:right="-568"/>
              <w:rPr>
                <w:sz w:val="18"/>
                <w:szCs w:val="18"/>
                <w:lang w:val="uk-UA"/>
              </w:rPr>
            </w:pPr>
          </w:p>
          <w:p w14:paraId="077DBC22" w14:textId="77777777" w:rsidR="00C97DD2" w:rsidRPr="00663C18" w:rsidRDefault="00C97DD2" w:rsidP="00CC379C">
            <w:pPr>
              <w:ind w:right="-568"/>
              <w:rPr>
                <w:sz w:val="18"/>
                <w:szCs w:val="18"/>
                <w:lang w:val="uk-UA"/>
              </w:rPr>
            </w:pPr>
          </w:p>
          <w:p w14:paraId="1115B17D" w14:textId="77777777" w:rsidR="00C97DD2" w:rsidRPr="00663C18" w:rsidRDefault="00C97DD2" w:rsidP="00CC379C">
            <w:pPr>
              <w:ind w:right="-568"/>
              <w:rPr>
                <w:sz w:val="18"/>
                <w:szCs w:val="18"/>
                <w:lang w:val="uk-UA"/>
              </w:rPr>
            </w:pPr>
          </w:p>
          <w:p w14:paraId="6DCD5941" w14:textId="417C4FEC" w:rsidR="00CC379C" w:rsidRPr="00663C18" w:rsidRDefault="00F0243F" w:rsidP="00CC379C">
            <w:pPr>
              <w:ind w:right="-568"/>
              <w:rPr>
                <w:sz w:val="18"/>
                <w:szCs w:val="18"/>
                <w:lang w:val="uk-UA"/>
              </w:rPr>
            </w:pPr>
            <w:r w:rsidRPr="00663C18">
              <w:rPr>
                <w:noProof/>
                <w:sz w:val="18"/>
                <w:szCs w:val="18"/>
                <w:lang w:val="uk-UA"/>
              </w:rPr>
              <mc:AlternateContent>
                <mc:Choice Requires="wps">
                  <w:drawing>
                    <wp:anchor distT="0" distB="0" distL="114300" distR="114300" simplePos="0" relativeHeight="251749376" behindDoc="0" locked="0" layoutInCell="1" allowOverlap="1" wp14:anchorId="5912DFEF" wp14:editId="6E052B90">
                      <wp:simplePos x="0" y="0"/>
                      <wp:positionH relativeFrom="column">
                        <wp:posOffset>15875</wp:posOffset>
                      </wp:positionH>
                      <wp:positionV relativeFrom="paragraph">
                        <wp:posOffset>10795</wp:posOffset>
                      </wp:positionV>
                      <wp:extent cx="6103620" cy="0"/>
                      <wp:effectExtent l="0" t="0" r="0" b="0"/>
                      <wp:wrapNone/>
                      <wp:docPr id="216" name="Прямая соединительная линия 216"/>
                      <wp:cNvGraphicFramePr/>
                      <a:graphic xmlns:a="http://schemas.openxmlformats.org/drawingml/2006/main">
                        <a:graphicData uri="http://schemas.microsoft.com/office/word/2010/wordprocessingShape">
                          <wps:wsp>
                            <wps:cNvCnPr/>
                            <wps:spPr>
                              <a:xfrm>
                                <a:off x="0" y="0"/>
                                <a:ext cx="6103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EB8889" id="Прямая соединительная линия 216"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25pt,.85pt" to="48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25a5AEAAN0DAAAOAAAAZHJzL2Uyb0RvYy54bWysU82O0zAQviPxDpbvNEmRKhQ13cOu4IKg&#10;4ucBvI7dWOs/2aZpb8AZqY/AK3AAaaUFnsF5I8Zuml0BQghxcTye+b6Zb2ayPNspibbMeWF0g6tZ&#10;iRHT1LRCbxr8+tXjB48w8oHolkijWYP3zOOz1f17y97WbG46I1vmEJBoX/e2wV0Iti4KTzumiJ8Z&#10;yzQ4uXGKBDDdpmgd6YFdyWJelouiN661zlDmPbxeHJ14lfk5ZzQ859yzgGSDobaQT5fPy3QWqyWp&#10;N47YTtCxDPIPVSgiNCSdqC5IIOiNE79QKUGd8YaHGTWqMJwLyrIGUFOVP6l52RHLshZojrdTm/z/&#10;o6XPtmuHRNvgebXASBMFQ4ofh7fDIX6Nn4YDGt7F7/FL/Byv47d4PbyH+83wAe7JGW/G5wNKeOhm&#10;b30NpOd67UbL27VLrdlxp9IXRKNdnsB+mgDbBUThcVGVDxdzGBQ9+YpboHU+PGFGoXRpsBQ6NYfU&#10;ZPvUB0gGoacQMFIhx9T5FvaSpWCpXzAOgiFZldF51di5dGhLYEnaqyrJAK4cmSBcSDmByj+DxtgE&#10;Y3n9/hY4ReeMRocJqIQ27ndZw+5UKj/Gn1QftSbZl6bd50HkdsAOZWXjvqclvWtn+O1fufoBAAD/&#10;/wMAUEsDBBQABgAIAAAAIQAr7X9x2QAAAAUBAAAPAAAAZHJzL2Rvd25yZXYueG1sTI7BTsMwEETv&#10;SPyDtUjcqEMQgYY4VVUJIS6IpvTuxq4TsNeR7aTh71m4lNvOzmjmVavZWTbpEHuPAm4XGTCNrVc9&#10;GgEfu+ebR2AxSVTSetQCvnWEVX15UclS+RNu9dQkw6gEYykFdCkNJeex7bSTceEHjeQdfXAykQyG&#10;qyBPVO4sz7Os4E72SAudHPSm0+1XMzoB9jVMe7Mx6zi+bIvm8/2Yv+0mIa6v5vUTsKTndA7DLz6h&#10;Q01MBz+iiswKyO8pSO8HYOQuizs6Dn+a1xX/T1//AAAA//8DAFBLAQItABQABgAIAAAAIQC2gziS&#10;/gAAAOEBAAATAAAAAAAAAAAAAAAAAAAAAABbQ29udGVudF9UeXBlc10ueG1sUEsBAi0AFAAGAAgA&#10;AAAhADj9If/WAAAAlAEAAAsAAAAAAAAAAAAAAAAALwEAAF9yZWxzLy5yZWxzUEsBAi0AFAAGAAgA&#10;AAAhALdbblrkAQAA3QMAAA4AAAAAAAAAAAAAAAAALgIAAGRycy9lMm9Eb2MueG1sUEsBAi0AFAAG&#10;AAgAAAAhACvtf3HZAAAABQEAAA8AAAAAAAAAAAAAAAAAPgQAAGRycy9kb3ducmV2LnhtbFBLBQYA&#10;AAAABAAEAPMAAABEBQAAAAA=&#10;" strokecolor="black [3200]" strokeweight=".5pt">
                      <v:stroke joinstyle="miter"/>
                    </v:line>
                  </w:pict>
                </mc:Fallback>
              </mc:AlternateContent>
            </w:r>
            <w:r w:rsidR="00CC379C" w:rsidRPr="00663C18">
              <w:rPr>
                <w:sz w:val="18"/>
                <w:szCs w:val="18"/>
                <w:lang w:val="uk-UA"/>
              </w:rPr>
              <w:t>Випробування ізоляції на</w:t>
            </w:r>
          </w:p>
          <w:p w14:paraId="5D189FB1" w14:textId="79E603AD" w:rsidR="00CC379C" w:rsidRPr="00663C18" w:rsidRDefault="00CC379C" w:rsidP="00CC379C">
            <w:pPr>
              <w:ind w:right="-568"/>
              <w:rPr>
                <w:sz w:val="18"/>
                <w:szCs w:val="18"/>
                <w:lang w:val="uk-UA"/>
              </w:rPr>
            </w:pPr>
            <w:r w:rsidRPr="00663C18">
              <w:rPr>
                <w:sz w:val="18"/>
                <w:szCs w:val="18"/>
                <w:lang w:val="uk-UA"/>
              </w:rPr>
              <w:t>вторинних обмотках</w:t>
            </w:r>
          </w:p>
          <w:p w14:paraId="199C9A83" w14:textId="77777777" w:rsidR="00C97DD2" w:rsidRPr="00663C18" w:rsidRDefault="00C97DD2" w:rsidP="001A1D7D">
            <w:pPr>
              <w:ind w:right="-568"/>
              <w:rPr>
                <w:sz w:val="18"/>
                <w:szCs w:val="18"/>
                <w:lang w:val="uk-UA"/>
              </w:rPr>
            </w:pPr>
          </w:p>
          <w:p w14:paraId="14B336C6" w14:textId="37477DCA" w:rsidR="00CC379C" w:rsidRPr="00663C18" w:rsidRDefault="00F0243F" w:rsidP="001A1D7D">
            <w:pPr>
              <w:ind w:right="-568"/>
              <w:rPr>
                <w:sz w:val="18"/>
                <w:szCs w:val="18"/>
                <w:lang w:val="uk-UA"/>
              </w:rPr>
            </w:pPr>
            <w:r w:rsidRPr="00663C18">
              <w:rPr>
                <w:noProof/>
                <w:sz w:val="18"/>
                <w:szCs w:val="18"/>
                <w:lang w:val="uk-UA"/>
              </w:rPr>
              <mc:AlternateContent>
                <mc:Choice Requires="wps">
                  <w:drawing>
                    <wp:anchor distT="0" distB="0" distL="114300" distR="114300" simplePos="0" relativeHeight="251750400" behindDoc="0" locked="0" layoutInCell="1" allowOverlap="1" wp14:anchorId="4CB18A52" wp14:editId="40380163">
                      <wp:simplePos x="0" y="0"/>
                      <wp:positionH relativeFrom="column">
                        <wp:posOffset>23495</wp:posOffset>
                      </wp:positionH>
                      <wp:positionV relativeFrom="paragraph">
                        <wp:posOffset>10795</wp:posOffset>
                      </wp:positionV>
                      <wp:extent cx="6088380" cy="0"/>
                      <wp:effectExtent l="0" t="0" r="0" b="0"/>
                      <wp:wrapNone/>
                      <wp:docPr id="217" name="Прямая соединительная линия 217"/>
                      <wp:cNvGraphicFramePr/>
                      <a:graphic xmlns:a="http://schemas.openxmlformats.org/drawingml/2006/main">
                        <a:graphicData uri="http://schemas.microsoft.com/office/word/2010/wordprocessingShape">
                          <wps:wsp>
                            <wps:cNvCnPr/>
                            <wps:spPr>
                              <a:xfrm>
                                <a:off x="0" y="0"/>
                                <a:ext cx="6088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AE6F08" id="Прямая соединительная линия 217"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85pt,.85pt" to="481.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co5QEAAN0DAAAOAAAAZHJzL2Uyb0RvYy54bWysU82O0zAQviPxDpbvNEmRlipquoddwQVB&#10;xc8DeB27sfCfbNO0N+CM1EfgFTiAtNICz+C8EWM3zSJACCEujscz3zfzzUyW5zsl0ZY5L4xucDUr&#10;MWKamlboTYNfvnh4b4GRD0S3RBrNGrxnHp+v7t5Z9rZmc9MZ2TKHgET7urcN7kKwdVF42jFF/MxY&#10;psHJjVMkgOk2RetID+xKFvOyPCt641rrDGXew+vl0YlXmZ9zRsNTzj0LSDYYagv5dPm8SmexWpJ6&#10;44jtBB3LIP9QhSJCQ9KJ6pIEgl478QuVEtQZb3iYUaMKw7mgLGsANVX5k5rnHbEsa4HmeDu1yf8/&#10;Wvpku3ZItA2eVw8w0kTBkOKH4c1wiF/ix+GAhrfxW/wcP8Xr+DVeD+/gfjO8h3tyxpvx+YASHrrZ&#10;W18D6YVeu9Hydu1Sa3bcqfQF0WiXJ7CfJsB2AVF4PCsXi/sLGBQ9+YpboHU+PGJGoXRpsBQ6NYfU&#10;ZPvYB0gGoacQMFIhx9T5FvaSpWCpnzEOgiFZldF51diFdGhLYEnaV1WSAVw5MkG4kHIClX8GjbEJ&#10;xvL6/S1wis4ZjQ4TUAlt3O+yht2pVH6MP6k+ak2yr0y7z4PI7YAdysrGfU9L+qOd4bd/5eo7AAAA&#10;//8DAFBLAwQUAAYACAAAACEAY0So1NkAAAAFAQAADwAAAGRycy9kb3ducmV2LnhtbEyOwU7DMBBE&#10;70j8g7VI3KhDEIGGOFVVCSEuiKb07sauE7DXke2k4e9ZuJTTanZGM69azc6ySYfYexRwu8iAaWy9&#10;6tEI+Ng93zwCi0miktajFvCtI6zqy4tKlsqfcKunJhlGJRhLKaBLaSg5j22nnYwLP2gk7+iDk4lk&#10;MFwFeaJyZ3meZQV3skda6OSgN51uv5rRCbCvYdqbjVnH8WVbNJ/vx/xtNwlxfTWvn4AlPadzGH7x&#10;CR1qYjr4EVVkVsDdAwXpTYfcZZHfAzv8aV5X/D99/QMAAP//AwBQSwECLQAUAAYACAAAACEAtoM4&#10;kv4AAADhAQAAEwAAAAAAAAAAAAAAAAAAAAAAW0NvbnRlbnRfVHlwZXNdLnhtbFBLAQItABQABgAI&#10;AAAAIQA4/SH/1gAAAJQBAAALAAAAAAAAAAAAAAAAAC8BAABfcmVscy8ucmVsc1BLAQItABQABgAI&#10;AAAAIQBVaNco5QEAAN0DAAAOAAAAAAAAAAAAAAAAAC4CAABkcnMvZTJvRG9jLnhtbFBLAQItABQA&#10;BgAIAAAAIQBjRKjU2QAAAAUBAAAPAAAAAAAAAAAAAAAAAD8EAABkcnMvZG93bnJldi54bWxQSwUG&#10;AAAAAAQABADzAAAARQUAAAAA&#10;" strokecolor="black [3200]" strokeweight=".5pt">
                      <v:stroke joinstyle="miter"/>
                    </v:line>
                  </w:pict>
                </mc:Fallback>
              </mc:AlternateContent>
            </w:r>
            <w:r w:rsidR="00CC379C" w:rsidRPr="00663C18">
              <w:rPr>
                <w:sz w:val="18"/>
                <w:szCs w:val="18"/>
                <w:lang w:val="uk-UA"/>
              </w:rPr>
              <w:t>Аналіз проб масла та газу</w:t>
            </w:r>
          </w:p>
        </w:tc>
        <w:tc>
          <w:tcPr>
            <w:tcW w:w="1701" w:type="dxa"/>
          </w:tcPr>
          <w:p w14:paraId="3A490BDE" w14:textId="77777777" w:rsidR="00CC379C" w:rsidRPr="00663C18" w:rsidRDefault="00CC379C" w:rsidP="001A1D7D">
            <w:pPr>
              <w:ind w:right="-568"/>
              <w:rPr>
                <w:b/>
                <w:bCs/>
                <w:sz w:val="20"/>
                <w:szCs w:val="20"/>
                <w:lang w:val="uk-UA"/>
              </w:rPr>
            </w:pPr>
            <w:r w:rsidRPr="00663C18">
              <w:rPr>
                <w:b/>
                <w:bCs/>
                <w:sz w:val="20"/>
                <w:szCs w:val="20"/>
                <w:lang w:val="uk-UA"/>
              </w:rPr>
              <w:t xml:space="preserve">          Коли</w:t>
            </w:r>
          </w:p>
          <w:p w14:paraId="1F59177F" w14:textId="01EE256B" w:rsidR="00CC379C" w:rsidRPr="00663C18" w:rsidRDefault="00CC379C" w:rsidP="001A1D7D">
            <w:pPr>
              <w:ind w:right="-568"/>
              <w:rPr>
                <w:sz w:val="18"/>
                <w:szCs w:val="18"/>
                <w:lang w:val="uk-UA"/>
              </w:rPr>
            </w:pPr>
            <w:r w:rsidRPr="00663C18">
              <w:rPr>
                <w:b/>
                <w:bCs/>
                <w:sz w:val="18"/>
                <w:szCs w:val="18"/>
                <w:lang w:val="uk-UA"/>
              </w:rPr>
              <w:t xml:space="preserve">              </w:t>
            </w:r>
            <w:r w:rsidRPr="00663C18">
              <w:rPr>
                <w:sz w:val="18"/>
                <w:szCs w:val="18"/>
                <w:lang w:val="uk-UA"/>
              </w:rPr>
              <w:t>D, E</w:t>
            </w:r>
          </w:p>
          <w:p w14:paraId="37E7206E" w14:textId="77777777" w:rsidR="00CC379C" w:rsidRPr="00663C18" w:rsidRDefault="00CC379C" w:rsidP="001A1D7D">
            <w:pPr>
              <w:ind w:right="-568"/>
              <w:rPr>
                <w:sz w:val="18"/>
                <w:szCs w:val="18"/>
                <w:lang w:val="uk-UA"/>
              </w:rPr>
            </w:pPr>
          </w:p>
          <w:p w14:paraId="38D3E5C4" w14:textId="21D7A00A" w:rsidR="00CC379C" w:rsidRPr="00663C18" w:rsidRDefault="00CC379C" w:rsidP="001A1D7D">
            <w:pPr>
              <w:ind w:right="-568"/>
              <w:rPr>
                <w:sz w:val="18"/>
                <w:szCs w:val="18"/>
                <w:lang w:val="uk-UA"/>
              </w:rPr>
            </w:pPr>
            <w:r w:rsidRPr="00663C18">
              <w:rPr>
                <w:sz w:val="18"/>
                <w:szCs w:val="18"/>
                <w:lang w:val="uk-UA"/>
              </w:rPr>
              <w:t xml:space="preserve">              D, E</w:t>
            </w:r>
          </w:p>
          <w:p w14:paraId="342266D2" w14:textId="77777777" w:rsidR="00CC379C" w:rsidRPr="00663C18" w:rsidRDefault="00CC379C" w:rsidP="001A1D7D">
            <w:pPr>
              <w:ind w:right="-568"/>
              <w:rPr>
                <w:sz w:val="18"/>
                <w:szCs w:val="18"/>
                <w:lang w:val="uk-UA"/>
              </w:rPr>
            </w:pPr>
          </w:p>
          <w:p w14:paraId="26CF5F3B" w14:textId="12DDF40A" w:rsidR="00CC379C" w:rsidRPr="00663C18" w:rsidRDefault="00CC379C" w:rsidP="001A1D7D">
            <w:pPr>
              <w:ind w:right="-568"/>
              <w:rPr>
                <w:sz w:val="18"/>
                <w:szCs w:val="18"/>
                <w:lang w:val="uk-UA"/>
              </w:rPr>
            </w:pPr>
            <w:r w:rsidRPr="00663C18">
              <w:rPr>
                <w:sz w:val="18"/>
                <w:szCs w:val="18"/>
                <w:lang w:val="uk-UA"/>
              </w:rPr>
              <w:t xml:space="preserve">              D, E</w:t>
            </w:r>
          </w:p>
          <w:p w14:paraId="7C852535" w14:textId="77777777" w:rsidR="00CC379C" w:rsidRPr="00663C18" w:rsidRDefault="00CC379C" w:rsidP="001A1D7D">
            <w:pPr>
              <w:ind w:right="-568"/>
              <w:rPr>
                <w:sz w:val="18"/>
                <w:szCs w:val="18"/>
                <w:lang w:val="uk-UA"/>
              </w:rPr>
            </w:pPr>
          </w:p>
          <w:p w14:paraId="1AF16D19" w14:textId="46284857" w:rsidR="00CC379C" w:rsidRPr="00663C18" w:rsidRDefault="00CC379C" w:rsidP="001A1D7D">
            <w:pPr>
              <w:ind w:right="-568"/>
              <w:rPr>
                <w:sz w:val="18"/>
                <w:szCs w:val="18"/>
                <w:lang w:val="uk-UA"/>
              </w:rPr>
            </w:pPr>
            <w:r w:rsidRPr="00663C18">
              <w:rPr>
                <w:sz w:val="18"/>
                <w:szCs w:val="18"/>
                <w:lang w:val="uk-UA"/>
              </w:rPr>
              <w:t xml:space="preserve">                E</w:t>
            </w:r>
          </w:p>
          <w:p w14:paraId="3AF321E3" w14:textId="77777777" w:rsidR="00CC379C" w:rsidRPr="00663C18" w:rsidRDefault="00CC379C" w:rsidP="001A1D7D">
            <w:pPr>
              <w:ind w:right="-568"/>
              <w:rPr>
                <w:sz w:val="18"/>
                <w:szCs w:val="18"/>
                <w:lang w:val="uk-UA"/>
              </w:rPr>
            </w:pPr>
          </w:p>
          <w:p w14:paraId="1E07351A" w14:textId="77777777" w:rsidR="00C97DD2" w:rsidRPr="00663C18" w:rsidRDefault="00CC379C" w:rsidP="001A1D7D">
            <w:pPr>
              <w:ind w:right="-568"/>
              <w:rPr>
                <w:sz w:val="18"/>
                <w:szCs w:val="18"/>
                <w:lang w:val="uk-UA"/>
              </w:rPr>
            </w:pPr>
            <w:r w:rsidRPr="00663C18">
              <w:rPr>
                <w:sz w:val="18"/>
                <w:szCs w:val="18"/>
                <w:lang w:val="uk-UA"/>
              </w:rPr>
              <w:t xml:space="preserve">               </w:t>
            </w:r>
          </w:p>
          <w:p w14:paraId="5B68182D" w14:textId="77777777" w:rsidR="00C97DD2" w:rsidRPr="00663C18" w:rsidRDefault="00C97DD2" w:rsidP="001A1D7D">
            <w:pPr>
              <w:ind w:right="-568"/>
              <w:rPr>
                <w:sz w:val="18"/>
                <w:szCs w:val="18"/>
                <w:lang w:val="uk-UA"/>
              </w:rPr>
            </w:pPr>
          </w:p>
          <w:p w14:paraId="56D97691" w14:textId="104C2101" w:rsidR="00CC379C" w:rsidRPr="00663C18" w:rsidRDefault="00CC379C" w:rsidP="001A1D7D">
            <w:pPr>
              <w:ind w:right="-568"/>
              <w:rPr>
                <w:sz w:val="18"/>
                <w:szCs w:val="18"/>
                <w:lang w:val="uk-UA"/>
              </w:rPr>
            </w:pPr>
            <w:r w:rsidRPr="00663C18">
              <w:rPr>
                <w:sz w:val="18"/>
                <w:szCs w:val="18"/>
                <w:lang w:val="uk-UA"/>
              </w:rPr>
              <w:t xml:space="preserve"> </w:t>
            </w:r>
            <w:r w:rsidR="00C97DD2" w:rsidRPr="00663C18">
              <w:rPr>
                <w:sz w:val="18"/>
                <w:szCs w:val="18"/>
                <w:lang w:val="uk-UA"/>
              </w:rPr>
              <w:t xml:space="preserve">               </w:t>
            </w:r>
            <w:r w:rsidRPr="00663C18">
              <w:rPr>
                <w:sz w:val="18"/>
                <w:szCs w:val="18"/>
                <w:lang w:val="uk-UA"/>
              </w:rPr>
              <w:t>E</w:t>
            </w:r>
          </w:p>
          <w:p w14:paraId="6FA689D1" w14:textId="77777777" w:rsidR="00CC379C" w:rsidRPr="00663C18" w:rsidRDefault="00CC379C" w:rsidP="001A1D7D">
            <w:pPr>
              <w:ind w:right="-568"/>
              <w:rPr>
                <w:sz w:val="18"/>
                <w:szCs w:val="18"/>
                <w:lang w:val="uk-UA"/>
              </w:rPr>
            </w:pPr>
          </w:p>
          <w:p w14:paraId="619D4E26" w14:textId="77777777" w:rsidR="00C97DD2" w:rsidRPr="00663C18" w:rsidRDefault="00CC379C" w:rsidP="001A1D7D">
            <w:pPr>
              <w:ind w:right="-568"/>
              <w:rPr>
                <w:sz w:val="18"/>
                <w:szCs w:val="18"/>
                <w:lang w:val="uk-UA"/>
              </w:rPr>
            </w:pPr>
            <w:r w:rsidRPr="00663C18">
              <w:rPr>
                <w:sz w:val="18"/>
                <w:szCs w:val="18"/>
                <w:lang w:val="uk-UA"/>
              </w:rPr>
              <w:t xml:space="preserve">                </w:t>
            </w:r>
          </w:p>
          <w:p w14:paraId="6301FB67" w14:textId="13C09B27" w:rsidR="00CC379C" w:rsidRPr="00663C18" w:rsidRDefault="00C97DD2" w:rsidP="001A1D7D">
            <w:pPr>
              <w:ind w:right="-568"/>
              <w:rPr>
                <w:sz w:val="18"/>
                <w:szCs w:val="18"/>
                <w:lang w:val="uk-UA"/>
              </w:rPr>
            </w:pPr>
            <w:r w:rsidRPr="00663C18">
              <w:rPr>
                <w:sz w:val="18"/>
                <w:szCs w:val="18"/>
                <w:lang w:val="uk-UA"/>
              </w:rPr>
              <w:t xml:space="preserve">               </w:t>
            </w:r>
            <w:r w:rsidR="00CC379C" w:rsidRPr="00663C18">
              <w:rPr>
                <w:sz w:val="18"/>
                <w:szCs w:val="18"/>
                <w:lang w:val="uk-UA"/>
              </w:rPr>
              <w:t>E</w:t>
            </w:r>
          </w:p>
          <w:p w14:paraId="5E168E96" w14:textId="77777777" w:rsidR="00CC379C" w:rsidRPr="00663C18" w:rsidRDefault="00CC379C" w:rsidP="001A1D7D">
            <w:pPr>
              <w:ind w:right="-568"/>
              <w:rPr>
                <w:b/>
                <w:bCs/>
                <w:sz w:val="20"/>
                <w:szCs w:val="20"/>
                <w:lang w:val="uk-UA"/>
              </w:rPr>
            </w:pPr>
          </w:p>
        </w:tc>
        <w:tc>
          <w:tcPr>
            <w:tcW w:w="2126" w:type="dxa"/>
          </w:tcPr>
          <w:p w14:paraId="2268E71D" w14:textId="77777777" w:rsidR="00CC379C" w:rsidRPr="00663C18" w:rsidRDefault="00CC379C" w:rsidP="001A1D7D">
            <w:pPr>
              <w:ind w:right="-568"/>
              <w:rPr>
                <w:b/>
                <w:bCs/>
                <w:sz w:val="20"/>
                <w:szCs w:val="20"/>
                <w:lang w:val="uk-UA"/>
              </w:rPr>
            </w:pPr>
            <w:r w:rsidRPr="00663C18">
              <w:rPr>
                <w:b/>
                <w:bCs/>
                <w:sz w:val="20"/>
                <w:szCs w:val="20"/>
                <w:lang w:val="uk-UA"/>
              </w:rPr>
              <w:t>Застосовується до</w:t>
            </w:r>
          </w:p>
          <w:p w14:paraId="2D76F61D" w14:textId="77777777" w:rsidR="00CC379C" w:rsidRPr="00663C18" w:rsidRDefault="00CC379C" w:rsidP="001A1D7D">
            <w:pPr>
              <w:ind w:right="-568"/>
              <w:rPr>
                <w:sz w:val="18"/>
                <w:szCs w:val="18"/>
                <w:lang w:val="uk-UA"/>
              </w:rPr>
            </w:pPr>
            <w:r w:rsidRPr="00663C18">
              <w:rPr>
                <w:sz w:val="20"/>
                <w:szCs w:val="20"/>
                <w:lang w:val="uk-UA"/>
              </w:rPr>
              <w:t xml:space="preserve">              </w:t>
            </w:r>
            <w:r w:rsidRPr="00663C18">
              <w:rPr>
                <w:sz w:val="18"/>
                <w:szCs w:val="18"/>
                <w:lang w:val="uk-UA"/>
              </w:rPr>
              <w:t>TYD</w:t>
            </w:r>
          </w:p>
          <w:p w14:paraId="47CC8150" w14:textId="77777777" w:rsidR="00CC379C" w:rsidRPr="00663C18" w:rsidRDefault="00CC379C" w:rsidP="001A1D7D">
            <w:pPr>
              <w:ind w:right="-568"/>
              <w:rPr>
                <w:sz w:val="18"/>
                <w:szCs w:val="18"/>
                <w:lang w:val="uk-UA"/>
              </w:rPr>
            </w:pPr>
          </w:p>
          <w:p w14:paraId="0B89BE8B" w14:textId="77777777" w:rsidR="00CC379C" w:rsidRPr="00663C18" w:rsidRDefault="00CC379C" w:rsidP="001A1D7D">
            <w:pPr>
              <w:ind w:right="-568"/>
              <w:rPr>
                <w:sz w:val="18"/>
                <w:szCs w:val="18"/>
                <w:lang w:val="uk-UA"/>
              </w:rPr>
            </w:pPr>
            <w:r w:rsidRPr="00663C18">
              <w:rPr>
                <w:sz w:val="18"/>
                <w:szCs w:val="18"/>
                <w:lang w:val="uk-UA"/>
              </w:rPr>
              <w:t xml:space="preserve">               TYD</w:t>
            </w:r>
          </w:p>
          <w:p w14:paraId="3E5FA43A" w14:textId="77777777" w:rsidR="00CC379C" w:rsidRPr="00663C18" w:rsidRDefault="00CC379C" w:rsidP="001A1D7D">
            <w:pPr>
              <w:ind w:right="-568"/>
              <w:rPr>
                <w:sz w:val="18"/>
                <w:szCs w:val="18"/>
                <w:lang w:val="uk-UA"/>
              </w:rPr>
            </w:pPr>
          </w:p>
          <w:p w14:paraId="762C14B7" w14:textId="77777777" w:rsidR="00CC379C" w:rsidRPr="00663C18" w:rsidRDefault="00CC379C" w:rsidP="001A1D7D">
            <w:pPr>
              <w:ind w:right="-568"/>
              <w:rPr>
                <w:sz w:val="18"/>
                <w:szCs w:val="18"/>
                <w:lang w:val="uk-UA"/>
              </w:rPr>
            </w:pPr>
            <w:r w:rsidRPr="00663C18">
              <w:rPr>
                <w:sz w:val="18"/>
                <w:szCs w:val="18"/>
                <w:lang w:val="uk-UA"/>
              </w:rPr>
              <w:t xml:space="preserve">               TYD</w:t>
            </w:r>
          </w:p>
          <w:p w14:paraId="1423B3E8" w14:textId="77777777" w:rsidR="00CC379C" w:rsidRPr="00663C18" w:rsidRDefault="00CC379C" w:rsidP="001A1D7D">
            <w:pPr>
              <w:ind w:right="-568"/>
              <w:rPr>
                <w:sz w:val="18"/>
                <w:szCs w:val="18"/>
                <w:lang w:val="uk-UA"/>
              </w:rPr>
            </w:pPr>
          </w:p>
          <w:p w14:paraId="38B995D6" w14:textId="51386E8F" w:rsidR="00CC379C" w:rsidRPr="00663C18" w:rsidRDefault="00CC379C" w:rsidP="001A1D7D">
            <w:pPr>
              <w:ind w:right="-568"/>
              <w:rPr>
                <w:sz w:val="18"/>
                <w:szCs w:val="18"/>
                <w:lang w:val="uk-UA"/>
              </w:rPr>
            </w:pPr>
            <w:r w:rsidRPr="00663C18">
              <w:rPr>
                <w:sz w:val="18"/>
                <w:szCs w:val="18"/>
                <w:lang w:val="uk-UA"/>
              </w:rPr>
              <w:t xml:space="preserve">               TYD</w:t>
            </w:r>
          </w:p>
          <w:p w14:paraId="42B60251" w14:textId="77777777" w:rsidR="00CC379C" w:rsidRPr="00663C18" w:rsidRDefault="00CC379C" w:rsidP="001A1D7D">
            <w:pPr>
              <w:ind w:right="-568"/>
              <w:rPr>
                <w:sz w:val="18"/>
                <w:szCs w:val="18"/>
                <w:lang w:val="uk-UA"/>
              </w:rPr>
            </w:pPr>
          </w:p>
          <w:p w14:paraId="61A5028E" w14:textId="77777777" w:rsidR="00C97DD2" w:rsidRPr="00663C18" w:rsidRDefault="00CC379C" w:rsidP="001A1D7D">
            <w:pPr>
              <w:ind w:right="-568"/>
              <w:rPr>
                <w:sz w:val="18"/>
                <w:szCs w:val="18"/>
                <w:lang w:val="uk-UA"/>
              </w:rPr>
            </w:pPr>
            <w:r w:rsidRPr="00663C18">
              <w:rPr>
                <w:sz w:val="18"/>
                <w:szCs w:val="18"/>
                <w:lang w:val="uk-UA"/>
              </w:rPr>
              <w:t xml:space="preserve">                </w:t>
            </w:r>
          </w:p>
          <w:p w14:paraId="03D0667F" w14:textId="77777777" w:rsidR="00C97DD2" w:rsidRPr="00663C18" w:rsidRDefault="00C97DD2" w:rsidP="001A1D7D">
            <w:pPr>
              <w:ind w:right="-568"/>
              <w:rPr>
                <w:sz w:val="18"/>
                <w:szCs w:val="18"/>
                <w:lang w:val="uk-UA"/>
              </w:rPr>
            </w:pPr>
          </w:p>
          <w:p w14:paraId="668AC3D7" w14:textId="1F3057A1" w:rsidR="00CC379C" w:rsidRPr="00663C18" w:rsidRDefault="00C97DD2" w:rsidP="001A1D7D">
            <w:pPr>
              <w:ind w:right="-568"/>
              <w:rPr>
                <w:sz w:val="18"/>
                <w:szCs w:val="18"/>
                <w:lang w:val="uk-UA"/>
              </w:rPr>
            </w:pPr>
            <w:r w:rsidRPr="00663C18">
              <w:rPr>
                <w:sz w:val="18"/>
                <w:szCs w:val="18"/>
                <w:lang w:val="uk-UA"/>
              </w:rPr>
              <w:t xml:space="preserve">               </w:t>
            </w:r>
            <w:r w:rsidR="00CC379C" w:rsidRPr="00663C18">
              <w:rPr>
                <w:sz w:val="18"/>
                <w:szCs w:val="18"/>
                <w:lang w:val="uk-UA"/>
              </w:rPr>
              <w:t>TYD</w:t>
            </w:r>
          </w:p>
          <w:p w14:paraId="7487F6BA" w14:textId="77777777" w:rsidR="00CC379C" w:rsidRPr="00663C18" w:rsidRDefault="00CC379C" w:rsidP="001A1D7D">
            <w:pPr>
              <w:ind w:right="-568"/>
              <w:rPr>
                <w:sz w:val="18"/>
                <w:szCs w:val="18"/>
                <w:lang w:val="uk-UA"/>
              </w:rPr>
            </w:pPr>
          </w:p>
          <w:p w14:paraId="2CDE0E9F" w14:textId="77777777" w:rsidR="00C97DD2" w:rsidRPr="00663C18" w:rsidRDefault="00CC379C" w:rsidP="001A1D7D">
            <w:pPr>
              <w:ind w:right="-568"/>
              <w:rPr>
                <w:sz w:val="18"/>
                <w:szCs w:val="18"/>
                <w:lang w:val="uk-UA"/>
              </w:rPr>
            </w:pPr>
            <w:r w:rsidRPr="00663C18">
              <w:rPr>
                <w:sz w:val="18"/>
                <w:szCs w:val="18"/>
                <w:lang w:val="uk-UA"/>
              </w:rPr>
              <w:t xml:space="preserve">               </w:t>
            </w:r>
          </w:p>
          <w:p w14:paraId="1F1145CB" w14:textId="206E80B5" w:rsidR="00CC379C" w:rsidRPr="00663C18" w:rsidRDefault="00C97DD2" w:rsidP="001A1D7D">
            <w:pPr>
              <w:ind w:right="-568"/>
              <w:rPr>
                <w:sz w:val="18"/>
                <w:szCs w:val="18"/>
                <w:lang w:val="uk-UA"/>
              </w:rPr>
            </w:pPr>
            <w:r w:rsidRPr="00663C18">
              <w:rPr>
                <w:sz w:val="18"/>
                <w:szCs w:val="18"/>
                <w:lang w:val="uk-UA"/>
              </w:rPr>
              <w:t xml:space="preserve">              </w:t>
            </w:r>
            <w:r w:rsidR="00CC379C" w:rsidRPr="00663C18">
              <w:rPr>
                <w:sz w:val="18"/>
                <w:szCs w:val="18"/>
                <w:lang w:val="uk-UA"/>
              </w:rPr>
              <w:t>TYD</w:t>
            </w:r>
          </w:p>
        </w:tc>
        <w:tc>
          <w:tcPr>
            <w:tcW w:w="2849" w:type="dxa"/>
          </w:tcPr>
          <w:p w14:paraId="74AF38E9" w14:textId="77777777" w:rsidR="00CC379C" w:rsidRPr="00663C18" w:rsidRDefault="00CC379C" w:rsidP="001A1D7D">
            <w:pPr>
              <w:ind w:right="-568"/>
              <w:rPr>
                <w:b/>
                <w:bCs/>
                <w:sz w:val="20"/>
                <w:szCs w:val="20"/>
                <w:lang w:val="uk-UA"/>
              </w:rPr>
            </w:pPr>
            <w:r w:rsidRPr="00663C18">
              <w:rPr>
                <w:b/>
                <w:bCs/>
                <w:sz w:val="20"/>
                <w:szCs w:val="20"/>
                <w:lang w:val="uk-UA"/>
              </w:rPr>
              <w:t>Перевірте, чи немає</w:t>
            </w:r>
          </w:p>
          <w:p w14:paraId="6121B383" w14:textId="77777777" w:rsidR="00CC379C" w:rsidRPr="00663C18" w:rsidRDefault="00CC379C" w:rsidP="001A1D7D">
            <w:pPr>
              <w:ind w:right="-568"/>
              <w:rPr>
                <w:sz w:val="18"/>
                <w:szCs w:val="18"/>
                <w:lang w:val="uk-UA"/>
              </w:rPr>
            </w:pPr>
            <w:r w:rsidRPr="00663C18">
              <w:rPr>
                <w:sz w:val="18"/>
                <w:szCs w:val="18"/>
                <w:lang w:val="uk-UA"/>
              </w:rPr>
              <w:t>Видиме розлиття масла</w:t>
            </w:r>
          </w:p>
          <w:p w14:paraId="79C887A1" w14:textId="77777777" w:rsidR="00CC379C" w:rsidRPr="00663C18" w:rsidRDefault="00CC379C" w:rsidP="001A1D7D">
            <w:pPr>
              <w:ind w:right="-568"/>
              <w:rPr>
                <w:sz w:val="18"/>
                <w:szCs w:val="18"/>
                <w:lang w:val="uk-UA"/>
              </w:rPr>
            </w:pPr>
          </w:p>
          <w:p w14:paraId="64DACBFA" w14:textId="72D7E6BA" w:rsidR="00CC379C" w:rsidRPr="00663C18" w:rsidRDefault="00CC379C" w:rsidP="001A1D7D">
            <w:pPr>
              <w:ind w:right="-568"/>
              <w:rPr>
                <w:sz w:val="18"/>
                <w:szCs w:val="18"/>
                <w:lang w:val="uk-UA"/>
              </w:rPr>
            </w:pPr>
            <w:r w:rsidRPr="00663C18">
              <w:rPr>
                <w:sz w:val="18"/>
                <w:szCs w:val="18"/>
                <w:lang w:val="uk-UA"/>
              </w:rPr>
              <w:t>Пошкодження ізолятора та клем</w:t>
            </w:r>
          </w:p>
          <w:p w14:paraId="5FBB7530" w14:textId="77777777" w:rsidR="00CC379C" w:rsidRPr="00663C18" w:rsidRDefault="00CC379C" w:rsidP="001A1D7D">
            <w:pPr>
              <w:ind w:right="-568"/>
              <w:rPr>
                <w:sz w:val="18"/>
                <w:szCs w:val="18"/>
                <w:lang w:val="uk-UA"/>
              </w:rPr>
            </w:pPr>
          </w:p>
          <w:p w14:paraId="11DF8BCA" w14:textId="77777777" w:rsidR="00CC379C" w:rsidRPr="00663C18" w:rsidRDefault="00CC379C" w:rsidP="001A1D7D">
            <w:pPr>
              <w:ind w:right="-568"/>
              <w:rPr>
                <w:sz w:val="18"/>
                <w:szCs w:val="18"/>
                <w:lang w:val="uk-UA"/>
              </w:rPr>
            </w:pPr>
            <w:r w:rsidRPr="00663C18">
              <w:rPr>
                <w:sz w:val="18"/>
                <w:szCs w:val="18"/>
                <w:lang w:val="uk-UA"/>
              </w:rPr>
              <w:t xml:space="preserve">Масло видно в </w:t>
            </w:r>
            <w:proofErr w:type="spellStart"/>
            <w:r w:rsidRPr="00663C18">
              <w:rPr>
                <w:sz w:val="18"/>
                <w:szCs w:val="18"/>
                <w:lang w:val="uk-UA"/>
              </w:rPr>
              <w:t>рівневому</w:t>
            </w:r>
            <w:proofErr w:type="spellEnd"/>
            <w:r w:rsidRPr="00663C18">
              <w:rPr>
                <w:sz w:val="18"/>
                <w:szCs w:val="18"/>
                <w:lang w:val="uk-UA"/>
              </w:rPr>
              <w:t xml:space="preserve"> склі</w:t>
            </w:r>
          </w:p>
          <w:p w14:paraId="216C8838" w14:textId="77777777" w:rsidR="00CC379C" w:rsidRPr="00663C18" w:rsidRDefault="00CC379C" w:rsidP="001A1D7D">
            <w:pPr>
              <w:ind w:right="-568"/>
              <w:rPr>
                <w:sz w:val="18"/>
                <w:szCs w:val="18"/>
                <w:lang w:val="uk-UA"/>
              </w:rPr>
            </w:pPr>
          </w:p>
          <w:p w14:paraId="547A7867" w14:textId="77777777" w:rsidR="00CC379C" w:rsidRPr="00663C18" w:rsidRDefault="00CC379C" w:rsidP="00CC379C">
            <w:pPr>
              <w:ind w:right="-568"/>
              <w:rPr>
                <w:sz w:val="18"/>
                <w:szCs w:val="18"/>
                <w:lang w:val="uk-UA"/>
              </w:rPr>
            </w:pPr>
            <w:r w:rsidRPr="00663C18">
              <w:rPr>
                <w:sz w:val="18"/>
                <w:szCs w:val="18"/>
                <w:lang w:val="uk-UA"/>
              </w:rPr>
              <w:t>Тенденції та зміна значень.</w:t>
            </w:r>
          </w:p>
          <w:p w14:paraId="421B8896" w14:textId="01D9DB87" w:rsidR="00CC379C" w:rsidRPr="00663C18" w:rsidRDefault="00CC379C" w:rsidP="00CC379C">
            <w:pPr>
              <w:ind w:right="-568"/>
              <w:rPr>
                <w:sz w:val="18"/>
                <w:szCs w:val="18"/>
                <w:lang w:val="uk-UA"/>
              </w:rPr>
            </w:pPr>
            <w:r w:rsidRPr="00663C18">
              <w:rPr>
                <w:sz w:val="18"/>
                <w:szCs w:val="18"/>
                <w:lang w:val="uk-UA"/>
              </w:rPr>
              <w:t>Значення залежать від строку експлуатації, рівня напруги,</w:t>
            </w:r>
            <w:r w:rsidR="00C97DD2" w:rsidRPr="00663C18">
              <w:rPr>
                <w:sz w:val="18"/>
                <w:szCs w:val="18"/>
                <w:lang w:val="uk-UA"/>
              </w:rPr>
              <w:t xml:space="preserve"> </w:t>
            </w:r>
            <w:r w:rsidRPr="00663C18">
              <w:rPr>
                <w:sz w:val="18"/>
                <w:szCs w:val="18"/>
                <w:lang w:val="uk-UA"/>
              </w:rPr>
              <w:t>методу випробування та температури.</w:t>
            </w:r>
          </w:p>
          <w:p w14:paraId="7FBED749" w14:textId="77777777" w:rsidR="00C97DD2" w:rsidRPr="00663C18" w:rsidRDefault="00C97DD2" w:rsidP="00C97DD2">
            <w:pPr>
              <w:ind w:right="-568"/>
              <w:rPr>
                <w:sz w:val="18"/>
                <w:szCs w:val="18"/>
                <w:lang w:val="uk-UA"/>
              </w:rPr>
            </w:pPr>
            <w:r w:rsidRPr="00663C18">
              <w:rPr>
                <w:sz w:val="18"/>
                <w:szCs w:val="18"/>
                <w:lang w:val="uk-UA"/>
              </w:rPr>
              <w:t>Значення залежать від строку експлуатації, рівня напруги, методу випробування та температури.</w:t>
            </w:r>
          </w:p>
          <w:p w14:paraId="1CC92E94" w14:textId="193C0E90" w:rsidR="00C97DD2" w:rsidRPr="00663C18" w:rsidRDefault="00C97DD2" w:rsidP="00C97DD2">
            <w:pPr>
              <w:ind w:right="-568"/>
              <w:rPr>
                <w:sz w:val="18"/>
                <w:szCs w:val="18"/>
                <w:lang w:val="uk-UA"/>
              </w:rPr>
            </w:pPr>
            <w:r w:rsidRPr="00663C18">
              <w:rPr>
                <w:sz w:val="18"/>
                <w:szCs w:val="18"/>
                <w:lang w:val="uk-UA"/>
              </w:rPr>
              <w:t>Критичний рівень вмісту газів</w:t>
            </w:r>
          </w:p>
          <w:p w14:paraId="5D55A7A4" w14:textId="77777777" w:rsidR="00C97DD2" w:rsidRPr="00663C18" w:rsidRDefault="00C97DD2" w:rsidP="00C97DD2">
            <w:pPr>
              <w:ind w:right="-568"/>
              <w:rPr>
                <w:sz w:val="18"/>
                <w:szCs w:val="18"/>
                <w:lang w:val="uk-UA"/>
              </w:rPr>
            </w:pPr>
            <w:r w:rsidRPr="00663C18">
              <w:rPr>
                <w:sz w:val="18"/>
                <w:szCs w:val="18"/>
                <w:lang w:val="uk-UA"/>
              </w:rPr>
              <w:t>із зазначенням можливих</w:t>
            </w:r>
          </w:p>
          <w:p w14:paraId="607B4193" w14:textId="7CF64893" w:rsidR="00CC379C" w:rsidRPr="00663C18" w:rsidRDefault="00C97DD2" w:rsidP="00C97DD2">
            <w:pPr>
              <w:ind w:right="-568"/>
              <w:rPr>
                <w:sz w:val="18"/>
                <w:szCs w:val="18"/>
                <w:lang w:val="uk-UA"/>
              </w:rPr>
            </w:pPr>
            <w:r w:rsidRPr="00663C18">
              <w:rPr>
                <w:sz w:val="18"/>
                <w:szCs w:val="18"/>
                <w:lang w:val="uk-UA"/>
              </w:rPr>
              <w:t>пошкоджень</w:t>
            </w:r>
          </w:p>
        </w:tc>
      </w:tr>
    </w:tbl>
    <w:p w14:paraId="1051BF90" w14:textId="60C0DAED" w:rsidR="00CC379C" w:rsidRPr="00663C18" w:rsidRDefault="00F0243F" w:rsidP="00CC379C">
      <w:pPr>
        <w:spacing w:after="0"/>
        <w:ind w:left="-1276" w:right="-568"/>
        <w:rPr>
          <w:rFonts w:ascii="Arial" w:hAnsi="Arial" w:cs="Arial"/>
          <w:b/>
          <w:bCs/>
          <w:color w:val="202124"/>
          <w:sz w:val="21"/>
          <w:szCs w:val="21"/>
          <w:shd w:val="clear" w:color="auto" w:fill="FFFFFF"/>
          <w:lang w:val="uk-UA"/>
        </w:rPr>
      </w:pPr>
      <w:r w:rsidRPr="00663C18">
        <w:rPr>
          <w:rFonts w:ascii="Arial" w:hAnsi="Arial" w:cs="Arial"/>
          <w:b/>
          <w:bCs/>
          <w:noProof/>
          <w:color w:val="202124"/>
          <w:sz w:val="21"/>
          <w:szCs w:val="21"/>
          <w:lang w:val="uk-UA"/>
        </w:rPr>
        <mc:AlternateContent>
          <mc:Choice Requires="wps">
            <w:drawing>
              <wp:anchor distT="0" distB="0" distL="114300" distR="114300" simplePos="0" relativeHeight="251751424" behindDoc="0" locked="0" layoutInCell="1" allowOverlap="1" wp14:anchorId="619BAA9C" wp14:editId="0DF53A43">
                <wp:simplePos x="0" y="0"/>
                <wp:positionH relativeFrom="column">
                  <wp:posOffset>-13335</wp:posOffset>
                </wp:positionH>
                <wp:positionV relativeFrom="paragraph">
                  <wp:posOffset>2519045</wp:posOffset>
                </wp:positionV>
                <wp:extent cx="6134100" cy="0"/>
                <wp:effectExtent l="0" t="0" r="0" b="0"/>
                <wp:wrapNone/>
                <wp:docPr id="218" name="Прямая соединительная линия 218"/>
                <wp:cNvGraphicFramePr/>
                <a:graphic xmlns:a="http://schemas.openxmlformats.org/drawingml/2006/main">
                  <a:graphicData uri="http://schemas.microsoft.com/office/word/2010/wordprocessingShape">
                    <wps:wsp>
                      <wps:cNvCnPr/>
                      <wps:spPr>
                        <a:xfrm>
                          <a:off x="0" y="0"/>
                          <a:ext cx="613410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299375" id="Прямая соединительная линия 218"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05pt,198.35pt" to="481.95pt,1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ZDW8AEAAO4DAAAOAAAAZHJzL2Uyb0RvYy54bWysU81u1DAQviPxDpbvbJKFlirabA+t4IJg&#10;xc8DuI69sfCfbLPZvQFnpH0EXoFDkSoVeIbkjTp2smkFCCHExbFn5vtm5pvJ4nSrJNow54XRFS5m&#10;OUZMU1MLva7wm9dPHpxg5APRNZFGswrvmMeny/v3Fq0t2dw0RtbMISDRvmxthZsQbJllnjZMET8z&#10;lmlwcuMUCfB066x2pAV2JbN5nh9nrXG1dYYy78F6PjjxMvFzzmh4wblnAckKQ20hnS6dF/HMlgtS&#10;rh2xjaBjGeQfqlBEaEg6UZ2TQNA7J36hUoI64w0PM2pUZjgXlKUeoJsi/6mbVw2xLPUC4ng7yeT/&#10;Hy19vlk5JOoKzwsYlSYKhtR97t/3++5b96Xfo/5D96P72l12V9337qr/CPfr/hPco7O7Hs17FPGg&#10;Zmt9CaRneuXGl7crF6XZcqfiF5pG2zSB3TQBtg2IgvG4ePioyGFQ9ODLboHW+fCUGYXipcJS6CgO&#10;KcnmmQ+QDEIPIdEsNWphJY9OHh/FwrJY2VBLuoWdZEPYS8ZBAcheJLq0e+xMOrQhsDX12yLBIyFE&#10;RggXUk6g/M+gMTbCWNrHvwVO0Smj0WECKqGN+13WsD2Uyof4Q9dDr7HtC1Pv0mSSHLBUSbbxB4hb&#10;e/ed4Le/6fIGAAD//wMAUEsDBBQABgAIAAAAIQApuMaU4AAAAAoBAAAPAAAAZHJzL2Rvd25yZXYu&#10;eG1sTI/RSsNAEEXfBf9hmYJv7SYtxCZmU1QQqhZKW6mv0+w0Cc3Ohuy2jX/vCoI+zszhzrn5YjCt&#10;uFDvGssK4kkEgri0uuFKwcfuZTwH4TyyxtYyKfgiB4vi9ibHTNsrb+iy9ZUIIewyVFB732VSurIm&#10;g25iO+JwO9reoA9jX0nd4zWEm1ZOoyiRBhsOH2rs6Lmm8rQ9GwWf3T5Oq/Xru9v4U7l8Wr3tl7tE&#10;qbvR8PgAwtPg/2D40Q/qUASngz2zdqJVMJ7GgVQwS5N7EAFIk1kK4vC7kUUu/1covgEAAP//AwBQ&#10;SwECLQAUAAYACAAAACEAtoM4kv4AAADhAQAAEwAAAAAAAAAAAAAAAAAAAAAAW0NvbnRlbnRfVHlw&#10;ZXNdLnhtbFBLAQItABQABgAIAAAAIQA4/SH/1gAAAJQBAAALAAAAAAAAAAAAAAAAAC8BAABfcmVs&#10;cy8ucmVsc1BLAQItABQABgAIAAAAIQC6xZDW8AEAAO4DAAAOAAAAAAAAAAAAAAAAAC4CAABkcnMv&#10;ZTJvRG9jLnhtbFBLAQItABQABgAIAAAAIQApuMaU4AAAAAoBAAAPAAAAAAAAAAAAAAAAAEoEAABk&#10;cnMvZG93bnJldi54bWxQSwUGAAAAAAQABADzAAAAVwUAAAAA&#10;" strokecolor="black [3200]" strokeweight="1.25pt">
                <v:stroke joinstyle="miter"/>
              </v:line>
            </w:pict>
          </mc:Fallback>
        </mc:AlternateContent>
      </w:r>
    </w:p>
    <w:p w14:paraId="358AD8A4" w14:textId="714F7DF8" w:rsidR="0098608B" w:rsidRPr="00663C18" w:rsidRDefault="0098608B" w:rsidP="0098608B">
      <w:pPr>
        <w:spacing w:after="0"/>
        <w:ind w:left="-1276" w:right="-568"/>
        <w:rPr>
          <w:b/>
          <w:bCs/>
          <w:sz w:val="20"/>
          <w:szCs w:val="20"/>
          <w:lang w:val="uk-UA"/>
        </w:rPr>
      </w:pPr>
    </w:p>
    <w:p w14:paraId="5C27C914" w14:textId="21F75B31" w:rsidR="00C97DD2" w:rsidRPr="00663C18" w:rsidRDefault="00C97DD2" w:rsidP="00C97DD2">
      <w:pPr>
        <w:spacing w:after="0"/>
        <w:ind w:left="-1276" w:right="-568"/>
        <w:rPr>
          <w:rFonts w:ascii="Arial" w:hAnsi="Arial" w:cs="Arial"/>
          <w:b/>
          <w:bCs/>
          <w:color w:val="202124"/>
          <w:sz w:val="21"/>
          <w:szCs w:val="21"/>
          <w:shd w:val="clear" w:color="auto" w:fill="FFFFFF"/>
          <w:lang w:val="uk-UA"/>
        </w:rPr>
      </w:pPr>
      <w:r w:rsidRPr="00663C18">
        <w:rPr>
          <w:rFonts w:ascii="Arial" w:hAnsi="Arial" w:cs="Arial"/>
          <w:b/>
          <w:bCs/>
          <w:color w:val="202124"/>
          <w:sz w:val="21"/>
          <w:szCs w:val="21"/>
          <w:shd w:val="clear" w:color="auto" w:fill="FFFFFF"/>
          <w:lang w:val="uk-UA"/>
        </w:rPr>
        <w:t xml:space="preserve">                      </w:t>
      </w:r>
      <w:r w:rsidR="000469E4" w:rsidRPr="00663C18">
        <w:rPr>
          <w:rFonts w:ascii="Arial" w:hAnsi="Arial" w:cs="Arial"/>
          <w:b/>
          <w:bCs/>
          <w:color w:val="202124"/>
          <w:sz w:val="21"/>
          <w:szCs w:val="21"/>
          <w:shd w:val="clear" w:color="auto" w:fill="FFFFFF"/>
          <w:lang w:val="uk-UA"/>
        </w:rPr>
        <w:t xml:space="preserve"> </w:t>
      </w:r>
      <w:r w:rsidRPr="00663C18">
        <w:rPr>
          <w:rFonts w:ascii="Arial" w:hAnsi="Arial" w:cs="Arial"/>
          <w:b/>
          <w:bCs/>
          <w:color w:val="202124"/>
          <w:sz w:val="21"/>
          <w:szCs w:val="21"/>
          <w:shd w:val="clear" w:color="auto" w:fill="FFFFFF"/>
          <w:lang w:val="uk-UA"/>
        </w:rPr>
        <w:t>—</w:t>
      </w:r>
    </w:p>
    <w:p w14:paraId="7D59F242" w14:textId="344C1407" w:rsidR="00C97DD2" w:rsidRPr="00663C18" w:rsidRDefault="00C97DD2" w:rsidP="00C97DD2">
      <w:pPr>
        <w:spacing w:after="0"/>
        <w:ind w:left="-1276" w:right="-568"/>
        <w:rPr>
          <w:rFonts w:ascii="Arial" w:hAnsi="Arial" w:cs="Arial"/>
          <w:b/>
          <w:bCs/>
          <w:color w:val="202124"/>
          <w:sz w:val="21"/>
          <w:szCs w:val="21"/>
          <w:shd w:val="clear" w:color="auto" w:fill="FFFFFF"/>
          <w:lang w:val="uk-UA"/>
        </w:rPr>
      </w:pPr>
      <w:r w:rsidRPr="00663C18">
        <w:rPr>
          <w:rFonts w:ascii="Arial" w:hAnsi="Arial" w:cs="Arial"/>
          <w:b/>
          <w:bCs/>
          <w:noProof/>
          <w:color w:val="202124"/>
          <w:sz w:val="21"/>
          <w:szCs w:val="21"/>
          <w:lang w:val="uk-UA"/>
        </w:rPr>
        <mc:AlternateContent>
          <mc:Choice Requires="wps">
            <w:drawing>
              <wp:anchor distT="0" distB="0" distL="114300" distR="114300" simplePos="0" relativeHeight="251735040" behindDoc="0" locked="0" layoutInCell="1" allowOverlap="1" wp14:anchorId="3716C4BA" wp14:editId="778E5AA8">
                <wp:simplePos x="0" y="0"/>
                <wp:positionH relativeFrom="column">
                  <wp:posOffset>24765</wp:posOffset>
                </wp:positionH>
                <wp:positionV relativeFrom="paragraph">
                  <wp:posOffset>151130</wp:posOffset>
                </wp:positionV>
                <wp:extent cx="5661660" cy="0"/>
                <wp:effectExtent l="0" t="0" r="0" b="0"/>
                <wp:wrapNone/>
                <wp:docPr id="202" name="Прямая соединительная линия 202"/>
                <wp:cNvGraphicFramePr/>
                <a:graphic xmlns:a="http://schemas.openxmlformats.org/drawingml/2006/main">
                  <a:graphicData uri="http://schemas.microsoft.com/office/word/2010/wordprocessingShape">
                    <wps:wsp>
                      <wps:cNvCnPr/>
                      <wps:spPr>
                        <a:xfrm>
                          <a:off x="0" y="0"/>
                          <a:ext cx="566166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68A21D" id="Прямая соединительная линия 202"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95pt,11.9pt" to="447.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1T7wEAAO4DAAAOAAAAZHJzL2Uyb0RvYy54bWysU82O0zAQviPxDpbvNEnFVihquoddwQVB&#10;xc8DeB27sfCfbNOkN+CM1EfgFTiAtNIuPEPyRjt20+xqQQghLs7YM983881MlqedkmjLnBdGV7iY&#10;5RgxTU0t9KbCb988ffQEIx+Irok0mlV4xzw+XT18sGxtyeamMbJmDgGJ9mVrK9yEYMss87RhiviZ&#10;sUyDkxunSICr22S1Iy2wK5nN83yRtcbV1hnKvIfX84MTrxI/54yGl5x7FpCsMNQW0unSeRHPbLUk&#10;5cYR2wg6lkH+oQpFhIakE9U5CQS9d+IXKiWoM97wMKNGZYZzQVnSAGqK/J6a1w2xLGmB5ng7tcn/&#10;P1r6Yrt2SNQVnudzjDRRMKT+y/Bh2PfX/ddhj4aP/c/+e/+tv+x/9JfDJ7Cvhs9gR2d/NT7vUcRD&#10;N1vrSyA902s33rxdu9iajjsVvyAadWkCu2kCrAuIwuPJYlEsFjAoevRlt0DrfHjGjELRqLAUOjaH&#10;lGT73AdIBqHHkPgsNWpB1snjPI05i5UdaklW2El2CHvFOHQAsheJLu0eO5MObQlsTf2uiLqAXGqI&#10;jBAupJxA+Z9BY2yEsbSPfwucolNGo8MEVEIb97usoTuWyg/xUPYdrdG8MPUuTSY5YKmSsvEHiFt7&#10;957gt7/p6gYAAP//AwBQSwMEFAAGAAgAAAAhAMEUP1fdAAAABwEAAA8AAABkcnMvZG93bnJldi54&#10;bWxMj0FLw0AQhe+C/2EZwZvd2NDQptmUEhCLF7EWirdNdpoEs7Mhu2niv3fEgx7fvMd732S72Xbi&#10;ioNvHSl4XEQgkCpnWqoVnN6fHtYgfNBkdOcIFXyhh11+e5Pp1LiJ3vB6DLXgEvKpVtCE0KdS+qpB&#10;q/3C9UjsXdxgdWA51NIMeuJy28llFCXS6pZ4odE9Fg1Wn8fRKjg8v5z68Vwmr/F0ttFHUheHYq/U&#10;/d2834IIOIe/MPzgMzrkzFS6kYwXnYJ4w0EFy5gfYHu9Wa1AlL8HmWfyP3/+DQAA//8DAFBLAQIt&#10;ABQABgAIAAAAIQC2gziS/gAAAOEBAAATAAAAAAAAAAAAAAAAAAAAAABbQ29udGVudF9UeXBlc10u&#10;eG1sUEsBAi0AFAAGAAgAAAAhADj9If/WAAAAlAEAAAsAAAAAAAAAAAAAAAAALwEAAF9yZWxzLy5y&#10;ZWxzUEsBAi0AFAAGAAgAAAAhANjW3VPvAQAA7gMAAA4AAAAAAAAAAAAAAAAALgIAAGRycy9lMm9E&#10;b2MueG1sUEsBAi0AFAAGAAgAAAAhAMEUP1fdAAAABwEAAA8AAAAAAAAAAAAAAAAASQQAAGRycy9k&#10;b3ducmV2LnhtbFBLBQYAAAAABAAEAPMAAABTBQAAAAA=&#10;" strokecolor="black [3200]" strokeweight="2pt">
                <v:stroke joinstyle="miter"/>
              </v:line>
            </w:pict>
          </mc:Fallback>
        </mc:AlternateContent>
      </w:r>
      <w:r w:rsidRPr="00663C18">
        <w:rPr>
          <w:rFonts w:ascii="Arial" w:hAnsi="Arial" w:cs="Arial"/>
          <w:b/>
          <w:bCs/>
          <w:color w:val="202124"/>
          <w:sz w:val="21"/>
          <w:szCs w:val="21"/>
          <w:shd w:val="clear" w:color="auto" w:fill="FFFFFF"/>
          <w:lang w:val="uk-UA"/>
        </w:rPr>
        <w:t xml:space="preserve">                      Визначення</w:t>
      </w:r>
    </w:p>
    <w:p w14:paraId="3E2AF8D1" w14:textId="18EEE309" w:rsidR="00C97DD2" w:rsidRPr="00663C18" w:rsidRDefault="00C97DD2" w:rsidP="00C97DD2">
      <w:pPr>
        <w:spacing w:after="0"/>
        <w:ind w:left="-1276" w:right="-568"/>
        <w:rPr>
          <w:rFonts w:cstheme="minorHAnsi"/>
          <w:color w:val="202124"/>
          <w:sz w:val="21"/>
          <w:szCs w:val="21"/>
          <w:shd w:val="clear" w:color="auto" w:fill="FFFFFF"/>
          <w:lang w:val="uk-UA"/>
        </w:rPr>
      </w:pPr>
      <w:r w:rsidRPr="00663C18">
        <w:rPr>
          <w:rFonts w:ascii="Arial" w:hAnsi="Arial" w:cs="Arial"/>
          <w:b/>
          <w:bCs/>
          <w:noProof/>
          <w:color w:val="202124"/>
          <w:sz w:val="21"/>
          <w:szCs w:val="21"/>
          <w:lang w:val="uk-UA"/>
        </w:rPr>
        <mc:AlternateContent>
          <mc:Choice Requires="wps">
            <w:drawing>
              <wp:anchor distT="0" distB="0" distL="114300" distR="114300" simplePos="0" relativeHeight="251729920" behindDoc="0" locked="0" layoutInCell="1" allowOverlap="1" wp14:anchorId="1F889EA6" wp14:editId="6AB3AF7A">
                <wp:simplePos x="0" y="0"/>
                <wp:positionH relativeFrom="column">
                  <wp:posOffset>9525</wp:posOffset>
                </wp:positionH>
                <wp:positionV relativeFrom="paragraph">
                  <wp:posOffset>160655</wp:posOffset>
                </wp:positionV>
                <wp:extent cx="5699760" cy="0"/>
                <wp:effectExtent l="0" t="0" r="0" b="0"/>
                <wp:wrapNone/>
                <wp:docPr id="197" name="Прямая соединительная линия 197"/>
                <wp:cNvGraphicFramePr/>
                <a:graphic xmlns:a="http://schemas.openxmlformats.org/drawingml/2006/main">
                  <a:graphicData uri="http://schemas.microsoft.com/office/word/2010/wordprocessingShape">
                    <wps:wsp>
                      <wps:cNvCnPr/>
                      <wps:spPr>
                        <a:xfrm>
                          <a:off x="0" y="0"/>
                          <a:ext cx="5699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666105" id="Прямая соединительная линия 197"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75pt,12.65pt" to="449.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mOc5gEAAN0DAAAOAAAAZHJzL2Uyb0RvYy54bWysU82O0zAQviPxDpbvNOlKdGnUdA+7gguC&#10;ip8H8Dp2Y+E/2aZpb8AZqY/AK3AAaaUFnsF5I8Zuml0tCCHExfF45vtmvpnJ4myrJNow54XRNZ5O&#10;SoyYpqYRel3j168eP3iEkQ9EN0QazWq8Yx6fLe/fW3S2YiemNbJhDgGJ9lVna9yGYKui8LRliviJ&#10;sUyDkxunSADTrYvGkQ7YlSxOynJWdMY11hnKvIfXi4MTLzM/54yG55x7FpCsMdQW8unyeZnOYrkg&#10;1doR2wo6lEH+oQpFhIakI9UFCQS9deIXKiWoM97wMKFGFYZzQVnWAGqm5R01L1tiWdYCzfF2bJP/&#10;f7T02WblkGhgdvNTjDRRMKT4qX/X7+O3+Lnfo/59/BG/xi/xKn6PV/0HuF/3H+GenPF6eN6jhIdu&#10;dtZXQHquV26wvF251Jotdyp9QTTa5gnsxgmwbUAUHh/O5vPTGQyKHn3FDdA6H54wo1C61FgKnZpD&#10;KrJ56gMkg9BjCBipkEPqfAs7yVKw1C8YB8GQbJrRedXYuXRoQ2BJmjfTJAO4cmSCcCHlCCr/DBpi&#10;E4zl9ftb4BidMxodRqAS2rjfZQ3bY6n8EH9UfdCaZF+aZpcHkdsBO5SVDfuelvS2neE3f+XyJwAA&#10;AP//AwBQSwMEFAAGAAgAAAAhAMfSbHraAAAABwEAAA8AAABkcnMvZG93bnJldi54bWxMjl9LwzAU&#10;xd8Fv0O4gm8uXWVj65qOMRDxRVyn71lzl3YmNyVJu/rtjfigj+cP5/zK7WQNG9GHzpGA+SwDhtQ4&#10;1ZEW8H58elgBC1GSksYRCvjCANvq9qaUhXJXOuBYR83SCIVCCmhj7AvOQ9OilWHmeqSUnZ23Mibp&#10;NVdeXtO4NTzPsiW3sqP00Moe9y02n/VgBZgXP37ovd6F4fmwrC9v5/z1OApxfzftNsAiTvGvDD/4&#10;CR2qxHRyA6nATNKLVBSQLx6BpXi1Xs+BnX4NXpX8P3/1DQAA//8DAFBLAQItABQABgAIAAAAIQC2&#10;gziS/gAAAOEBAAATAAAAAAAAAAAAAAAAAAAAAABbQ29udGVudF9UeXBlc10ueG1sUEsBAi0AFAAG&#10;AAgAAAAhADj9If/WAAAAlAEAAAsAAAAAAAAAAAAAAAAALwEAAF9yZWxzLy5yZWxzUEsBAi0AFAAG&#10;AAgAAAAhADcKY5zmAQAA3QMAAA4AAAAAAAAAAAAAAAAALgIAAGRycy9lMm9Eb2MueG1sUEsBAi0A&#10;FAAGAAgAAAAhAMfSbHraAAAABwEAAA8AAAAAAAAAAAAAAAAAQAQAAGRycy9kb3ducmV2LnhtbFBL&#10;BQYAAAAABAAEAPMAAABHBQAAAAA=&#10;" strokecolor="black [3200]" strokeweight=".5pt">
                <v:stroke joinstyle="miter"/>
              </v:line>
            </w:pict>
          </mc:Fallback>
        </mc:AlternateContent>
      </w:r>
      <w:r w:rsidRPr="00663C18">
        <w:rPr>
          <w:rFonts w:ascii="Arial" w:hAnsi="Arial" w:cs="Arial"/>
          <w:b/>
          <w:bCs/>
          <w:color w:val="202124"/>
          <w:sz w:val="21"/>
          <w:szCs w:val="21"/>
          <w:shd w:val="clear" w:color="auto" w:fill="FFFFFF"/>
          <w:lang w:val="uk-UA"/>
        </w:rPr>
        <w:t xml:space="preserve">                      </w:t>
      </w:r>
      <w:r w:rsidRPr="00663C18">
        <w:rPr>
          <w:rFonts w:cstheme="minorHAnsi"/>
          <w:color w:val="202124"/>
          <w:sz w:val="21"/>
          <w:szCs w:val="21"/>
          <w:shd w:val="clear" w:color="auto" w:fill="FFFFFF"/>
          <w:lang w:val="uk-UA"/>
        </w:rPr>
        <w:t>A                                                                                Після прибуття трансформатора до місця призначення</w:t>
      </w:r>
    </w:p>
    <w:p w14:paraId="161875E1" w14:textId="6B878D58" w:rsidR="00C97DD2" w:rsidRPr="00663C18" w:rsidRDefault="00C97DD2" w:rsidP="00C97DD2">
      <w:pPr>
        <w:spacing w:after="0"/>
        <w:ind w:left="-1276" w:right="-568"/>
        <w:rPr>
          <w:rFonts w:cstheme="minorHAnsi"/>
          <w:color w:val="202124"/>
          <w:sz w:val="21"/>
          <w:szCs w:val="21"/>
          <w:shd w:val="clear" w:color="auto" w:fill="FFFFFF"/>
          <w:lang w:val="uk-UA"/>
        </w:rPr>
      </w:pPr>
      <w:r w:rsidRPr="00663C18">
        <w:rPr>
          <w:rFonts w:cstheme="minorHAnsi"/>
          <w:noProof/>
          <w:color w:val="202124"/>
          <w:sz w:val="21"/>
          <w:szCs w:val="21"/>
          <w:lang w:val="uk-UA"/>
        </w:rPr>
        <mc:AlternateContent>
          <mc:Choice Requires="wps">
            <w:drawing>
              <wp:anchor distT="0" distB="0" distL="114300" distR="114300" simplePos="0" relativeHeight="251730944" behindDoc="0" locked="0" layoutInCell="1" allowOverlap="1" wp14:anchorId="4A466C78" wp14:editId="76C0EB1B">
                <wp:simplePos x="0" y="0"/>
                <wp:positionH relativeFrom="column">
                  <wp:posOffset>24765</wp:posOffset>
                </wp:positionH>
                <wp:positionV relativeFrom="paragraph">
                  <wp:posOffset>175895</wp:posOffset>
                </wp:positionV>
                <wp:extent cx="5692140" cy="0"/>
                <wp:effectExtent l="0" t="0" r="0" b="0"/>
                <wp:wrapNone/>
                <wp:docPr id="198" name="Прямая соединительная линия 198"/>
                <wp:cNvGraphicFramePr/>
                <a:graphic xmlns:a="http://schemas.openxmlformats.org/drawingml/2006/main">
                  <a:graphicData uri="http://schemas.microsoft.com/office/word/2010/wordprocessingShape">
                    <wps:wsp>
                      <wps:cNvCnPr/>
                      <wps:spPr>
                        <a:xfrm>
                          <a:off x="0" y="0"/>
                          <a:ext cx="5692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B2379F" id="Прямая соединительная линия 198"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95pt,13.85pt" to="450.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i5QEAAN0DAAAOAAAAZHJzL2Uyb0RvYy54bWysU82O0zAQviPxDpbvNEkFKzZquoddwQVB&#10;xc8DeB27sfCfbNO0N+CM1EfgFTiw0koLPIPzRozdNIsAIYS4OB7PfN/MNzNZnG2VRBvmvDC6wdWs&#10;xIhpalqh1w1+9fLRvYcY+UB0S6TRrME75vHZ8u6dRW9rNjedkS1zCEi0r3vb4C4EWxeFpx1TxM+M&#10;ZRqc3DhFAphuXbSO9MCuZDEvy5OiN661zlDmPbxeHJx4mfk5ZzQ849yzgGSDobaQT5fPy3QWywWp&#10;147YTtCxDPIPVSgiNCSdqC5IIOiNE79QKUGd8YaHGTWqMJwLyrIGUFOVP6l50RHLshZojrdTm/z/&#10;o6VPNyuHRAuzO4VRaaJgSPHj8HbYxy/x07BHw7v4LV7Fz/E6fo3Xw3u43wwf4J6c8WZ83qOEh272&#10;1tdAeq5XbrS8XbnUmi13Kn1BNNrmCeymCbBtQBQeH5yczqv7MCh69BW3QOt8eMyMQunSYCl0ag6p&#10;yeaJD5AMQo8hYKRCDqnzLewkS8FSP2ccBEOyKqPzqrFz6dCGwJK0r6skA7hyZIJwIeUEKv8MGmMT&#10;jOX1+1vgFJ0zGh0moBLauN9lDdtjqfwQf1R90JpkX5p2lweR2wE7lJWN+56W9Ec7w2//yuV3AAAA&#10;//8DAFBLAwQUAAYACAAAACEAuHd/JdsAAAAHAQAADwAAAGRycy9kb3ducmV2LnhtbEyOX0vDMBTF&#10;3wW/Q7iCby61g83VpmMMRHwR1+l71tyl3ZKbkqRd/fZGfHCP5w/n/Mr1ZA0b0YfOkYDHWQYMqXGq&#10;Iy3gc//y8AQsRElKGkco4BsDrKvbm1IWyl1oh2MdNUsjFAopoI2xLzgPTYtWhpnrkVJ2dN7KmKTX&#10;XHl5SePW8DzLFtzKjtJDK3vcttic68EKMG9+/NJbvQnD625Rnz6O+ft+FOL+bto8A4s4xf8y/OIn&#10;dKgS08ENpAIzAuarVBSQL5fAUrzKsjmww5/Bq5Jf81c/AAAA//8DAFBLAQItABQABgAIAAAAIQC2&#10;gziS/gAAAOEBAAATAAAAAAAAAAAAAAAAAAAAAABbQ29udGVudF9UeXBlc10ueG1sUEsBAi0AFAAG&#10;AAgAAAAhADj9If/WAAAAlAEAAAsAAAAAAAAAAAAAAAAALwEAAF9yZWxzLy5yZWxzUEsBAi0AFAAG&#10;AAgAAAAhAHvhf+LlAQAA3QMAAA4AAAAAAAAAAAAAAAAALgIAAGRycy9lMm9Eb2MueG1sUEsBAi0A&#10;FAAGAAgAAAAhALh3fyXbAAAABwEAAA8AAAAAAAAAAAAAAAAAPwQAAGRycy9kb3ducmV2LnhtbFBL&#10;BQYAAAAABAAEAPMAAABHBQAAAAA=&#10;" strokecolor="black [3200]" strokeweight=".5pt">
                <v:stroke joinstyle="miter"/>
              </v:line>
            </w:pict>
          </mc:Fallback>
        </mc:AlternateContent>
      </w:r>
      <w:r w:rsidRPr="00663C18">
        <w:rPr>
          <w:rFonts w:cstheme="minorHAnsi"/>
          <w:color w:val="202124"/>
          <w:sz w:val="21"/>
          <w:szCs w:val="21"/>
          <w:shd w:val="clear" w:color="auto" w:fill="FFFFFF"/>
          <w:lang w:val="uk-UA"/>
        </w:rPr>
        <w:t xml:space="preserve">                           B                                                                                                                                               Під час розпакування </w:t>
      </w:r>
    </w:p>
    <w:p w14:paraId="0F72F7D5" w14:textId="2FF1DAF0" w:rsidR="00C97DD2" w:rsidRPr="00663C18" w:rsidRDefault="00C97DD2" w:rsidP="00C97DD2">
      <w:pPr>
        <w:spacing w:after="0"/>
        <w:ind w:left="-1276" w:right="-568"/>
        <w:rPr>
          <w:rFonts w:cstheme="minorHAnsi"/>
          <w:color w:val="202124"/>
          <w:sz w:val="21"/>
          <w:szCs w:val="21"/>
          <w:shd w:val="clear" w:color="auto" w:fill="FFFFFF"/>
          <w:lang w:val="uk-UA"/>
        </w:rPr>
      </w:pPr>
      <w:r w:rsidRPr="00663C18">
        <w:rPr>
          <w:rFonts w:cstheme="minorHAnsi"/>
          <w:noProof/>
          <w:color w:val="202124"/>
          <w:sz w:val="21"/>
          <w:szCs w:val="21"/>
          <w:lang w:val="uk-UA"/>
        </w:rPr>
        <mc:AlternateContent>
          <mc:Choice Requires="wps">
            <w:drawing>
              <wp:anchor distT="0" distB="0" distL="114300" distR="114300" simplePos="0" relativeHeight="251731968" behindDoc="0" locked="0" layoutInCell="1" allowOverlap="1" wp14:anchorId="6C68F4DD" wp14:editId="03730C16">
                <wp:simplePos x="0" y="0"/>
                <wp:positionH relativeFrom="column">
                  <wp:posOffset>9525</wp:posOffset>
                </wp:positionH>
                <wp:positionV relativeFrom="paragraph">
                  <wp:posOffset>167640</wp:posOffset>
                </wp:positionV>
                <wp:extent cx="5715000" cy="0"/>
                <wp:effectExtent l="0" t="0" r="0" b="0"/>
                <wp:wrapNone/>
                <wp:docPr id="199" name="Прямая соединительная линия 199"/>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952C3D" id="Прямая соединительная линия 199"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75pt,13.2pt" to="450.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tA5QEAAN0DAAAOAAAAZHJzL2Uyb0RvYy54bWysU81u1DAQviPxDpbvbJJKBRpttodWcEGw&#10;4ucBXMfeWPhPttns3oAz0j4Cr8CBSpUKPIPzRh17s2kFCCHExfF45vtmvpnJ/HSjJFoz54XRDa5m&#10;JUZMU9MKvWrwm9dPHjzGyAeiWyKNZg3eMo9PF/fvzXtbsyPTGdkyh4BE+7q3De5CsHVReNoxRfzM&#10;WKbByY1TJIDpVkXrSA/sShZHZfmw6I1rrTOUeQ+v53snXmR+zhkNLzj3LCDZYKgt5NPl8yKdxWJO&#10;6pUjthN0LIP8QxWKCA1JJ6pzEgh658QvVEpQZ7zhYUaNKgzngrKsAdRU5U9qXnXEsqwFmuPt1Cb/&#10;/2jp8/XSIdHC7E5OMNJEwZDi5+H9sIvf4pdhh4YP8Ue8jF/jVfwer4aPcL8ePsE9OeP1+LxDCQ/d&#10;7K2vgfRML91oebt0qTUb7lT6gmi0yRPYThNgm4AoPB4/qo7LEgZFD77iFmidD0+ZUShdGiyFTs0h&#10;NVk/8wGSQeghBIxUyD51voWtZClY6peMg2BIVmV0XjV2Jh1aE1iS9m2VZABXjkwQLqScQOWfQWNs&#10;grG8fn8LnKJzRqPDBFRCG/e7rGFzKJXv4w+q91qT7AvTbvMgcjtgh7Kycd/Tkt61M/z2r1zcAAAA&#10;//8DAFBLAwQUAAYACAAAACEAbHR/BNgAAAAHAQAADwAAAGRycy9kb3ducmV2LnhtbEyOS0vDQBSF&#10;94L/YbiCOzsxaNA0k1IKIm7EprqfZm4nqfMIM5M0/ntvcWGX58E5X7WarWEThth7J+B+kQFD13rV&#10;Oy3gc/dy9wQsJumUNN6hgB+MsKqvrypZKn9yW5yapBmNuFhKAV1KQ8l5bDu0Mi78gI6ygw9WJpJB&#10;cxXkicat4XmWFdzK3tFDJwfcdNh+N6MVYN7C9KU3eh3H123RHD8O+ftuEuL2Zl4vgSWc038ZzviE&#10;DjUx7f3oVGSG9CMVBeTFAzCKn7Ozsf8zeF3xS/76FwAA//8DAFBLAQItABQABgAIAAAAIQC2gziS&#10;/gAAAOEBAAATAAAAAAAAAAAAAAAAAAAAAABbQ29udGVudF9UeXBlc10ueG1sUEsBAi0AFAAGAAgA&#10;AAAhADj9If/WAAAAlAEAAAsAAAAAAAAAAAAAAAAALwEAAF9yZWxzLy5yZWxzUEsBAi0AFAAGAAgA&#10;AAAhAKwAu0DlAQAA3QMAAA4AAAAAAAAAAAAAAAAALgIAAGRycy9lMm9Eb2MueG1sUEsBAi0AFAAG&#10;AAgAAAAhAGx0fwTYAAAABwEAAA8AAAAAAAAAAAAAAAAAPwQAAGRycy9kb3ducmV2LnhtbFBLBQYA&#10;AAAABAAEAPMAAABEBQAAAAA=&#10;" strokecolor="black [3200]" strokeweight=".5pt">
                <v:stroke joinstyle="miter"/>
              </v:line>
            </w:pict>
          </mc:Fallback>
        </mc:AlternateContent>
      </w:r>
      <w:r w:rsidRPr="00663C18">
        <w:rPr>
          <w:rFonts w:cstheme="minorHAnsi"/>
          <w:color w:val="202124"/>
          <w:sz w:val="21"/>
          <w:szCs w:val="21"/>
          <w:shd w:val="clear" w:color="auto" w:fill="FFFFFF"/>
          <w:lang w:val="uk-UA"/>
        </w:rPr>
        <w:t xml:space="preserve">                           C                                                                                                        Безпосередньо перед подачею живлення</w:t>
      </w:r>
    </w:p>
    <w:p w14:paraId="635C5B1A" w14:textId="3454DF80" w:rsidR="00C97DD2" w:rsidRPr="00663C18" w:rsidRDefault="00C97DD2" w:rsidP="00C97DD2">
      <w:pPr>
        <w:spacing w:after="0"/>
        <w:ind w:left="-1276" w:right="-568"/>
        <w:rPr>
          <w:rFonts w:cstheme="minorHAnsi"/>
          <w:color w:val="202124"/>
          <w:sz w:val="21"/>
          <w:szCs w:val="21"/>
          <w:shd w:val="clear" w:color="auto" w:fill="FFFFFF"/>
          <w:lang w:val="uk-UA"/>
        </w:rPr>
      </w:pPr>
      <w:r w:rsidRPr="00663C18">
        <w:rPr>
          <w:rFonts w:cstheme="minorHAnsi"/>
          <w:color w:val="202124"/>
          <w:sz w:val="21"/>
          <w:szCs w:val="21"/>
          <w:shd w:val="clear" w:color="auto" w:fill="FFFFFF"/>
          <w:lang w:val="uk-UA"/>
        </w:rPr>
        <w:t xml:space="preserve">                           D                                         Під час періодичних планових перевірок за встановленим графіком для S/S</w:t>
      </w:r>
    </w:p>
    <w:p w14:paraId="370EF84F" w14:textId="26D5EE2A" w:rsidR="00C97DD2" w:rsidRPr="00663C18" w:rsidRDefault="00C97DD2" w:rsidP="00C97DD2">
      <w:pPr>
        <w:spacing w:after="0"/>
        <w:ind w:left="-1276" w:right="-568"/>
        <w:rPr>
          <w:rFonts w:cstheme="minorHAnsi"/>
          <w:color w:val="202124"/>
          <w:sz w:val="21"/>
          <w:szCs w:val="21"/>
          <w:shd w:val="clear" w:color="auto" w:fill="FFFFFF"/>
          <w:lang w:val="uk-UA"/>
        </w:rPr>
      </w:pPr>
      <w:r w:rsidRPr="00663C18">
        <w:rPr>
          <w:rFonts w:cstheme="minorHAnsi"/>
          <w:noProof/>
          <w:color w:val="202124"/>
          <w:sz w:val="21"/>
          <w:szCs w:val="21"/>
          <w:lang w:val="uk-UA"/>
        </w:rPr>
        <mc:AlternateContent>
          <mc:Choice Requires="wps">
            <w:drawing>
              <wp:anchor distT="0" distB="0" distL="114300" distR="114300" simplePos="0" relativeHeight="251732992" behindDoc="0" locked="0" layoutInCell="1" allowOverlap="1" wp14:anchorId="781E7FF8" wp14:editId="7E11C983">
                <wp:simplePos x="0" y="0"/>
                <wp:positionH relativeFrom="column">
                  <wp:posOffset>17145</wp:posOffset>
                </wp:positionH>
                <wp:positionV relativeFrom="paragraph">
                  <wp:posOffset>6985</wp:posOffset>
                </wp:positionV>
                <wp:extent cx="5699760" cy="0"/>
                <wp:effectExtent l="0" t="0" r="0" b="0"/>
                <wp:wrapNone/>
                <wp:docPr id="200" name="Прямая соединительная линия 200"/>
                <wp:cNvGraphicFramePr/>
                <a:graphic xmlns:a="http://schemas.openxmlformats.org/drawingml/2006/main">
                  <a:graphicData uri="http://schemas.microsoft.com/office/word/2010/wordprocessingShape">
                    <wps:wsp>
                      <wps:cNvCnPr/>
                      <wps:spPr>
                        <a:xfrm>
                          <a:off x="0" y="0"/>
                          <a:ext cx="5699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76EF13" id="Прямая соединительная линия 200"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35pt,.55pt" to="450.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3aM5AEAAN0DAAAOAAAAZHJzL2Uyb0RvYy54bWysU82O0zAQviPxDpbvNOlKFDZquoddwQVB&#10;xc8DeB27sfCfbNOkN+CM1EfgFTiw0koLPIPzRozdNIsAIYS4OB7PfN/MNzNZnvVKoi1zXhhd4/ms&#10;xIhpahqhNzV+9fLRvYcY+UB0Q6TRrMY75vHZ6u6dZWcrdmJaIxvmEJBoX3W2xm0ItioKT1umiJ8Z&#10;yzQ4uXGKBDDdpmgc6YBdyeKkLBdFZ1xjnaHMe3i9ODjxKvNzzmh4xrlnAckaQ20hny6fl+ksVktS&#10;bRyxraBjGeQfqlBEaEg6UV2QQNAbJ36hUoI64w0PM2pUYTgXlGUNoGZe/qTmRUssy1qgOd5ObfL/&#10;j5Y+3a4dEk2NoZsYaaJgSPHj8HbYxy/x07BHw7v4LV7Fz/E6fo3Xw3u43wwf4J6c8WZ83qOEh252&#10;1ldAeq7XbrS8XbvUmp47lb4gGvV5ArtpAqwPiMLj/cXp6YMFFEKPvuIWaJ0Pj5lRKF1qLIVOzSEV&#10;2T7xAZJB6DEEjFTIIXW+hZ1kKVjq54yDYEg2z+i8auxcOrQlsCTN63mSAVw5MkG4kHIClX8GjbEJ&#10;xvL6/S1wis4ZjQ4TUAlt3O+yhv5YKj/EH1UftCbZl6bZ5UHkdsAOZWXjvqcl/dHO8Nu/cvUdAAD/&#10;/wMAUEsDBBQABgAIAAAAIQCFJsol2AAAAAUBAAAPAAAAZHJzL2Rvd25yZXYueG1sTI7NTsMwEITv&#10;SLyDtUjcqN0gFQhxqqoSQlwQTeHuxlsnYK8j20nD22O40OP8aOar1rOzbMIQe08SlgsBDKn1uicj&#10;4X3/dHMPLCZFWllPKOEbI6zry4tKldqfaIdTkwzLIxRLJaFLaSg5j22HTsWFH5BydvTBqZRlMFwH&#10;dcrjzvJCiBV3qqf80KkBtx22X83oJNiXMH2YrdnE8Xm3aj7fjsXrfpLy+mrePAJLOKf/MvziZ3So&#10;M9PBj6QjsxKKu1zM9hJYTh+EuAV2+NO8rvg5ff0DAAD//wMAUEsBAi0AFAAGAAgAAAAhALaDOJL+&#10;AAAA4QEAABMAAAAAAAAAAAAAAAAAAAAAAFtDb250ZW50X1R5cGVzXS54bWxQSwECLQAUAAYACAAA&#10;ACEAOP0h/9YAAACUAQAACwAAAAAAAAAAAAAAAAAvAQAAX3JlbHMvLnJlbHNQSwECLQAUAAYACAAA&#10;ACEA4pt2jOQBAADdAwAADgAAAAAAAAAAAAAAAAAuAgAAZHJzL2Uyb0RvYy54bWxQSwECLQAUAAYA&#10;CAAAACEAhSbKJdgAAAAFAQAADwAAAAAAAAAAAAAAAAA+BAAAZHJzL2Rvd25yZXYueG1sUEsFBgAA&#10;AAAEAAQA8wAAAEMFAAAAAA==&#10;" strokecolor="black [3200]" strokeweight=".5pt">
                <v:stroke joinstyle="miter"/>
              </v:line>
            </w:pict>
          </mc:Fallback>
        </mc:AlternateContent>
      </w:r>
      <w:r w:rsidRPr="00663C18">
        <w:rPr>
          <w:rFonts w:cstheme="minorHAnsi"/>
          <w:color w:val="202124"/>
          <w:sz w:val="21"/>
          <w:szCs w:val="21"/>
          <w:shd w:val="clear" w:color="auto" w:fill="FFFFFF"/>
          <w:lang w:val="uk-UA"/>
        </w:rPr>
        <w:t xml:space="preserve">                           E                                                                                                                                                       Через 15-20 років</w:t>
      </w:r>
    </w:p>
    <w:p w14:paraId="18419554" w14:textId="7DEB812E" w:rsidR="00C97DD2" w:rsidRPr="00663C18" w:rsidRDefault="00C97DD2" w:rsidP="00C97DD2">
      <w:pPr>
        <w:spacing w:after="0"/>
        <w:ind w:left="-1276" w:right="-568"/>
        <w:rPr>
          <w:rFonts w:asciiTheme="majorHAnsi" w:hAnsiTheme="majorHAnsi" w:cstheme="majorHAnsi"/>
          <w:b/>
          <w:bCs/>
          <w:color w:val="202124"/>
          <w:sz w:val="20"/>
          <w:szCs w:val="20"/>
          <w:shd w:val="clear" w:color="auto" w:fill="FFFFFF"/>
          <w:lang w:val="uk-UA"/>
        </w:rPr>
      </w:pPr>
      <w:r w:rsidRPr="00663C18">
        <w:rPr>
          <w:rFonts w:ascii="Arial" w:hAnsi="Arial" w:cs="Arial"/>
          <w:b/>
          <w:bCs/>
          <w:noProof/>
          <w:color w:val="202124"/>
          <w:sz w:val="21"/>
          <w:szCs w:val="21"/>
          <w:lang w:val="uk-UA"/>
        </w:rPr>
        <mc:AlternateContent>
          <mc:Choice Requires="wps">
            <w:drawing>
              <wp:anchor distT="0" distB="0" distL="114300" distR="114300" simplePos="0" relativeHeight="251734016" behindDoc="0" locked="0" layoutInCell="1" allowOverlap="1" wp14:anchorId="4EC7C489" wp14:editId="70E94F76">
                <wp:simplePos x="0" y="0"/>
                <wp:positionH relativeFrom="column">
                  <wp:posOffset>17145</wp:posOffset>
                </wp:positionH>
                <wp:positionV relativeFrom="paragraph">
                  <wp:posOffset>36830</wp:posOffset>
                </wp:positionV>
                <wp:extent cx="5745480" cy="0"/>
                <wp:effectExtent l="0" t="0" r="0" b="0"/>
                <wp:wrapNone/>
                <wp:docPr id="201" name="Прямая соединительная линия 201"/>
                <wp:cNvGraphicFramePr/>
                <a:graphic xmlns:a="http://schemas.openxmlformats.org/drawingml/2006/main">
                  <a:graphicData uri="http://schemas.microsoft.com/office/word/2010/wordprocessingShape">
                    <wps:wsp>
                      <wps:cNvCnPr/>
                      <wps:spPr>
                        <a:xfrm>
                          <a:off x="0" y="0"/>
                          <a:ext cx="574548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0A5C3E" id="Прямая соединительная линия 20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35pt,2.9pt" to="453.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0+7gEAAO4DAAAOAAAAZHJzL2Uyb0RvYy54bWysU82O0zAQviPxDpbvNOmqhVXUdA+7gguC&#10;ip8H8Dp2a+E/2aZJb8AZqY/AK3BgpZUWeAbnjRi7aXYFCCHExRl75vtmvpnJ4qxTEm2Z88LoGk8n&#10;JUZMU9MIva7x61ePH5xi5APRDZFGsxrvmMdny/v3Fq2t2InZGNkwh4BE+6q1Nd6EYKui8HTDFPET&#10;Y5kGJzdOkQBXty4aR1pgV7I4KcuHRWtcY52hzHt4vTg48TLzc85oeM65ZwHJGkNtIZ8un5fpLJYL&#10;Uq0dsRtBhzLIP1ShiNCQdKS6IIGgt078QqUEdcYbHibUqMJwLijLGkDNtPxJzcsNsSxrgeZ4O7bJ&#10;/z9a+my7ckg0NYb8GGmiYEjxU/+u38ev8XO/R/37+D1exS/xOn6L1/0HsG/6j2AnZ7wZnvco4aGb&#10;rfUVkJ7rlRtu3q5cak3HnUpfEI26PIHdOAHWBUThcf5oNp+dwqDo0VfcAq3z4QkzCiWjxlLo1BxS&#10;ke1THyAZhB5D0rPUqAVZ81mZx1ykyg61ZCvsJDuEvWAcOgDZp5ku7x47lw5tCWxN8ybrAnKpITJB&#10;uJByBJV/Bg2xCcbyPv4tcIzOGY0OI1AJbdzvsobuWCo/xENP7mhN5qVpdnky2QFLlds2/ABpa+/e&#10;M/z2N13+AAAA//8DAFBLAwQUAAYACAAAACEAuX9indsAAAAFAQAADwAAAGRycy9kb3ducmV2Lnht&#10;bEyOwUrDQBRF94L/MDzBnZ2x0lRjJqUExOJGWgvF3STzTIKZNyEzaeLf+3Sjy8u9nHuyzew6ccYh&#10;tJ403C4UCKTK25ZqDce3p5t7ECEasqbzhBq+MMAmv7zITGr9RHs8H2ItGEIhNRqaGPtUylA16ExY&#10;+B6Juw8/OBM5DrW0g5kY7jq5VCqRzrTED43psWiw+jyMTsPu+eXYj6cyeb2bTk69J3WxK7ZaX1/N&#10;20cQEef4N4YffVaHnJ1KP5INotOwXPNQw4r9uX1Q6xWI8jfLPJP/7fNvAAAA//8DAFBLAQItABQA&#10;BgAIAAAAIQC2gziS/gAAAOEBAAATAAAAAAAAAAAAAAAAAAAAAABbQ29udGVudF9UeXBlc10ueG1s&#10;UEsBAi0AFAAGAAgAAAAhADj9If/WAAAAlAEAAAsAAAAAAAAAAAAAAAAALwEAAF9yZWxzLy5yZWxz&#10;UEsBAi0AFAAGAAgAAAAhACR5PT7uAQAA7gMAAA4AAAAAAAAAAAAAAAAALgIAAGRycy9lMm9Eb2Mu&#10;eG1sUEsBAi0AFAAGAAgAAAAhALl/Yp3bAAAABQEAAA8AAAAAAAAAAAAAAAAASAQAAGRycy9kb3du&#10;cmV2LnhtbFBLBQYAAAAABAAEAPMAAABQBQAAAAA=&#10;" strokecolor="black [3200]" strokeweight="2pt">
                <v:stroke joinstyle="miter"/>
              </v:line>
            </w:pict>
          </mc:Fallback>
        </mc:AlternateContent>
      </w:r>
      <w:r w:rsidRPr="00663C18">
        <w:rPr>
          <w:rFonts w:ascii="Arial" w:hAnsi="Arial" w:cs="Arial"/>
          <w:b/>
          <w:bCs/>
          <w:color w:val="202124"/>
          <w:sz w:val="21"/>
          <w:szCs w:val="21"/>
          <w:shd w:val="clear" w:color="auto" w:fill="FFFFFF"/>
          <w:lang w:val="uk-UA"/>
        </w:rPr>
        <w:t xml:space="preserve">                     </w:t>
      </w:r>
    </w:p>
    <w:p w14:paraId="4EFEDC45" w14:textId="13C8E001" w:rsidR="0098608B" w:rsidRPr="00663C18" w:rsidRDefault="0098608B" w:rsidP="0098608B">
      <w:pPr>
        <w:spacing w:after="0"/>
        <w:ind w:left="-1276" w:right="-568"/>
        <w:rPr>
          <w:b/>
          <w:bCs/>
          <w:sz w:val="20"/>
          <w:szCs w:val="20"/>
          <w:lang w:val="uk-UA"/>
        </w:rPr>
      </w:pPr>
    </w:p>
    <w:p w14:paraId="1C463AAA" w14:textId="4D455D5B" w:rsidR="00F0243F" w:rsidRPr="00663C18" w:rsidRDefault="00F0243F" w:rsidP="0098608B">
      <w:pPr>
        <w:spacing w:after="0"/>
        <w:ind w:left="-1276" w:right="-568"/>
        <w:rPr>
          <w:b/>
          <w:bCs/>
          <w:sz w:val="20"/>
          <w:szCs w:val="20"/>
          <w:lang w:val="uk-UA"/>
        </w:rPr>
      </w:pPr>
    </w:p>
    <w:p w14:paraId="791B3E7A" w14:textId="2538C708" w:rsidR="00F0243F" w:rsidRPr="00663C18" w:rsidRDefault="00F0243F" w:rsidP="0098608B">
      <w:pPr>
        <w:spacing w:after="0"/>
        <w:ind w:left="-1276" w:right="-568"/>
        <w:rPr>
          <w:b/>
          <w:bCs/>
          <w:sz w:val="20"/>
          <w:szCs w:val="20"/>
          <w:lang w:val="uk-UA"/>
        </w:rPr>
      </w:pPr>
    </w:p>
    <w:p w14:paraId="0E38495D" w14:textId="206324E4" w:rsidR="00F0243F" w:rsidRPr="00663C18" w:rsidRDefault="00F0243F" w:rsidP="0098608B">
      <w:pPr>
        <w:spacing w:after="0"/>
        <w:ind w:left="-1276" w:right="-568"/>
        <w:rPr>
          <w:b/>
          <w:bCs/>
          <w:sz w:val="20"/>
          <w:szCs w:val="20"/>
          <w:lang w:val="uk-UA"/>
        </w:rPr>
      </w:pPr>
    </w:p>
    <w:p w14:paraId="168B09D6" w14:textId="5FF5A7FC" w:rsidR="00F0243F" w:rsidRPr="00663C18" w:rsidRDefault="00F0243F" w:rsidP="0098608B">
      <w:pPr>
        <w:spacing w:after="0"/>
        <w:ind w:left="-1276" w:right="-568"/>
        <w:rPr>
          <w:b/>
          <w:bCs/>
          <w:sz w:val="20"/>
          <w:szCs w:val="20"/>
          <w:lang w:val="uk-UA"/>
        </w:rPr>
      </w:pPr>
    </w:p>
    <w:p w14:paraId="27AA8DA0" w14:textId="23E6B819" w:rsidR="00F0243F" w:rsidRPr="00663C18" w:rsidRDefault="00F0243F" w:rsidP="0098608B">
      <w:pPr>
        <w:spacing w:after="0"/>
        <w:ind w:left="-1276" w:right="-568"/>
        <w:rPr>
          <w:b/>
          <w:bCs/>
          <w:sz w:val="20"/>
          <w:szCs w:val="20"/>
          <w:lang w:val="uk-UA"/>
        </w:rPr>
      </w:pPr>
    </w:p>
    <w:p w14:paraId="2C2EE7B9" w14:textId="65316861" w:rsidR="00F0243F" w:rsidRPr="00663C18" w:rsidRDefault="00F0243F" w:rsidP="0098608B">
      <w:pPr>
        <w:spacing w:after="0"/>
        <w:ind w:left="-1276" w:right="-568"/>
        <w:rPr>
          <w:b/>
          <w:bCs/>
          <w:sz w:val="20"/>
          <w:szCs w:val="20"/>
          <w:lang w:val="uk-UA"/>
        </w:rPr>
      </w:pPr>
      <w:r w:rsidRPr="00663C18">
        <w:rPr>
          <w:b/>
          <w:bCs/>
          <w:noProof/>
          <w:sz w:val="18"/>
          <w:szCs w:val="18"/>
          <w:lang w:val="uk-UA"/>
        </w:rPr>
        <w:lastRenderedPageBreak/>
        <w:drawing>
          <wp:anchor distT="0" distB="0" distL="114300" distR="114300" simplePos="0" relativeHeight="251752448" behindDoc="1" locked="0" layoutInCell="1" allowOverlap="1" wp14:anchorId="141F98CA" wp14:editId="1123F177">
            <wp:simplePos x="0" y="0"/>
            <wp:positionH relativeFrom="page">
              <wp:posOffset>6512560</wp:posOffset>
            </wp:positionH>
            <wp:positionV relativeFrom="paragraph">
              <wp:posOffset>12065</wp:posOffset>
            </wp:positionV>
            <wp:extent cx="1038225" cy="10058400"/>
            <wp:effectExtent l="0" t="0" r="9525" b="0"/>
            <wp:wrapTight wrapText="bothSides">
              <wp:wrapPolygon edited="0">
                <wp:start x="0" y="0"/>
                <wp:lineTo x="0" y="21559"/>
                <wp:lineTo x="21402" y="21559"/>
                <wp:lineTo x="21402" y="0"/>
                <wp:lineTo x="0" y="0"/>
              </wp:wrapPolygon>
            </wp:wrapTight>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038225" cy="10058400"/>
                    </a:xfrm>
                    <a:prstGeom prst="rect">
                      <a:avLst/>
                    </a:prstGeom>
                  </pic:spPr>
                </pic:pic>
              </a:graphicData>
            </a:graphic>
            <wp14:sizeRelH relativeFrom="page">
              <wp14:pctWidth>0</wp14:pctWidth>
            </wp14:sizeRelH>
            <wp14:sizeRelV relativeFrom="page">
              <wp14:pctHeight>0</wp14:pctHeight>
            </wp14:sizeRelV>
          </wp:anchor>
        </w:drawing>
      </w:r>
    </w:p>
    <w:p w14:paraId="23D7DF44" w14:textId="160A6082" w:rsidR="00F0243F" w:rsidRPr="00663C18" w:rsidRDefault="00F0243F" w:rsidP="0098608B">
      <w:pPr>
        <w:spacing w:after="0"/>
        <w:ind w:left="-1276" w:right="-568"/>
        <w:rPr>
          <w:b/>
          <w:bCs/>
          <w:sz w:val="20"/>
          <w:szCs w:val="20"/>
          <w:lang w:val="uk-UA"/>
        </w:rPr>
      </w:pPr>
    </w:p>
    <w:p w14:paraId="3E7194F8" w14:textId="78C55780" w:rsidR="00F0243F" w:rsidRPr="00663C18" w:rsidRDefault="00F0243F" w:rsidP="0098608B">
      <w:pPr>
        <w:spacing w:after="0"/>
        <w:ind w:left="-1276" w:right="-568"/>
        <w:rPr>
          <w:b/>
          <w:bCs/>
          <w:sz w:val="20"/>
          <w:szCs w:val="20"/>
          <w:lang w:val="uk-UA"/>
        </w:rPr>
      </w:pPr>
    </w:p>
    <w:p w14:paraId="3461C2F7" w14:textId="344ABA1D" w:rsidR="00F0243F" w:rsidRPr="00663C18" w:rsidRDefault="00F0243F" w:rsidP="0098608B">
      <w:pPr>
        <w:spacing w:after="0"/>
        <w:ind w:left="-1276" w:right="-568"/>
        <w:rPr>
          <w:b/>
          <w:bCs/>
          <w:sz w:val="20"/>
          <w:szCs w:val="20"/>
          <w:lang w:val="uk-UA"/>
        </w:rPr>
      </w:pPr>
    </w:p>
    <w:p w14:paraId="6D00D99B" w14:textId="73368CF6" w:rsidR="00F0243F" w:rsidRPr="00663C18" w:rsidRDefault="00F0243F" w:rsidP="0098608B">
      <w:pPr>
        <w:spacing w:after="0"/>
        <w:ind w:left="-1276" w:right="-568"/>
        <w:rPr>
          <w:b/>
          <w:bCs/>
          <w:sz w:val="20"/>
          <w:szCs w:val="20"/>
          <w:lang w:val="uk-UA"/>
        </w:rPr>
      </w:pPr>
    </w:p>
    <w:p w14:paraId="74072EDF" w14:textId="55B07738" w:rsidR="00F0243F" w:rsidRPr="00663C18" w:rsidRDefault="00F0243F" w:rsidP="0098608B">
      <w:pPr>
        <w:spacing w:after="0"/>
        <w:ind w:left="-1276" w:right="-568"/>
        <w:rPr>
          <w:b/>
          <w:bCs/>
          <w:sz w:val="20"/>
          <w:szCs w:val="20"/>
          <w:lang w:val="uk-UA"/>
        </w:rPr>
      </w:pPr>
    </w:p>
    <w:p w14:paraId="132B9DAB" w14:textId="779BE11A" w:rsidR="00F0243F" w:rsidRPr="00663C18" w:rsidRDefault="00F0243F" w:rsidP="0098608B">
      <w:pPr>
        <w:spacing w:after="0"/>
        <w:ind w:left="-1276" w:right="-568"/>
        <w:rPr>
          <w:b/>
          <w:bCs/>
          <w:sz w:val="20"/>
          <w:szCs w:val="20"/>
          <w:lang w:val="uk-UA"/>
        </w:rPr>
      </w:pPr>
    </w:p>
    <w:p w14:paraId="0F911CD4" w14:textId="231CA52C" w:rsidR="00F0243F" w:rsidRPr="00663C18" w:rsidRDefault="00F0243F" w:rsidP="0098608B">
      <w:pPr>
        <w:spacing w:after="0"/>
        <w:ind w:left="-1276" w:right="-568"/>
        <w:rPr>
          <w:b/>
          <w:bCs/>
          <w:sz w:val="20"/>
          <w:szCs w:val="20"/>
          <w:lang w:val="uk-UA"/>
        </w:rPr>
      </w:pPr>
    </w:p>
    <w:p w14:paraId="55220B61" w14:textId="3E8AF680" w:rsidR="00F0243F" w:rsidRPr="00663C18" w:rsidRDefault="00F0243F" w:rsidP="0098608B">
      <w:pPr>
        <w:spacing w:after="0"/>
        <w:ind w:left="-1276" w:right="-568"/>
        <w:rPr>
          <w:b/>
          <w:bCs/>
          <w:sz w:val="20"/>
          <w:szCs w:val="20"/>
          <w:lang w:val="uk-UA"/>
        </w:rPr>
      </w:pPr>
    </w:p>
    <w:p w14:paraId="3773DE10" w14:textId="27F204C8" w:rsidR="00F0243F" w:rsidRPr="00663C18" w:rsidRDefault="00F0243F" w:rsidP="0098608B">
      <w:pPr>
        <w:spacing w:after="0"/>
        <w:ind w:left="-1276" w:right="-568"/>
        <w:rPr>
          <w:b/>
          <w:bCs/>
          <w:sz w:val="20"/>
          <w:szCs w:val="20"/>
          <w:lang w:val="uk-UA"/>
        </w:rPr>
      </w:pPr>
    </w:p>
    <w:p w14:paraId="68427C59" w14:textId="5B67434F" w:rsidR="00F0243F" w:rsidRPr="00663C18" w:rsidRDefault="00F0243F" w:rsidP="0098608B">
      <w:pPr>
        <w:spacing w:after="0"/>
        <w:ind w:left="-1276" w:right="-568"/>
        <w:rPr>
          <w:b/>
          <w:bCs/>
          <w:sz w:val="20"/>
          <w:szCs w:val="20"/>
          <w:lang w:val="uk-UA"/>
        </w:rPr>
      </w:pPr>
    </w:p>
    <w:p w14:paraId="50F401ED" w14:textId="4ACBBB5B" w:rsidR="00F0243F" w:rsidRPr="00663C18" w:rsidRDefault="00F0243F" w:rsidP="0098608B">
      <w:pPr>
        <w:spacing w:after="0"/>
        <w:ind w:left="-1276" w:right="-568"/>
        <w:rPr>
          <w:b/>
          <w:bCs/>
          <w:sz w:val="20"/>
          <w:szCs w:val="20"/>
          <w:lang w:val="uk-UA"/>
        </w:rPr>
      </w:pPr>
    </w:p>
    <w:p w14:paraId="1CFF1992" w14:textId="211B0D89" w:rsidR="00F0243F" w:rsidRPr="00663C18" w:rsidRDefault="00F0243F" w:rsidP="0098608B">
      <w:pPr>
        <w:spacing w:after="0"/>
        <w:ind w:left="-1276" w:right="-568"/>
        <w:rPr>
          <w:b/>
          <w:bCs/>
          <w:sz w:val="20"/>
          <w:szCs w:val="20"/>
          <w:lang w:val="uk-UA"/>
        </w:rPr>
      </w:pPr>
    </w:p>
    <w:p w14:paraId="58E98450" w14:textId="7863D3E0" w:rsidR="00F0243F" w:rsidRPr="00663C18" w:rsidRDefault="00F0243F" w:rsidP="0098608B">
      <w:pPr>
        <w:spacing w:after="0"/>
        <w:ind w:left="-1276" w:right="-568"/>
        <w:rPr>
          <w:b/>
          <w:bCs/>
          <w:sz w:val="20"/>
          <w:szCs w:val="20"/>
          <w:lang w:val="uk-UA"/>
        </w:rPr>
      </w:pPr>
    </w:p>
    <w:p w14:paraId="58E1EDB8" w14:textId="328A6207" w:rsidR="00F0243F" w:rsidRPr="00663C18" w:rsidRDefault="00F0243F" w:rsidP="0098608B">
      <w:pPr>
        <w:spacing w:after="0"/>
        <w:ind w:left="-1276" w:right="-568"/>
        <w:rPr>
          <w:b/>
          <w:bCs/>
          <w:sz w:val="20"/>
          <w:szCs w:val="20"/>
          <w:lang w:val="uk-UA"/>
        </w:rPr>
      </w:pPr>
    </w:p>
    <w:p w14:paraId="63E39D98" w14:textId="34DF4D52" w:rsidR="00F0243F" w:rsidRPr="00663C18" w:rsidRDefault="00F0243F" w:rsidP="0098608B">
      <w:pPr>
        <w:spacing w:after="0"/>
        <w:ind w:left="-1276" w:right="-568"/>
        <w:rPr>
          <w:b/>
          <w:bCs/>
          <w:sz w:val="20"/>
          <w:szCs w:val="20"/>
          <w:lang w:val="uk-UA"/>
        </w:rPr>
      </w:pPr>
    </w:p>
    <w:p w14:paraId="5F93AFF1" w14:textId="2FC788C8" w:rsidR="00F0243F" w:rsidRPr="00663C18" w:rsidRDefault="00F0243F" w:rsidP="0098608B">
      <w:pPr>
        <w:spacing w:after="0"/>
        <w:ind w:left="-1276" w:right="-568"/>
        <w:rPr>
          <w:b/>
          <w:bCs/>
          <w:sz w:val="20"/>
          <w:szCs w:val="20"/>
          <w:lang w:val="uk-UA"/>
        </w:rPr>
      </w:pPr>
    </w:p>
    <w:p w14:paraId="69237D0B" w14:textId="11810250" w:rsidR="00F0243F" w:rsidRPr="00663C18" w:rsidRDefault="00F0243F" w:rsidP="0098608B">
      <w:pPr>
        <w:spacing w:after="0"/>
        <w:ind w:left="-1276" w:right="-568"/>
        <w:rPr>
          <w:b/>
          <w:bCs/>
          <w:sz w:val="20"/>
          <w:szCs w:val="20"/>
          <w:lang w:val="uk-UA"/>
        </w:rPr>
      </w:pPr>
    </w:p>
    <w:p w14:paraId="1D427F72" w14:textId="1B1FFDBA" w:rsidR="00F0243F" w:rsidRPr="00663C18" w:rsidRDefault="00F0243F" w:rsidP="0098608B">
      <w:pPr>
        <w:spacing w:after="0"/>
        <w:ind w:left="-1276" w:right="-568"/>
        <w:rPr>
          <w:b/>
          <w:bCs/>
          <w:sz w:val="20"/>
          <w:szCs w:val="20"/>
          <w:lang w:val="uk-UA"/>
        </w:rPr>
      </w:pPr>
    </w:p>
    <w:p w14:paraId="35557CB9" w14:textId="6A06DAFC" w:rsidR="00F0243F" w:rsidRPr="00663C18" w:rsidRDefault="00F0243F" w:rsidP="0098608B">
      <w:pPr>
        <w:spacing w:after="0"/>
        <w:ind w:left="-1276" w:right="-568"/>
        <w:rPr>
          <w:b/>
          <w:bCs/>
          <w:sz w:val="20"/>
          <w:szCs w:val="20"/>
          <w:lang w:val="uk-UA"/>
        </w:rPr>
      </w:pPr>
      <w:r w:rsidRPr="00663C18">
        <w:rPr>
          <w:b/>
          <w:bCs/>
          <w:sz w:val="20"/>
          <w:szCs w:val="20"/>
          <w:lang w:val="uk-UA"/>
        </w:rPr>
        <w:t xml:space="preserve">   </w:t>
      </w:r>
      <w:r w:rsidRPr="00663C18">
        <w:rPr>
          <w:rFonts w:ascii="Arial" w:hAnsi="Arial" w:cs="Arial"/>
          <w:b/>
          <w:bCs/>
          <w:color w:val="202124"/>
          <w:sz w:val="21"/>
          <w:szCs w:val="21"/>
          <w:shd w:val="clear" w:color="auto" w:fill="FFFFFF"/>
          <w:lang w:val="uk-UA"/>
        </w:rPr>
        <w:t>—</w:t>
      </w:r>
    </w:p>
    <w:p w14:paraId="1554D9AA" w14:textId="77777777" w:rsidR="00F0243F" w:rsidRPr="00663C18" w:rsidRDefault="00F0243F" w:rsidP="00F0243F">
      <w:pPr>
        <w:spacing w:after="0"/>
        <w:ind w:left="-1134" w:right="-568"/>
        <w:rPr>
          <w:b/>
          <w:bCs/>
          <w:sz w:val="18"/>
          <w:szCs w:val="18"/>
          <w:lang w:val="uk-UA"/>
        </w:rPr>
      </w:pPr>
      <w:r w:rsidRPr="00663C18">
        <w:rPr>
          <w:b/>
          <w:bCs/>
          <w:sz w:val="18"/>
          <w:szCs w:val="18"/>
          <w:lang w:val="uk-UA"/>
        </w:rPr>
        <w:t xml:space="preserve">ABB </w:t>
      </w:r>
      <w:proofErr w:type="spellStart"/>
      <w:r w:rsidRPr="00663C18">
        <w:rPr>
          <w:b/>
          <w:bCs/>
          <w:sz w:val="18"/>
          <w:szCs w:val="18"/>
          <w:lang w:val="uk-UA"/>
        </w:rPr>
        <w:t>Jiangsu</w:t>
      </w:r>
      <w:proofErr w:type="spellEnd"/>
      <w:r w:rsidRPr="00663C18">
        <w:rPr>
          <w:b/>
          <w:bCs/>
          <w:sz w:val="18"/>
          <w:szCs w:val="18"/>
          <w:lang w:val="uk-UA"/>
        </w:rPr>
        <w:t xml:space="preserve"> </w:t>
      </w:r>
      <w:proofErr w:type="spellStart"/>
      <w:r w:rsidRPr="00663C18">
        <w:rPr>
          <w:b/>
          <w:bCs/>
          <w:sz w:val="18"/>
          <w:szCs w:val="18"/>
          <w:lang w:val="uk-UA"/>
        </w:rPr>
        <w:t>Jingke</w:t>
      </w:r>
      <w:proofErr w:type="spellEnd"/>
      <w:r w:rsidRPr="00663C18">
        <w:rPr>
          <w:b/>
          <w:bCs/>
          <w:sz w:val="18"/>
          <w:szCs w:val="18"/>
          <w:lang w:val="uk-UA"/>
        </w:rPr>
        <w:t xml:space="preserve"> </w:t>
      </w:r>
      <w:proofErr w:type="spellStart"/>
      <w:r w:rsidRPr="00663C18">
        <w:rPr>
          <w:b/>
          <w:bCs/>
          <w:sz w:val="18"/>
          <w:szCs w:val="18"/>
          <w:lang w:val="uk-UA"/>
        </w:rPr>
        <w:t>Instrument</w:t>
      </w:r>
      <w:proofErr w:type="spellEnd"/>
      <w:r w:rsidRPr="00663C18">
        <w:rPr>
          <w:b/>
          <w:bCs/>
          <w:sz w:val="18"/>
          <w:szCs w:val="18"/>
          <w:lang w:val="uk-UA"/>
        </w:rPr>
        <w:t xml:space="preserve"> </w:t>
      </w:r>
    </w:p>
    <w:p w14:paraId="732EFAE3" w14:textId="77777777" w:rsidR="00F0243F" w:rsidRPr="00663C18" w:rsidRDefault="00F0243F" w:rsidP="00F0243F">
      <w:pPr>
        <w:spacing w:after="0"/>
        <w:ind w:left="-1134" w:right="-568"/>
        <w:rPr>
          <w:b/>
          <w:bCs/>
          <w:sz w:val="18"/>
          <w:szCs w:val="18"/>
          <w:lang w:val="uk-UA"/>
        </w:rPr>
      </w:pPr>
      <w:proofErr w:type="spellStart"/>
      <w:r w:rsidRPr="00663C18">
        <w:rPr>
          <w:b/>
          <w:bCs/>
          <w:sz w:val="18"/>
          <w:szCs w:val="18"/>
          <w:lang w:val="uk-UA"/>
        </w:rPr>
        <w:t>Transformer</w:t>
      </w:r>
      <w:proofErr w:type="spellEnd"/>
      <w:r w:rsidRPr="00663C18">
        <w:rPr>
          <w:b/>
          <w:bCs/>
          <w:sz w:val="18"/>
          <w:szCs w:val="18"/>
          <w:lang w:val="uk-UA"/>
        </w:rPr>
        <w:t xml:space="preserve"> </w:t>
      </w:r>
      <w:proofErr w:type="spellStart"/>
      <w:r w:rsidRPr="00663C18">
        <w:rPr>
          <w:b/>
          <w:bCs/>
          <w:sz w:val="18"/>
          <w:szCs w:val="18"/>
          <w:lang w:val="uk-UA"/>
        </w:rPr>
        <w:t>Co</w:t>
      </w:r>
      <w:proofErr w:type="spellEnd"/>
      <w:r w:rsidRPr="00663C18">
        <w:rPr>
          <w:b/>
          <w:bCs/>
          <w:sz w:val="18"/>
          <w:szCs w:val="18"/>
          <w:lang w:val="uk-UA"/>
        </w:rPr>
        <w:t xml:space="preserve">. </w:t>
      </w:r>
      <w:proofErr w:type="spellStart"/>
      <w:r w:rsidRPr="00663C18">
        <w:rPr>
          <w:b/>
          <w:bCs/>
          <w:sz w:val="18"/>
          <w:szCs w:val="18"/>
          <w:lang w:val="uk-UA"/>
        </w:rPr>
        <w:t>Ltd</w:t>
      </w:r>
      <w:proofErr w:type="spellEnd"/>
      <w:r w:rsidRPr="00663C18">
        <w:rPr>
          <w:b/>
          <w:bCs/>
          <w:sz w:val="18"/>
          <w:szCs w:val="18"/>
          <w:lang w:val="uk-UA"/>
        </w:rPr>
        <w:t>.</w:t>
      </w:r>
    </w:p>
    <w:p w14:paraId="6C5BD624" w14:textId="77777777" w:rsidR="00F0243F" w:rsidRPr="00663C18" w:rsidRDefault="00F0243F" w:rsidP="00F0243F">
      <w:pPr>
        <w:spacing w:after="0"/>
        <w:ind w:left="-1134" w:right="-568"/>
        <w:rPr>
          <w:sz w:val="18"/>
          <w:szCs w:val="18"/>
          <w:lang w:val="uk-UA"/>
        </w:rPr>
      </w:pPr>
      <w:r w:rsidRPr="00663C18">
        <w:rPr>
          <w:sz w:val="18"/>
          <w:szCs w:val="18"/>
          <w:lang w:val="uk-UA"/>
        </w:rPr>
        <w:t xml:space="preserve">Дод.: </w:t>
      </w:r>
      <w:proofErr w:type="spellStart"/>
      <w:r w:rsidRPr="00663C18">
        <w:rPr>
          <w:sz w:val="18"/>
          <w:szCs w:val="18"/>
          <w:lang w:val="uk-UA"/>
        </w:rPr>
        <w:t>No</w:t>
      </w:r>
      <w:proofErr w:type="spellEnd"/>
      <w:r w:rsidRPr="00663C18">
        <w:rPr>
          <w:sz w:val="18"/>
          <w:szCs w:val="18"/>
          <w:lang w:val="uk-UA"/>
        </w:rPr>
        <w:t xml:space="preserve">. 9 </w:t>
      </w:r>
      <w:proofErr w:type="spellStart"/>
      <w:r w:rsidRPr="00663C18">
        <w:rPr>
          <w:sz w:val="18"/>
          <w:szCs w:val="18"/>
          <w:lang w:val="uk-UA"/>
        </w:rPr>
        <w:t>Гученг</w:t>
      </w:r>
      <w:proofErr w:type="spellEnd"/>
      <w:r w:rsidRPr="00663C18">
        <w:rPr>
          <w:sz w:val="18"/>
          <w:szCs w:val="18"/>
          <w:lang w:val="uk-UA"/>
        </w:rPr>
        <w:t xml:space="preserve"> </w:t>
      </w:r>
      <w:proofErr w:type="spellStart"/>
      <w:r w:rsidRPr="00663C18">
        <w:rPr>
          <w:sz w:val="18"/>
          <w:szCs w:val="18"/>
          <w:lang w:val="uk-UA"/>
        </w:rPr>
        <w:t>Роуд</w:t>
      </w:r>
      <w:proofErr w:type="spellEnd"/>
      <w:r w:rsidRPr="00663C18">
        <w:rPr>
          <w:sz w:val="18"/>
          <w:szCs w:val="18"/>
          <w:lang w:val="uk-UA"/>
        </w:rPr>
        <w:t>, Індустріальний Парк Су-Су,</w:t>
      </w:r>
    </w:p>
    <w:p w14:paraId="1A3310B3" w14:textId="77777777" w:rsidR="00F0243F" w:rsidRPr="00663C18" w:rsidRDefault="00F0243F" w:rsidP="00F0243F">
      <w:pPr>
        <w:spacing w:after="0"/>
        <w:ind w:left="-1134" w:right="-568"/>
        <w:rPr>
          <w:sz w:val="18"/>
          <w:szCs w:val="18"/>
          <w:lang w:val="uk-UA"/>
        </w:rPr>
      </w:pPr>
      <w:proofErr w:type="spellStart"/>
      <w:r w:rsidRPr="00663C18">
        <w:rPr>
          <w:sz w:val="18"/>
          <w:szCs w:val="18"/>
          <w:lang w:val="uk-UA"/>
        </w:rPr>
        <w:t>Суцянь</w:t>
      </w:r>
      <w:proofErr w:type="spellEnd"/>
      <w:r w:rsidRPr="00663C18">
        <w:rPr>
          <w:sz w:val="18"/>
          <w:szCs w:val="18"/>
          <w:lang w:val="uk-UA"/>
        </w:rPr>
        <w:t xml:space="preserve">, Провінція </w:t>
      </w:r>
      <w:proofErr w:type="spellStart"/>
      <w:r w:rsidRPr="00663C18">
        <w:rPr>
          <w:sz w:val="18"/>
          <w:szCs w:val="18"/>
          <w:lang w:val="uk-UA"/>
        </w:rPr>
        <w:t>Цзянсу</w:t>
      </w:r>
      <w:proofErr w:type="spellEnd"/>
      <w:r w:rsidRPr="00663C18">
        <w:rPr>
          <w:sz w:val="18"/>
          <w:szCs w:val="18"/>
          <w:lang w:val="uk-UA"/>
        </w:rPr>
        <w:t>, 223800, КНР</w:t>
      </w:r>
    </w:p>
    <w:p w14:paraId="341472FA" w14:textId="77777777" w:rsidR="00F0243F" w:rsidRPr="00663C18" w:rsidRDefault="00F0243F" w:rsidP="00F0243F">
      <w:pPr>
        <w:spacing w:after="0"/>
        <w:ind w:left="-1134" w:right="-568"/>
        <w:rPr>
          <w:sz w:val="18"/>
          <w:szCs w:val="18"/>
          <w:lang w:val="uk-UA"/>
        </w:rPr>
      </w:pPr>
      <w:proofErr w:type="spellStart"/>
      <w:r w:rsidRPr="00663C18">
        <w:rPr>
          <w:sz w:val="18"/>
          <w:szCs w:val="18"/>
          <w:lang w:val="uk-UA"/>
        </w:rPr>
        <w:t>Тел</w:t>
      </w:r>
      <w:proofErr w:type="spellEnd"/>
      <w:r w:rsidRPr="00663C18">
        <w:rPr>
          <w:sz w:val="18"/>
          <w:szCs w:val="18"/>
          <w:lang w:val="uk-UA"/>
        </w:rPr>
        <w:t>: +86 527 8288 0810</w:t>
      </w:r>
    </w:p>
    <w:p w14:paraId="0F8BB365" w14:textId="0F236FE0" w:rsidR="00F0243F" w:rsidRPr="00663C18" w:rsidRDefault="00F0243F" w:rsidP="00F0243F">
      <w:pPr>
        <w:ind w:left="-1134" w:right="-568"/>
        <w:rPr>
          <w:sz w:val="18"/>
          <w:szCs w:val="18"/>
          <w:lang w:val="uk-UA"/>
        </w:rPr>
      </w:pPr>
      <w:r w:rsidRPr="00663C18">
        <w:rPr>
          <w:sz w:val="18"/>
          <w:szCs w:val="18"/>
          <w:lang w:val="uk-UA"/>
        </w:rPr>
        <w:t>Факс: +86 527 8288 0868</w:t>
      </w:r>
    </w:p>
    <w:p w14:paraId="5D879CCB" w14:textId="77777777" w:rsidR="00F0243F" w:rsidRPr="00663C18" w:rsidRDefault="00F0243F" w:rsidP="00F0243F">
      <w:pPr>
        <w:spacing w:after="0"/>
        <w:ind w:left="-1134" w:right="-568"/>
        <w:rPr>
          <w:sz w:val="18"/>
          <w:szCs w:val="18"/>
          <w:lang w:val="uk-UA"/>
        </w:rPr>
      </w:pPr>
    </w:p>
    <w:p w14:paraId="7BF5874F" w14:textId="4E379D4F" w:rsidR="00F0243F" w:rsidRPr="00663C18" w:rsidRDefault="00F0243F" w:rsidP="00F0243F">
      <w:pPr>
        <w:spacing w:after="0"/>
        <w:ind w:left="-1134" w:right="-568"/>
        <w:rPr>
          <w:b/>
          <w:bCs/>
          <w:sz w:val="18"/>
          <w:szCs w:val="18"/>
          <w:lang w:val="uk-UA"/>
        </w:rPr>
      </w:pPr>
      <w:r w:rsidRPr="00663C18">
        <w:rPr>
          <w:b/>
          <w:bCs/>
          <w:sz w:val="18"/>
          <w:szCs w:val="18"/>
          <w:lang w:val="uk-UA"/>
        </w:rPr>
        <w:t>www.abb.com.cn</w:t>
      </w:r>
    </w:p>
    <w:p w14:paraId="531C853B" w14:textId="47DCB435" w:rsidR="00F0243F" w:rsidRPr="00663C18" w:rsidRDefault="00F0243F" w:rsidP="00F0243F">
      <w:pPr>
        <w:spacing w:after="0"/>
        <w:ind w:left="-1276" w:right="-568"/>
        <w:rPr>
          <w:b/>
          <w:bCs/>
          <w:sz w:val="20"/>
          <w:szCs w:val="20"/>
          <w:lang w:val="uk-UA"/>
        </w:rPr>
      </w:pPr>
    </w:p>
    <w:p w14:paraId="78FA28A5" w14:textId="2FF64884" w:rsidR="00F0243F" w:rsidRPr="00663C18" w:rsidRDefault="00F0243F" w:rsidP="00F0243F">
      <w:pPr>
        <w:spacing w:after="0"/>
        <w:ind w:left="-1276" w:right="-568"/>
        <w:rPr>
          <w:b/>
          <w:bCs/>
          <w:sz w:val="20"/>
          <w:szCs w:val="20"/>
          <w:lang w:val="uk-UA"/>
        </w:rPr>
      </w:pPr>
    </w:p>
    <w:p w14:paraId="27AA6123" w14:textId="61CAB12A" w:rsidR="00F0243F" w:rsidRPr="00663C18" w:rsidRDefault="00F0243F" w:rsidP="00F0243F">
      <w:pPr>
        <w:ind w:right="-568"/>
        <w:rPr>
          <w:rFonts w:cstheme="minorHAnsi"/>
          <w:sz w:val="18"/>
          <w:szCs w:val="18"/>
          <w:lang w:val="uk-UA"/>
        </w:rPr>
      </w:pPr>
    </w:p>
    <w:p w14:paraId="68EDD0B4" w14:textId="59420869" w:rsidR="00F0243F" w:rsidRPr="00663C18" w:rsidRDefault="00F0243F" w:rsidP="00F0243F">
      <w:pPr>
        <w:ind w:right="-568"/>
        <w:rPr>
          <w:rFonts w:cstheme="minorHAnsi"/>
          <w:sz w:val="18"/>
          <w:szCs w:val="18"/>
          <w:lang w:val="uk-UA"/>
        </w:rPr>
      </w:pPr>
    </w:p>
    <w:p w14:paraId="5486454C" w14:textId="62B48D75" w:rsidR="00F0243F" w:rsidRPr="00663C18" w:rsidRDefault="00F0243F" w:rsidP="00F0243F">
      <w:pPr>
        <w:ind w:left="-1134" w:right="-568"/>
        <w:rPr>
          <w:rFonts w:cstheme="minorHAnsi"/>
          <w:sz w:val="18"/>
          <w:szCs w:val="18"/>
          <w:lang w:val="uk-UA"/>
        </w:rPr>
      </w:pPr>
    </w:p>
    <w:p w14:paraId="0537C4E0" w14:textId="50574615" w:rsidR="00F0243F" w:rsidRPr="00663C18" w:rsidRDefault="00F0243F" w:rsidP="00F0243F">
      <w:pPr>
        <w:ind w:left="-1134" w:right="-568"/>
        <w:rPr>
          <w:rFonts w:cstheme="minorHAnsi"/>
          <w:sz w:val="18"/>
          <w:szCs w:val="18"/>
          <w:lang w:val="uk-UA"/>
        </w:rPr>
      </w:pPr>
    </w:p>
    <w:p w14:paraId="5A8B299D" w14:textId="17671BF5" w:rsidR="00F0243F" w:rsidRPr="00663C18" w:rsidRDefault="00F0243F" w:rsidP="00F0243F">
      <w:pPr>
        <w:ind w:left="-1134" w:right="-568"/>
        <w:rPr>
          <w:rFonts w:cstheme="minorHAnsi"/>
          <w:sz w:val="18"/>
          <w:szCs w:val="18"/>
          <w:lang w:val="uk-UA"/>
        </w:rPr>
      </w:pPr>
    </w:p>
    <w:p w14:paraId="4CDF2980" w14:textId="21D444F4" w:rsidR="00F0243F" w:rsidRPr="00663C18" w:rsidRDefault="00F0243F" w:rsidP="00F0243F">
      <w:pPr>
        <w:ind w:left="-1134" w:right="-568"/>
        <w:rPr>
          <w:rFonts w:cstheme="minorHAnsi"/>
          <w:sz w:val="18"/>
          <w:szCs w:val="18"/>
          <w:lang w:val="uk-UA"/>
        </w:rPr>
      </w:pPr>
    </w:p>
    <w:p w14:paraId="6860ABAF" w14:textId="3CB29A7D" w:rsidR="00F0243F" w:rsidRPr="00663C18" w:rsidRDefault="00F0243F" w:rsidP="00F0243F">
      <w:pPr>
        <w:ind w:left="-1134" w:right="-568"/>
        <w:rPr>
          <w:rFonts w:cstheme="minorHAnsi"/>
          <w:sz w:val="18"/>
          <w:szCs w:val="18"/>
          <w:lang w:val="uk-UA"/>
        </w:rPr>
      </w:pPr>
    </w:p>
    <w:p w14:paraId="2EC1219A" w14:textId="4AC807E9" w:rsidR="00F0243F" w:rsidRPr="00663C18" w:rsidRDefault="00F0243F" w:rsidP="00F0243F">
      <w:pPr>
        <w:spacing w:after="0"/>
        <w:ind w:left="-1134" w:right="-568"/>
        <w:rPr>
          <w:rFonts w:cstheme="minorHAnsi"/>
          <w:sz w:val="18"/>
          <w:szCs w:val="18"/>
          <w:lang w:val="uk-UA"/>
        </w:rPr>
      </w:pPr>
    </w:p>
    <w:p w14:paraId="4057BCEF" w14:textId="52E361CC" w:rsidR="00F0243F" w:rsidRPr="00663C18" w:rsidRDefault="00F0243F" w:rsidP="00F0243F">
      <w:pPr>
        <w:ind w:left="-1134" w:right="-568"/>
        <w:rPr>
          <w:rFonts w:cstheme="minorHAnsi"/>
          <w:sz w:val="16"/>
          <w:szCs w:val="16"/>
          <w:lang w:val="uk-UA"/>
        </w:rPr>
      </w:pPr>
    </w:p>
    <w:p w14:paraId="455F76AD" w14:textId="1B4D8BC0" w:rsidR="00F0243F" w:rsidRPr="00663C18" w:rsidRDefault="00F0243F" w:rsidP="00F0243F">
      <w:pPr>
        <w:ind w:left="-1134" w:right="-568"/>
        <w:rPr>
          <w:rFonts w:cstheme="minorHAnsi"/>
          <w:sz w:val="16"/>
          <w:szCs w:val="16"/>
          <w:lang w:val="uk-UA"/>
        </w:rPr>
      </w:pPr>
    </w:p>
    <w:p w14:paraId="381155C9" w14:textId="7FFFDEA0" w:rsidR="00F0243F" w:rsidRPr="00663C18" w:rsidRDefault="00F0243F" w:rsidP="00F0243F">
      <w:pPr>
        <w:ind w:left="-1134" w:right="-568"/>
        <w:rPr>
          <w:rFonts w:cstheme="minorHAnsi"/>
          <w:sz w:val="16"/>
          <w:szCs w:val="16"/>
          <w:lang w:val="uk-UA"/>
        </w:rPr>
      </w:pPr>
    </w:p>
    <w:p w14:paraId="7CFFF5A1" w14:textId="22125832" w:rsidR="00F0243F" w:rsidRPr="00663C18" w:rsidRDefault="00F0243F" w:rsidP="00F0243F">
      <w:pPr>
        <w:spacing w:after="0"/>
        <w:ind w:left="-1134" w:right="-568"/>
        <w:rPr>
          <w:sz w:val="16"/>
          <w:szCs w:val="16"/>
          <w:lang w:val="uk-UA"/>
        </w:rPr>
      </w:pPr>
      <w:r w:rsidRPr="00663C18">
        <w:rPr>
          <w:rFonts w:cstheme="minorHAnsi"/>
          <w:sz w:val="16"/>
          <w:szCs w:val="16"/>
          <w:lang w:val="uk-UA"/>
        </w:rPr>
        <w:t>©</w:t>
      </w:r>
      <w:r w:rsidRPr="00663C18">
        <w:rPr>
          <w:sz w:val="16"/>
          <w:szCs w:val="16"/>
          <w:lang w:val="uk-UA"/>
        </w:rPr>
        <w:t>Авторське право 2015 ABB. Всі права захищені</w:t>
      </w:r>
    </w:p>
    <w:p w14:paraId="027F0F90" w14:textId="66078403" w:rsidR="00F0243F" w:rsidRPr="00663C18" w:rsidRDefault="00F0243F" w:rsidP="00F0243F">
      <w:pPr>
        <w:spacing w:after="0"/>
        <w:ind w:left="-1134" w:right="-568"/>
        <w:rPr>
          <w:sz w:val="16"/>
          <w:szCs w:val="16"/>
          <w:lang w:val="uk-UA"/>
        </w:rPr>
      </w:pPr>
      <w:r w:rsidRPr="00663C18">
        <w:rPr>
          <w:sz w:val="16"/>
          <w:szCs w:val="16"/>
          <w:lang w:val="uk-UA"/>
        </w:rPr>
        <w:t xml:space="preserve">Примітка: Ми залишаємо за собою право вносити технічні </w:t>
      </w:r>
    </w:p>
    <w:p w14:paraId="3D36CDCA" w14:textId="5D1EB518" w:rsidR="00F0243F" w:rsidRPr="00663C18" w:rsidRDefault="00F0243F" w:rsidP="00F0243F">
      <w:pPr>
        <w:spacing w:after="0"/>
        <w:ind w:left="-1134" w:right="-568"/>
        <w:rPr>
          <w:sz w:val="16"/>
          <w:szCs w:val="16"/>
          <w:lang w:val="uk-UA"/>
        </w:rPr>
      </w:pPr>
      <w:r w:rsidRPr="00663C18">
        <w:rPr>
          <w:sz w:val="16"/>
          <w:szCs w:val="16"/>
          <w:lang w:val="uk-UA"/>
        </w:rPr>
        <w:t xml:space="preserve">зміни або коригувати зміст цього документа без </w:t>
      </w:r>
    </w:p>
    <w:p w14:paraId="56219241" w14:textId="568D4B6D" w:rsidR="00F0243F" w:rsidRPr="00663C18" w:rsidRDefault="00F0243F" w:rsidP="00F0243F">
      <w:pPr>
        <w:spacing w:after="0"/>
        <w:ind w:left="-1134" w:right="-568"/>
        <w:rPr>
          <w:sz w:val="16"/>
          <w:szCs w:val="16"/>
          <w:lang w:val="uk-UA"/>
        </w:rPr>
      </w:pPr>
      <w:r w:rsidRPr="00663C18">
        <w:rPr>
          <w:sz w:val="16"/>
          <w:szCs w:val="16"/>
          <w:lang w:val="uk-UA"/>
        </w:rPr>
        <w:t>попереднього повідомлення. Що стосується замовлень на</w:t>
      </w:r>
    </w:p>
    <w:p w14:paraId="66ADA980" w14:textId="3872C6EC" w:rsidR="00F0243F" w:rsidRPr="00663C18" w:rsidRDefault="00F0243F" w:rsidP="00F0243F">
      <w:pPr>
        <w:spacing w:after="0"/>
        <w:ind w:left="-1134" w:right="-568"/>
        <w:rPr>
          <w:sz w:val="16"/>
          <w:szCs w:val="16"/>
          <w:lang w:val="uk-UA"/>
        </w:rPr>
      </w:pPr>
      <w:r w:rsidRPr="00663C18">
        <w:rPr>
          <w:sz w:val="16"/>
          <w:szCs w:val="16"/>
          <w:lang w:val="uk-UA"/>
        </w:rPr>
        <w:t xml:space="preserve">придбання, то узгоджені деталі мають переважну силу. </w:t>
      </w:r>
    </w:p>
    <w:p w14:paraId="240DFD21" w14:textId="28634561" w:rsidR="00F0243F" w:rsidRPr="00663C18" w:rsidRDefault="00F0243F" w:rsidP="00F0243F">
      <w:pPr>
        <w:spacing w:after="0"/>
        <w:ind w:left="-1134" w:right="-568"/>
        <w:rPr>
          <w:sz w:val="16"/>
          <w:szCs w:val="16"/>
          <w:lang w:val="uk-UA"/>
        </w:rPr>
      </w:pPr>
      <w:r w:rsidRPr="00663C18">
        <w:rPr>
          <w:sz w:val="16"/>
          <w:szCs w:val="16"/>
          <w:lang w:val="uk-UA"/>
        </w:rPr>
        <w:t>ABB не несе жодної відповідальності за можливі помилки</w:t>
      </w:r>
    </w:p>
    <w:p w14:paraId="1600DBE2" w14:textId="37FB83C8" w:rsidR="00F0243F" w:rsidRPr="00663C18" w:rsidRDefault="0058687A" w:rsidP="00F0243F">
      <w:pPr>
        <w:ind w:left="-1134" w:right="-568"/>
        <w:rPr>
          <w:sz w:val="16"/>
          <w:szCs w:val="16"/>
          <w:lang w:val="uk-UA"/>
        </w:rPr>
      </w:pPr>
      <w:r w:rsidRPr="00663C18">
        <w:rPr>
          <w:rFonts w:cstheme="minorHAnsi"/>
          <w:noProof/>
          <w:sz w:val="18"/>
          <w:szCs w:val="18"/>
          <w:lang w:val="uk-UA"/>
        </w:rPr>
        <mc:AlternateContent>
          <mc:Choice Requires="wps">
            <w:drawing>
              <wp:anchor distT="45720" distB="45720" distL="114300" distR="114300" simplePos="0" relativeHeight="251754496" behindDoc="0" locked="0" layoutInCell="1" allowOverlap="1" wp14:anchorId="3B428198" wp14:editId="7180E2AE">
                <wp:simplePos x="0" y="0"/>
                <wp:positionH relativeFrom="column">
                  <wp:posOffset>4573905</wp:posOffset>
                </wp:positionH>
                <wp:positionV relativeFrom="paragraph">
                  <wp:posOffset>45085</wp:posOffset>
                </wp:positionV>
                <wp:extent cx="1409700" cy="281940"/>
                <wp:effectExtent l="0" t="7620" r="0" b="0"/>
                <wp:wrapSquare wrapText="bothSides"/>
                <wp:docPr id="2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09700" cy="281940"/>
                        </a:xfrm>
                        <a:prstGeom prst="rect">
                          <a:avLst/>
                        </a:prstGeom>
                        <a:solidFill>
                          <a:srgbClr val="FFFFFF"/>
                        </a:solidFill>
                        <a:ln w="9525">
                          <a:noFill/>
                          <a:miter lim="800000"/>
                          <a:headEnd/>
                          <a:tailEnd/>
                        </a:ln>
                      </wps:spPr>
                      <wps:txbx>
                        <w:txbxContent>
                          <w:p w14:paraId="4A334802" w14:textId="21440179" w:rsidR="001A1D7D" w:rsidRPr="0058687A" w:rsidRDefault="001A1D7D">
                            <w:pPr>
                              <w:rPr>
                                <w:sz w:val="16"/>
                                <w:szCs w:val="16"/>
                              </w:rPr>
                            </w:pPr>
                            <w:r w:rsidRPr="0058687A">
                              <w:rPr>
                                <w:sz w:val="16"/>
                                <w:szCs w:val="16"/>
                              </w:rPr>
                              <w:t>TECH-WI-2700 РЕВ.1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428198" id="_x0000_t202" coordsize="21600,21600" o:spt="202" path="m,l,21600r21600,l21600,xe">
                <v:stroke joinstyle="miter"/>
                <v:path gradientshapeok="t" o:connecttype="rect"/>
              </v:shapetype>
              <v:shape id="Надпись 2" o:spid="_x0000_s1026" type="#_x0000_t202" style="position:absolute;left:0;text-align:left;margin-left:360.15pt;margin-top:3.55pt;width:111pt;height:22.2pt;rotation:-90;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GePwIAADIEAAAOAAAAZHJzL2Uyb0RvYy54bWysU02O0zAU3iNxB8t7miZqZ6ZR09HQoQhp&#10;+JEGDuA4TmNh+wXbbVJ27OcK3IEFC3ZcoXMjnp2qrYYdwgvL9nv+/H3fe55f91qRrbBOgiloOhpT&#10;IgyHSpp1QT99XL24osR5ZiqmwIiC7oSj14vnz+Zdm4sMGlCVsARBjMu7tqCN922eJI43QjM3glYY&#10;DNZgNfO4teuksqxDdK2SbDy+SDqwVWuBC+fw9HYI0kXEr2vB/fu6dsITVVDk5uNs41yGOVnMWb62&#10;rG0kP9Bg/8BCM2nw0SPULfOMbKz8C0pLbsFB7UccdAJ1LbmIGlBNOn6i5r5hrYha0BzXHm1y/w+W&#10;v9t+sERWBc0y9McwjUXaf9//2P/c/97/evz2+ECy4FLXuhyT71tM9/1L6LHaUbFr74B/dsTAsmFm&#10;LW6sha4RrEKWabiZnF0dcFwAKbu3UOFjbOMhAvW11cQClii9wNLiiMfoEcHHkNzuWDDRe8IDg8l4&#10;dol5hGMsu0pnk1jRhOUBLNSjtc6/FqBJWBTUYkNEVLa9cz6QO6WEdAdKViupVNzYdblUlmwZNs8q&#10;jqjnSZoypCvobJpNI7KBcD/2lZYem1tJXdCrQVA8Dua8MlVceybVsEYmyhzcCgYNVvm+7DExWFhC&#10;tUPfokMoGT8dCmrAfqWkwwYuqPuyYVZQot4Y9H6WTtAN4uNmMr0M5bXnkfI8wgxHqIJ6Sobl0sdf&#10;EnwwcIM1qmX068TkwBUbM9p4+ESh88/3Mev01Rd/AAAA//8DAFBLAwQUAAYACAAAACEASPUZm+MA&#10;AAALAQAADwAAAGRycy9kb3ducmV2LnhtbEyPTUvDQBCG74L/YRnBi7S7sV9pzKZIUUsvglWE3rbZ&#10;MQlmZ0N220Z/veNJj8P78L7P5KvBteKEfWg8aUjGCgRS6W1DlYa318dRCiJEQ9a0nlDDFwZYFZcX&#10;ucmsP9MLnnaxElxCITMa6hi7TMpQ1uhMGPsOibMP3zsT+ewraXtz5nLXylul5tKZhnihNh2uayw/&#10;d0enYbF5nu/j2n03+ye1XT7cuG03fdf6+mq4vwMRcYh/MPzqszoU7HTwR7JBtBpStUwY1TBKkwUI&#10;JtLZZAbiwOhUTUAWufz/Q/EDAAD//wMAUEsBAi0AFAAGAAgAAAAhALaDOJL+AAAA4QEAABMAAAAA&#10;AAAAAAAAAAAAAAAAAFtDb250ZW50X1R5cGVzXS54bWxQSwECLQAUAAYACAAAACEAOP0h/9YAAACU&#10;AQAACwAAAAAAAAAAAAAAAAAvAQAAX3JlbHMvLnJlbHNQSwECLQAUAAYACAAAACEAkuXBnj8CAAAy&#10;BAAADgAAAAAAAAAAAAAAAAAuAgAAZHJzL2Uyb0RvYy54bWxQSwECLQAUAAYACAAAACEASPUZm+MA&#10;AAALAQAADwAAAAAAAAAAAAAAAACZBAAAZHJzL2Rvd25yZXYueG1sUEsFBgAAAAAEAAQA8wAAAKkF&#10;AAAAAA==&#10;" stroked="f">
                <v:textbox>
                  <w:txbxContent>
                    <w:p w14:paraId="4A334802" w14:textId="21440179" w:rsidR="001A1D7D" w:rsidRPr="0058687A" w:rsidRDefault="001A1D7D">
                      <w:pPr>
                        <w:rPr>
                          <w:sz w:val="16"/>
                          <w:szCs w:val="16"/>
                        </w:rPr>
                      </w:pPr>
                      <w:r w:rsidRPr="0058687A">
                        <w:rPr>
                          <w:sz w:val="16"/>
                          <w:szCs w:val="16"/>
                        </w:rPr>
                        <w:t>TECH-WI-2700 РЕВ.1</w:t>
                      </w:r>
                    </w:p>
                  </w:txbxContent>
                </v:textbox>
                <w10:wrap type="square"/>
              </v:shape>
            </w:pict>
          </mc:Fallback>
        </mc:AlternateContent>
      </w:r>
      <w:r w:rsidR="00F0243F" w:rsidRPr="00663C18">
        <w:rPr>
          <w:sz w:val="16"/>
          <w:szCs w:val="16"/>
          <w:lang w:val="uk-UA"/>
        </w:rPr>
        <w:t>або можливу нестачу інформації в цьому документі.</w:t>
      </w:r>
    </w:p>
    <w:p w14:paraId="76648083" w14:textId="77777777" w:rsidR="00F0243F" w:rsidRPr="00663C18" w:rsidRDefault="00F0243F" w:rsidP="00F0243F">
      <w:pPr>
        <w:spacing w:after="0"/>
        <w:ind w:left="-1134" w:right="-568"/>
        <w:rPr>
          <w:sz w:val="16"/>
          <w:szCs w:val="16"/>
          <w:lang w:val="uk-UA"/>
        </w:rPr>
      </w:pPr>
    </w:p>
    <w:p w14:paraId="3A003868" w14:textId="77777777" w:rsidR="00F0243F" w:rsidRPr="00663C18" w:rsidRDefault="00F0243F" w:rsidP="00F0243F">
      <w:pPr>
        <w:spacing w:after="0"/>
        <w:ind w:left="-1134" w:right="-568"/>
        <w:rPr>
          <w:sz w:val="16"/>
          <w:szCs w:val="16"/>
          <w:lang w:val="uk-UA"/>
        </w:rPr>
      </w:pPr>
      <w:r w:rsidRPr="00663C18">
        <w:rPr>
          <w:sz w:val="16"/>
          <w:szCs w:val="16"/>
          <w:lang w:val="uk-UA"/>
        </w:rPr>
        <w:t xml:space="preserve">Ми залишаємо за собою всі права на цей документ, а також </w:t>
      </w:r>
    </w:p>
    <w:p w14:paraId="1E8E2AC7" w14:textId="77777777" w:rsidR="00F0243F" w:rsidRPr="00663C18" w:rsidRDefault="00F0243F" w:rsidP="00F0243F">
      <w:pPr>
        <w:spacing w:after="0"/>
        <w:ind w:left="-1134" w:right="-568"/>
        <w:rPr>
          <w:sz w:val="16"/>
          <w:szCs w:val="16"/>
          <w:lang w:val="uk-UA"/>
        </w:rPr>
      </w:pPr>
      <w:r w:rsidRPr="00663C18">
        <w:rPr>
          <w:sz w:val="16"/>
          <w:szCs w:val="16"/>
          <w:lang w:val="uk-UA"/>
        </w:rPr>
        <w:t xml:space="preserve">на зміст та ілюстрації, що містяться в ньому. Будь-яке </w:t>
      </w:r>
    </w:p>
    <w:p w14:paraId="14DB8122" w14:textId="77777777" w:rsidR="00F0243F" w:rsidRPr="00663C18" w:rsidRDefault="00F0243F" w:rsidP="00F0243F">
      <w:pPr>
        <w:spacing w:after="0"/>
        <w:ind w:left="-1134" w:right="-568"/>
        <w:rPr>
          <w:sz w:val="16"/>
          <w:szCs w:val="16"/>
          <w:lang w:val="uk-UA"/>
        </w:rPr>
      </w:pPr>
      <w:r w:rsidRPr="00663C18">
        <w:rPr>
          <w:sz w:val="16"/>
          <w:szCs w:val="16"/>
          <w:lang w:val="uk-UA"/>
        </w:rPr>
        <w:t>відтворення, розголошення третім особам або використання</w:t>
      </w:r>
    </w:p>
    <w:p w14:paraId="5A4A07FE" w14:textId="66AFD80C" w:rsidR="00F0243F" w:rsidRPr="00663C18" w:rsidRDefault="00F0243F" w:rsidP="00F0243F">
      <w:pPr>
        <w:spacing w:after="0"/>
        <w:ind w:left="-1134" w:right="-568"/>
        <w:rPr>
          <w:sz w:val="16"/>
          <w:szCs w:val="16"/>
          <w:lang w:val="uk-UA"/>
        </w:rPr>
      </w:pPr>
      <w:r w:rsidRPr="00663C18">
        <w:rPr>
          <w:sz w:val="16"/>
          <w:szCs w:val="16"/>
          <w:lang w:val="uk-UA"/>
        </w:rPr>
        <w:t>його змісту – повністю або частково - заборонено без</w:t>
      </w:r>
    </w:p>
    <w:p w14:paraId="1648AC20" w14:textId="03002911" w:rsidR="00F0243F" w:rsidRPr="00663C18" w:rsidRDefault="00F0243F" w:rsidP="00F0243F">
      <w:pPr>
        <w:spacing w:after="0"/>
        <w:ind w:left="-1134" w:right="-568"/>
        <w:rPr>
          <w:sz w:val="16"/>
          <w:szCs w:val="16"/>
          <w:lang w:val="uk-UA"/>
        </w:rPr>
      </w:pPr>
      <w:r w:rsidRPr="00663C18">
        <w:rPr>
          <w:sz w:val="16"/>
          <w:szCs w:val="16"/>
          <w:lang w:val="uk-UA"/>
        </w:rPr>
        <w:t>попередньої письмової згоди ABB.</w:t>
      </w:r>
    </w:p>
    <w:p w14:paraId="06D0E550" w14:textId="16F9DA46" w:rsidR="00F0243F" w:rsidRPr="00663C18" w:rsidRDefault="00F0243F" w:rsidP="00F0243F">
      <w:pPr>
        <w:spacing w:after="0"/>
        <w:ind w:left="-1134" w:right="-568"/>
        <w:rPr>
          <w:sz w:val="18"/>
          <w:szCs w:val="18"/>
          <w:lang w:val="uk-UA"/>
        </w:rPr>
      </w:pPr>
    </w:p>
    <w:p w14:paraId="0A378059" w14:textId="77777777" w:rsidR="00F0243F" w:rsidRPr="00663C18" w:rsidRDefault="00F0243F" w:rsidP="00F0243F">
      <w:pPr>
        <w:spacing w:after="0"/>
        <w:ind w:left="-1134" w:right="-568"/>
        <w:rPr>
          <w:b/>
          <w:bCs/>
          <w:sz w:val="20"/>
          <w:szCs w:val="20"/>
          <w:lang w:val="uk-UA"/>
        </w:rPr>
      </w:pPr>
    </w:p>
    <w:sectPr w:rsidR="00F0243F" w:rsidRPr="00663C18" w:rsidSect="0070684E">
      <w:pgSz w:w="11906" w:h="16838"/>
      <w:pgMar w:top="426" w:right="850" w:bottom="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FFA"/>
    <w:rsid w:val="000014A6"/>
    <w:rsid w:val="000469E4"/>
    <w:rsid w:val="0012343B"/>
    <w:rsid w:val="00152703"/>
    <w:rsid w:val="001A1D7D"/>
    <w:rsid w:val="001B16D5"/>
    <w:rsid w:val="001E15FD"/>
    <w:rsid w:val="0031283F"/>
    <w:rsid w:val="003C12D9"/>
    <w:rsid w:val="003F2D74"/>
    <w:rsid w:val="004049FA"/>
    <w:rsid w:val="00481078"/>
    <w:rsid w:val="00546417"/>
    <w:rsid w:val="00566CF6"/>
    <w:rsid w:val="005844A4"/>
    <w:rsid w:val="0058687A"/>
    <w:rsid w:val="00657DB8"/>
    <w:rsid w:val="00663C18"/>
    <w:rsid w:val="00694298"/>
    <w:rsid w:val="0070684E"/>
    <w:rsid w:val="00732799"/>
    <w:rsid w:val="007B2CEF"/>
    <w:rsid w:val="007B57A4"/>
    <w:rsid w:val="0082123D"/>
    <w:rsid w:val="008E1A4B"/>
    <w:rsid w:val="00926731"/>
    <w:rsid w:val="00943927"/>
    <w:rsid w:val="0098608B"/>
    <w:rsid w:val="009A1A19"/>
    <w:rsid w:val="009E377F"/>
    <w:rsid w:val="00A00A10"/>
    <w:rsid w:val="00A76EAE"/>
    <w:rsid w:val="00B22CF8"/>
    <w:rsid w:val="00B66FFA"/>
    <w:rsid w:val="00BA79C7"/>
    <w:rsid w:val="00BD42DB"/>
    <w:rsid w:val="00BD7AAB"/>
    <w:rsid w:val="00C97DD2"/>
    <w:rsid w:val="00CA7A15"/>
    <w:rsid w:val="00CC379C"/>
    <w:rsid w:val="00D076AE"/>
    <w:rsid w:val="00D573EA"/>
    <w:rsid w:val="00DD6C28"/>
    <w:rsid w:val="00E53103"/>
    <w:rsid w:val="00EB7218"/>
    <w:rsid w:val="00F0243F"/>
    <w:rsid w:val="00F02DF3"/>
    <w:rsid w:val="00F52497"/>
    <w:rsid w:val="00F53B39"/>
    <w:rsid w:val="00F76FA8"/>
    <w:rsid w:val="00F77CE6"/>
    <w:rsid w:val="00F86A39"/>
    <w:rsid w:val="00F9074E"/>
    <w:rsid w:val="00FA4696"/>
    <w:rsid w:val="00FE5EEC"/>
  </w:rsids>
  <m:mathPr>
    <m:mathFont m:val="Cambria Math"/>
    <m:brkBin m:val="before"/>
    <m:brkBinSub m:val="--"/>
    <m:smallFrac m:val="0"/>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1123"/>
  <w15:chartTrackingRefBased/>
  <w15:docId w15:val="{4D123D22-EA7D-4971-8790-82819D10A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684E"/>
    <w:rPr>
      <w:color w:val="0563C1" w:themeColor="hyperlink"/>
      <w:u w:val="single"/>
    </w:rPr>
  </w:style>
  <w:style w:type="character" w:styleId="a4">
    <w:name w:val="Unresolved Mention"/>
    <w:basedOn w:val="a0"/>
    <w:uiPriority w:val="99"/>
    <w:semiHidden/>
    <w:unhideWhenUsed/>
    <w:rsid w:val="0070684E"/>
    <w:rPr>
      <w:color w:val="605E5C"/>
      <w:shd w:val="clear" w:color="auto" w:fill="E1DFDD"/>
    </w:rPr>
  </w:style>
  <w:style w:type="table" w:styleId="a5">
    <w:name w:val="Table Grid"/>
    <w:basedOn w:val="a1"/>
    <w:uiPriority w:val="39"/>
    <w:rsid w:val="00706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8"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5885</Words>
  <Characters>33547</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Юлия Телегуз</cp:lastModifiedBy>
  <cp:revision>3</cp:revision>
  <dcterms:created xsi:type="dcterms:W3CDTF">2023-06-29T09:21:00Z</dcterms:created>
  <dcterms:modified xsi:type="dcterms:W3CDTF">2023-06-29T09:28:00Z</dcterms:modified>
</cp:coreProperties>
</file>