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02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14"/>
        <w:gridCol w:w="4515"/>
      </w:tblGrid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Номерные рамки с надписью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Suporturi personalizate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</w:t>
            </w:r>
          </w:p>
        </w:tc>
      </w:tr>
      <w:tr>
        <w:tblPrEx>
          <w:shd w:val="clear" w:color="auto" w:fill="ced7e7"/>
        </w:tblPrEx>
        <w:trPr>
          <w:trHeight w:val="653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Авторамки от производителя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Не переплачивай посредникам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76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Suporturi auto de la produc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tor. Achita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 f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r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intermediari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Получить бесплатный образец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76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Ob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ine un model gratuit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Получить бесплатный макет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76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Ob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ine o machet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gratuit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цены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pre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uri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фото рамок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poze suporturi auto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про рамку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despre suport auto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частые вопросы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ntreb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ri frecvente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контакты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contacte</w:t>
            </w:r>
          </w:p>
        </w:tc>
      </w:tr>
      <w:tr>
        <w:tblPrEx>
          <w:shd w:val="clear" w:color="auto" w:fill="ced7e7"/>
        </w:tblPrEx>
        <w:trPr>
          <w:trHeight w:val="676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after="220" w:line="295" w:lineRule="auto"/>
              <w:jc w:val="left"/>
              <w:outlineLvl w:val="1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Рамки на номера по индивидуальному макету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Suporturi personalizate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</w:t>
            </w:r>
          </w:p>
        </w:tc>
      </w:tr>
      <w:tr>
        <w:tblPrEx>
          <w:shd w:val="clear" w:color="auto" w:fill="ced7e7"/>
        </w:tblPrEx>
        <w:trPr>
          <w:trHeight w:val="1229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380"/>
              <w:bottom w:type="dxa" w:w="80"/>
              <w:right w:type="dxa" w:w="380"/>
            </w:tcMar>
            <w:vAlign w:val="top"/>
          </w:tcPr>
          <w:p>
            <w:pPr>
              <w:pStyle w:val="Implicit"/>
              <w:widowControl w:val="0"/>
              <w:spacing w:before="120" w:line="372" w:lineRule="auto"/>
              <w:ind w:left="300" w:right="300" w:firstLine="0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 xml:space="preserve">Рамка для автономера с рекламой 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это эффективный рекламный инструмент для вашего бизнеса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 auto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a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nmatriculare cu publicitate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– </w:t>
            </w:r>
            <w:r>
              <w:rPr>
                <w:rFonts w:ascii="Times New Roman" w:hAnsi="Times New Roman"/>
                <w:u w:color="000000"/>
                <w:rtl w:val="0"/>
              </w:rPr>
              <w:t>un instrument publicitar eficient pentru afacerea dvs.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Новинка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Nou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Рамки под номер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без печати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Suporturi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nmatriculare, f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r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imprimare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Номерные рамки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цифровая печать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Suporturi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nmatriculare, imprimare digital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Рамки для номера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с печатью и лакированным покрытием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Suporturi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nmatriculare, cu imprimare digital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 ș</w:t>
            </w:r>
            <w:r>
              <w:rPr>
                <w:rFonts w:ascii="Times New Roman" w:hAnsi="Times New Roman"/>
                <w:u w:color="000000"/>
                <w:rtl w:val="0"/>
              </w:rPr>
              <w:t>i suprafa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ță </w:t>
            </w:r>
            <w:r>
              <w:rPr>
                <w:rFonts w:ascii="Times New Roman" w:hAnsi="Times New Roman"/>
                <w:u w:color="000000"/>
                <w:rtl w:val="0"/>
              </w:rPr>
              <w:t>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cuit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Номерная рамка с логотипом для американского номера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с печатью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Suport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a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 cu logo-ul de tip american, cu imprimare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0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т </w:t>
            </w:r>
            <w:r>
              <w:rPr>
                <w:rFonts w:ascii="Times New Roman" w:hAnsi="Times New Roman"/>
                <w:u w:color="000000"/>
                <w:rtl w:val="0"/>
              </w:rPr>
              <w:t>100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шт 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De la 100 buc.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Заказать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Comand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Бесплатный макет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Machet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gratuit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</w:tbl>
    <w:tbl>
      <w:tblPr>
        <w:tblW w:w="902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14"/>
        <w:gridCol w:w="4515"/>
      </w:tblGrid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hd w:val="clear" w:color="auto" w:fill="1ba833"/>
              <w:spacing w:before="0" w:after="360" w:line="295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 xml:space="preserve">Новинка 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Рамка для американского типа номерного знака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 xml:space="preserve">Nou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– </w:t>
            </w:r>
            <w:r>
              <w:rPr>
                <w:rFonts w:ascii="Times New Roman" w:hAnsi="Times New Roman"/>
                <w:u w:color="000000"/>
                <w:rtl w:val="0"/>
              </w:rPr>
              <w:t>Suport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a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 de tip american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18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rtl w:val="0"/>
              </w:rPr>
            </w:pP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>Мы запустили изготовление авторамок с печатью рекламы для американских и японских авто</w:t>
            </w:r>
            <w:r>
              <w:rPr>
                <w:rFonts w:ascii="Times New Roman" w:hAnsi="Times New Roman"/>
                <w:u w:color="000000"/>
                <w:rtl w:val="0"/>
              </w:rPr>
              <w:t>.</w:t>
            </w:r>
          </w:p>
          <w:p>
            <w:pPr>
              <w:pStyle w:val="Implicit"/>
              <w:widowControl w:val="0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rtl w:val="0"/>
              </w:rPr>
            </w:pPr>
          </w:p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Размер рекламного поля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: 30 </w:t>
            </w: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 xml:space="preserve">х </w:t>
            </w:r>
            <w:r>
              <w:rPr>
                <w:rFonts w:ascii="Times New Roman" w:hAnsi="Times New Roman"/>
                <w:u w:color="000000"/>
                <w:rtl w:val="0"/>
              </w:rPr>
              <w:t>2,2</w:t>
            </w: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>см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rtl w:val="0"/>
              </w:rPr>
            </w:pPr>
            <w:r>
              <w:rPr>
                <w:rFonts w:ascii="Times New Roman" w:hAnsi="Times New Roman"/>
                <w:u w:color="000000"/>
                <w:rtl w:val="0"/>
              </w:rPr>
              <w:t>Am lansat producerea de suporturi auto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  <w:lang w:val="it-IT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  <w:lang w:val="fr-FR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 cu imprimare publicitar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pentru ma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rtl w:val="0"/>
                <w:lang w:val="it-IT"/>
              </w:rPr>
              <w:t xml:space="preserve">inile americane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rtl w:val="0"/>
              </w:rPr>
              <w:t>i japoneze.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Dimensiunea spa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iului publicitar: 30 x 2,2 cm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Детально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Detalii</w:t>
            </w:r>
          </w:p>
        </w:tc>
      </w:tr>
      <w:tr>
        <w:tblPrEx>
          <w:shd w:val="clear" w:color="auto" w:fill="ced7e7"/>
        </w:tblPrEx>
        <w:trPr>
          <w:trHeight w:val="676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hd w:val="clear" w:color="auto" w:fill="efefef"/>
              <w:bidi w:val="0"/>
              <w:spacing w:before="0" w:line="295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>Бесплатный макет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Machet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gratuit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введите информацию и в течение дня получите несколько макетов с вашим логотипом бесплатно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introduce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 informa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iile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i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 decurs de o zi ve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 primi gratuit c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â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teva machete cu logo-ul dvs. 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Ваш сайт или страница Фейсбук или Инстаграм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Site-ul dvs. sau pagina de Facebook, Instagram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Получить макет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Ob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ine macheta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Наши клиенты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Clien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>ii no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rtl w:val="0"/>
              </w:rPr>
              <w:t>tri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Бесплатный образец рамки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Model gratuit de suport auto</w:t>
            </w:r>
          </w:p>
        </w:tc>
      </w:tr>
      <w:tr>
        <w:tblPrEx>
          <w:shd w:val="clear" w:color="auto" w:fill="ced7e7"/>
        </w:tblPrEx>
        <w:trPr>
          <w:trHeight w:val="15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rtl w:val="0"/>
              </w:rPr>
            </w:pP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>введите необходимую информацию и мы вышлем образец рамки с вашей рекламой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 xml:space="preserve">* </w:t>
            </w: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 xml:space="preserve">Предложения действует при заказе рамок от </w:t>
            </w:r>
            <w:r>
              <w:rPr>
                <w:rFonts w:ascii="Times New Roman" w:hAnsi="Times New Roman"/>
                <w:u w:color="000000"/>
                <w:rtl w:val="0"/>
              </w:rPr>
              <w:t>50</w:t>
            </w: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>шт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rtl w:val="0"/>
              </w:rPr>
            </w:pPr>
            <w:r>
              <w:rPr>
                <w:rFonts w:ascii="Times New Roman" w:hAnsi="Times New Roman"/>
                <w:u w:color="000000"/>
                <w:rtl w:val="0"/>
              </w:rPr>
              <w:t>introduce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  <w:lang w:val="it-IT"/>
              </w:rPr>
              <w:t>i informa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iile necesare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rtl w:val="0"/>
              </w:rPr>
              <w:t>i v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vom trimite un model de suport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  <w:lang w:val="it-IT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  <w:lang w:val="es-ES_tradnl"/>
              </w:rPr>
              <w:t xml:space="preserve">a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nmatriculare cu publicitatea dvs.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* Oferta este valabil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la efectuarea unei comenzi de suporturi minim de 50 buc.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Ваш номер телефона в вайбер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Num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rul dumneavoastr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de telefon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>n Viber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Отправить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Trimite</w:t>
            </w:r>
          </w:p>
        </w:tc>
      </w:tr>
      <w:tr>
        <w:tblPrEx>
          <w:shd w:val="clear" w:color="auto" w:fill="ced7e7"/>
        </w:tblPrEx>
        <w:trPr>
          <w:trHeight w:val="676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380"/>
              <w:bottom w:type="dxa" w:w="80"/>
              <w:right w:type="dxa" w:w="380"/>
            </w:tcMar>
            <w:vAlign w:val="top"/>
          </w:tcPr>
          <w:p>
            <w:pPr>
              <w:pStyle w:val="Implicit"/>
              <w:widowControl w:val="0"/>
              <w:spacing w:before="0" w:after="220" w:line="295" w:lineRule="auto"/>
              <w:ind w:left="300" w:right="300" w:firstLine="0"/>
              <w:jc w:val="left"/>
              <w:outlineLvl w:val="2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Установка рамки номера на автомобиль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Instalarea suportului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a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nmatriculare la automobil 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after="220" w:line="295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Наше производство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Producerea noastr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15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380"/>
              <w:bottom w:type="dxa" w:w="80"/>
              <w:right w:type="dxa" w:w="380"/>
            </w:tcMar>
            <w:vAlign w:val="top"/>
          </w:tcPr>
          <w:p>
            <w:pPr>
              <w:pStyle w:val="Implicit"/>
              <w:widowControl w:val="0"/>
              <w:spacing w:before="120" w:line="372" w:lineRule="auto"/>
              <w:ind w:left="300" w:right="300" w:firstLine="0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У нас полный цикл производства авторамок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литье пластмассы и уникальная технология печати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Avem un proces complet de producere de suporturi pentru pl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rtl w:val="0"/>
              </w:rPr>
              <w:t>cu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e de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nmatriculare: turnarea materialului plastic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rtl w:val="0"/>
              </w:rPr>
              <w:t>i o tehnologie unic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de imprimare 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896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hd w:val="clear" w:color="auto" w:fill="f2f2f2"/>
              <w:bidi w:val="0"/>
              <w:spacing w:before="0" w:after="220" w:line="295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rtl w:val="0"/>
                <w:lang w:val="ru-RU"/>
              </w:rPr>
              <w:t>Уникальные возможности нашей печати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Posibilit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ăț</w:t>
            </w:r>
            <w:r>
              <w:rPr>
                <w:rFonts w:ascii="Times New Roman" w:hAnsi="Times New Roman"/>
                <w:u w:color="000000"/>
                <w:rtl w:val="0"/>
              </w:rPr>
              <w:t>ile noastre unice de imprimare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380"/>
              <w:bottom w:type="dxa" w:w="80"/>
              <w:right w:type="dxa" w:w="380"/>
            </w:tcMar>
            <w:vAlign w:val="top"/>
          </w:tcPr>
          <w:p>
            <w:pPr>
              <w:pStyle w:val="Implicit"/>
              <w:widowControl w:val="0"/>
              <w:shd w:val="clear" w:color="auto" w:fill="f2f2f2"/>
              <w:spacing w:before="120" w:line="372" w:lineRule="auto"/>
              <w:ind w:left="300" w:right="300" w:firstLine="0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 xml:space="preserve">Гарантия на печать 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2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года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Garan</w:t>
            </w:r>
            <w:r>
              <w:rPr>
                <w:rFonts w:ascii="Times New Roman" w:hAnsi="Times New Roman" w:hint="default"/>
                <w:u w:color="000000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rtl w:val="0"/>
              </w:rPr>
              <w:t xml:space="preserve">ie de imprimare 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– </w:t>
            </w:r>
            <w:r>
              <w:rPr>
                <w:rFonts w:ascii="Times New Roman" w:hAnsi="Times New Roman"/>
                <w:u w:color="000000"/>
                <w:rtl w:val="0"/>
              </w:rPr>
              <w:t>2 ani</w:t>
            </w:r>
          </w:p>
          <w:p>
            <w:pPr>
              <w:pStyle w:val="Implicit"/>
              <w:widowControl w:val="0"/>
              <w:spacing w:before="0" w:line="240" w:lineRule="auto"/>
              <w:jc w:val="left"/>
            </w:pP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hd w:val="clear" w:color="auto" w:fill="f2f2f2"/>
              <w:spacing w:before="0" w:line="324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Полноцвет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Gam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complet</w:t>
            </w:r>
            <w:r>
              <w:rPr>
                <w:rFonts w:ascii="Times New Roman" w:hAnsi="Times New Roman" w:hint="default"/>
                <w:u w:color="000000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rtl w:val="0"/>
              </w:rPr>
              <w:t>de culori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hd w:val="clear" w:color="auto" w:fill="f2f2f2"/>
              <w:spacing w:before="120" w:line="372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можем печатать фото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putem imprima fotografii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1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rtl w:val="0"/>
              </w:rPr>
              <w:t>Градиент</w:t>
            </w:r>
          </w:p>
        </w:tc>
        <w:tc>
          <w:tcPr>
            <w:tcW w:type="dxa" w:w="45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widowControl w:val="0"/>
              <w:spacing w:before="0" w:line="240" w:lineRule="auto"/>
              <w:jc w:val="left"/>
            </w:pPr>
            <w:r>
              <w:rPr>
                <w:rFonts w:ascii="Times New Roman" w:hAnsi="Times New Roman"/>
                <w:u w:color="000000"/>
                <w:rtl w:val="0"/>
              </w:rPr>
              <w:t>Imprimare de tip gradient</w:t>
            </w:r>
          </w:p>
        </w:tc>
      </w:tr>
    </w:tbl>
    <w:p>
      <w:pPr>
        <w:pStyle w:val="Corp"/>
        <w:bidi w:val="0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română" w:val="‘“(〔[{〈《「『【⦅〘〖«〝︵︷︹︻︽︿﹁﹃﹇﹙﹛﹝｢"/>
  <w:noLineBreaksBefore w:lang="română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">
    <w:name w:val="Corp"/>
    <w:next w:val="Corp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mplicit">
    <w:name w:val="Implicit"/>
    <w:next w:val="Implici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