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84" w:rsidRPr="004A3EB1" w:rsidRDefault="000D69E1">
      <w:pPr>
        <w:rPr>
          <w:rFonts w:ascii="Times New Roman" w:hAnsi="Times New Roman" w:cs="Times New Roman"/>
          <w:sz w:val="24"/>
          <w:szCs w:val="28"/>
        </w:rPr>
      </w:pPr>
      <w:r w:rsidRPr="004A3EB1">
        <w:rPr>
          <w:rFonts w:ascii="Times New Roman" w:hAnsi="Times New Roman" w:cs="Times New Roman"/>
          <w:sz w:val="24"/>
          <w:szCs w:val="28"/>
        </w:rPr>
        <w:t>Мы живём с вами в уникальное время. Впервые за всю историю человечества, мы свободно можем выражать свои мысли, свои взгляды, не боясь попасть под горячую руку. Да, если вы намерены говорить совсем откровенные вещи, призывая людей к противозаконным действиям, то вы можете ожидать ответной реакции. Но это просто недопустимо в современном обществе, где должно и нужно считаться с порядком. Но если вам есть что сказать, и вы умеете это преподносить правильно, будьте уверены – вас услышат. Ничего подобного я в истории не помню, так что считаю наше с вами время – весьма самобытным.</w:t>
      </w:r>
    </w:p>
    <w:p w:rsidR="000D69E1" w:rsidRPr="004A3EB1" w:rsidRDefault="000D69E1">
      <w:pPr>
        <w:rPr>
          <w:rFonts w:ascii="Times New Roman" w:hAnsi="Times New Roman" w:cs="Times New Roman"/>
          <w:sz w:val="24"/>
          <w:szCs w:val="28"/>
        </w:rPr>
      </w:pPr>
      <w:r w:rsidRPr="004A3EB1">
        <w:rPr>
          <w:rFonts w:ascii="Times New Roman" w:hAnsi="Times New Roman" w:cs="Times New Roman"/>
          <w:sz w:val="24"/>
          <w:szCs w:val="28"/>
        </w:rPr>
        <w:t>Но в СССР никто не мог об этом и мечтать менее чем сто лет назад и даже меньше.  Тотальный контроль,</w:t>
      </w:r>
      <w:r w:rsidR="00790A70" w:rsidRPr="004A3EB1">
        <w:rPr>
          <w:rFonts w:ascii="Times New Roman" w:hAnsi="Times New Roman" w:cs="Times New Roman"/>
          <w:sz w:val="24"/>
          <w:szCs w:val="28"/>
        </w:rPr>
        <w:t xml:space="preserve"> жёсткая цензура, </w:t>
      </w:r>
      <w:r w:rsidRPr="004A3EB1">
        <w:rPr>
          <w:rFonts w:ascii="Times New Roman" w:hAnsi="Times New Roman" w:cs="Times New Roman"/>
          <w:sz w:val="24"/>
          <w:szCs w:val="28"/>
        </w:rPr>
        <w:t>неприятие любой критики в адрес правительства и общенациональных</w:t>
      </w:r>
      <w:r w:rsidR="00790A70" w:rsidRPr="004A3EB1">
        <w:rPr>
          <w:rFonts w:ascii="Times New Roman" w:hAnsi="Times New Roman" w:cs="Times New Roman"/>
          <w:sz w:val="24"/>
          <w:szCs w:val="28"/>
        </w:rPr>
        <w:t xml:space="preserve"> </w:t>
      </w:r>
      <w:r w:rsidR="00741A53" w:rsidRPr="004A3EB1">
        <w:rPr>
          <w:rFonts w:ascii="Times New Roman" w:hAnsi="Times New Roman" w:cs="Times New Roman"/>
          <w:sz w:val="24"/>
          <w:szCs w:val="28"/>
        </w:rPr>
        <w:t xml:space="preserve">вопросов </w:t>
      </w:r>
      <w:r w:rsidR="00790A70" w:rsidRPr="004A3EB1">
        <w:rPr>
          <w:rFonts w:ascii="Times New Roman" w:hAnsi="Times New Roman" w:cs="Times New Roman"/>
          <w:sz w:val="24"/>
          <w:szCs w:val="28"/>
        </w:rPr>
        <w:t>и массовые запреты произведений с таким уклоном. Сталинская эпоха – эпоха закрытых ртов и недосказанности. Все мы прекрасно знаем десятки судеб творцов того времени, в частности, украинских, которые из-за своих смелых взглядов, которыми они хотели поделит</w:t>
      </w:r>
      <w:r w:rsidR="004A3EB1">
        <w:rPr>
          <w:rFonts w:ascii="Times New Roman" w:hAnsi="Times New Roman" w:cs="Times New Roman"/>
          <w:sz w:val="24"/>
          <w:szCs w:val="28"/>
          <w:lang w:val="uk-UA"/>
        </w:rPr>
        <w:t>ь</w:t>
      </w:r>
      <w:bookmarkStart w:id="0" w:name="_GoBack"/>
      <w:bookmarkEnd w:id="0"/>
      <w:r w:rsidR="00790A70" w:rsidRPr="004A3EB1">
        <w:rPr>
          <w:rFonts w:ascii="Times New Roman" w:hAnsi="Times New Roman" w:cs="Times New Roman"/>
          <w:sz w:val="24"/>
          <w:szCs w:val="28"/>
        </w:rPr>
        <w:t>ся с обществом, отправлялись в ссылки, теряли свои должности, находились под постоянным контролем правительства и теряли свою репутацию. Но ничего подобного не ощущал наш земляк, талантливый кинорежиссёр – Александр Довженко. Но продолжалось это до поры до времени…</w:t>
      </w:r>
    </w:p>
    <w:p w:rsidR="00104C37" w:rsidRPr="004A3EB1" w:rsidRDefault="00790A70">
      <w:pPr>
        <w:rPr>
          <w:rFonts w:ascii="Times New Roman" w:hAnsi="Times New Roman" w:cs="Times New Roman"/>
          <w:sz w:val="24"/>
          <w:szCs w:val="28"/>
          <w:shd w:val="clear" w:color="auto" w:fill="FFFFFF"/>
        </w:rPr>
      </w:pPr>
      <w:r w:rsidRPr="004A3EB1">
        <w:rPr>
          <w:rFonts w:ascii="Times New Roman" w:hAnsi="Times New Roman" w:cs="Times New Roman"/>
          <w:sz w:val="24"/>
          <w:szCs w:val="28"/>
        </w:rPr>
        <w:t xml:space="preserve">Александр Петрович Довженко снимал о людях, о судьбах и трудностях, о которых знал не понаслышке. Он </w:t>
      </w:r>
      <w:r w:rsidR="00741A53" w:rsidRPr="004A3EB1">
        <w:rPr>
          <w:rFonts w:ascii="Times New Roman" w:hAnsi="Times New Roman" w:cs="Times New Roman"/>
          <w:sz w:val="24"/>
          <w:szCs w:val="28"/>
        </w:rPr>
        <w:t xml:space="preserve">не боялся показывать проблемные вопросы </w:t>
      </w:r>
      <w:r w:rsidRPr="004A3EB1">
        <w:rPr>
          <w:rFonts w:ascii="Times New Roman" w:hAnsi="Times New Roman" w:cs="Times New Roman"/>
          <w:sz w:val="24"/>
          <w:szCs w:val="28"/>
        </w:rPr>
        <w:t xml:space="preserve">своего народа, такие как </w:t>
      </w:r>
      <w:r w:rsidRPr="004A3EB1">
        <w:rPr>
          <w:rFonts w:ascii="Times New Roman" w:hAnsi="Times New Roman" w:cs="Times New Roman"/>
          <w:sz w:val="24"/>
          <w:szCs w:val="28"/>
          <w:shd w:val="clear" w:color="auto" w:fill="FFFFFF"/>
        </w:rPr>
        <w:t>борьба за коллективизацию, социальные процессы в крестьянской жизни,</w:t>
      </w:r>
      <w:r w:rsidR="00741A53" w:rsidRPr="004A3EB1">
        <w:rPr>
          <w:rFonts w:ascii="Times New Roman" w:hAnsi="Times New Roman" w:cs="Times New Roman"/>
          <w:sz w:val="24"/>
          <w:szCs w:val="28"/>
          <w:shd w:val="clear" w:color="auto" w:fill="FFFFFF"/>
        </w:rPr>
        <w:t xml:space="preserve"> историю украинского народа, противопоставление разных идеологий. Всё это вдохновляло его на написание уникальных сценариев и их дальнейшую экранизацию. Довженко впитывал все эти переживания, выдавая на экран киноповести, которые были так близки к реальности. Он был максимально близок по ощущениям к документальным фильмам, делая акцент на что-то важное. Он не показывал ужас, который нас окружал, не противопоставляя этому ужасу проблески света. Добро, человечность, любовь. Вот малая часть того, что по мнению Александра Довженко, не даст нам потерять надежду на жизнь. Писал и снимал он о трудном, потому что жил в этом. Он с самого детства переживал самые страшные потрясения, которые просто сумел грамотно преподнести, дабы будущие поколения людей ценили жизнь и никогда не сдавались. Сам Довженко родился бедным и несчастным, и умер таковым. Но он был невероятным патриотом и до безумия любил Украину. </w:t>
      </w:r>
      <w:r w:rsidR="00104C37" w:rsidRPr="004A3EB1">
        <w:rPr>
          <w:rFonts w:ascii="Times New Roman" w:hAnsi="Times New Roman" w:cs="Times New Roman"/>
          <w:sz w:val="24"/>
          <w:szCs w:val="28"/>
          <w:shd w:val="clear" w:color="auto" w:fill="FFFFFF"/>
        </w:rPr>
        <w:t>Он сильно страдал от запретов жить в родном краю, что отразилось на его жизни. Но любовь к своему «родному дому» он не утратил до конца своих дней.</w:t>
      </w:r>
    </w:p>
    <w:p w:rsidR="00841CF2" w:rsidRPr="004A3EB1" w:rsidRDefault="00104C37">
      <w:pPr>
        <w:rPr>
          <w:rFonts w:ascii="Times New Roman" w:hAnsi="Times New Roman" w:cs="Times New Roman"/>
          <w:sz w:val="24"/>
          <w:szCs w:val="28"/>
          <w:shd w:val="clear" w:color="auto" w:fill="FFFFFF"/>
        </w:rPr>
      </w:pPr>
      <w:r w:rsidRPr="004A3EB1">
        <w:rPr>
          <w:rFonts w:ascii="Times New Roman" w:hAnsi="Times New Roman" w:cs="Times New Roman"/>
          <w:sz w:val="24"/>
          <w:szCs w:val="28"/>
          <w:shd w:val="clear" w:color="auto" w:fill="FFFFFF"/>
        </w:rPr>
        <w:t xml:space="preserve">Но при всём при этом – он был невероятным </w:t>
      </w:r>
      <w:proofErr w:type="spellStart"/>
      <w:r w:rsidRPr="004A3EB1">
        <w:rPr>
          <w:rFonts w:ascii="Times New Roman" w:hAnsi="Times New Roman" w:cs="Times New Roman"/>
          <w:sz w:val="24"/>
          <w:szCs w:val="28"/>
          <w:shd w:val="clear" w:color="auto" w:fill="FFFFFF"/>
        </w:rPr>
        <w:t>самокритиком</w:t>
      </w:r>
      <w:proofErr w:type="spellEnd"/>
      <w:r w:rsidRPr="004A3EB1">
        <w:rPr>
          <w:rFonts w:ascii="Times New Roman" w:hAnsi="Times New Roman" w:cs="Times New Roman"/>
          <w:sz w:val="24"/>
          <w:szCs w:val="28"/>
          <w:shd w:val="clear" w:color="auto" w:fill="FFFFFF"/>
        </w:rPr>
        <w:t xml:space="preserve">. Свои работы он не считал шедеврами, объясняя это тем, что в мыслях его идеи намного лучшем, чем то, что после выйдет на экран. «Я мученик результатов своего творчества», - писал режиссёр. Но кто точно заметил талантливого украинского кинодраматурга, так это товарищ Сталин. Такие непохожие друг на друга, где один чистый свет, а другой непроглядная тьма. Художник и сын народа, </w:t>
      </w:r>
      <w:r w:rsidR="00841CF2" w:rsidRPr="004A3EB1">
        <w:rPr>
          <w:rFonts w:ascii="Times New Roman" w:hAnsi="Times New Roman" w:cs="Times New Roman"/>
          <w:sz w:val="24"/>
          <w:szCs w:val="28"/>
          <w:shd w:val="clear" w:color="auto" w:fill="FFFFFF"/>
        </w:rPr>
        <w:t>искренний человек</w:t>
      </w:r>
      <w:r w:rsidRPr="004A3EB1">
        <w:rPr>
          <w:rFonts w:ascii="Times New Roman" w:hAnsi="Times New Roman" w:cs="Times New Roman"/>
          <w:sz w:val="24"/>
          <w:szCs w:val="28"/>
          <w:shd w:val="clear" w:color="auto" w:fill="FFFFFF"/>
        </w:rPr>
        <w:t xml:space="preserve"> и жестокий тиран и деспот. Такие </w:t>
      </w:r>
      <w:r w:rsidR="00841CF2" w:rsidRPr="004A3EB1">
        <w:rPr>
          <w:rFonts w:ascii="Times New Roman" w:hAnsi="Times New Roman" w:cs="Times New Roman"/>
          <w:sz w:val="24"/>
          <w:szCs w:val="28"/>
          <w:shd w:val="clear" w:color="auto" w:fill="FFFFFF"/>
        </w:rPr>
        <w:t>непохожие личности, они нашли общий язык. Сталин стал для Довженко спасителем в трудные периоды жизни Александра Петровича, за что режиссёр был ему даже после смерти Сталина очень признателен. Но вождь народов явно делал всё это не из добрых побуждений. Он хотел приручить Довженко, сделать его своей пешкой, чего так и не смог добиться. Свободная душа всегда стремилась на свободу.</w:t>
      </w:r>
    </w:p>
    <w:p w:rsidR="00841CF2" w:rsidRPr="004A3EB1" w:rsidRDefault="00841CF2">
      <w:pPr>
        <w:rPr>
          <w:rFonts w:ascii="Times New Roman" w:hAnsi="Times New Roman" w:cs="Times New Roman"/>
          <w:sz w:val="24"/>
          <w:szCs w:val="28"/>
          <w:shd w:val="clear" w:color="auto" w:fill="FFFFFF"/>
        </w:rPr>
      </w:pPr>
      <w:r w:rsidRPr="004A3EB1">
        <w:rPr>
          <w:rFonts w:ascii="Times New Roman" w:hAnsi="Times New Roman" w:cs="Times New Roman"/>
          <w:sz w:val="24"/>
          <w:szCs w:val="28"/>
          <w:shd w:val="clear" w:color="auto" w:fill="FFFFFF"/>
        </w:rPr>
        <w:t xml:space="preserve">Но яркий пример их тёплых взаимоотношений – фильм «Щорс», который был снят по прямому указанию главы государства, и он принимал непосредственное участие в </w:t>
      </w:r>
      <w:r w:rsidRPr="004A3EB1">
        <w:rPr>
          <w:rFonts w:ascii="Times New Roman" w:hAnsi="Times New Roman" w:cs="Times New Roman"/>
          <w:sz w:val="24"/>
          <w:szCs w:val="28"/>
          <w:shd w:val="clear" w:color="auto" w:fill="FFFFFF"/>
        </w:rPr>
        <w:lastRenderedPageBreak/>
        <w:t xml:space="preserve">процессе съёмки данной картины. И отсюда вытекала одна важная проблема. Внутренние противоречия </w:t>
      </w:r>
      <w:proofErr w:type="spellStart"/>
      <w:r w:rsidRPr="004A3EB1">
        <w:rPr>
          <w:rFonts w:ascii="Times New Roman" w:hAnsi="Times New Roman" w:cs="Times New Roman"/>
          <w:sz w:val="24"/>
          <w:szCs w:val="28"/>
          <w:shd w:val="clear" w:color="auto" w:fill="FFFFFF"/>
        </w:rPr>
        <w:t>Довженка</w:t>
      </w:r>
      <w:proofErr w:type="spellEnd"/>
      <w:r w:rsidRPr="004A3EB1">
        <w:rPr>
          <w:rFonts w:ascii="Times New Roman" w:hAnsi="Times New Roman" w:cs="Times New Roman"/>
          <w:sz w:val="24"/>
          <w:szCs w:val="28"/>
          <w:shd w:val="clear" w:color="auto" w:fill="FFFFFF"/>
        </w:rPr>
        <w:t>. Он стоял перед выбором между собственными взглядами и официальной идеологией. И выбор, как мы можем пронаблюдать, был сделан в пользу первого.</w:t>
      </w:r>
    </w:p>
    <w:p w:rsidR="00841CF2" w:rsidRPr="004A3EB1" w:rsidRDefault="00841CF2">
      <w:pPr>
        <w:rPr>
          <w:rFonts w:ascii="Times New Roman" w:hAnsi="Times New Roman" w:cs="Times New Roman"/>
          <w:bCs/>
          <w:sz w:val="24"/>
          <w:szCs w:val="28"/>
          <w:shd w:val="clear" w:color="auto" w:fill="FFFFFF"/>
        </w:rPr>
      </w:pPr>
    </w:p>
    <w:p w:rsidR="00841CF2" w:rsidRPr="004A3EB1" w:rsidRDefault="00841CF2">
      <w:pPr>
        <w:rPr>
          <w:rFonts w:ascii="Times New Roman" w:hAnsi="Times New Roman" w:cs="Times New Roman"/>
          <w:sz w:val="24"/>
          <w:szCs w:val="28"/>
          <w:shd w:val="clear" w:color="auto" w:fill="FFFFFF"/>
        </w:rPr>
      </w:pPr>
      <w:r w:rsidRPr="004A3EB1">
        <w:rPr>
          <w:rFonts w:ascii="Times New Roman" w:hAnsi="Times New Roman" w:cs="Times New Roman"/>
          <w:bCs/>
          <w:sz w:val="24"/>
          <w:szCs w:val="28"/>
          <w:shd w:val="clear" w:color="auto" w:fill="FFFFFF"/>
        </w:rPr>
        <w:t xml:space="preserve"> «Украина в огне»</w:t>
      </w:r>
      <w:r w:rsidRPr="004A3EB1">
        <w:rPr>
          <w:rStyle w:val="apple-converted-space"/>
          <w:rFonts w:ascii="Times New Roman" w:hAnsi="Times New Roman" w:cs="Times New Roman"/>
          <w:sz w:val="24"/>
          <w:szCs w:val="28"/>
          <w:shd w:val="clear" w:color="auto" w:fill="FFFFFF"/>
        </w:rPr>
        <w:t> </w:t>
      </w:r>
      <w:r w:rsidRPr="004A3EB1">
        <w:rPr>
          <w:rFonts w:ascii="Times New Roman" w:hAnsi="Times New Roman" w:cs="Times New Roman"/>
          <w:sz w:val="24"/>
          <w:szCs w:val="28"/>
          <w:shd w:val="clear" w:color="auto" w:fill="FFFFFF"/>
        </w:rPr>
        <w:t>— киноповесть</w:t>
      </w:r>
      <w:r w:rsidRPr="004A3EB1">
        <w:rPr>
          <w:rStyle w:val="apple-converted-space"/>
          <w:rFonts w:ascii="Times New Roman" w:hAnsi="Times New Roman" w:cs="Times New Roman"/>
          <w:sz w:val="24"/>
          <w:szCs w:val="28"/>
          <w:shd w:val="clear" w:color="auto" w:fill="FFFFFF"/>
        </w:rPr>
        <w:t> </w:t>
      </w:r>
      <w:hyperlink r:id="rId4" w:tooltip="Довженко, Александр Петрович" w:history="1">
        <w:r w:rsidRPr="004A3EB1">
          <w:rPr>
            <w:rStyle w:val="a3"/>
            <w:rFonts w:ascii="Times New Roman" w:hAnsi="Times New Roman" w:cs="Times New Roman"/>
            <w:color w:val="auto"/>
            <w:sz w:val="24"/>
            <w:szCs w:val="28"/>
            <w:u w:val="none"/>
            <w:shd w:val="clear" w:color="auto" w:fill="FFFFFF"/>
          </w:rPr>
          <w:t>Александра Довженко</w:t>
        </w:r>
      </w:hyperlink>
      <w:r w:rsidRPr="004A3EB1">
        <w:rPr>
          <w:rFonts w:ascii="Times New Roman" w:hAnsi="Times New Roman" w:cs="Times New Roman"/>
          <w:sz w:val="24"/>
          <w:szCs w:val="28"/>
          <w:shd w:val="clear" w:color="auto" w:fill="FFFFFF"/>
        </w:rPr>
        <w:t>, посвящённая событиям</w:t>
      </w:r>
      <w:r w:rsidRPr="004A3EB1">
        <w:rPr>
          <w:rStyle w:val="apple-converted-space"/>
          <w:rFonts w:ascii="Times New Roman" w:hAnsi="Times New Roman" w:cs="Times New Roman"/>
          <w:sz w:val="24"/>
          <w:szCs w:val="28"/>
          <w:shd w:val="clear" w:color="auto" w:fill="FFFFFF"/>
        </w:rPr>
        <w:t> </w:t>
      </w:r>
      <w:hyperlink r:id="rId5" w:tooltip="Великая Отечественная война" w:history="1">
        <w:r w:rsidRPr="004A3EB1">
          <w:rPr>
            <w:rStyle w:val="a3"/>
            <w:rFonts w:ascii="Times New Roman" w:hAnsi="Times New Roman" w:cs="Times New Roman"/>
            <w:color w:val="auto"/>
            <w:sz w:val="24"/>
            <w:szCs w:val="28"/>
            <w:u w:val="none"/>
            <w:shd w:val="clear" w:color="auto" w:fill="FFFFFF"/>
          </w:rPr>
          <w:t>Великой Отечественной войны</w:t>
        </w:r>
      </w:hyperlink>
      <w:r w:rsidRPr="004A3EB1">
        <w:rPr>
          <w:rFonts w:ascii="Times New Roman" w:hAnsi="Times New Roman" w:cs="Times New Roman"/>
          <w:sz w:val="24"/>
          <w:szCs w:val="28"/>
          <w:shd w:val="clear" w:color="auto" w:fill="FFFFFF"/>
        </w:rPr>
        <w:t>, судьбы сельской семьи и простых крестьян. 1943 книга была издана на русском, но Сталин запретил и печать, и экранизацию фильма. Основными причинами запрета киноповести были: Довженко не упомянул ни в одном месте о вожде народа- Сталине и выделил Украину, как страну-участницу войны.</w:t>
      </w:r>
    </w:p>
    <w:p w:rsidR="008E4D01" w:rsidRPr="004A3EB1" w:rsidRDefault="00841CF2">
      <w:pPr>
        <w:rPr>
          <w:rFonts w:ascii="Times New Roman" w:hAnsi="Times New Roman" w:cs="Times New Roman"/>
          <w:sz w:val="24"/>
          <w:szCs w:val="28"/>
          <w:shd w:val="clear" w:color="auto" w:fill="FFFFFF"/>
        </w:rPr>
      </w:pPr>
      <w:r w:rsidRPr="004A3EB1">
        <w:rPr>
          <w:rFonts w:ascii="Times New Roman" w:hAnsi="Times New Roman" w:cs="Times New Roman"/>
          <w:sz w:val="24"/>
          <w:szCs w:val="28"/>
          <w:shd w:val="clear" w:color="auto" w:fill="FFFFFF"/>
        </w:rPr>
        <w:t xml:space="preserve">Узнав о том, что </w:t>
      </w:r>
      <w:r w:rsidR="008E4D01" w:rsidRPr="004A3EB1">
        <w:rPr>
          <w:rFonts w:ascii="Times New Roman" w:hAnsi="Times New Roman" w:cs="Times New Roman"/>
          <w:sz w:val="24"/>
          <w:szCs w:val="28"/>
          <w:shd w:val="clear" w:color="auto" w:fill="FFFFFF"/>
        </w:rPr>
        <w:t>произведение, над которым Александр Довженко работал целый год, не понравилось Сталину, Александр Петрович был очень огорчён. Он писал правду, не прикрытую ничем, высказавшись в очередной раз о проблеме своего народа, о проблемах судеб, которые охватила война. От этого ему и было больно, что правду никто не захотел принимать, значит, она никому не нужна. Он жалел о потраченном времени. Александр Довженко видел невероятные страдания украинцев, он понимал, что его родной народ страдает больше всех от этой войны. Его буквально разрывало внутри от несправедливости этого мира.</w:t>
      </w:r>
    </w:p>
    <w:p w:rsidR="00A75CA0" w:rsidRPr="004A3EB1" w:rsidRDefault="008E4D01">
      <w:pPr>
        <w:rPr>
          <w:rFonts w:ascii="Times New Roman" w:hAnsi="Times New Roman" w:cs="Times New Roman"/>
          <w:sz w:val="24"/>
          <w:szCs w:val="28"/>
          <w:shd w:val="clear" w:color="auto" w:fill="FFFFFF"/>
        </w:rPr>
      </w:pPr>
      <w:r w:rsidRPr="004A3EB1">
        <w:rPr>
          <w:rFonts w:ascii="Times New Roman" w:hAnsi="Times New Roman" w:cs="Times New Roman"/>
          <w:sz w:val="24"/>
          <w:szCs w:val="28"/>
          <w:shd w:val="clear" w:color="auto" w:fill="FFFFFF"/>
        </w:rPr>
        <w:t>Он стал судорожно исправлять своё произведения, желая его таки выпустить, но в другом виде. В том, в котором его примут.</w:t>
      </w:r>
    </w:p>
    <w:p w:rsidR="00841CF2" w:rsidRPr="004A3EB1" w:rsidRDefault="00A75CA0">
      <w:pPr>
        <w:rPr>
          <w:rFonts w:ascii="Times New Roman" w:hAnsi="Times New Roman" w:cs="Times New Roman"/>
          <w:sz w:val="24"/>
          <w:szCs w:val="28"/>
          <w:shd w:val="clear" w:color="auto" w:fill="FFFFFF"/>
        </w:rPr>
      </w:pPr>
      <w:r w:rsidRPr="004A3EB1">
        <w:rPr>
          <w:rFonts w:ascii="Times New Roman" w:hAnsi="Times New Roman" w:cs="Times New Roman"/>
          <w:sz w:val="24"/>
          <w:szCs w:val="28"/>
          <w:shd w:val="clear" w:color="auto" w:fill="FFFFFF"/>
        </w:rPr>
        <w:t>О чём же киноповесть «Украина в огне»? Она о войне в самых страшных красках. И страшное здесь не столько насилие и жестокость, сколько неуверенность в светлом будущем. Мы видим людей, таких как семья Запорожцев, таких как Олеся. Они стараются выжить в условиях, в которых они в роли аутсайдеров.</w:t>
      </w:r>
      <w:r w:rsidR="00C6192A" w:rsidRPr="004A3EB1">
        <w:rPr>
          <w:rFonts w:ascii="Times New Roman" w:hAnsi="Times New Roman" w:cs="Times New Roman"/>
          <w:sz w:val="24"/>
          <w:szCs w:val="28"/>
          <w:shd w:val="clear" w:color="auto" w:fill="FFFFFF"/>
        </w:rPr>
        <w:t xml:space="preserve"> На войне совсем мало хорошего. Так и в фильме, который стартует Днём Рождения, но очень быстро сменяется началом военных действий, первыми смертями и</w:t>
      </w:r>
      <w:r w:rsidR="009A71B2" w:rsidRPr="004A3EB1">
        <w:rPr>
          <w:rFonts w:ascii="Times New Roman" w:hAnsi="Times New Roman" w:cs="Times New Roman"/>
          <w:sz w:val="24"/>
          <w:szCs w:val="28"/>
          <w:shd w:val="clear" w:color="auto" w:fill="FFFFFF"/>
        </w:rPr>
        <w:t xml:space="preserve"> началом всеобщего страдания.</w:t>
      </w:r>
      <w:r w:rsidR="003E1E54" w:rsidRPr="004A3EB1">
        <w:rPr>
          <w:rFonts w:ascii="Times New Roman" w:hAnsi="Times New Roman" w:cs="Times New Roman"/>
          <w:sz w:val="24"/>
          <w:szCs w:val="28"/>
          <w:shd w:val="clear" w:color="auto" w:fill="FFFFFF"/>
        </w:rPr>
        <w:t xml:space="preserve"> Мы находимся в камерном мире, в этом селе, видя сколько человеческих судеб меняются раз и навсегда.</w:t>
      </w:r>
    </w:p>
    <w:p w:rsidR="003E1E54" w:rsidRPr="004A3EB1" w:rsidRDefault="003E1E54">
      <w:pPr>
        <w:rPr>
          <w:rFonts w:ascii="Times New Roman" w:hAnsi="Times New Roman" w:cs="Times New Roman"/>
          <w:sz w:val="24"/>
          <w:szCs w:val="28"/>
          <w:shd w:val="clear" w:color="auto" w:fill="FFFFFF"/>
        </w:rPr>
      </w:pPr>
      <w:r w:rsidRPr="004A3EB1">
        <w:rPr>
          <w:rFonts w:ascii="Times New Roman" w:hAnsi="Times New Roman" w:cs="Times New Roman"/>
          <w:sz w:val="24"/>
          <w:szCs w:val="28"/>
          <w:shd w:val="clear" w:color="auto" w:fill="FFFFFF"/>
        </w:rPr>
        <w:t>Резкая смена планов и затяжное страдание. Сколько матерей отправили сыновей на фронт? Сколько любимых отправили своих мужчин? Пока бойцы шли на верную, их родным оставалось лишь надеяться, что они будут живы и всё будет в порядке.</w:t>
      </w:r>
    </w:p>
    <w:p w:rsidR="003E1E54" w:rsidRPr="004A3EB1" w:rsidRDefault="003E1E54">
      <w:pPr>
        <w:rPr>
          <w:rFonts w:ascii="Times New Roman" w:hAnsi="Times New Roman" w:cs="Times New Roman"/>
          <w:sz w:val="24"/>
          <w:szCs w:val="28"/>
          <w:shd w:val="clear" w:color="auto" w:fill="FFFFFF"/>
        </w:rPr>
      </w:pPr>
      <w:r w:rsidRPr="004A3EB1">
        <w:rPr>
          <w:rFonts w:ascii="Times New Roman" w:hAnsi="Times New Roman" w:cs="Times New Roman"/>
          <w:sz w:val="24"/>
          <w:szCs w:val="28"/>
          <w:shd w:val="clear" w:color="auto" w:fill="FFFFFF"/>
        </w:rPr>
        <w:t>Немцы уверенно шагали по украинским деревням, сжигая дотла всё и всех, кто попадётся на их пути. Тем самым они воплощали слова самого Адольфа Гитлера, который хотел уничтожить славянство, демократию, национальные меньшинства. Но режиссёр не пичкает нас лишь войной. Война ид</w:t>
      </w:r>
      <w:r w:rsidR="00C93276" w:rsidRPr="004A3EB1">
        <w:rPr>
          <w:rFonts w:ascii="Times New Roman" w:hAnsi="Times New Roman" w:cs="Times New Roman"/>
          <w:sz w:val="24"/>
          <w:szCs w:val="28"/>
          <w:shd w:val="clear" w:color="auto" w:fill="FFFFFF"/>
        </w:rPr>
        <w:t xml:space="preserve">ёт, </w:t>
      </w:r>
      <w:r w:rsidRPr="004A3EB1">
        <w:rPr>
          <w:rFonts w:ascii="Times New Roman" w:hAnsi="Times New Roman" w:cs="Times New Roman"/>
          <w:sz w:val="24"/>
          <w:szCs w:val="28"/>
          <w:shd w:val="clear" w:color="auto" w:fill="FFFFFF"/>
        </w:rPr>
        <w:t>а людям нужно жить и дальше, пытаясь как-то оставаться людьми в этих условиях.</w:t>
      </w:r>
      <w:r w:rsidR="00C93276" w:rsidRPr="004A3EB1">
        <w:rPr>
          <w:rFonts w:ascii="Times New Roman" w:hAnsi="Times New Roman" w:cs="Times New Roman"/>
          <w:sz w:val="24"/>
          <w:szCs w:val="28"/>
          <w:shd w:val="clear" w:color="auto" w:fill="FFFFFF"/>
        </w:rPr>
        <w:t xml:space="preserve"> А между тем мы видим и тотальное зло, в виде ужасающего старшого полковника Эрнста Фон </w:t>
      </w:r>
      <w:proofErr w:type="spellStart"/>
      <w:r w:rsidR="00C93276" w:rsidRPr="004A3EB1">
        <w:rPr>
          <w:rFonts w:ascii="Times New Roman" w:hAnsi="Times New Roman" w:cs="Times New Roman"/>
          <w:sz w:val="24"/>
          <w:szCs w:val="28"/>
          <w:shd w:val="clear" w:color="auto" w:fill="FFFFFF"/>
        </w:rPr>
        <w:t>Крауза</w:t>
      </w:r>
      <w:proofErr w:type="spellEnd"/>
      <w:r w:rsidR="00C93276" w:rsidRPr="004A3EB1">
        <w:rPr>
          <w:rFonts w:ascii="Times New Roman" w:hAnsi="Times New Roman" w:cs="Times New Roman"/>
          <w:sz w:val="24"/>
          <w:szCs w:val="28"/>
          <w:shd w:val="clear" w:color="auto" w:fill="FFFFFF"/>
        </w:rPr>
        <w:t>, который был полным воплощением самого мерзкого и бесчеловечного, что было в этой войне. Эдакий собирательный образ из того, что Александр Довженко видел сам.</w:t>
      </w:r>
    </w:p>
    <w:p w:rsidR="00C93276" w:rsidRPr="004A3EB1" w:rsidRDefault="00C93276">
      <w:pPr>
        <w:rPr>
          <w:rFonts w:ascii="Times New Roman" w:hAnsi="Times New Roman" w:cs="Times New Roman"/>
          <w:sz w:val="24"/>
          <w:szCs w:val="28"/>
          <w:shd w:val="clear" w:color="auto" w:fill="FFFFFF"/>
        </w:rPr>
      </w:pPr>
      <w:r w:rsidRPr="004A3EB1">
        <w:rPr>
          <w:rFonts w:ascii="Times New Roman" w:hAnsi="Times New Roman" w:cs="Times New Roman"/>
          <w:sz w:val="24"/>
          <w:szCs w:val="28"/>
          <w:shd w:val="clear" w:color="auto" w:fill="FFFFFF"/>
        </w:rPr>
        <w:t xml:space="preserve">На наших глазах случается не мало событий. Всё стремительно, всё бурно. Мы проживаем маленькую жизнь, где есть место страданиям, мучениям, разлуке, безысходности, но есть и место воссоединению, проблескам человечности, триумфу и любви. Ничего не может быть однотонным. Война, это не только факты и цифры. Это ещё и люди, и чистая, не прикрытая психология. Смотреть на войну с общего плана – ужас от масштабов. Смотреть на неё вблизи – отвратительное зрелище. </w:t>
      </w:r>
    </w:p>
    <w:p w:rsidR="00A63DD5" w:rsidRPr="004A3EB1" w:rsidRDefault="00C93276">
      <w:pPr>
        <w:rPr>
          <w:rFonts w:ascii="Times New Roman" w:hAnsi="Times New Roman" w:cs="Times New Roman"/>
          <w:color w:val="222222"/>
          <w:sz w:val="24"/>
          <w:szCs w:val="28"/>
          <w:shd w:val="clear" w:color="auto" w:fill="FFFFFF"/>
        </w:rPr>
      </w:pPr>
      <w:r w:rsidRPr="004A3EB1">
        <w:rPr>
          <w:rFonts w:ascii="Times New Roman" w:hAnsi="Times New Roman" w:cs="Times New Roman"/>
          <w:color w:val="222222"/>
          <w:sz w:val="24"/>
          <w:szCs w:val="28"/>
          <w:shd w:val="clear" w:color="auto" w:fill="FFFFFF"/>
        </w:rPr>
        <w:lastRenderedPageBreak/>
        <w:t>И даже концовка ленты остаётся открытой. Это сейчас мы с вами знаем, что война, в конечном счёте, была выиграна. Но тогда, стоя на углях своей деревни, Олеся вновь провожала своего любимого и не знала, а вернётся ли он вновь. Но в ней живёт надежда, пожалуй, единственное, что осталось в ней. Она была на спектакле этой кошмарной постановки, и сидела в первом ряду, траурно наблюдая за происходящим, желая скорейшего конца всему этому.</w:t>
      </w:r>
      <w:r w:rsidR="00A63DD5" w:rsidRPr="004A3EB1">
        <w:rPr>
          <w:rFonts w:ascii="Times New Roman" w:hAnsi="Times New Roman" w:cs="Times New Roman"/>
          <w:color w:val="222222"/>
          <w:sz w:val="24"/>
          <w:szCs w:val="28"/>
          <w:shd w:val="clear" w:color="auto" w:fill="FFFFFF"/>
        </w:rPr>
        <w:t xml:space="preserve"> Киноповесть </w:t>
      </w:r>
      <w:proofErr w:type="spellStart"/>
      <w:r w:rsidR="00A63DD5" w:rsidRPr="004A3EB1">
        <w:rPr>
          <w:rFonts w:ascii="Times New Roman" w:hAnsi="Times New Roman" w:cs="Times New Roman"/>
          <w:color w:val="222222"/>
          <w:sz w:val="24"/>
          <w:szCs w:val="28"/>
          <w:shd w:val="clear" w:color="auto" w:fill="FFFFFF"/>
        </w:rPr>
        <w:t>Довженка</w:t>
      </w:r>
      <w:proofErr w:type="spellEnd"/>
      <w:r w:rsidR="00A63DD5" w:rsidRPr="004A3EB1">
        <w:rPr>
          <w:rFonts w:ascii="Times New Roman" w:hAnsi="Times New Roman" w:cs="Times New Roman"/>
          <w:color w:val="222222"/>
          <w:sz w:val="24"/>
          <w:szCs w:val="28"/>
          <w:shd w:val="clear" w:color="auto" w:fill="FFFFFF"/>
        </w:rPr>
        <w:t xml:space="preserve"> ещё раз нам показывает все тяготы войны, что она никого не обойдёт стороной и судьбы у людей будут покалечены. Он показывает нам немного света в этом тёмном царстве, чтобы мы не утратили веры в людей. Мы не знаем, что случилось с главными героями. Удалось ли им дождаться победы или же нет. Автор оставляет нас перед открытой концовкой, дав возможность помечтать. </w:t>
      </w:r>
    </w:p>
    <w:p w:rsidR="00C93276" w:rsidRPr="004A3EB1" w:rsidRDefault="00A63DD5">
      <w:pPr>
        <w:rPr>
          <w:rFonts w:ascii="Times New Roman" w:hAnsi="Times New Roman" w:cs="Times New Roman"/>
          <w:sz w:val="24"/>
          <w:szCs w:val="28"/>
          <w:shd w:val="clear" w:color="auto" w:fill="FFFFFF"/>
        </w:rPr>
      </w:pPr>
      <w:r w:rsidRPr="004A3EB1">
        <w:rPr>
          <w:rFonts w:ascii="Times New Roman" w:hAnsi="Times New Roman" w:cs="Times New Roman"/>
          <w:color w:val="222222"/>
          <w:sz w:val="24"/>
          <w:szCs w:val="28"/>
          <w:shd w:val="clear" w:color="auto" w:fill="FFFFFF"/>
        </w:rPr>
        <w:t>Нам просто стоит помнить кошмар, что творился на наших землях менее чем сто лет назад. Как минимум, чтобы не повторять тех ошибок. И конечно же, всегда оставаться людьми.</w:t>
      </w:r>
    </w:p>
    <w:sectPr w:rsidR="00C93276" w:rsidRPr="004A3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E1"/>
    <w:rsid w:val="000D69E1"/>
    <w:rsid w:val="00104C37"/>
    <w:rsid w:val="002C76E7"/>
    <w:rsid w:val="003E1E54"/>
    <w:rsid w:val="004A3EB1"/>
    <w:rsid w:val="00741A53"/>
    <w:rsid w:val="00790A70"/>
    <w:rsid w:val="00841CF2"/>
    <w:rsid w:val="008E4D01"/>
    <w:rsid w:val="009A71B2"/>
    <w:rsid w:val="00A63DD5"/>
    <w:rsid w:val="00A75CA0"/>
    <w:rsid w:val="00B86D84"/>
    <w:rsid w:val="00C6192A"/>
    <w:rsid w:val="00C9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EB30"/>
  <w15:chartTrackingRefBased/>
  <w15:docId w15:val="{6C885E62-CC4A-4E20-83C3-809DDF0A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1CF2"/>
    <w:rPr>
      <w:color w:val="0000FF"/>
      <w:u w:val="single"/>
    </w:rPr>
  </w:style>
  <w:style w:type="character" w:customStyle="1" w:styleId="apple-converted-space">
    <w:name w:val="apple-converted-space"/>
    <w:basedOn w:val="a0"/>
    <w:rsid w:val="0084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2%D0%B5%D0%BB%D0%B8%D0%BA%D0%B0%D1%8F_%D0%9E%D1%82%D0%B5%D1%87%D0%B5%D1%81%D1%82%D0%B2%D0%B5%D0%BD%D0%BD%D0%B0%D1%8F_%D0%B2%D0%BE%D0%B9%D0%BD%D0%B0" TargetMode="External"/><Relationship Id="rId4" Type="http://schemas.openxmlformats.org/officeDocument/2006/relationships/hyperlink" Target="https://ru.wikipedia.org/wiki/%D0%94%D0%BE%D0%B2%D0%B6%D0%B5%D0%BD%D0%BA%D0%BE,_%D0%90%D0%BB%D0%B5%D0%BA%D1%81%D0%B0%D0%BD%D0%B4%D1%80_%D0%9F%D0%B5%D1%82%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Белослюдцев</dc:creator>
  <cp:keywords/>
  <dc:description/>
  <cp:lastModifiedBy>Максим Белослюдцев</cp:lastModifiedBy>
  <cp:revision>3</cp:revision>
  <dcterms:created xsi:type="dcterms:W3CDTF">2017-04-26T17:59:00Z</dcterms:created>
  <dcterms:modified xsi:type="dcterms:W3CDTF">2018-03-30T10:01:00Z</dcterms:modified>
</cp:coreProperties>
</file>