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1B9" w:rsidRPr="00200162" w:rsidRDefault="008361B9" w:rsidP="008361B9">
      <w:pPr>
        <w:pStyle w:val="1"/>
        <w:jc w:val="center"/>
        <w:rPr>
          <w:lang w:val="en-US"/>
        </w:rPr>
      </w:pPr>
      <w:r w:rsidRPr="00200162">
        <w:rPr>
          <w:lang w:val="en-US"/>
        </w:rPr>
        <w:t>300th view of Amsterdam: we go to the bazaar and the grocery store, the zoo and the floating flower market</w:t>
      </w:r>
    </w:p>
    <w:p w:rsidR="008361B9" w:rsidRPr="00200162" w:rsidRDefault="008361B9" w:rsidP="008361B9">
      <w:pPr>
        <w:rPr>
          <w:sz w:val="28"/>
          <w:szCs w:val="28"/>
          <w:lang w:val="en-US"/>
        </w:rPr>
      </w:pPr>
    </w:p>
    <w:p w:rsidR="008361B9" w:rsidRPr="00200162" w:rsidRDefault="008361B9" w:rsidP="008361B9">
      <w:pPr>
        <w:rPr>
          <w:sz w:val="28"/>
          <w:szCs w:val="28"/>
          <w:lang w:val="en-US"/>
        </w:rPr>
      </w:pPr>
      <w:r w:rsidRPr="00200162">
        <w:rPr>
          <w:sz w:val="28"/>
          <w:szCs w:val="28"/>
          <w:lang w:val="en-US"/>
        </w:rPr>
        <w:t xml:space="preserve">You came to Amsterdam for 3 days. </w:t>
      </w:r>
      <w:proofErr w:type="gramStart"/>
      <w:r w:rsidRPr="00200162">
        <w:rPr>
          <w:sz w:val="28"/>
          <w:szCs w:val="28"/>
          <w:lang w:val="en-US"/>
        </w:rPr>
        <w:t>Or</w:t>
      </w:r>
      <w:proofErr w:type="gramEnd"/>
      <w:r w:rsidRPr="00200162">
        <w:rPr>
          <w:sz w:val="28"/>
          <w:szCs w:val="28"/>
          <w:lang w:val="en-US"/>
        </w:rPr>
        <w:t xml:space="preserve"> for one day. </w:t>
      </w:r>
      <w:r w:rsidRPr="00200162">
        <w:rPr>
          <w:b/>
          <w:sz w:val="28"/>
          <w:szCs w:val="28"/>
          <w:lang w:val="en-US"/>
        </w:rPr>
        <w:t>Where to go in Amsterdam</w:t>
      </w:r>
      <w:r w:rsidRPr="00200162">
        <w:rPr>
          <w:sz w:val="28"/>
          <w:szCs w:val="28"/>
          <w:lang w:val="en-US"/>
        </w:rPr>
        <w:t>, what can you see and which places to visit in 24 or 72 hours?</w:t>
      </w:r>
    </w:p>
    <w:p w:rsidR="008361B9" w:rsidRPr="00200162" w:rsidRDefault="008361B9" w:rsidP="008361B9">
      <w:pPr>
        <w:rPr>
          <w:sz w:val="28"/>
          <w:szCs w:val="28"/>
          <w:lang w:val="en-US"/>
        </w:rPr>
      </w:pPr>
    </w:p>
    <w:p w:rsidR="008361B9" w:rsidRPr="00200162" w:rsidRDefault="008361B9" w:rsidP="008361B9">
      <w:pPr>
        <w:pStyle w:val="2"/>
        <w:jc w:val="center"/>
        <w:rPr>
          <w:lang w:val="en-US"/>
        </w:rPr>
      </w:pPr>
      <w:r w:rsidRPr="00200162">
        <w:rPr>
          <w:lang w:val="en-US"/>
        </w:rPr>
        <w:t>Herring and Dutch gin on juniper</w:t>
      </w:r>
    </w:p>
    <w:p w:rsidR="008361B9" w:rsidRPr="00200162" w:rsidRDefault="008361B9" w:rsidP="008361B9">
      <w:pPr>
        <w:rPr>
          <w:sz w:val="28"/>
          <w:szCs w:val="28"/>
          <w:lang w:val="en-US"/>
        </w:rPr>
      </w:pPr>
    </w:p>
    <w:p w:rsidR="008361B9" w:rsidRPr="00200162" w:rsidRDefault="008361B9" w:rsidP="008361B9">
      <w:pPr>
        <w:rPr>
          <w:sz w:val="28"/>
          <w:szCs w:val="28"/>
          <w:lang w:val="en-US"/>
        </w:rPr>
      </w:pPr>
      <w:r w:rsidRPr="00200162">
        <w:rPr>
          <w:sz w:val="28"/>
          <w:szCs w:val="28"/>
          <w:lang w:val="en-US"/>
        </w:rPr>
        <w:t xml:space="preserve">At the </w:t>
      </w:r>
      <w:proofErr w:type="spellStart"/>
      <w:r w:rsidRPr="00200162">
        <w:rPr>
          <w:sz w:val="28"/>
          <w:szCs w:val="28"/>
          <w:lang w:val="en-US"/>
        </w:rPr>
        <w:t>Jordaan</w:t>
      </w:r>
      <w:proofErr w:type="spellEnd"/>
      <w:r w:rsidRPr="00200162">
        <w:rPr>
          <w:sz w:val="28"/>
          <w:szCs w:val="28"/>
          <w:lang w:val="en-US"/>
        </w:rPr>
        <w:t xml:space="preserve"> market on the day off, we buy and eat freshly caught haring herring. It is she who </w:t>
      </w:r>
      <w:proofErr w:type="gramStart"/>
      <w:r w:rsidRPr="00200162">
        <w:rPr>
          <w:sz w:val="28"/>
          <w:szCs w:val="28"/>
          <w:lang w:val="en-US"/>
        </w:rPr>
        <w:t>is considered</w:t>
      </w:r>
      <w:proofErr w:type="gramEnd"/>
      <w:r w:rsidRPr="00200162">
        <w:rPr>
          <w:sz w:val="28"/>
          <w:szCs w:val="28"/>
          <w:lang w:val="en-US"/>
        </w:rPr>
        <w:t xml:space="preserve"> the most delicious - eat herring with salted cucumbers and onions. Early in the </w:t>
      </w:r>
      <w:proofErr w:type="gramStart"/>
      <w:r w:rsidRPr="00200162">
        <w:rPr>
          <w:sz w:val="28"/>
          <w:szCs w:val="28"/>
          <w:lang w:val="en-US"/>
        </w:rPr>
        <w:t>morning</w:t>
      </w:r>
      <w:proofErr w:type="gramEnd"/>
      <w:r w:rsidRPr="00200162">
        <w:rPr>
          <w:sz w:val="28"/>
          <w:szCs w:val="28"/>
          <w:lang w:val="en-US"/>
        </w:rPr>
        <w:t xml:space="preserve"> (after lunch there will be a huge queue) we go for cheese, pate and meat to the De </w:t>
      </w:r>
      <w:proofErr w:type="spellStart"/>
      <w:r w:rsidRPr="00200162">
        <w:rPr>
          <w:sz w:val="28"/>
          <w:szCs w:val="28"/>
          <w:lang w:val="en-US"/>
        </w:rPr>
        <w:t>Kaaskamer</w:t>
      </w:r>
      <w:proofErr w:type="spellEnd"/>
      <w:r w:rsidRPr="00200162">
        <w:rPr>
          <w:sz w:val="28"/>
          <w:szCs w:val="28"/>
          <w:lang w:val="en-US"/>
        </w:rPr>
        <w:t xml:space="preserve"> deli. The choice of 440 types of cheese with different tastes at a price for 12 </w:t>
      </w:r>
      <w:proofErr w:type="spellStart"/>
      <w:r w:rsidRPr="00200162">
        <w:rPr>
          <w:sz w:val="28"/>
          <w:szCs w:val="28"/>
          <w:lang w:val="en-US"/>
        </w:rPr>
        <w:t>EUR</w:t>
      </w:r>
      <w:proofErr w:type="spellEnd"/>
      <w:r w:rsidRPr="00200162">
        <w:rPr>
          <w:sz w:val="28"/>
          <w:szCs w:val="28"/>
          <w:lang w:val="en-US"/>
        </w:rPr>
        <w:t xml:space="preserve"> per kilogram and high is impressive.</w:t>
      </w:r>
    </w:p>
    <w:p w:rsidR="008361B9" w:rsidRPr="00200162" w:rsidRDefault="008361B9" w:rsidP="008361B9">
      <w:pPr>
        <w:rPr>
          <w:sz w:val="28"/>
          <w:szCs w:val="28"/>
          <w:lang w:val="en-US"/>
        </w:rPr>
      </w:pPr>
    </w:p>
    <w:p w:rsidR="008361B9" w:rsidRPr="00200162" w:rsidRDefault="008361B9" w:rsidP="008361B9">
      <w:pPr>
        <w:rPr>
          <w:sz w:val="28"/>
          <w:szCs w:val="28"/>
          <w:lang w:val="en-US"/>
        </w:rPr>
      </w:pPr>
      <w:r w:rsidRPr="00200162">
        <w:rPr>
          <w:b/>
          <w:sz w:val="28"/>
          <w:szCs w:val="28"/>
          <w:lang w:val="en-US"/>
        </w:rPr>
        <w:t>Entertainment in Amsterdam</w:t>
      </w:r>
      <w:r w:rsidRPr="00200162">
        <w:rPr>
          <w:sz w:val="28"/>
          <w:szCs w:val="28"/>
          <w:lang w:val="en-US"/>
        </w:rPr>
        <w:t xml:space="preserve"> are simple. Drinking the analogue of the strong gin is a clear golden alcoholic drink </w:t>
      </w:r>
      <w:proofErr w:type="spellStart"/>
      <w:r w:rsidRPr="00200162">
        <w:rPr>
          <w:sz w:val="28"/>
          <w:szCs w:val="28"/>
          <w:lang w:val="en-US"/>
        </w:rPr>
        <w:t>Jenever</w:t>
      </w:r>
      <w:proofErr w:type="spellEnd"/>
      <w:r w:rsidRPr="00200162">
        <w:rPr>
          <w:sz w:val="28"/>
          <w:szCs w:val="28"/>
          <w:lang w:val="en-US"/>
        </w:rPr>
        <w:t xml:space="preserve"> with a strength of 380. Alcohol </w:t>
      </w:r>
      <w:proofErr w:type="gramStart"/>
      <w:r w:rsidRPr="00200162">
        <w:rPr>
          <w:sz w:val="28"/>
          <w:szCs w:val="28"/>
          <w:lang w:val="en-US"/>
        </w:rPr>
        <w:t>is made</w:t>
      </w:r>
      <w:proofErr w:type="gramEnd"/>
      <w:r w:rsidRPr="00200162">
        <w:rPr>
          <w:sz w:val="28"/>
          <w:szCs w:val="28"/>
          <w:lang w:val="en-US"/>
        </w:rPr>
        <w:t xml:space="preserve"> from corn, barley grains, rye or a mix of cereals, and then juniper berries are infused on it. You can buy it at </w:t>
      </w:r>
      <w:proofErr w:type="spellStart"/>
      <w:r w:rsidRPr="00200162">
        <w:rPr>
          <w:sz w:val="28"/>
          <w:szCs w:val="28"/>
          <w:lang w:val="en-US"/>
        </w:rPr>
        <w:t>Gall&amp;Gall</w:t>
      </w:r>
      <w:proofErr w:type="spellEnd"/>
      <w:r w:rsidRPr="00200162">
        <w:rPr>
          <w:sz w:val="28"/>
          <w:szCs w:val="28"/>
          <w:lang w:val="en-US"/>
        </w:rPr>
        <w:t xml:space="preserve"> or </w:t>
      </w:r>
      <w:proofErr w:type="spellStart"/>
      <w:r w:rsidRPr="00200162">
        <w:rPr>
          <w:sz w:val="28"/>
          <w:szCs w:val="28"/>
          <w:lang w:val="en-US"/>
        </w:rPr>
        <w:t>Albrt</w:t>
      </w:r>
      <w:proofErr w:type="spellEnd"/>
      <w:r w:rsidRPr="00200162">
        <w:rPr>
          <w:sz w:val="28"/>
          <w:szCs w:val="28"/>
          <w:lang w:val="en-US"/>
        </w:rPr>
        <w:t xml:space="preserve"> </w:t>
      </w:r>
      <w:proofErr w:type="spellStart"/>
      <w:r w:rsidRPr="00200162">
        <w:rPr>
          <w:sz w:val="28"/>
          <w:szCs w:val="28"/>
          <w:lang w:val="en-US"/>
        </w:rPr>
        <w:t>Heijn</w:t>
      </w:r>
      <w:proofErr w:type="spellEnd"/>
      <w:r w:rsidRPr="00200162">
        <w:rPr>
          <w:sz w:val="28"/>
          <w:szCs w:val="28"/>
          <w:lang w:val="en-US"/>
        </w:rPr>
        <w:t xml:space="preserve"> and drink it neat or mixed with cocktail ingredients.</w:t>
      </w:r>
    </w:p>
    <w:p w:rsidR="008361B9" w:rsidRPr="00200162" w:rsidRDefault="008361B9" w:rsidP="008361B9">
      <w:pPr>
        <w:rPr>
          <w:sz w:val="28"/>
          <w:szCs w:val="28"/>
          <w:lang w:val="en-US"/>
        </w:rPr>
      </w:pPr>
    </w:p>
    <w:p w:rsidR="008361B9" w:rsidRPr="00200162" w:rsidRDefault="008361B9" w:rsidP="008361B9">
      <w:pPr>
        <w:pStyle w:val="2"/>
        <w:jc w:val="center"/>
        <w:rPr>
          <w:lang w:val="en-US"/>
        </w:rPr>
      </w:pPr>
      <w:r w:rsidRPr="00200162">
        <w:rPr>
          <w:lang w:val="en-US"/>
        </w:rPr>
        <w:t xml:space="preserve">Family walk to the birds and animals in </w:t>
      </w:r>
      <w:proofErr w:type="spellStart"/>
      <w:r w:rsidRPr="00200162">
        <w:rPr>
          <w:lang w:val="en-US"/>
        </w:rPr>
        <w:t>Artis</w:t>
      </w:r>
      <w:proofErr w:type="spellEnd"/>
      <w:r w:rsidRPr="00200162">
        <w:rPr>
          <w:lang w:val="en-US"/>
        </w:rPr>
        <w:t xml:space="preserve"> and buy seeds and bulbs in </w:t>
      </w:r>
      <w:proofErr w:type="spellStart"/>
      <w:r w:rsidRPr="00200162">
        <w:rPr>
          <w:lang w:val="en-US"/>
        </w:rPr>
        <w:t>Bloemenmarkt</w:t>
      </w:r>
      <w:proofErr w:type="spellEnd"/>
    </w:p>
    <w:p w:rsidR="008361B9" w:rsidRPr="00200162" w:rsidRDefault="008361B9" w:rsidP="008361B9">
      <w:pPr>
        <w:rPr>
          <w:sz w:val="28"/>
          <w:szCs w:val="28"/>
          <w:lang w:val="en-US"/>
        </w:rPr>
      </w:pPr>
    </w:p>
    <w:p w:rsidR="008361B9" w:rsidRPr="00200162" w:rsidRDefault="008361B9" w:rsidP="008361B9">
      <w:pPr>
        <w:rPr>
          <w:sz w:val="28"/>
          <w:szCs w:val="28"/>
          <w:lang w:val="en-US"/>
        </w:rPr>
      </w:pPr>
      <w:r w:rsidRPr="00200162">
        <w:rPr>
          <w:sz w:val="28"/>
          <w:szCs w:val="28"/>
          <w:lang w:val="en-US"/>
        </w:rPr>
        <w:t xml:space="preserve">An excursion to the </w:t>
      </w:r>
      <w:proofErr w:type="spellStart"/>
      <w:r w:rsidRPr="00200162">
        <w:rPr>
          <w:sz w:val="28"/>
          <w:szCs w:val="28"/>
          <w:lang w:val="en-US"/>
        </w:rPr>
        <w:t>Artis</w:t>
      </w:r>
      <w:proofErr w:type="spellEnd"/>
      <w:r w:rsidRPr="00200162">
        <w:rPr>
          <w:sz w:val="28"/>
          <w:szCs w:val="28"/>
          <w:lang w:val="en-US"/>
        </w:rPr>
        <w:t xml:space="preserve"> Zoo will be interesting for both children and adults. </w:t>
      </w:r>
      <w:r w:rsidRPr="00200162">
        <w:rPr>
          <w:b/>
          <w:sz w:val="28"/>
          <w:szCs w:val="28"/>
          <w:lang w:val="en-US"/>
        </w:rPr>
        <w:t>Buy tickets</w:t>
      </w:r>
      <w:r w:rsidRPr="00200162">
        <w:rPr>
          <w:sz w:val="28"/>
          <w:szCs w:val="28"/>
          <w:lang w:val="en-US"/>
        </w:rPr>
        <w:t xml:space="preserve"> per 12 </w:t>
      </w:r>
      <w:proofErr w:type="spellStart"/>
      <w:r w:rsidRPr="00200162">
        <w:rPr>
          <w:sz w:val="28"/>
          <w:szCs w:val="28"/>
          <w:lang w:val="en-US"/>
        </w:rPr>
        <w:t>EUR</w:t>
      </w:r>
      <w:proofErr w:type="spellEnd"/>
      <w:r w:rsidRPr="00200162">
        <w:rPr>
          <w:sz w:val="28"/>
          <w:szCs w:val="28"/>
          <w:lang w:val="en-US"/>
        </w:rPr>
        <w:t xml:space="preserve"> for children and 20 </w:t>
      </w:r>
      <w:proofErr w:type="spellStart"/>
      <w:r w:rsidRPr="00200162">
        <w:rPr>
          <w:sz w:val="28"/>
          <w:szCs w:val="28"/>
          <w:lang w:val="en-US"/>
        </w:rPr>
        <w:t>EUR</w:t>
      </w:r>
      <w:proofErr w:type="spellEnd"/>
      <w:r w:rsidRPr="00200162">
        <w:rPr>
          <w:sz w:val="28"/>
          <w:szCs w:val="28"/>
          <w:lang w:val="en-US"/>
        </w:rPr>
        <w:t xml:space="preserve"> for </w:t>
      </w:r>
      <w:proofErr w:type="spellStart"/>
      <w:r w:rsidRPr="00200162">
        <w:rPr>
          <w:sz w:val="28"/>
          <w:szCs w:val="28"/>
          <w:lang w:val="en-US"/>
        </w:rPr>
        <w:t>abults</w:t>
      </w:r>
      <w:proofErr w:type="spellEnd"/>
      <w:r w:rsidRPr="00200162">
        <w:rPr>
          <w:sz w:val="28"/>
          <w:szCs w:val="28"/>
          <w:lang w:val="en-US"/>
        </w:rPr>
        <w:t xml:space="preserve">. The minimum visit time starts from 2-3 hours, but you can spend the whole day there, admiring the penguins and elephants, fur seals and monkeys, lions and giraffes, which are located on an area of 15 hectares. Be aware that herons are everywhere here. The natural habitat </w:t>
      </w:r>
      <w:proofErr w:type="gramStart"/>
      <w:r w:rsidRPr="00200162">
        <w:rPr>
          <w:sz w:val="28"/>
          <w:szCs w:val="28"/>
          <w:lang w:val="en-US"/>
        </w:rPr>
        <w:t>is recreated</w:t>
      </w:r>
      <w:proofErr w:type="gramEnd"/>
      <w:r w:rsidRPr="00200162">
        <w:rPr>
          <w:sz w:val="28"/>
          <w:szCs w:val="28"/>
          <w:lang w:val="en-US"/>
        </w:rPr>
        <w:t xml:space="preserve"> in the enclosures, but the smell is still there.</w:t>
      </w:r>
    </w:p>
    <w:p w:rsidR="008361B9" w:rsidRPr="00200162" w:rsidRDefault="008361B9" w:rsidP="008361B9">
      <w:pPr>
        <w:rPr>
          <w:sz w:val="28"/>
          <w:szCs w:val="28"/>
          <w:lang w:val="en-US"/>
        </w:rPr>
      </w:pPr>
    </w:p>
    <w:p w:rsidR="008361B9" w:rsidRPr="00200162" w:rsidRDefault="008361B9" w:rsidP="008361B9">
      <w:pPr>
        <w:rPr>
          <w:sz w:val="28"/>
          <w:szCs w:val="28"/>
          <w:lang w:val="en-US"/>
        </w:rPr>
      </w:pPr>
      <w:r w:rsidRPr="00200162">
        <w:rPr>
          <w:sz w:val="28"/>
          <w:szCs w:val="28"/>
          <w:lang w:val="en-US"/>
        </w:rPr>
        <w:t xml:space="preserve">The </w:t>
      </w:r>
      <w:proofErr w:type="spellStart"/>
      <w:r w:rsidRPr="00200162">
        <w:rPr>
          <w:sz w:val="28"/>
          <w:szCs w:val="28"/>
          <w:lang w:val="en-US"/>
        </w:rPr>
        <w:t>Bloemenmarkt</w:t>
      </w:r>
      <w:proofErr w:type="spellEnd"/>
      <w:r w:rsidRPr="00200162">
        <w:rPr>
          <w:sz w:val="28"/>
          <w:szCs w:val="28"/>
          <w:lang w:val="en-US"/>
        </w:rPr>
        <w:t xml:space="preserve"> flower market is a floating structure, since the pavilions are located on barges. They sell seeds and bulbs, flowers, which </w:t>
      </w:r>
      <w:proofErr w:type="gramStart"/>
      <w:r w:rsidRPr="00200162">
        <w:rPr>
          <w:sz w:val="28"/>
          <w:szCs w:val="28"/>
          <w:lang w:val="en-US"/>
        </w:rPr>
        <w:t>are packed</w:t>
      </w:r>
      <w:proofErr w:type="gramEnd"/>
      <w:r w:rsidRPr="00200162">
        <w:rPr>
          <w:sz w:val="28"/>
          <w:szCs w:val="28"/>
          <w:lang w:val="en-US"/>
        </w:rPr>
        <w:t xml:space="preserve"> for transportation. You can buy everything from tulips and daffodils to cannabis.</w:t>
      </w:r>
    </w:p>
    <w:p w:rsidR="008361B9" w:rsidRPr="00200162" w:rsidRDefault="008361B9" w:rsidP="008361B9">
      <w:pPr>
        <w:rPr>
          <w:sz w:val="28"/>
          <w:szCs w:val="28"/>
          <w:lang w:val="en-US"/>
        </w:rPr>
      </w:pPr>
    </w:p>
    <w:p w:rsidR="008361B9" w:rsidRPr="00200162" w:rsidRDefault="008361B9" w:rsidP="008361B9">
      <w:pPr>
        <w:rPr>
          <w:sz w:val="28"/>
          <w:szCs w:val="28"/>
          <w:lang w:val="en-US"/>
        </w:rPr>
      </w:pPr>
      <w:r w:rsidRPr="00200162">
        <w:rPr>
          <w:sz w:val="28"/>
          <w:szCs w:val="28"/>
          <w:lang w:val="en-US"/>
        </w:rPr>
        <w:t xml:space="preserve">Townspeople of Amsterdam sometimes say that St. Petersburg </w:t>
      </w:r>
      <w:proofErr w:type="gramStart"/>
      <w:r w:rsidRPr="00200162">
        <w:rPr>
          <w:sz w:val="28"/>
          <w:szCs w:val="28"/>
          <w:lang w:val="en-US"/>
        </w:rPr>
        <w:t>was originally built</w:t>
      </w:r>
      <w:proofErr w:type="gramEnd"/>
      <w:r w:rsidRPr="00200162">
        <w:rPr>
          <w:sz w:val="28"/>
          <w:szCs w:val="28"/>
          <w:lang w:val="en-US"/>
        </w:rPr>
        <w:t xml:space="preserve"> according to the patterns of Amsterdam. The reason is that the Russian Tsar Peter I liked the architecture of the city.</w:t>
      </w:r>
    </w:p>
    <w:p w:rsidR="008361B9" w:rsidRPr="00200162" w:rsidRDefault="008361B9" w:rsidP="008361B9">
      <w:pPr>
        <w:rPr>
          <w:sz w:val="28"/>
          <w:szCs w:val="28"/>
          <w:lang w:val="en-US"/>
        </w:rPr>
      </w:pPr>
    </w:p>
    <w:p w:rsidR="008361B9" w:rsidRPr="005738DF" w:rsidRDefault="008361B9" w:rsidP="008361B9">
      <w:pPr>
        <w:rPr>
          <w:rFonts w:ascii="Tahoma" w:hAnsi="Tahoma" w:cs="Tahoma"/>
          <w:b/>
          <w:bCs/>
          <w:color w:val="008200"/>
          <w:sz w:val="23"/>
          <w:szCs w:val="23"/>
          <w:shd w:val="clear" w:color="auto" w:fill="FFFFFF"/>
          <w:lang w:val="en-US"/>
        </w:rPr>
      </w:pPr>
      <w:r>
        <w:rPr>
          <w:rStyle w:val="black"/>
          <w:rFonts w:ascii="Tahoma" w:hAnsi="Tahoma" w:cs="Tahoma"/>
          <w:b/>
          <w:bCs/>
          <w:color w:val="008200"/>
          <w:sz w:val="23"/>
          <w:szCs w:val="23"/>
          <w:shd w:val="clear" w:color="auto" w:fill="FFFFFF"/>
        </w:rPr>
        <w:lastRenderedPageBreak/>
        <w:t>Уникальность</w:t>
      </w:r>
      <w:r w:rsidRPr="005738DF">
        <w:rPr>
          <w:rStyle w:val="black"/>
          <w:rFonts w:ascii="Tahoma" w:hAnsi="Tahoma" w:cs="Tahoma"/>
          <w:b/>
          <w:bCs/>
          <w:color w:val="008200"/>
          <w:sz w:val="23"/>
          <w:szCs w:val="23"/>
          <w:shd w:val="clear" w:color="auto" w:fill="FFFFFF"/>
          <w:lang w:val="en-US"/>
        </w:rPr>
        <w:t>:</w:t>
      </w:r>
      <w:r w:rsidRPr="005738DF">
        <w:rPr>
          <w:rFonts w:ascii="Tahoma" w:hAnsi="Tahoma" w:cs="Tahoma"/>
          <w:b/>
          <w:bCs/>
          <w:color w:val="008200"/>
          <w:sz w:val="23"/>
          <w:szCs w:val="23"/>
          <w:shd w:val="clear" w:color="auto" w:fill="FFFFFF"/>
          <w:lang w:val="en-US"/>
        </w:rPr>
        <w:t> 100%</w:t>
      </w:r>
    </w:p>
    <w:p w:rsidR="008361B9" w:rsidRDefault="005738DF" w:rsidP="008361B9">
      <w:pPr>
        <w:rPr>
          <w:sz w:val="28"/>
          <w:szCs w:val="28"/>
          <w:lang w:val="en-US"/>
        </w:rPr>
      </w:pPr>
      <w:hyperlink r:id="rId4" w:history="1">
        <w:r w:rsidR="008361B9" w:rsidRPr="001D1B06">
          <w:rPr>
            <w:rStyle w:val="a3"/>
            <w:sz w:val="28"/>
            <w:szCs w:val="28"/>
            <w:lang w:val="en-US"/>
          </w:rPr>
          <w:t>https://</w:t>
        </w:r>
        <w:proofErr w:type="spellStart"/>
        <w:r w:rsidR="008361B9" w:rsidRPr="001D1B06">
          <w:rPr>
            <w:rStyle w:val="a3"/>
            <w:sz w:val="28"/>
            <w:szCs w:val="28"/>
            <w:lang w:val="en-US"/>
          </w:rPr>
          <w:t>text.ru</w:t>
        </w:r>
        <w:proofErr w:type="spellEnd"/>
        <w:r w:rsidR="008361B9" w:rsidRPr="001D1B06">
          <w:rPr>
            <w:rStyle w:val="a3"/>
            <w:sz w:val="28"/>
            <w:szCs w:val="28"/>
            <w:lang w:val="en-US"/>
          </w:rPr>
          <w:t>/</w:t>
        </w:r>
        <w:proofErr w:type="spellStart"/>
        <w:r w:rsidR="008361B9" w:rsidRPr="001D1B06">
          <w:rPr>
            <w:rStyle w:val="a3"/>
            <w:sz w:val="28"/>
            <w:szCs w:val="28"/>
            <w:lang w:val="en-US"/>
          </w:rPr>
          <w:t>antiplagiat</w:t>
        </w:r>
        <w:proofErr w:type="spellEnd"/>
        <w:r w:rsidR="008361B9" w:rsidRPr="001D1B06">
          <w:rPr>
            <w:rStyle w:val="a3"/>
            <w:sz w:val="28"/>
            <w:szCs w:val="28"/>
            <w:lang w:val="en-US"/>
          </w:rPr>
          <w:t>/</w:t>
        </w:r>
        <w:proofErr w:type="spellStart"/>
        <w:r w:rsidR="008361B9" w:rsidRPr="001D1B06">
          <w:rPr>
            <w:rStyle w:val="a3"/>
            <w:sz w:val="28"/>
            <w:szCs w:val="28"/>
            <w:lang w:val="en-US"/>
          </w:rPr>
          <w:t>625db087d1b20</w:t>
        </w:r>
        <w:proofErr w:type="spellEnd"/>
      </w:hyperlink>
    </w:p>
    <w:p w:rsidR="006677DA" w:rsidRDefault="006677DA">
      <w:pPr>
        <w:rPr>
          <w:sz w:val="28"/>
          <w:szCs w:val="28"/>
          <w:lang w:val="en-US"/>
        </w:rPr>
      </w:pPr>
    </w:p>
    <w:p w:rsidR="005738DF" w:rsidRPr="001736DF" w:rsidRDefault="005738DF" w:rsidP="005738DF">
      <w:pPr>
        <w:pStyle w:val="1"/>
        <w:jc w:val="center"/>
        <w:rPr>
          <w:lang w:val="en-GB"/>
        </w:rPr>
      </w:pPr>
      <w:r w:rsidRPr="001736DF">
        <w:rPr>
          <w:lang w:val="en-GB"/>
        </w:rPr>
        <w:t>Reasons why companies that test their products on animals should be subject to a high rate of taxation</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Previously, biosafety testing of products carried out mainly by testing individual components on laboratory animals. This list include mice, rats, rabbits and other small mammals. The question of the appropriateness of using these test methods subsequently became relevant due to significant biological differences between humans and experimental animals.</w:t>
      </w:r>
    </w:p>
    <w:p w:rsidR="005738DF" w:rsidRPr="001736DF" w:rsidRDefault="005738DF" w:rsidP="005738DF">
      <w:pPr>
        <w:rPr>
          <w:sz w:val="28"/>
          <w:szCs w:val="28"/>
          <w:lang w:val="en-GB"/>
        </w:rPr>
      </w:pPr>
    </w:p>
    <w:p w:rsidR="005738DF" w:rsidRPr="001736DF" w:rsidRDefault="005738DF" w:rsidP="005738DF">
      <w:pPr>
        <w:pStyle w:val="2"/>
        <w:jc w:val="center"/>
        <w:rPr>
          <w:lang w:val="en-GB"/>
        </w:rPr>
      </w:pPr>
      <w:r w:rsidRPr="001736DF">
        <w:rPr>
          <w:lang w:val="en-GB"/>
        </w:rPr>
        <w:t>Unethical, long lead times and high cost</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There was a problem of ethics of check in parallel. That is why the European Union in 2013 began to ban the sale and use of cosmetics and medicines that tested by animals. The inhuman treatment of animals by exposing them to cosmetics and preparations is one of the reasons why European scientists and officials refused this testing.</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The second reason for the refusal of laboratory testing on animals was the prolonged time for obtaining the results of experimental studies (minimum period of 2-4 weeks), which does not allow for 24–72 hours to evaluate the effect of ingredients and draw a conclusion about their toxicity or safety.</w:t>
      </w:r>
    </w:p>
    <w:p w:rsidR="005738DF" w:rsidRPr="001736DF" w:rsidRDefault="005738DF" w:rsidP="005738DF">
      <w:pPr>
        <w:rPr>
          <w:sz w:val="28"/>
          <w:szCs w:val="28"/>
          <w:lang w:val="en-GB"/>
        </w:rPr>
      </w:pPr>
    </w:p>
    <w:p w:rsidR="005738DF" w:rsidRDefault="005738DF" w:rsidP="005738DF">
      <w:pPr>
        <w:rPr>
          <w:sz w:val="28"/>
          <w:szCs w:val="28"/>
          <w:lang w:val="en-GB"/>
        </w:rPr>
      </w:pPr>
      <w:r w:rsidRPr="001736DF">
        <w:rPr>
          <w:sz w:val="28"/>
          <w:szCs w:val="28"/>
          <w:lang w:val="en-GB"/>
        </w:rPr>
        <w:t xml:space="preserve">Animal testing, which includes toxicological and </w:t>
      </w:r>
      <w:proofErr w:type="spellStart"/>
      <w:r w:rsidRPr="001736DF">
        <w:rPr>
          <w:sz w:val="28"/>
          <w:szCs w:val="28"/>
          <w:lang w:val="en-GB"/>
        </w:rPr>
        <w:t>physico</w:t>
      </w:r>
      <w:proofErr w:type="spellEnd"/>
      <w:r w:rsidRPr="001736DF">
        <w:rPr>
          <w:sz w:val="28"/>
          <w:szCs w:val="28"/>
          <w:lang w:val="en-GB"/>
        </w:rPr>
        <w:t xml:space="preserve">-chemical evaluations, clinical trials, is costly and not very accurate. Instead, plant elements can used as </w:t>
      </w:r>
      <w:proofErr w:type="spellStart"/>
      <w:r w:rsidRPr="001736DF">
        <w:rPr>
          <w:sz w:val="28"/>
          <w:szCs w:val="28"/>
          <w:lang w:val="en-GB"/>
        </w:rPr>
        <w:t>bioindicators</w:t>
      </w:r>
      <w:proofErr w:type="spellEnd"/>
      <w:r w:rsidRPr="001736DF">
        <w:rPr>
          <w:sz w:val="28"/>
          <w:szCs w:val="28"/>
          <w:lang w:val="en-GB"/>
        </w:rPr>
        <w:t xml:space="preserve"> (for example, the area and number of lichens and mosses on trees </w:t>
      </w:r>
      <w:proofErr w:type="gramStart"/>
      <w:r w:rsidRPr="001736DF">
        <w:rPr>
          <w:sz w:val="28"/>
          <w:szCs w:val="28"/>
          <w:lang w:val="en-GB"/>
        </w:rPr>
        <w:t>are used</w:t>
      </w:r>
      <w:proofErr w:type="gramEnd"/>
      <w:r w:rsidRPr="001736DF">
        <w:rPr>
          <w:sz w:val="28"/>
          <w:szCs w:val="28"/>
          <w:lang w:val="en-GB"/>
        </w:rPr>
        <w:t xml:space="preserve"> for a quick visual analysis of the pollution of megacities).</w:t>
      </w:r>
    </w:p>
    <w:p w:rsidR="005738DF" w:rsidRPr="001736DF" w:rsidRDefault="005738DF" w:rsidP="005738DF">
      <w:pPr>
        <w:rPr>
          <w:sz w:val="28"/>
          <w:szCs w:val="28"/>
          <w:lang w:val="en-GB"/>
        </w:rPr>
      </w:pPr>
    </w:p>
    <w:p w:rsidR="005738DF" w:rsidRPr="001736DF" w:rsidRDefault="005738DF" w:rsidP="005738DF">
      <w:pPr>
        <w:pStyle w:val="2"/>
        <w:jc w:val="center"/>
        <w:rPr>
          <w:lang w:val="en-GB"/>
        </w:rPr>
      </w:pPr>
      <w:r w:rsidRPr="001736DF">
        <w:rPr>
          <w:lang w:val="en-GB"/>
        </w:rPr>
        <w:t>Regulations – in support of the lab testing ban</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Regulation N 1223/2009, adopted in 2009, recommended stopping biological testing on animals. This was in response to the demands of animal rights activists. The beauty bloggers went on to support the right decision by demonstrating their full support for the products of those brands that refused to test on animals.</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lastRenderedPageBreak/>
        <w:t xml:space="preserve">The cruelty of the experiments is amazing – the skin of the animal shaved or the epithelium cut off, then the test substance applied to it. The most brutal are the toxicity threshold tests, when the product fed an animal, gradually increasing the concentration of a dangerous substance - at a result to death, often long and painful. Medicines instilled into the eyes, administered orally and </w:t>
      </w:r>
      <w:proofErr w:type="spellStart"/>
      <w:r w:rsidRPr="001736DF">
        <w:rPr>
          <w:sz w:val="28"/>
          <w:szCs w:val="28"/>
          <w:lang w:val="en-GB"/>
        </w:rPr>
        <w:t>parenterally</w:t>
      </w:r>
      <w:proofErr w:type="spellEnd"/>
      <w:r w:rsidRPr="001736DF">
        <w:rPr>
          <w:sz w:val="28"/>
          <w:szCs w:val="28"/>
          <w:lang w:val="en-GB"/>
        </w:rPr>
        <w:t xml:space="preserve">. All experiments carried out without </w:t>
      </w:r>
      <w:proofErr w:type="spellStart"/>
      <w:r w:rsidRPr="001736DF">
        <w:rPr>
          <w:sz w:val="28"/>
          <w:szCs w:val="28"/>
          <w:lang w:val="en-GB"/>
        </w:rPr>
        <w:t>anesthesia</w:t>
      </w:r>
      <w:proofErr w:type="spellEnd"/>
      <w:r w:rsidRPr="001736DF">
        <w:rPr>
          <w:sz w:val="28"/>
          <w:szCs w:val="28"/>
          <w:lang w:val="en-GB"/>
        </w:rPr>
        <w:t xml:space="preserve"> to assess and ascertain pain sensations, the degree of damage to organs and life support systems of the body.</w:t>
      </w:r>
    </w:p>
    <w:p w:rsidR="005738DF" w:rsidRPr="001736DF" w:rsidRDefault="005738DF" w:rsidP="005738DF">
      <w:pPr>
        <w:rPr>
          <w:sz w:val="28"/>
          <w:szCs w:val="28"/>
          <w:lang w:val="en-GB"/>
        </w:rPr>
      </w:pPr>
    </w:p>
    <w:p w:rsidR="005738DF" w:rsidRPr="001736DF" w:rsidRDefault="005738DF" w:rsidP="005738DF">
      <w:pPr>
        <w:pStyle w:val="2"/>
        <w:jc w:val="center"/>
        <w:rPr>
          <w:lang w:val="en-GB"/>
        </w:rPr>
      </w:pPr>
      <w:r w:rsidRPr="001736DF">
        <w:rPr>
          <w:lang w:val="en-GB"/>
        </w:rPr>
        <w:t>Why in vitro is better and why to increase the taxation of firms using animal testing</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 xml:space="preserve">For 20 years, scientists developed methods that allow you </w:t>
      </w:r>
      <w:proofErr w:type="gramStart"/>
      <w:r w:rsidRPr="001736DF">
        <w:rPr>
          <w:sz w:val="28"/>
          <w:szCs w:val="28"/>
          <w:lang w:val="en-GB"/>
        </w:rPr>
        <w:t>to completely abandon</w:t>
      </w:r>
      <w:proofErr w:type="gramEnd"/>
      <w:r w:rsidRPr="001736DF">
        <w:rPr>
          <w:sz w:val="28"/>
          <w:szCs w:val="28"/>
          <w:lang w:val="en-GB"/>
        </w:rPr>
        <w:t xml:space="preserve"> such testing. Now, to </w:t>
      </w:r>
      <w:proofErr w:type="spellStart"/>
      <w:r w:rsidRPr="001736DF">
        <w:rPr>
          <w:sz w:val="28"/>
          <w:szCs w:val="28"/>
          <w:lang w:val="en-GB"/>
        </w:rPr>
        <w:t>analyze</w:t>
      </w:r>
      <w:proofErr w:type="spellEnd"/>
      <w:r w:rsidRPr="001736DF">
        <w:rPr>
          <w:sz w:val="28"/>
          <w:szCs w:val="28"/>
          <w:lang w:val="en-GB"/>
        </w:rPr>
        <w:t xml:space="preserve"> the effects of ingredients and drugs, cells of living beings grown in vitro or biological membranes that mimic natural human skin in their structure are used. It is also possible to grow cells of the liver, heart, and intestines in a test tube, and then, with small doses of the developed substances, check the reaction of the body to them.</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 xml:space="preserve">Based on this, companies that now manufacture products and then test them on animals should be subject to a higher tax rate than others that prefer innovative biological assessment methods. In 2021 alone, 115 million animals </w:t>
      </w:r>
      <w:proofErr w:type="gramStart"/>
      <w:r w:rsidRPr="001736DF">
        <w:rPr>
          <w:sz w:val="28"/>
          <w:szCs w:val="28"/>
          <w:lang w:val="en-GB"/>
        </w:rPr>
        <w:t>were used</w:t>
      </w:r>
      <w:proofErr w:type="gramEnd"/>
      <w:r w:rsidRPr="001736DF">
        <w:rPr>
          <w:sz w:val="28"/>
          <w:szCs w:val="28"/>
          <w:lang w:val="en-GB"/>
        </w:rPr>
        <w:t xml:space="preserve"> for tested, including dogs, cats, guinea pigs and monkeys. At least 25–60 tons of dangerous chemicals released into nature, which used to test the effect of exposure to toxic substances and drugs on animals after the completion of the experiment.</w:t>
      </w:r>
    </w:p>
    <w:p w:rsidR="005738DF" w:rsidRPr="001736DF" w:rsidRDefault="005738DF" w:rsidP="005738DF">
      <w:pPr>
        <w:rPr>
          <w:sz w:val="28"/>
          <w:szCs w:val="28"/>
          <w:lang w:val="en-GB"/>
        </w:rPr>
      </w:pPr>
    </w:p>
    <w:p w:rsidR="005738DF" w:rsidRPr="001736DF" w:rsidRDefault="005738DF" w:rsidP="005738DF">
      <w:pPr>
        <w:rPr>
          <w:sz w:val="28"/>
          <w:szCs w:val="28"/>
          <w:lang w:val="en-GB"/>
        </w:rPr>
      </w:pPr>
      <w:r w:rsidRPr="001736DF">
        <w:rPr>
          <w:sz w:val="28"/>
          <w:szCs w:val="28"/>
          <w:lang w:val="en-GB"/>
        </w:rPr>
        <w:t>We remember the words of Ralph the rabbit and the silent cry of the white rabbits.</w:t>
      </w:r>
    </w:p>
    <w:p w:rsidR="005738DF" w:rsidRPr="005738DF" w:rsidRDefault="005738DF">
      <w:pPr>
        <w:rPr>
          <w:sz w:val="28"/>
          <w:szCs w:val="28"/>
          <w:lang w:val="en-GB"/>
        </w:rPr>
      </w:pPr>
    </w:p>
    <w:p w:rsidR="008361B9" w:rsidRDefault="008361B9" w:rsidP="008361B9">
      <w:pPr>
        <w:pStyle w:val="1"/>
        <w:jc w:val="center"/>
        <w:rPr>
          <w:sz w:val="28"/>
          <w:szCs w:val="28"/>
        </w:rPr>
      </w:pPr>
      <w:bookmarkStart w:id="0" w:name="_GoBack"/>
      <w:bookmarkEnd w:id="0"/>
      <w:r>
        <w:t>Амурский мост: кто из лиц, имеющих доступ к базе видео Ситуационного центра слил информацию</w:t>
      </w:r>
    </w:p>
    <w:p w:rsidR="008361B9" w:rsidRDefault="008361B9" w:rsidP="008361B9">
      <w:pPr>
        <w:rPr>
          <w:sz w:val="28"/>
          <w:szCs w:val="28"/>
        </w:rPr>
      </w:pPr>
      <w:r>
        <w:rPr>
          <w:sz w:val="28"/>
          <w:szCs w:val="28"/>
        </w:rPr>
        <w:t>Ракетный удар по Амурскому мосту Днепра произошёл в результате того, что кто-то из официальных лиц слил информацию из городского Ситуационного центра, куда в автоматическом режиме поступает информация с роботизированных камер.</w:t>
      </w:r>
    </w:p>
    <w:p w:rsidR="008361B9" w:rsidRDefault="008361B9" w:rsidP="008361B9">
      <w:pPr>
        <w:rPr>
          <w:sz w:val="28"/>
          <w:szCs w:val="28"/>
        </w:rPr>
      </w:pPr>
    </w:p>
    <w:p w:rsidR="008361B9" w:rsidRDefault="008361B9" w:rsidP="008361B9">
      <w:pPr>
        <w:rPr>
          <w:sz w:val="28"/>
          <w:szCs w:val="28"/>
        </w:rPr>
      </w:pPr>
      <w:r>
        <w:rPr>
          <w:sz w:val="28"/>
          <w:szCs w:val="28"/>
        </w:rPr>
        <w:t>Об этом сообщил городской голова Борис Филатов, давая 17 мая интервью в расширенном формате в программе «Васильевский остров». (</w:t>
      </w:r>
      <w:proofErr w:type="gramStart"/>
      <w:r>
        <w:rPr>
          <w:sz w:val="28"/>
          <w:szCs w:val="28"/>
        </w:rPr>
        <w:t>источник</w:t>
      </w:r>
      <w:proofErr w:type="gramEnd"/>
      <w:r>
        <w:rPr>
          <w:sz w:val="28"/>
          <w:szCs w:val="28"/>
        </w:rPr>
        <w:t xml:space="preserve"> лучше </w:t>
      </w:r>
      <w:r>
        <w:rPr>
          <w:sz w:val="28"/>
          <w:szCs w:val="28"/>
        </w:rPr>
        <w:lastRenderedPageBreak/>
        <w:t xml:space="preserve">не в </w:t>
      </w:r>
      <w:proofErr w:type="spellStart"/>
      <w:r>
        <w:rPr>
          <w:sz w:val="28"/>
          <w:szCs w:val="28"/>
        </w:rPr>
        <w:t>лид</w:t>
      </w:r>
      <w:proofErr w:type="spellEnd"/>
      <w:r>
        <w:rPr>
          <w:sz w:val="28"/>
          <w:szCs w:val="28"/>
        </w:rPr>
        <w:t>, а во второй абзац. И обязательно уточнить где он это сказал, потому что это эксклюзив другого СМИ)</w:t>
      </w:r>
    </w:p>
    <w:p w:rsidR="008361B9" w:rsidRDefault="008361B9" w:rsidP="008361B9">
      <w:pPr>
        <w:rPr>
          <w:sz w:val="28"/>
          <w:szCs w:val="28"/>
        </w:rPr>
      </w:pPr>
    </w:p>
    <w:p w:rsidR="008361B9" w:rsidRDefault="008361B9" w:rsidP="008361B9">
      <w:pPr>
        <w:pStyle w:val="2"/>
        <w:jc w:val="center"/>
      </w:pPr>
      <w:r>
        <w:t>Круг лиц с доступом очень широк: почему нельзя быстро идентифицировать источник слива</w:t>
      </w:r>
    </w:p>
    <w:p w:rsidR="008361B9" w:rsidRDefault="008361B9" w:rsidP="008361B9">
      <w:pPr>
        <w:rPr>
          <w:sz w:val="28"/>
          <w:szCs w:val="28"/>
        </w:rPr>
      </w:pPr>
    </w:p>
    <w:p w:rsidR="008361B9" w:rsidRDefault="008361B9" w:rsidP="008361B9">
      <w:pPr>
        <w:rPr>
          <w:sz w:val="28"/>
          <w:szCs w:val="28"/>
        </w:rPr>
      </w:pPr>
      <w:r>
        <w:rPr>
          <w:sz w:val="28"/>
          <w:szCs w:val="28"/>
        </w:rPr>
        <w:t xml:space="preserve">Сейчас идут поиски данного лица по логину, времени и дате обращения к информации. Поиск затрудняется ввиду того, что доступ к базе данных имеют многочисленные сотрудники </w:t>
      </w:r>
      <w:proofErr w:type="spellStart"/>
      <w:r>
        <w:rPr>
          <w:sz w:val="28"/>
          <w:szCs w:val="28"/>
        </w:rPr>
        <w:t>ГСЧС</w:t>
      </w:r>
      <w:proofErr w:type="spellEnd"/>
      <w:r>
        <w:rPr>
          <w:sz w:val="28"/>
          <w:szCs w:val="28"/>
        </w:rPr>
        <w:t>,</w:t>
      </w:r>
      <w:r w:rsidRPr="005C3AAB">
        <w:rPr>
          <w:color w:val="FF0000"/>
          <w:sz w:val="28"/>
          <w:szCs w:val="28"/>
        </w:rPr>
        <w:t xml:space="preserve"> </w:t>
      </w:r>
      <w:r>
        <w:rPr>
          <w:sz w:val="28"/>
          <w:szCs w:val="28"/>
        </w:rPr>
        <w:t>полиции, городских служб и прочие должностные лица. Но виновные за продажу информации с камер будут найдены и наказаны.</w:t>
      </w:r>
    </w:p>
    <w:p w:rsidR="008361B9" w:rsidRDefault="008361B9" w:rsidP="008361B9">
      <w:pPr>
        <w:rPr>
          <w:sz w:val="28"/>
          <w:szCs w:val="28"/>
        </w:rPr>
      </w:pPr>
    </w:p>
    <w:p w:rsidR="008361B9" w:rsidRDefault="008361B9" w:rsidP="008361B9">
      <w:pPr>
        <w:pStyle w:val="2"/>
        <w:jc w:val="center"/>
      </w:pPr>
      <w:r>
        <w:t>Лучше Старый мост пока объезжать</w:t>
      </w:r>
    </w:p>
    <w:p w:rsidR="008361B9" w:rsidRDefault="008361B9" w:rsidP="008361B9">
      <w:pPr>
        <w:rPr>
          <w:sz w:val="28"/>
          <w:szCs w:val="28"/>
        </w:rPr>
      </w:pPr>
    </w:p>
    <w:p w:rsidR="008361B9" w:rsidRDefault="008361B9" w:rsidP="008361B9">
      <w:pPr>
        <w:rPr>
          <w:sz w:val="28"/>
          <w:szCs w:val="28"/>
        </w:rPr>
      </w:pPr>
      <w:r>
        <w:rPr>
          <w:sz w:val="28"/>
          <w:szCs w:val="28"/>
        </w:rPr>
        <w:t xml:space="preserve">Об этом мэр сообщил в обширном интервью, принимая участие в программе «Васильевский остров». Напомним, </w:t>
      </w:r>
      <w:r w:rsidRPr="008361B9">
        <w:rPr>
          <w:sz w:val="28"/>
          <w:szCs w:val="28"/>
        </w:rPr>
        <w:t>что после вскоре удара Геннадий</w:t>
      </w:r>
      <w:r>
        <w:rPr>
          <w:sz w:val="28"/>
          <w:szCs w:val="28"/>
        </w:rPr>
        <w:t xml:space="preserve"> </w:t>
      </w:r>
      <w:proofErr w:type="spellStart"/>
      <w:r>
        <w:rPr>
          <w:sz w:val="28"/>
          <w:szCs w:val="28"/>
        </w:rPr>
        <w:t>Корбан</w:t>
      </w:r>
      <w:proofErr w:type="spellEnd"/>
      <w:r>
        <w:rPr>
          <w:sz w:val="28"/>
          <w:szCs w:val="28"/>
        </w:rPr>
        <w:t xml:space="preserve"> рекомендовал горожанам временно не пользоваться мостом и объезжать его другими путями. Тем не менее, движение по нему возобновлено – троллейбусы, автобусы, маршрутки и личный автотранспорт стал двигаться вскоре после устранения повреждения опор.</w:t>
      </w:r>
    </w:p>
    <w:p w:rsidR="008361B9" w:rsidRDefault="008361B9" w:rsidP="008361B9">
      <w:pPr>
        <w:rPr>
          <w:sz w:val="28"/>
          <w:szCs w:val="28"/>
        </w:rPr>
      </w:pPr>
    </w:p>
    <w:p w:rsidR="008361B9" w:rsidRDefault="008361B9" w:rsidP="008361B9">
      <w:pPr>
        <w:pStyle w:val="1"/>
        <w:jc w:val="center"/>
      </w:pPr>
      <w:r>
        <w:t>Утренние ракетные прилёты: кто пострадал и куда ударили в Днепре 18 мая</w:t>
      </w:r>
    </w:p>
    <w:p w:rsidR="008361B9" w:rsidRDefault="008361B9" w:rsidP="008361B9">
      <w:pPr>
        <w:rPr>
          <w:sz w:val="28"/>
          <w:szCs w:val="28"/>
        </w:rPr>
      </w:pPr>
    </w:p>
    <w:p w:rsidR="008361B9" w:rsidRDefault="008361B9" w:rsidP="008361B9">
      <w:pPr>
        <w:rPr>
          <w:sz w:val="28"/>
          <w:szCs w:val="28"/>
        </w:rPr>
      </w:pPr>
      <w:r>
        <w:rPr>
          <w:sz w:val="28"/>
          <w:szCs w:val="28"/>
        </w:rPr>
        <w:t xml:space="preserve">Сегодня утром в Днепре была объявлена воздушная тревога. Понятно, что это не означало, что ракеты летят именно в Днепр, но, как информировали В. Залужный и А. </w:t>
      </w:r>
      <w:proofErr w:type="spellStart"/>
      <w:r>
        <w:rPr>
          <w:sz w:val="28"/>
          <w:szCs w:val="28"/>
        </w:rPr>
        <w:t>Арестович</w:t>
      </w:r>
      <w:proofErr w:type="spellEnd"/>
      <w:r>
        <w:rPr>
          <w:sz w:val="28"/>
          <w:szCs w:val="28"/>
        </w:rPr>
        <w:t>, от вылета ракеты до попадания в объект есть примерно 5–10 минут, чтобы укрыться в безопасном месте.</w:t>
      </w:r>
      <w:r w:rsidRPr="005C3AAB">
        <w:rPr>
          <w:color w:val="FF0000"/>
          <w:sz w:val="28"/>
          <w:szCs w:val="28"/>
        </w:rPr>
        <w:t xml:space="preserve"> </w:t>
      </w:r>
      <w:r>
        <w:rPr>
          <w:sz w:val="28"/>
          <w:szCs w:val="28"/>
        </w:rPr>
        <w:t>В результате ракетной атаки одна ракета повредила инфраструктурный транспортный объект, а вторую сбили системы ПВО, но её осколки попали в частный дом.</w:t>
      </w:r>
    </w:p>
    <w:p w:rsidR="008361B9" w:rsidRDefault="008361B9" w:rsidP="008361B9">
      <w:pPr>
        <w:rPr>
          <w:sz w:val="28"/>
          <w:szCs w:val="28"/>
        </w:rPr>
      </w:pPr>
    </w:p>
    <w:p w:rsidR="008361B9" w:rsidRDefault="008361B9" w:rsidP="008361B9">
      <w:pPr>
        <w:pStyle w:val="2"/>
        <w:jc w:val="center"/>
      </w:pPr>
      <w:r>
        <w:t>Трое пострадавших и разрушения в частном секторе</w:t>
      </w:r>
    </w:p>
    <w:p w:rsidR="008361B9" w:rsidRDefault="008361B9" w:rsidP="008361B9">
      <w:pPr>
        <w:rPr>
          <w:sz w:val="28"/>
          <w:szCs w:val="28"/>
        </w:rPr>
      </w:pPr>
    </w:p>
    <w:p w:rsidR="008361B9" w:rsidRDefault="008361B9" w:rsidP="008361B9">
      <w:pPr>
        <w:rPr>
          <w:sz w:val="28"/>
          <w:szCs w:val="28"/>
        </w:rPr>
      </w:pPr>
      <w:r>
        <w:rPr>
          <w:sz w:val="28"/>
          <w:szCs w:val="28"/>
        </w:rPr>
        <w:t xml:space="preserve">Как сообщил </w:t>
      </w:r>
      <w:r>
        <w:rPr>
          <w:sz w:val="28"/>
          <w:szCs w:val="28"/>
          <w:lang w:val="uk-UA"/>
        </w:rPr>
        <w:t xml:space="preserve">Валентин </w:t>
      </w:r>
      <w:proofErr w:type="spellStart"/>
      <w:r>
        <w:rPr>
          <w:sz w:val="28"/>
          <w:szCs w:val="28"/>
          <w:lang w:val="uk-UA"/>
        </w:rPr>
        <w:t>Резниченко</w:t>
      </w:r>
      <w:proofErr w:type="spellEnd"/>
      <w:r>
        <w:rPr>
          <w:sz w:val="28"/>
          <w:szCs w:val="28"/>
          <w:lang w:val="uk-UA"/>
        </w:rPr>
        <w:t xml:space="preserve">, глава </w:t>
      </w:r>
      <w:r>
        <w:rPr>
          <w:sz w:val="28"/>
          <w:szCs w:val="28"/>
        </w:rPr>
        <w:t xml:space="preserve">Днепропетровской </w:t>
      </w:r>
      <w:proofErr w:type="spellStart"/>
      <w:r>
        <w:rPr>
          <w:sz w:val="28"/>
          <w:szCs w:val="28"/>
        </w:rPr>
        <w:t>ОГА</w:t>
      </w:r>
      <w:proofErr w:type="spellEnd"/>
      <w:r>
        <w:rPr>
          <w:sz w:val="28"/>
          <w:szCs w:val="28"/>
        </w:rPr>
        <w:t>, из-за попадания пострадали три человека – двое женщин и один мужчина. Все они госпитализированы и находятся в больнице с осколочными ранениями. Жертв с летальным исходом, к счастью, нет.</w:t>
      </w:r>
    </w:p>
    <w:p w:rsidR="008361B9" w:rsidRDefault="008361B9" w:rsidP="008361B9">
      <w:pPr>
        <w:rPr>
          <w:sz w:val="28"/>
          <w:szCs w:val="28"/>
        </w:rPr>
      </w:pPr>
    </w:p>
    <w:p w:rsidR="008361B9" w:rsidRDefault="008361B9" w:rsidP="008361B9">
      <w:pPr>
        <w:pStyle w:val="2"/>
        <w:jc w:val="center"/>
      </w:pPr>
      <w:r>
        <w:t>Как получить финансовую компенсацию</w:t>
      </w:r>
    </w:p>
    <w:p w:rsidR="008361B9" w:rsidRDefault="008361B9" w:rsidP="008361B9">
      <w:pPr>
        <w:rPr>
          <w:sz w:val="28"/>
          <w:szCs w:val="28"/>
        </w:rPr>
      </w:pPr>
    </w:p>
    <w:p w:rsidR="008361B9" w:rsidRPr="00417EFF" w:rsidRDefault="008361B9" w:rsidP="008361B9">
      <w:pPr>
        <w:rPr>
          <w:sz w:val="28"/>
          <w:szCs w:val="28"/>
        </w:rPr>
      </w:pPr>
      <w:r>
        <w:rPr>
          <w:sz w:val="28"/>
          <w:szCs w:val="28"/>
        </w:rPr>
        <w:t xml:space="preserve">По результатам обстрела </w:t>
      </w:r>
      <w:r w:rsidRPr="00140CF4">
        <w:rPr>
          <w:sz w:val="28"/>
          <w:szCs w:val="28"/>
        </w:rPr>
        <w:t xml:space="preserve">частные дома </w:t>
      </w:r>
      <w:r w:rsidRPr="00140CF4">
        <w:rPr>
          <w:color w:val="000000" w:themeColor="text1"/>
          <w:sz w:val="28"/>
          <w:szCs w:val="28"/>
        </w:rPr>
        <w:t xml:space="preserve">получили разрушения </w:t>
      </w:r>
      <w:r w:rsidRPr="00140CF4">
        <w:rPr>
          <w:sz w:val="28"/>
          <w:szCs w:val="28"/>
        </w:rPr>
        <w:t>крыши</w:t>
      </w:r>
      <w:r>
        <w:rPr>
          <w:sz w:val="28"/>
          <w:szCs w:val="28"/>
        </w:rPr>
        <w:t xml:space="preserve"> и окон осколками сбитой ракеты. Напомним, что жители, чьё жилье получило повреждение в результате обстрелов, могут их зафиксировать в формате фото- и видеоматериалов и с текстовым описанием подать заявление </w:t>
      </w:r>
      <w:r w:rsidRPr="00B8487B">
        <w:rPr>
          <w:sz w:val="28"/>
          <w:szCs w:val="28"/>
        </w:rPr>
        <w:t>через</w:t>
      </w:r>
      <w:r>
        <w:rPr>
          <w:sz w:val="28"/>
          <w:szCs w:val="28"/>
        </w:rPr>
        <w:t xml:space="preserve"> приложение «</w:t>
      </w:r>
      <w:r>
        <w:rPr>
          <w:sz w:val="28"/>
          <w:szCs w:val="28"/>
          <w:lang w:val="uk-UA"/>
        </w:rPr>
        <w:t xml:space="preserve">Дія» </w:t>
      </w:r>
      <w:r>
        <w:rPr>
          <w:sz w:val="28"/>
          <w:szCs w:val="28"/>
        </w:rPr>
        <w:t>для получения финансовой компенсации с целью восстановления жилого статуса объекта.</w:t>
      </w:r>
    </w:p>
    <w:p w:rsidR="008361B9" w:rsidRDefault="008361B9" w:rsidP="008361B9">
      <w:pPr>
        <w:rPr>
          <w:sz w:val="28"/>
          <w:szCs w:val="28"/>
        </w:rPr>
      </w:pPr>
    </w:p>
    <w:p w:rsidR="008361B9" w:rsidRDefault="008361B9" w:rsidP="008361B9">
      <w:pPr>
        <w:pStyle w:val="1"/>
        <w:jc w:val="center"/>
      </w:pPr>
      <w:r>
        <w:t>Вопрос подорожания мяса и продуктов питания в Днепре остро не стоит</w:t>
      </w:r>
    </w:p>
    <w:p w:rsidR="008361B9" w:rsidRDefault="008361B9" w:rsidP="008361B9">
      <w:pPr>
        <w:rPr>
          <w:sz w:val="28"/>
          <w:szCs w:val="28"/>
        </w:rPr>
      </w:pPr>
    </w:p>
    <w:p w:rsidR="008361B9" w:rsidRDefault="008361B9" w:rsidP="008361B9">
      <w:pPr>
        <w:rPr>
          <w:sz w:val="28"/>
          <w:szCs w:val="28"/>
        </w:rPr>
      </w:pPr>
      <w:r>
        <w:rPr>
          <w:sz w:val="28"/>
          <w:szCs w:val="28"/>
        </w:rPr>
        <w:t>Многие задаются вопросом о возможном повышении цен на продукты питания. Пока в ряде сетевых (</w:t>
      </w:r>
      <w:proofErr w:type="spellStart"/>
      <w:r>
        <w:rPr>
          <w:sz w:val="28"/>
          <w:szCs w:val="28"/>
        </w:rPr>
        <w:t>АТБ</w:t>
      </w:r>
      <w:proofErr w:type="spellEnd"/>
      <w:r>
        <w:rPr>
          <w:sz w:val="28"/>
          <w:szCs w:val="28"/>
        </w:rPr>
        <w:t xml:space="preserve">, </w:t>
      </w:r>
      <w:proofErr w:type="spellStart"/>
      <w:r>
        <w:rPr>
          <w:sz w:val="28"/>
          <w:szCs w:val="28"/>
        </w:rPr>
        <w:t>Сильпо</w:t>
      </w:r>
      <w:proofErr w:type="spellEnd"/>
      <w:r>
        <w:rPr>
          <w:sz w:val="28"/>
          <w:szCs w:val="28"/>
        </w:rPr>
        <w:t xml:space="preserve">, </w:t>
      </w:r>
      <w:proofErr w:type="spellStart"/>
      <w:r>
        <w:rPr>
          <w:sz w:val="28"/>
          <w:szCs w:val="28"/>
        </w:rPr>
        <w:t>Варус</w:t>
      </w:r>
      <w:proofErr w:type="spellEnd"/>
      <w:r>
        <w:rPr>
          <w:sz w:val="28"/>
          <w:szCs w:val="28"/>
        </w:rPr>
        <w:t xml:space="preserve">) и мини-магазинов собственных мясокомбинатов Днепра (Юбилейный, </w:t>
      </w:r>
      <w:proofErr w:type="spellStart"/>
      <w:r>
        <w:rPr>
          <w:sz w:val="28"/>
          <w:szCs w:val="28"/>
        </w:rPr>
        <w:t>Магрок</w:t>
      </w:r>
      <w:proofErr w:type="spellEnd"/>
      <w:r>
        <w:rPr>
          <w:sz w:val="28"/>
          <w:szCs w:val="28"/>
        </w:rPr>
        <w:t>, Алан) цены на продукты питания находятся в приемлемом диапазоне: свинина от 90 до 160 гривен, курица – 65–130 (самое дорогое – филе). Растительное масло по 70–80 гривен литр. Подешевели яйца: за десяток цена варьирует от 18 до 23 гривен.</w:t>
      </w:r>
    </w:p>
    <w:p w:rsidR="008361B9" w:rsidRDefault="008361B9" w:rsidP="008361B9">
      <w:pPr>
        <w:rPr>
          <w:sz w:val="28"/>
          <w:szCs w:val="28"/>
        </w:rPr>
      </w:pPr>
    </w:p>
    <w:p w:rsidR="008361B9" w:rsidRDefault="008361B9" w:rsidP="008361B9">
      <w:pPr>
        <w:pStyle w:val="2"/>
        <w:jc w:val="center"/>
      </w:pPr>
      <w:r>
        <w:t>Почему цена на овощи и фрукты не снижается</w:t>
      </w:r>
    </w:p>
    <w:p w:rsidR="008361B9" w:rsidRDefault="008361B9" w:rsidP="008361B9">
      <w:pPr>
        <w:rPr>
          <w:sz w:val="28"/>
          <w:szCs w:val="28"/>
        </w:rPr>
      </w:pPr>
    </w:p>
    <w:p w:rsidR="008361B9" w:rsidRDefault="008361B9" w:rsidP="008361B9">
      <w:pPr>
        <w:rPr>
          <w:sz w:val="28"/>
          <w:szCs w:val="28"/>
        </w:rPr>
      </w:pPr>
      <w:r>
        <w:rPr>
          <w:sz w:val="28"/>
          <w:szCs w:val="28"/>
        </w:rPr>
        <w:t>«Кусаются» цены на овощи: если на Озерке огурцы и молодая капуста по 30</w:t>
      </w:r>
      <w:r w:rsidRPr="004D68B0">
        <w:rPr>
          <w:color w:val="FF0000"/>
          <w:sz w:val="28"/>
          <w:szCs w:val="28"/>
        </w:rPr>
        <w:t>-</w:t>
      </w:r>
      <w:r>
        <w:rPr>
          <w:sz w:val="28"/>
          <w:szCs w:val="28"/>
        </w:rPr>
        <w:softHyphen/>
        <w:t xml:space="preserve">40 гривен, то в магазинах – с ценником 60–70 гривен за килограмм. Это обусловлено тем, что ввоз овощей из </w:t>
      </w:r>
      <w:proofErr w:type="spellStart"/>
      <w:r>
        <w:rPr>
          <w:sz w:val="28"/>
          <w:szCs w:val="28"/>
        </w:rPr>
        <w:t>Херсонщины</w:t>
      </w:r>
      <w:proofErr w:type="spellEnd"/>
      <w:r>
        <w:rPr>
          <w:sz w:val="28"/>
          <w:szCs w:val="28"/>
        </w:rPr>
        <w:t xml:space="preserve"> и части Запорожской области, которые были ранее операторами рынка овощей, временно затруднён из-за боевых действий.</w:t>
      </w:r>
    </w:p>
    <w:p w:rsidR="008361B9" w:rsidRDefault="008361B9" w:rsidP="008361B9">
      <w:pPr>
        <w:rPr>
          <w:sz w:val="28"/>
          <w:szCs w:val="28"/>
        </w:rPr>
      </w:pPr>
    </w:p>
    <w:p w:rsidR="008361B9" w:rsidRDefault="008361B9" w:rsidP="008361B9">
      <w:pPr>
        <w:pStyle w:val="2"/>
        <w:jc w:val="center"/>
      </w:pPr>
      <w:r>
        <w:t>Зерна хватит всем: мясо дорожать не будет</w:t>
      </w:r>
    </w:p>
    <w:p w:rsidR="008361B9" w:rsidRDefault="008361B9" w:rsidP="008361B9">
      <w:pPr>
        <w:rPr>
          <w:sz w:val="28"/>
          <w:szCs w:val="28"/>
        </w:rPr>
      </w:pPr>
    </w:p>
    <w:p w:rsidR="008361B9" w:rsidRDefault="008361B9" w:rsidP="008361B9">
      <w:pPr>
        <w:rPr>
          <w:sz w:val="28"/>
          <w:szCs w:val="28"/>
        </w:rPr>
      </w:pPr>
      <w:r>
        <w:rPr>
          <w:sz w:val="28"/>
          <w:szCs w:val="28"/>
        </w:rPr>
        <w:t>Как сообщил Юрий Васьков, замминистра инфраструктуры, ввиду блокировки крупных портов Украины будет невозможен вывоз зерна крупными объёмами. Днепропетровщина по количеству выращиваемого зерна в стране входит в число лидеров (до 8–10 % от общего объёма), поэтому продовольственных и фуражных запасов хватит и для жителей, и животноводческому сектору.</w:t>
      </w:r>
    </w:p>
    <w:p w:rsidR="008361B9" w:rsidRDefault="008361B9" w:rsidP="008361B9">
      <w:pPr>
        <w:rPr>
          <w:sz w:val="28"/>
          <w:szCs w:val="28"/>
        </w:rPr>
      </w:pPr>
    </w:p>
    <w:p w:rsidR="008361B9" w:rsidRDefault="008361B9" w:rsidP="008361B9">
      <w:pPr>
        <w:rPr>
          <w:sz w:val="28"/>
          <w:szCs w:val="28"/>
        </w:rPr>
      </w:pPr>
      <w:r>
        <w:rPr>
          <w:sz w:val="28"/>
          <w:szCs w:val="28"/>
        </w:rPr>
        <w:t xml:space="preserve">Нарушение </w:t>
      </w:r>
      <w:hyperlink r:id="rId5" w:history="1">
        <w:r w:rsidRPr="00B42915">
          <w:rPr>
            <w:rStyle w:val="a3"/>
            <w:sz w:val="28"/>
            <w:szCs w:val="28"/>
          </w:rPr>
          <w:t>логистической цепочки</w:t>
        </w:r>
      </w:hyperlink>
      <w:r>
        <w:rPr>
          <w:sz w:val="28"/>
          <w:szCs w:val="28"/>
        </w:rPr>
        <w:t xml:space="preserve"> согласно данным АПК-</w:t>
      </w:r>
      <w:proofErr w:type="spellStart"/>
      <w:r>
        <w:rPr>
          <w:sz w:val="28"/>
          <w:szCs w:val="28"/>
        </w:rPr>
        <w:t>Информ</w:t>
      </w:r>
      <w:proofErr w:type="spellEnd"/>
      <w:r>
        <w:rPr>
          <w:sz w:val="28"/>
          <w:szCs w:val="28"/>
        </w:rPr>
        <w:t xml:space="preserve"> и изменения в работе транспортных </w:t>
      </w:r>
      <w:proofErr w:type="spellStart"/>
      <w:r>
        <w:rPr>
          <w:sz w:val="28"/>
          <w:szCs w:val="28"/>
        </w:rPr>
        <w:t>хабов</w:t>
      </w:r>
      <w:proofErr w:type="spellEnd"/>
      <w:r>
        <w:rPr>
          <w:sz w:val="28"/>
          <w:szCs w:val="28"/>
        </w:rPr>
        <w:t xml:space="preserve"> Украины можно рассматривать как плюс для </w:t>
      </w:r>
      <w:proofErr w:type="spellStart"/>
      <w:r>
        <w:rPr>
          <w:sz w:val="28"/>
          <w:szCs w:val="28"/>
        </w:rPr>
        <w:t>днепрян</w:t>
      </w:r>
      <w:proofErr w:type="spellEnd"/>
      <w:r>
        <w:rPr>
          <w:sz w:val="28"/>
          <w:szCs w:val="28"/>
        </w:rPr>
        <w:t>, которые потеряли работу, поскольку цена на продукты питания не изменится. Мэр Филатов сообщил, что из-за этого роста безработицы поступления в городской бюджет упали до 40 % от ожидаемого.</w:t>
      </w:r>
    </w:p>
    <w:p w:rsidR="008361B9" w:rsidRPr="00417EFF" w:rsidRDefault="008361B9" w:rsidP="008361B9">
      <w:pPr>
        <w:rPr>
          <w:sz w:val="28"/>
          <w:szCs w:val="28"/>
        </w:rPr>
      </w:pPr>
    </w:p>
    <w:p w:rsidR="008361B9" w:rsidRDefault="008361B9" w:rsidP="008361B9">
      <w:pPr>
        <w:pStyle w:val="1"/>
        <w:jc w:val="center"/>
      </w:pPr>
      <w:r>
        <w:t xml:space="preserve">Погода в Днепре: чего ждать </w:t>
      </w:r>
      <w:proofErr w:type="spellStart"/>
      <w:r>
        <w:t>днепрянам</w:t>
      </w:r>
      <w:proofErr w:type="spellEnd"/>
      <w:r>
        <w:t xml:space="preserve"> в ближайшие 10 дней и этим летом</w:t>
      </w:r>
    </w:p>
    <w:p w:rsidR="008361B9" w:rsidRDefault="008361B9" w:rsidP="008361B9">
      <w:pPr>
        <w:rPr>
          <w:sz w:val="28"/>
          <w:szCs w:val="28"/>
        </w:rPr>
      </w:pPr>
    </w:p>
    <w:p w:rsidR="008361B9" w:rsidRDefault="008361B9" w:rsidP="008361B9">
      <w:pPr>
        <w:rPr>
          <w:sz w:val="28"/>
          <w:szCs w:val="28"/>
        </w:rPr>
      </w:pPr>
      <w:r>
        <w:rPr>
          <w:sz w:val="28"/>
          <w:szCs w:val="28"/>
        </w:rPr>
        <w:t xml:space="preserve">Резкие изменения и капризность погоды </w:t>
      </w:r>
      <w:proofErr w:type="spellStart"/>
      <w:r>
        <w:rPr>
          <w:sz w:val="28"/>
          <w:szCs w:val="28"/>
        </w:rPr>
        <w:t>днерпяне</w:t>
      </w:r>
      <w:proofErr w:type="spellEnd"/>
      <w:r>
        <w:rPr>
          <w:sz w:val="28"/>
          <w:szCs w:val="28"/>
        </w:rPr>
        <w:t xml:space="preserve"> ощутили на себе в конце зимы – начале весны. Чего ждать в ближайшие выходные и грядущую рабочую неделю – солнышка или дождей?</w:t>
      </w:r>
    </w:p>
    <w:p w:rsidR="008361B9" w:rsidRDefault="008361B9" w:rsidP="008361B9">
      <w:pPr>
        <w:rPr>
          <w:sz w:val="28"/>
          <w:szCs w:val="28"/>
        </w:rPr>
      </w:pPr>
    </w:p>
    <w:p w:rsidR="008361B9" w:rsidRDefault="008361B9" w:rsidP="008361B9">
      <w:pPr>
        <w:rPr>
          <w:sz w:val="28"/>
          <w:szCs w:val="28"/>
        </w:rPr>
      </w:pPr>
      <w:r>
        <w:rPr>
          <w:sz w:val="28"/>
          <w:szCs w:val="28"/>
        </w:rPr>
        <w:t>Как с</w:t>
      </w:r>
      <w:r w:rsidRPr="00F02EEE">
        <w:rPr>
          <w:sz w:val="28"/>
          <w:szCs w:val="28"/>
        </w:rPr>
        <w:t>ообщают синоптики</w:t>
      </w:r>
      <w:r>
        <w:rPr>
          <w:sz w:val="28"/>
          <w:szCs w:val="28"/>
        </w:rPr>
        <w:t xml:space="preserve"> сайтов прогнозов погоды </w:t>
      </w:r>
      <w:proofErr w:type="spellStart"/>
      <w:r w:rsidRPr="007D5FD2">
        <w:rPr>
          <w:sz w:val="28"/>
          <w:szCs w:val="28"/>
        </w:rPr>
        <w:t>Weather.com</w:t>
      </w:r>
      <w:proofErr w:type="spellEnd"/>
      <w:r>
        <w:rPr>
          <w:sz w:val="28"/>
          <w:szCs w:val="28"/>
        </w:rPr>
        <w:t xml:space="preserve"> и </w:t>
      </w:r>
      <w:proofErr w:type="spellStart"/>
      <w:r w:rsidRPr="007D5FD2">
        <w:rPr>
          <w:sz w:val="28"/>
          <w:szCs w:val="28"/>
        </w:rPr>
        <w:t>Sinoptik</w:t>
      </w:r>
      <w:proofErr w:type="spellEnd"/>
      <w:r w:rsidRPr="004D68B0">
        <w:rPr>
          <w:color w:val="FF0000"/>
          <w:sz w:val="28"/>
          <w:szCs w:val="28"/>
        </w:rPr>
        <w:t xml:space="preserve">, </w:t>
      </w:r>
      <w:r>
        <w:rPr>
          <w:sz w:val="28"/>
          <w:szCs w:val="28"/>
        </w:rPr>
        <w:t xml:space="preserve">в </w:t>
      </w:r>
      <w:r w:rsidRPr="00F02EEE">
        <w:rPr>
          <w:sz w:val="28"/>
          <w:szCs w:val="28"/>
        </w:rPr>
        <w:t xml:space="preserve">ближайшие 10 дней температура воздуха </w:t>
      </w:r>
      <w:r>
        <w:rPr>
          <w:sz w:val="28"/>
          <w:szCs w:val="28"/>
        </w:rPr>
        <w:t xml:space="preserve">в Днепре </w:t>
      </w:r>
      <w:r w:rsidRPr="00F02EEE">
        <w:rPr>
          <w:sz w:val="28"/>
          <w:szCs w:val="28"/>
        </w:rPr>
        <w:t>не будет подниматься выше 21</w:t>
      </w:r>
      <w:r>
        <w:rPr>
          <w:sz w:val="28"/>
          <w:szCs w:val="28"/>
        </w:rPr>
        <w:t xml:space="preserve"> </w:t>
      </w:r>
      <w:proofErr w:type="spellStart"/>
      <w:r w:rsidRPr="00F02EEE">
        <w:rPr>
          <w:sz w:val="28"/>
          <w:szCs w:val="28"/>
          <w:vertAlign w:val="superscript"/>
        </w:rPr>
        <w:t>0</w:t>
      </w:r>
      <w:r>
        <w:rPr>
          <w:sz w:val="28"/>
          <w:szCs w:val="28"/>
        </w:rPr>
        <w:t>С</w:t>
      </w:r>
      <w:proofErr w:type="spellEnd"/>
      <w:r w:rsidRPr="00F02EEE">
        <w:rPr>
          <w:sz w:val="28"/>
          <w:szCs w:val="28"/>
        </w:rPr>
        <w:t xml:space="preserve">. </w:t>
      </w:r>
      <w:r>
        <w:rPr>
          <w:sz w:val="28"/>
          <w:szCs w:val="28"/>
        </w:rPr>
        <w:t>П</w:t>
      </w:r>
      <w:r w:rsidRPr="00F02EEE">
        <w:rPr>
          <w:sz w:val="28"/>
          <w:szCs w:val="28"/>
        </w:rPr>
        <w:t>ри этом ночная температура будет колебаться в пределах 10</w:t>
      </w:r>
      <w:r>
        <w:rPr>
          <w:sz w:val="28"/>
          <w:szCs w:val="28"/>
        </w:rPr>
        <w:t>–</w:t>
      </w:r>
      <w:r w:rsidRPr="00F02EEE">
        <w:rPr>
          <w:sz w:val="28"/>
          <w:szCs w:val="28"/>
        </w:rPr>
        <w:t xml:space="preserve">15 </w:t>
      </w:r>
      <w:proofErr w:type="spellStart"/>
      <w:r w:rsidRPr="00F02EEE">
        <w:rPr>
          <w:sz w:val="28"/>
          <w:szCs w:val="28"/>
          <w:vertAlign w:val="superscript"/>
        </w:rPr>
        <w:t>0</w:t>
      </w:r>
      <w:r>
        <w:rPr>
          <w:sz w:val="28"/>
          <w:szCs w:val="28"/>
        </w:rPr>
        <w:t>С</w:t>
      </w:r>
      <w:proofErr w:type="spellEnd"/>
      <w:r w:rsidRPr="00F02EEE">
        <w:rPr>
          <w:sz w:val="28"/>
          <w:szCs w:val="28"/>
        </w:rPr>
        <w:t>.</w:t>
      </w:r>
      <w:r>
        <w:rPr>
          <w:sz w:val="28"/>
          <w:szCs w:val="28"/>
        </w:rPr>
        <w:t xml:space="preserve"> </w:t>
      </w:r>
      <w:r w:rsidRPr="00F02EEE">
        <w:rPr>
          <w:sz w:val="28"/>
          <w:szCs w:val="28"/>
        </w:rPr>
        <w:t xml:space="preserve">За эту декаду ожидается, что будет не менее 3 </w:t>
      </w:r>
      <w:r>
        <w:rPr>
          <w:sz w:val="28"/>
          <w:szCs w:val="28"/>
        </w:rPr>
        <w:t xml:space="preserve">дней с </w:t>
      </w:r>
      <w:r w:rsidRPr="00F02EEE">
        <w:rPr>
          <w:sz w:val="28"/>
          <w:szCs w:val="28"/>
        </w:rPr>
        <w:t>существенны</w:t>
      </w:r>
      <w:r>
        <w:rPr>
          <w:sz w:val="28"/>
          <w:szCs w:val="28"/>
        </w:rPr>
        <w:t>ми</w:t>
      </w:r>
      <w:r w:rsidRPr="00F02EEE">
        <w:rPr>
          <w:sz w:val="28"/>
          <w:szCs w:val="28"/>
        </w:rPr>
        <w:t xml:space="preserve"> осадк</w:t>
      </w:r>
      <w:r>
        <w:rPr>
          <w:sz w:val="28"/>
          <w:szCs w:val="28"/>
        </w:rPr>
        <w:t xml:space="preserve">ами – </w:t>
      </w:r>
      <w:r w:rsidRPr="00F02EEE">
        <w:rPr>
          <w:sz w:val="28"/>
          <w:szCs w:val="28"/>
        </w:rPr>
        <w:t>19, 22 и 23 мая.</w:t>
      </w:r>
    </w:p>
    <w:p w:rsidR="008361B9" w:rsidRDefault="008361B9" w:rsidP="008361B9">
      <w:pPr>
        <w:rPr>
          <w:sz w:val="28"/>
          <w:szCs w:val="28"/>
        </w:rPr>
      </w:pPr>
    </w:p>
    <w:p w:rsidR="008361B9" w:rsidRDefault="008361B9" w:rsidP="008361B9">
      <w:pPr>
        <w:pStyle w:val="2"/>
        <w:jc w:val="center"/>
      </w:pPr>
      <w:r>
        <w:t>Скоро климат станет как в субтропиках</w:t>
      </w:r>
    </w:p>
    <w:p w:rsidR="008361B9" w:rsidRDefault="008361B9" w:rsidP="008361B9">
      <w:pPr>
        <w:rPr>
          <w:sz w:val="28"/>
          <w:szCs w:val="28"/>
        </w:rPr>
      </w:pPr>
    </w:p>
    <w:p w:rsidR="008361B9" w:rsidRDefault="008361B9" w:rsidP="008361B9">
      <w:pPr>
        <w:rPr>
          <w:sz w:val="28"/>
          <w:szCs w:val="28"/>
        </w:rPr>
      </w:pPr>
      <w:r w:rsidRPr="00F02EEE">
        <w:rPr>
          <w:sz w:val="28"/>
          <w:szCs w:val="28"/>
        </w:rPr>
        <w:t>Таким образом,</w:t>
      </w:r>
      <w:r>
        <w:rPr>
          <w:sz w:val="28"/>
          <w:szCs w:val="28"/>
        </w:rPr>
        <w:t xml:space="preserve"> </w:t>
      </w:r>
      <w:r w:rsidRPr="00F02EEE">
        <w:rPr>
          <w:sz w:val="28"/>
          <w:szCs w:val="28"/>
        </w:rPr>
        <w:t xml:space="preserve">климат нашего региона проходит постепенную адаптацию, </w:t>
      </w:r>
      <w:r>
        <w:rPr>
          <w:sz w:val="28"/>
          <w:szCs w:val="28"/>
        </w:rPr>
        <w:t xml:space="preserve">плавно </w:t>
      </w:r>
      <w:r w:rsidRPr="00F02EEE">
        <w:rPr>
          <w:sz w:val="28"/>
          <w:szCs w:val="28"/>
        </w:rPr>
        <w:t>преобраз</w:t>
      </w:r>
      <w:r>
        <w:rPr>
          <w:sz w:val="28"/>
          <w:szCs w:val="28"/>
        </w:rPr>
        <w:t xml:space="preserve">овываясь </w:t>
      </w:r>
      <w:r w:rsidRPr="00F02EEE">
        <w:rPr>
          <w:sz w:val="28"/>
          <w:szCs w:val="28"/>
        </w:rPr>
        <w:t xml:space="preserve">в субтропический. </w:t>
      </w:r>
      <w:r>
        <w:rPr>
          <w:sz w:val="28"/>
          <w:szCs w:val="28"/>
        </w:rPr>
        <w:t>В</w:t>
      </w:r>
      <w:r w:rsidRPr="00F02EEE">
        <w:rPr>
          <w:sz w:val="28"/>
          <w:szCs w:val="28"/>
        </w:rPr>
        <w:t xml:space="preserve"> будущем нам стоит ожидать, что лето будет жарким и влажным, </w:t>
      </w:r>
      <w:r>
        <w:rPr>
          <w:sz w:val="28"/>
          <w:szCs w:val="28"/>
        </w:rPr>
        <w:t xml:space="preserve">с обильными кратковременными ливнями, </w:t>
      </w:r>
      <w:r w:rsidRPr="00F02EEE">
        <w:rPr>
          <w:sz w:val="28"/>
          <w:szCs w:val="28"/>
        </w:rPr>
        <w:t>а зима</w:t>
      </w:r>
      <w:r>
        <w:rPr>
          <w:sz w:val="28"/>
          <w:szCs w:val="28"/>
        </w:rPr>
        <w:t xml:space="preserve"> – </w:t>
      </w:r>
      <w:r w:rsidRPr="00F02EEE">
        <w:rPr>
          <w:sz w:val="28"/>
          <w:szCs w:val="28"/>
        </w:rPr>
        <w:t>почти</w:t>
      </w:r>
      <w:r>
        <w:rPr>
          <w:sz w:val="28"/>
          <w:szCs w:val="28"/>
        </w:rPr>
        <w:t xml:space="preserve"> </w:t>
      </w:r>
      <w:r w:rsidRPr="00F02EEE">
        <w:rPr>
          <w:sz w:val="28"/>
          <w:szCs w:val="28"/>
        </w:rPr>
        <w:t>бе</w:t>
      </w:r>
      <w:r>
        <w:rPr>
          <w:sz w:val="28"/>
          <w:szCs w:val="28"/>
        </w:rPr>
        <w:t>с</w:t>
      </w:r>
      <w:r w:rsidRPr="00F02EEE">
        <w:rPr>
          <w:sz w:val="28"/>
          <w:szCs w:val="28"/>
        </w:rPr>
        <w:t xml:space="preserve">снежная, но с </w:t>
      </w:r>
      <w:r>
        <w:rPr>
          <w:sz w:val="28"/>
          <w:szCs w:val="28"/>
        </w:rPr>
        <w:t>частыми затяжными д</w:t>
      </w:r>
      <w:r w:rsidRPr="00F02EEE">
        <w:rPr>
          <w:sz w:val="28"/>
          <w:szCs w:val="28"/>
        </w:rPr>
        <w:t>ождями.</w:t>
      </w:r>
      <w:r>
        <w:rPr>
          <w:sz w:val="28"/>
          <w:szCs w:val="28"/>
        </w:rPr>
        <w:t xml:space="preserve"> Об этом ранее говорили </w:t>
      </w:r>
      <w:proofErr w:type="spellStart"/>
      <w:r>
        <w:rPr>
          <w:sz w:val="28"/>
          <w:szCs w:val="28"/>
        </w:rPr>
        <w:t>Кульбида</w:t>
      </w:r>
      <w:proofErr w:type="spellEnd"/>
      <w:r>
        <w:rPr>
          <w:sz w:val="28"/>
          <w:szCs w:val="28"/>
        </w:rPr>
        <w:t xml:space="preserve"> Н., одесские учёные </w:t>
      </w:r>
      <w:r w:rsidRPr="00A87872">
        <w:rPr>
          <w:sz w:val="28"/>
          <w:szCs w:val="28"/>
        </w:rPr>
        <w:t>М</w:t>
      </w:r>
      <w:r>
        <w:rPr>
          <w:sz w:val="28"/>
          <w:szCs w:val="28"/>
        </w:rPr>
        <w:t>и</w:t>
      </w:r>
      <w:r w:rsidRPr="00A87872">
        <w:rPr>
          <w:sz w:val="28"/>
          <w:szCs w:val="28"/>
        </w:rPr>
        <w:t>щенко З.</w:t>
      </w:r>
      <w:r>
        <w:rPr>
          <w:sz w:val="28"/>
          <w:szCs w:val="28"/>
        </w:rPr>
        <w:t xml:space="preserve"> </w:t>
      </w:r>
      <w:r w:rsidRPr="00A87872">
        <w:rPr>
          <w:sz w:val="28"/>
          <w:szCs w:val="28"/>
        </w:rPr>
        <w:t>А</w:t>
      </w:r>
      <w:r>
        <w:rPr>
          <w:sz w:val="28"/>
          <w:szCs w:val="28"/>
        </w:rPr>
        <w:t>.</w:t>
      </w:r>
      <w:r w:rsidRPr="00A87872">
        <w:rPr>
          <w:sz w:val="28"/>
          <w:szCs w:val="28"/>
        </w:rPr>
        <w:t xml:space="preserve"> </w:t>
      </w:r>
      <w:r>
        <w:rPr>
          <w:sz w:val="28"/>
          <w:szCs w:val="28"/>
        </w:rPr>
        <w:t>и</w:t>
      </w:r>
      <w:r w:rsidRPr="00A87872">
        <w:rPr>
          <w:sz w:val="28"/>
          <w:szCs w:val="28"/>
        </w:rPr>
        <w:t xml:space="preserve"> </w:t>
      </w:r>
      <w:proofErr w:type="spellStart"/>
      <w:r w:rsidRPr="00A87872">
        <w:rPr>
          <w:sz w:val="28"/>
          <w:szCs w:val="28"/>
        </w:rPr>
        <w:t>Кирнас</w:t>
      </w:r>
      <w:r>
        <w:rPr>
          <w:sz w:val="28"/>
          <w:szCs w:val="28"/>
        </w:rPr>
        <w:t>о</w:t>
      </w:r>
      <w:r w:rsidRPr="00A87872">
        <w:rPr>
          <w:sz w:val="28"/>
          <w:szCs w:val="28"/>
        </w:rPr>
        <w:t>вска</w:t>
      </w:r>
      <w:r>
        <w:rPr>
          <w:sz w:val="28"/>
          <w:szCs w:val="28"/>
        </w:rPr>
        <w:t>я</w:t>
      </w:r>
      <w:proofErr w:type="spellEnd"/>
      <w:r w:rsidRPr="00A87872">
        <w:rPr>
          <w:sz w:val="28"/>
          <w:szCs w:val="28"/>
        </w:rPr>
        <w:t xml:space="preserve"> Н.</w:t>
      </w:r>
      <w:r>
        <w:rPr>
          <w:sz w:val="28"/>
          <w:szCs w:val="28"/>
        </w:rPr>
        <w:t xml:space="preserve"> </w:t>
      </w:r>
      <w:r w:rsidRPr="00A87872">
        <w:rPr>
          <w:sz w:val="28"/>
          <w:szCs w:val="28"/>
        </w:rPr>
        <w:t>В.</w:t>
      </w:r>
    </w:p>
    <w:p w:rsidR="008361B9" w:rsidRDefault="008361B9" w:rsidP="008361B9">
      <w:pPr>
        <w:rPr>
          <w:sz w:val="28"/>
          <w:szCs w:val="28"/>
        </w:rPr>
      </w:pPr>
    </w:p>
    <w:p w:rsidR="008361B9" w:rsidRDefault="008361B9" w:rsidP="008361B9">
      <w:pPr>
        <w:pStyle w:val="2"/>
        <w:jc w:val="center"/>
      </w:pPr>
      <w:r>
        <w:t>Прогноз на 10 лет от Горбаня: какая погода ждёт этим летом</w:t>
      </w:r>
    </w:p>
    <w:p w:rsidR="008361B9" w:rsidRDefault="008361B9" w:rsidP="008361B9">
      <w:pPr>
        <w:rPr>
          <w:sz w:val="28"/>
          <w:szCs w:val="28"/>
        </w:rPr>
      </w:pPr>
    </w:p>
    <w:p w:rsidR="008361B9" w:rsidRDefault="008361B9" w:rsidP="008361B9">
      <w:pPr>
        <w:rPr>
          <w:sz w:val="28"/>
          <w:szCs w:val="28"/>
        </w:rPr>
      </w:pPr>
      <w:r>
        <w:rPr>
          <w:sz w:val="28"/>
          <w:szCs w:val="28"/>
        </w:rPr>
        <w:t xml:space="preserve">Исходя из долгосрочного прогноза до 2030 года покойного народного синоптика </w:t>
      </w:r>
      <w:hyperlink r:id="rId6" w:history="1">
        <w:r w:rsidRPr="007D5FD2">
          <w:rPr>
            <w:rStyle w:val="a3"/>
            <w:sz w:val="28"/>
            <w:szCs w:val="28"/>
          </w:rPr>
          <w:t>Леонида Горбаня</w:t>
        </w:r>
      </w:hyperlink>
      <w:r>
        <w:rPr>
          <w:sz w:val="28"/>
          <w:szCs w:val="28"/>
        </w:rPr>
        <w:t xml:space="preserve">, который пользовался Брюсовым календарём, первые два месяца лета будут тёплыми и с периодическими ливнями, а август – жарким и почти без осадков. Именно тогда лучше и брать отпуск: благо, его длительность не может быть меньше 24 дней даже в период действия военного положения согласно </w:t>
      </w:r>
      <w:r w:rsidRPr="00A87872">
        <w:rPr>
          <w:sz w:val="28"/>
          <w:szCs w:val="28"/>
        </w:rPr>
        <w:t>Закон</w:t>
      </w:r>
      <w:r>
        <w:rPr>
          <w:sz w:val="28"/>
          <w:szCs w:val="28"/>
        </w:rPr>
        <w:t>у</w:t>
      </w:r>
      <w:r w:rsidRPr="00A87872">
        <w:rPr>
          <w:sz w:val="28"/>
          <w:szCs w:val="28"/>
        </w:rPr>
        <w:t xml:space="preserve"> Украины</w:t>
      </w:r>
      <w:r>
        <w:rPr>
          <w:sz w:val="28"/>
          <w:szCs w:val="28"/>
        </w:rPr>
        <w:t xml:space="preserve"> </w:t>
      </w:r>
      <w:r w:rsidRPr="00A87872">
        <w:rPr>
          <w:sz w:val="28"/>
          <w:szCs w:val="28"/>
        </w:rPr>
        <w:t>№ 2136-</w:t>
      </w:r>
      <w:proofErr w:type="spellStart"/>
      <w:r w:rsidRPr="00A87872">
        <w:rPr>
          <w:sz w:val="28"/>
          <w:szCs w:val="28"/>
        </w:rPr>
        <w:t>IX</w:t>
      </w:r>
      <w:proofErr w:type="spellEnd"/>
      <w:r>
        <w:rPr>
          <w:sz w:val="28"/>
          <w:szCs w:val="28"/>
        </w:rPr>
        <w:t>, подписанному Зеленским 24 марта.</w:t>
      </w:r>
    </w:p>
    <w:p w:rsidR="008361B9" w:rsidRDefault="008361B9" w:rsidP="008361B9">
      <w:pPr>
        <w:rPr>
          <w:sz w:val="28"/>
          <w:szCs w:val="28"/>
        </w:rPr>
      </w:pPr>
    </w:p>
    <w:p w:rsidR="008361B9" w:rsidRDefault="005738DF" w:rsidP="008361B9">
      <w:pPr>
        <w:rPr>
          <w:sz w:val="28"/>
          <w:szCs w:val="28"/>
        </w:rPr>
      </w:pPr>
      <w:hyperlink r:id="rId7" w:history="1">
        <w:proofErr w:type="spellStart"/>
        <w:r w:rsidR="008361B9" w:rsidRPr="00EA0594">
          <w:rPr>
            <w:rStyle w:val="a3"/>
            <w:sz w:val="28"/>
            <w:szCs w:val="28"/>
          </w:rPr>
          <w:t>https</w:t>
        </w:r>
        <w:proofErr w:type="spellEnd"/>
        <w:r w:rsidR="008361B9" w:rsidRPr="00EA0594">
          <w:rPr>
            <w:rStyle w:val="a3"/>
            <w:sz w:val="28"/>
            <w:szCs w:val="28"/>
          </w:rPr>
          <w:t>://</w:t>
        </w:r>
        <w:proofErr w:type="spellStart"/>
        <w:r w:rsidR="008361B9" w:rsidRPr="00EA0594">
          <w:rPr>
            <w:rStyle w:val="a3"/>
            <w:sz w:val="28"/>
            <w:szCs w:val="28"/>
          </w:rPr>
          <w:t>text.ru</w:t>
        </w:r>
        <w:proofErr w:type="spellEnd"/>
        <w:r w:rsidR="008361B9" w:rsidRPr="00EA0594">
          <w:rPr>
            <w:rStyle w:val="a3"/>
            <w:sz w:val="28"/>
            <w:szCs w:val="28"/>
          </w:rPr>
          <w:t>/</w:t>
        </w:r>
        <w:proofErr w:type="spellStart"/>
        <w:r w:rsidR="008361B9" w:rsidRPr="00EA0594">
          <w:rPr>
            <w:rStyle w:val="a3"/>
            <w:sz w:val="28"/>
            <w:szCs w:val="28"/>
          </w:rPr>
          <w:t>antiplagiat</w:t>
        </w:r>
        <w:proofErr w:type="spellEnd"/>
        <w:r w:rsidR="008361B9" w:rsidRPr="00EA0594">
          <w:rPr>
            <w:rStyle w:val="a3"/>
            <w:sz w:val="28"/>
            <w:szCs w:val="28"/>
          </w:rPr>
          <w:t>/</w:t>
        </w:r>
        <w:proofErr w:type="spellStart"/>
        <w:r w:rsidR="008361B9" w:rsidRPr="00EA0594">
          <w:rPr>
            <w:rStyle w:val="a3"/>
            <w:sz w:val="28"/>
            <w:szCs w:val="28"/>
          </w:rPr>
          <w:t>628501bfcef2b</w:t>
        </w:r>
        <w:proofErr w:type="spellEnd"/>
      </w:hyperlink>
    </w:p>
    <w:p w:rsidR="008361B9" w:rsidRPr="00454757" w:rsidRDefault="008361B9" w:rsidP="008361B9">
      <w:pPr>
        <w:rPr>
          <w:sz w:val="28"/>
          <w:szCs w:val="28"/>
        </w:rPr>
      </w:pPr>
      <w:r w:rsidRPr="00B93550">
        <w:rPr>
          <w:sz w:val="28"/>
          <w:szCs w:val="28"/>
        </w:rPr>
        <w:t>Уникальность: 100%</w:t>
      </w:r>
    </w:p>
    <w:p w:rsidR="008361B9" w:rsidRDefault="008361B9">
      <w:pPr>
        <w:rPr>
          <w:sz w:val="28"/>
          <w:szCs w:val="28"/>
        </w:rPr>
      </w:pPr>
    </w:p>
    <w:p w:rsidR="00EF681B" w:rsidRPr="00EF681B" w:rsidRDefault="00EF681B" w:rsidP="00EF681B">
      <w:pPr>
        <w:rPr>
          <w:sz w:val="28"/>
          <w:szCs w:val="28"/>
          <w:lang w:val="uk-UA"/>
        </w:rPr>
      </w:pPr>
      <w:proofErr w:type="spellStart"/>
      <w:r w:rsidRPr="00EF681B">
        <w:rPr>
          <w:sz w:val="28"/>
          <w:szCs w:val="28"/>
          <w:lang w:val="uk-UA"/>
        </w:rPr>
        <w:t>Таюне</w:t>
      </w:r>
      <w:proofErr w:type="spellEnd"/>
      <w:r w:rsidRPr="00EF681B">
        <w:rPr>
          <w:sz w:val="28"/>
          <w:szCs w:val="28"/>
          <w:lang w:val="uk-UA"/>
        </w:rPr>
        <w:t xml:space="preserve"> – під таким псевдонімом виступає на бек-вокалі дружина Олега Винника, колишня </w:t>
      </w:r>
      <w:proofErr w:type="spellStart"/>
      <w:r w:rsidRPr="00EF681B">
        <w:rPr>
          <w:sz w:val="28"/>
          <w:szCs w:val="28"/>
          <w:lang w:val="uk-UA"/>
        </w:rPr>
        <w:t>коліжанка</w:t>
      </w:r>
      <w:proofErr w:type="spellEnd"/>
      <w:r w:rsidRPr="00EF681B">
        <w:rPr>
          <w:sz w:val="28"/>
          <w:szCs w:val="28"/>
          <w:lang w:val="uk-UA"/>
        </w:rPr>
        <w:t xml:space="preserve"> з Канівського училища культури Таїсія Сватко. За чутками, їх весілля бучно відсвяткували у двох селах, а потім, через багато років, у пари народився син Юліан. Зараз талановитий юнак живе в Німеччині і професійно займається плаванням, про що свідчать зрідка цитовані новини. Але сам Олег Винник і досі мовчить про своє сімейне життя і близьких, вважаючи, що на це повинне бути завжди табу, оскільки творчість – це одне, а особисте повинне бути відмежоване глухим парканом. На його офіційному каналі лише світлини з друзями та колегами.</w:t>
      </w:r>
    </w:p>
    <w:p w:rsidR="00EF681B" w:rsidRPr="00EF681B" w:rsidRDefault="00EF681B" w:rsidP="00EF681B">
      <w:pPr>
        <w:rPr>
          <w:sz w:val="28"/>
          <w:szCs w:val="28"/>
          <w:lang w:val="uk-UA"/>
        </w:rPr>
      </w:pPr>
    </w:p>
    <w:p w:rsidR="00EF681B" w:rsidRPr="00EF681B" w:rsidRDefault="00EF681B" w:rsidP="00EF681B">
      <w:pPr>
        <w:rPr>
          <w:sz w:val="28"/>
          <w:szCs w:val="28"/>
          <w:lang w:val="uk-UA"/>
        </w:rPr>
      </w:pPr>
      <w:r w:rsidRPr="00EF681B">
        <w:rPr>
          <w:sz w:val="28"/>
          <w:szCs w:val="28"/>
          <w:lang w:val="uk-UA"/>
        </w:rPr>
        <w:t>Про те, що чарівна блондинка є дружиною Винника, прихильники співака здогадались по тому, що бек-</w:t>
      </w:r>
      <w:proofErr w:type="spellStart"/>
      <w:r w:rsidRPr="00EF681B">
        <w:rPr>
          <w:sz w:val="28"/>
          <w:szCs w:val="28"/>
          <w:lang w:val="uk-UA"/>
        </w:rPr>
        <w:t>вокалістка</w:t>
      </w:r>
      <w:proofErr w:type="spellEnd"/>
      <w:r w:rsidRPr="00EF681B">
        <w:rPr>
          <w:sz w:val="28"/>
          <w:szCs w:val="28"/>
          <w:lang w:val="uk-UA"/>
        </w:rPr>
        <w:t xml:space="preserve"> ніколи не змінюється, завжди одна і та. Таїсія ретельно стежить за харчуванням чоловіка і своїм, завдяки чому подружжя підтримує чудову фізичну форму и має блискучий вигляд. Нещодавно стало відомо, що </w:t>
      </w:r>
      <w:proofErr w:type="spellStart"/>
      <w:r w:rsidRPr="00EF681B">
        <w:rPr>
          <w:sz w:val="28"/>
          <w:szCs w:val="28"/>
          <w:lang w:val="uk-UA"/>
        </w:rPr>
        <w:t>Таюне</w:t>
      </w:r>
      <w:proofErr w:type="spellEnd"/>
      <w:r w:rsidRPr="00EF681B">
        <w:rPr>
          <w:sz w:val="28"/>
          <w:szCs w:val="28"/>
          <w:lang w:val="uk-UA"/>
        </w:rPr>
        <w:t xml:space="preserve"> вирішила займатися стрільбою – ефектна амазонка виглядає войовничо і привабливо, позуючи з снайперською гвинтівкою, пістолетом та дробовиком. Можливо, це прозорий натяк Олегу, щоб надто не шуткував з колегами?</w:t>
      </w:r>
    </w:p>
    <w:p w:rsidR="00EF681B" w:rsidRPr="00EF681B" w:rsidRDefault="00EF681B" w:rsidP="00EF681B">
      <w:pPr>
        <w:rPr>
          <w:sz w:val="28"/>
          <w:szCs w:val="28"/>
          <w:lang w:val="uk-UA"/>
        </w:rPr>
      </w:pPr>
    </w:p>
    <w:p w:rsidR="00EF681B" w:rsidRPr="00EF681B" w:rsidRDefault="00EF681B" w:rsidP="00EF681B">
      <w:pPr>
        <w:rPr>
          <w:sz w:val="28"/>
          <w:szCs w:val="28"/>
          <w:lang w:val="uk-UA"/>
        </w:rPr>
      </w:pPr>
      <w:r w:rsidRPr="00EF681B">
        <w:rPr>
          <w:sz w:val="28"/>
          <w:szCs w:val="28"/>
          <w:lang w:val="uk-UA"/>
        </w:rPr>
        <w:t xml:space="preserve">За її словами, вона завжди буде робити так, щоб Олегу не була потрібною заміна. Отож подружжя разом пережили восени </w:t>
      </w:r>
      <w:proofErr w:type="spellStart"/>
      <w:r w:rsidRPr="00EF681B">
        <w:rPr>
          <w:sz w:val="28"/>
          <w:szCs w:val="28"/>
          <w:lang w:val="uk-UA"/>
        </w:rPr>
        <w:t>коронавірусну</w:t>
      </w:r>
      <w:proofErr w:type="spellEnd"/>
      <w:r w:rsidRPr="00EF681B">
        <w:rPr>
          <w:sz w:val="28"/>
          <w:szCs w:val="28"/>
          <w:lang w:val="uk-UA"/>
        </w:rPr>
        <w:t xml:space="preserve"> інфекцію, коли понад 2 тижні </w:t>
      </w:r>
      <w:proofErr w:type="spellStart"/>
      <w:r w:rsidRPr="00EF681B">
        <w:rPr>
          <w:sz w:val="28"/>
          <w:szCs w:val="28"/>
          <w:lang w:val="uk-UA"/>
        </w:rPr>
        <w:t>Covid</w:t>
      </w:r>
      <w:proofErr w:type="spellEnd"/>
      <w:r w:rsidRPr="00EF681B">
        <w:rPr>
          <w:sz w:val="28"/>
          <w:szCs w:val="28"/>
          <w:lang w:val="uk-UA"/>
        </w:rPr>
        <w:t xml:space="preserve">-19 ламав їм голоси, тіло і самопочуття. До речі, під небезпеку поставив  кохану саме співак, бо дружина контактувала з ним після того, як був поставлений діагноз. Але все лишилося позаду, </w:t>
      </w:r>
      <w:proofErr w:type="spellStart"/>
      <w:r w:rsidRPr="00EF681B">
        <w:rPr>
          <w:sz w:val="28"/>
          <w:szCs w:val="28"/>
          <w:lang w:val="uk-UA"/>
        </w:rPr>
        <w:t>Таюне</w:t>
      </w:r>
      <w:proofErr w:type="spellEnd"/>
      <w:r w:rsidRPr="00EF681B">
        <w:rPr>
          <w:sz w:val="28"/>
          <w:szCs w:val="28"/>
          <w:lang w:val="uk-UA"/>
        </w:rPr>
        <w:t xml:space="preserve"> здорова і знову приголомшує своєю красою, а головний вовк країни радіє тому, що скинув 10 кг ваги і почувається так, що нібито може літати.</w:t>
      </w:r>
    </w:p>
    <w:p w:rsidR="00EF681B" w:rsidRPr="00EF681B" w:rsidRDefault="00EF681B" w:rsidP="00EF681B">
      <w:pPr>
        <w:rPr>
          <w:sz w:val="28"/>
          <w:szCs w:val="28"/>
          <w:lang w:val="uk-UA"/>
        </w:rPr>
      </w:pPr>
    </w:p>
    <w:p w:rsidR="008361B9" w:rsidRPr="00EF681B" w:rsidRDefault="00EF681B" w:rsidP="00EF681B">
      <w:pPr>
        <w:rPr>
          <w:sz w:val="28"/>
          <w:szCs w:val="28"/>
          <w:lang w:val="uk-UA"/>
        </w:rPr>
      </w:pPr>
      <w:r w:rsidRPr="00EF681B">
        <w:rPr>
          <w:sz w:val="28"/>
          <w:szCs w:val="28"/>
          <w:lang w:val="uk-UA"/>
        </w:rPr>
        <w:t xml:space="preserve">Їх кохання – справжнє підтвердження вислову, що для того, щоб почуття були гарячими, до них не мають торкатися інші руки, погляди. Тому бурхливий роман в їх житті продовжується, про що свідчать щасливі обличчя і енергійні постаті. І </w:t>
      </w:r>
      <w:proofErr w:type="spellStart"/>
      <w:r w:rsidRPr="00EF681B">
        <w:rPr>
          <w:sz w:val="28"/>
          <w:szCs w:val="28"/>
          <w:lang w:val="uk-UA"/>
        </w:rPr>
        <w:t>Таюне</w:t>
      </w:r>
      <w:proofErr w:type="spellEnd"/>
      <w:r w:rsidRPr="00EF681B">
        <w:rPr>
          <w:sz w:val="28"/>
          <w:szCs w:val="28"/>
          <w:lang w:val="uk-UA"/>
        </w:rPr>
        <w:t xml:space="preserve"> з її теплим негаснучим вогником душі та тепла для Олега Винника – те саме, що Жозефіна для Наполеона. Можливо, саме тому він прямо-таки випромінює надзвичайну харизму, яка є відлунням душевного вогнища коханої?</w:t>
      </w:r>
    </w:p>
    <w:p w:rsidR="008361B9" w:rsidRPr="005738DF" w:rsidRDefault="008361B9">
      <w:pPr>
        <w:rPr>
          <w:sz w:val="28"/>
          <w:szCs w:val="28"/>
          <w:lang w:val="uk-UA"/>
        </w:rPr>
      </w:pPr>
    </w:p>
    <w:sectPr w:rsidR="008361B9" w:rsidRPr="00573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E6"/>
    <w:rsid w:val="00062208"/>
    <w:rsid w:val="00140CF4"/>
    <w:rsid w:val="001736DF"/>
    <w:rsid w:val="00453C6A"/>
    <w:rsid w:val="005738DF"/>
    <w:rsid w:val="006677DA"/>
    <w:rsid w:val="008361B9"/>
    <w:rsid w:val="00D622E6"/>
    <w:rsid w:val="00EF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44320-728E-4668-B7D5-EF573D6B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1B9"/>
  </w:style>
  <w:style w:type="paragraph" w:styleId="1">
    <w:name w:val="heading 1"/>
    <w:basedOn w:val="a"/>
    <w:link w:val="10"/>
    <w:uiPriority w:val="9"/>
    <w:qFormat/>
    <w:rsid w:val="00062208"/>
    <w:pPr>
      <w:spacing w:before="100" w:beforeAutospacing="1" w:after="100" w:afterAutospacing="1" w:line="240" w:lineRule="auto"/>
      <w:jc w:val="left"/>
      <w:outlineLvl w:val="0"/>
    </w:pPr>
    <w:rPr>
      <w:rFonts w:eastAsia="Times New Roman" w:cs="Times New Roman"/>
      <w:b/>
      <w:bCs/>
      <w:kern w:val="36"/>
      <w:sz w:val="36"/>
      <w:szCs w:val="48"/>
      <w:lang w:eastAsia="ru-RU"/>
    </w:rPr>
  </w:style>
  <w:style w:type="paragraph" w:styleId="2">
    <w:name w:val="heading 2"/>
    <w:basedOn w:val="a"/>
    <w:next w:val="a"/>
    <w:link w:val="20"/>
    <w:uiPriority w:val="9"/>
    <w:unhideWhenUsed/>
    <w:qFormat/>
    <w:rsid w:val="00453C6A"/>
    <w:pPr>
      <w:keepNext/>
      <w:keepLines/>
      <w:spacing w:before="40"/>
      <w:outlineLvl w:val="1"/>
    </w:pPr>
    <w:rPr>
      <w:rFonts w:ascii="Calibri" w:eastAsiaTheme="majorEastAsia" w:hAnsi="Calibri" w:cstheme="majorBidi"/>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3C6A"/>
    <w:rPr>
      <w:rFonts w:ascii="Calibri" w:eastAsiaTheme="majorEastAsia" w:hAnsi="Calibri" w:cstheme="majorBidi"/>
      <w:sz w:val="28"/>
      <w:szCs w:val="26"/>
    </w:rPr>
  </w:style>
  <w:style w:type="character" w:customStyle="1" w:styleId="10">
    <w:name w:val="Заголовок 1 Знак"/>
    <w:basedOn w:val="a0"/>
    <w:link w:val="1"/>
    <w:uiPriority w:val="9"/>
    <w:rsid w:val="00062208"/>
    <w:rPr>
      <w:rFonts w:eastAsia="Times New Roman" w:cs="Times New Roman"/>
      <w:b/>
      <w:bCs/>
      <w:kern w:val="36"/>
      <w:sz w:val="36"/>
      <w:szCs w:val="48"/>
      <w:lang w:eastAsia="ru-RU"/>
    </w:rPr>
  </w:style>
  <w:style w:type="character" w:styleId="a3">
    <w:name w:val="Hyperlink"/>
    <w:basedOn w:val="a0"/>
    <w:uiPriority w:val="99"/>
    <w:unhideWhenUsed/>
    <w:rsid w:val="008361B9"/>
    <w:rPr>
      <w:color w:val="0563C1" w:themeColor="hyperlink"/>
      <w:u w:val="single"/>
    </w:rPr>
  </w:style>
  <w:style w:type="character" w:customStyle="1" w:styleId="black">
    <w:name w:val="black"/>
    <w:basedOn w:val="a0"/>
    <w:rsid w:val="0083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ext.ru/antiplagiat/628501bfcef2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kraine.segodnya.ua/ukraine/pogoda-na-2022-god-podrobnyy-prognoz-na-vse-chetyre-sezona-1593684.html" TargetMode="External"/><Relationship Id="rId5" Type="http://schemas.openxmlformats.org/officeDocument/2006/relationships/hyperlink" Target="https://www.apk-inform.com/ru/exclusive/topic/1526929" TargetMode="External"/><Relationship Id="rId4" Type="http://schemas.openxmlformats.org/officeDocument/2006/relationships/hyperlink" Target="https://text.ru/antiplagiat/625db087d1b2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2045</Words>
  <Characters>11658</Characters>
  <Application>Microsoft Office Word</Application>
  <DocSecurity>0</DocSecurity>
  <Lines>97</Lines>
  <Paragraphs>27</Paragraphs>
  <ScaleCrop>false</ScaleCrop>
  <Company/>
  <LinksUpToDate>false</LinksUpToDate>
  <CharactersWithSpaces>13676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2022-06-22T13:54:00Z</dcterms:created>
  <dcterms:modified xsi:type="dcterms:W3CDTF">2023-04-17T08:41:00Z</dcterms:modified>
</cp:coreProperties>
</file>