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644" w:rsidRPr="00042644" w:rsidRDefault="00042644" w:rsidP="00042644">
      <w:pPr>
        <w:pStyle w:val="2"/>
        <w:spacing w:line="264" w:lineRule="auto"/>
        <w:ind w:firstLine="709"/>
        <w:jc w:val="center"/>
        <w:rPr>
          <w:rFonts w:cstheme="majorHAnsi"/>
          <w:b/>
          <w:color w:val="auto"/>
          <w:sz w:val="32"/>
          <w:szCs w:val="32"/>
          <w:lang w:val="uk-UA"/>
        </w:rPr>
      </w:pPr>
      <w:r w:rsidRPr="00042644">
        <w:rPr>
          <w:rFonts w:cstheme="majorHAnsi"/>
          <w:b/>
          <w:color w:val="auto"/>
          <w:sz w:val="32"/>
          <w:szCs w:val="32"/>
          <w:lang w:val="uk-UA"/>
        </w:rPr>
        <w:t>Задание №2</w:t>
      </w:r>
    </w:p>
    <w:p w:rsidR="00042644" w:rsidRDefault="00042644" w:rsidP="00042644">
      <w:pPr>
        <w:spacing w:line="264" w:lineRule="auto"/>
        <w:ind w:firstLine="709"/>
      </w:pPr>
    </w:p>
    <w:p w:rsidR="00042644" w:rsidRDefault="00042644" w:rsidP="00042644">
      <w:pPr>
        <w:pStyle w:val="a3"/>
        <w:spacing w:line="264" w:lineRule="auto"/>
        <w:ind w:firstLine="709"/>
      </w:pPr>
      <w:r w:rsidRPr="00042644">
        <w:t xml:space="preserve">На протяжении жизни у меня появлялось много идей для своего бизнеса и до сих пор </w:t>
      </w:r>
      <w:r w:rsidR="009A0618">
        <w:t xml:space="preserve">они активно </w:t>
      </w:r>
      <w:r w:rsidRPr="00042644">
        <w:t>появляются. Больше я, конечно, сторонник самозанятости, просто потому, что люблю сама организовывать своё время, а также очень люблю творческую деятельность, в частности, литературную. Свой бизнес - это куда большая ответственность, так как отвечать уже нужно не только за себя и свой продукт, а и за других людей, их удовлетворённость и качество выполняемой работы.</w:t>
      </w:r>
    </w:p>
    <w:p w:rsidR="00042644" w:rsidRDefault="00042644" w:rsidP="00042644">
      <w:pPr>
        <w:pStyle w:val="a3"/>
        <w:spacing w:line="264" w:lineRule="auto"/>
        <w:ind w:firstLine="709"/>
      </w:pPr>
      <w:r w:rsidRPr="00042644">
        <w:t>Если же дать волю фантазии, я бы открыла свой ресторан, или хотя бы кафе, просто потому что знаю несколько рецептов блюд, которые нигде не встречала. Мне бы хотелось поделиться этим удовольствием и с другими людьми, к тому же красиво оформить интерьер, наполнив интересными фишечкам. Хотела бы, чтобы сотрудники были рады работать под моим началом, а клиенты чу</w:t>
      </w:r>
      <w:r>
        <w:t>вствовали подлинную заботу о них</w:t>
      </w:r>
      <w:r w:rsidRPr="00042644">
        <w:t>. Я бы открыла такой ресторан, в который бы сама ходила</w:t>
      </w:r>
      <w:r>
        <w:t>, даже бежала,</w:t>
      </w:r>
      <w:r w:rsidRPr="00042644">
        <w:t xml:space="preserve"> с родными, да и сидела бы безвылазно.</w:t>
      </w:r>
    </w:p>
    <w:p w:rsidR="00042644" w:rsidRDefault="00042644" w:rsidP="00042644">
      <w:pPr>
        <w:pStyle w:val="a3"/>
        <w:spacing w:line="264" w:lineRule="auto"/>
        <w:ind w:firstLine="709"/>
      </w:pPr>
      <w:r w:rsidRPr="00042644">
        <w:t>Первая фишка, которую я однажды видела в статье на просторах интернета, это "относиться ко всем клиентам одинаково, независимо от их платежеспособности". То есть не делить на богатых и бедных, в первую очередь потому, что всё меняется, и тот, кто бы</w:t>
      </w:r>
      <w:r>
        <w:t>л беден может стать богатым, во-</w:t>
      </w:r>
      <w:r w:rsidRPr="00042644">
        <w:t>вторых, потому, что нам всего лишь может ошибочно показаться, что клиент не обладает достойным капиталом, и в-третьих, то, что такой же клиент может привести множество других. </w:t>
      </w:r>
    </w:p>
    <w:p w:rsidR="00042644" w:rsidRDefault="00042644" w:rsidP="00042644">
      <w:pPr>
        <w:pStyle w:val="a3"/>
        <w:spacing w:line="264" w:lineRule="auto"/>
        <w:ind w:firstLine="709"/>
      </w:pPr>
      <w:r w:rsidRPr="00042644">
        <w:t>Ещё одна фишка - это скидки</w:t>
      </w:r>
      <w:r>
        <w:t xml:space="preserve"> и акции, обновления и нововведения</w:t>
      </w:r>
      <w:r w:rsidRPr="00042644">
        <w:t>. На самом деле, это всегда привлекает поток новых клиентов, и радует старых.</w:t>
      </w:r>
      <w:r>
        <w:t xml:space="preserve"> Деятельность компании кажется разнообразной, ведь всё время что-то происходит.</w:t>
      </w:r>
      <w:r w:rsidRPr="00042644">
        <w:t xml:space="preserve"> Так что денег приходит всё больше и больше.</w:t>
      </w:r>
    </w:p>
    <w:p w:rsidR="00042644" w:rsidRDefault="00042644" w:rsidP="00042644">
      <w:pPr>
        <w:pStyle w:val="a3"/>
        <w:spacing w:line="264" w:lineRule="auto"/>
        <w:ind w:firstLine="709"/>
      </w:pPr>
      <w:r w:rsidRPr="00042644">
        <w:t>И третья</w:t>
      </w:r>
      <w:r>
        <w:t xml:space="preserve"> </w:t>
      </w:r>
      <w:r w:rsidRPr="00042644">
        <w:t>- это членство, принадлежность к нашей маленькой семье. Если это</w:t>
      </w:r>
      <w:bookmarkStart w:id="0" w:name="_GoBack"/>
      <w:bookmarkEnd w:id="0"/>
      <w:r w:rsidRPr="00042644">
        <w:t xml:space="preserve"> был бы ресторан, то можно было бы выдавать накопительную карту, поздравлять с праздниками, на день рождения дарить какое-то блюдо или скидки, устраивать мероприятия в честь каких-то событий. Все это, чтобы ресторан казался каким-то живым, и к такой семье хотелось бы примкнуть, чувствовать близость, наполняться эмоциями. Так и можно крепко психологически и эмоционально привязать к себе клиента.</w:t>
      </w:r>
    </w:p>
    <w:p w:rsidR="0019182A" w:rsidRDefault="00042644" w:rsidP="00042644">
      <w:pPr>
        <w:pStyle w:val="a3"/>
        <w:spacing w:line="264" w:lineRule="auto"/>
        <w:ind w:firstLine="709"/>
      </w:pPr>
      <w:r w:rsidRPr="00042644">
        <w:t>Статья же является великолепным примером отношения к своему делу. И для меня это самая фундаментальная идея построения своего всегда развивающегося и расширяющегося бизнеса - любить своё дело и найти таких же людей</w:t>
      </w:r>
      <w:r>
        <w:t xml:space="preserve"> </w:t>
      </w:r>
      <w:r w:rsidRPr="00042644">
        <w:t>-</w:t>
      </w:r>
      <w:r>
        <w:t xml:space="preserve"> </w:t>
      </w:r>
      <w:r w:rsidRPr="00042644">
        <w:t>единомышленников. От этой любви, работник становится счастливым, никому не нагрубит, развивается в своём деле. Люди будут стоять часами на остановке, дожидаясь такого водителя, такого теплого отношения. А от этого, конечно, клиентов становится больше, и соответственно, денег. Такое уважительное отношение к людям просто уничтожает конкурентов, привлекает клиентов, да ещё и привносит радость в жизнь каждому участнику. А, может даже, и подаёт пример, а от этого сам мир становится лучше</w:t>
      </w:r>
      <w:r>
        <w:t>.</w:t>
      </w:r>
    </w:p>
    <w:sectPr w:rsidR="0019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605"/>
    <w:rsid w:val="00042644"/>
    <w:rsid w:val="0019182A"/>
    <w:rsid w:val="009A0618"/>
    <w:rsid w:val="00FA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9E60A"/>
  <w15:chartTrackingRefBased/>
  <w15:docId w15:val="{201BBCB9-6529-4509-B962-D1A946AE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426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64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 Spacing"/>
    <w:uiPriority w:val="1"/>
    <w:qFormat/>
    <w:rsid w:val="000426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2019-05-08T13:38:00Z</dcterms:created>
  <dcterms:modified xsi:type="dcterms:W3CDTF">2019-05-09T07:53:00Z</dcterms:modified>
</cp:coreProperties>
</file>