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69" w:rsidRDefault="00985702" w:rsidP="003A2001">
      <w:pPr>
        <w:jc w:val="both"/>
      </w:pPr>
      <w:r>
        <w:t>Майкрософт идет на уступки</w:t>
      </w:r>
    </w:p>
    <w:p w:rsidR="00985702" w:rsidRDefault="00985702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Несмотря на все свои принципы, компания </w:t>
      </w:r>
      <w:r>
        <w:rPr>
          <w:rFonts w:ascii="Tahoma" w:hAnsi="Tahoma" w:cs="Tahoma"/>
          <w:sz w:val="20"/>
          <w:szCs w:val="20"/>
          <w:lang w:val="en-US"/>
        </w:rPr>
        <w:t>Microsoft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все же приняла решение о бесплатной поставке 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индийским </w:t>
      </w:r>
      <w:r>
        <w:rPr>
          <w:rFonts w:ascii="Tahoma" w:hAnsi="Tahoma" w:cs="Tahoma"/>
          <w:sz w:val="20"/>
          <w:szCs w:val="20"/>
          <w:lang w:val="en-US"/>
        </w:rPr>
        <w:t>OEM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производителям </w:t>
      </w:r>
      <w:r>
        <w:rPr>
          <w:rFonts w:ascii="Tahoma" w:hAnsi="Tahoma" w:cs="Tahoma"/>
          <w:sz w:val="20"/>
          <w:szCs w:val="20"/>
          <w:lang w:val="en-US"/>
        </w:rPr>
        <w:t>Lava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</w:t>
      </w:r>
      <w:r>
        <w:rPr>
          <w:rFonts w:ascii="Tahoma" w:hAnsi="Tahoma" w:cs="Tahoma"/>
          <w:sz w:val="20"/>
          <w:szCs w:val="20"/>
          <w:lang w:val="en-US"/>
        </w:rPr>
        <w:t>Karbonn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операционной системы </w:t>
      </w:r>
      <w:r>
        <w:rPr>
          <w:rFonts w:ascii="Tahoma" w:hAnsi="Tahoma" w:cs="Tahoma"/>
          <w:sz w:val="20"/>
          <w:szCs w:val="20"/>
          <w:lang w:val="en-US"/>
        </w:rPr>
        <w:t>Windows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Phone</w:t>
      </w:r>
      <w:r w:rsidRPr="00985702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Представители </w:t>
      </w:r>
      <w:r>
        <w:rPr>
          <w:rFonts w:ascii="Tahoma" w:hAnsi="Tahoma" w:cs="Tahoma"/>
          <w:sz w:val="20"/>
          <w:szCs w:val="20"/>
          <w:lang w:val="en-US"/>
        </w:rPr>
        <w:t>MS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объявили об этом на всемирном конгрессе мобильной связи. 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Напомним, что ранее позиция Майкрософта была настолько принципиальна, что даже </w:t>
      </w:r>
      <w:r>
        <w:rPr>
          <w:rFonts w:ascii="Tahoma" w:hAnsi="Tahoma" w:cs="Tahoma"/>
          <w:sz w:val="20"/>
          <w:szCs w:val="20"/>
          <w:lang w:val="en-US"/>
        </w:rPr>
        <w:t>Nokia</w:t>
      </w:r>
      <w:r>
        <w:rPr>
          <w:rFonts w:ascii="Tahoma" w:hAnsi="Tahoma" w:cs="Tahoma"/>
          <w:sz w:val="20"/>
          <w:szCs w:val="20"/>
        </w:rPr>
        <w:t xml:space="preserve"> платили лицензионный сбор (хотя в ответ и получала деньги на развитие ОС). На ситуацию значительно повлияло уменьшение доли рынка устройств на </w:t>
      </w:r>
      <w:r>
        <w:rPr>
          <w:rFonts w:ascii="Tahoma" w:hAnsi="Tahoma" w:cs="Tahoma"/>
          <w:sz w:val="20"/>
          <w:szCs w:val="20"/>
          <w:lang w:val="en-US"/>
        </w:rPr>
        <w:t>WP</w:t>
      </w:r>
      <w:r w:rsidRPr="0098570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По этому поводу портал "</w:t>
      </w:r>
      <w:r>
        <w:rPr>
          <w:rFonts w:ascii="Tahoma" w:hAnsi="Tahoma" w:cs="Tahoma"/>
          <w:sz w:val="20"/>
          <w:szCs w:val="20"/>
          <w:lang w:val="en-US"/>
        </w:rPr>
        <w:t>The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Times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of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India</w:t>
      </w:r>
      <w:r w:rsidRPr="00985702">
        <w:rPr>
          <w:rFonts w:ascii="Tahoma" w:hAnsi="Tahoma" w:cs="Tahoma"/>
          <w:sz w:val="20"/>
          <w:szCs w:val="20"/>
        </w:rPr>
        <w:t xml:space="preserve">" </w:t>
      </w:r>
      <w:r>
        <w:rPr>
          <w:rFonts w:ascii="Tahoma" w:hAnsi="Tahoma" w:cs="Tahoma"/>
          <w:sz w:val="20"/>
          <w:szCs w:val="20"/>
        </w:rPr>
        <w:t xml:space="preserve">пишет "Отчаянные времена требуют отчаянных мер...".  Индийские компании </w:t>
      </w:r>
      <w:r>
        <w:rPr>
          <w:rFonts w:ascii="Tahoma" w:hAnsi="Tahoma" w:cs="Tahoma"/>
          <w:sz w:val="20"/>
          <w:szCs w:val="20"/>
          <w:lang w:val="en-US"/>
        </w:rPr>
        <w:t>Lava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</w:t>
      </w:r>
      <w:r>
        <w:rPr>
          <w:rFonts w:ascii="Tahoma" w:hAnsi="Tahoma" w:cs="Tahoma"/>
          <w:sz w:val="20"/>
          <w:szCs w:val="20"/>
          <w:lang w:val="en-US"/>
        </w:rPr>
        <w:t>Karbonn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уже имеют опыт выпуска успешных смартфонов на Андроид. Они долго вели переговоры по выпуску </w:t>
      </w:r>
      <w:proofErr w:type="gramStart"/>
      <w:r>
        <w:rPr>
          <w:rFonts w:ascii="Tahoma" w:hAnsi="Tahoma" w:cs="Tahoma"/>
          <w:sz w:val="20"/>
          <w:szCs w:val="20"/>
        </w:rPr>
        <w:t>недорогих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WP</w:t>
      </w:r>
      <w:r w:rsidRPr="00985702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устройств. Подписать соглашение о сотрудничестве удалось лишь тогда, когда Майкрософт полностью отказались от оплаты за лицензию. В компании так комментируют ситуацию: "У нас есть множество  программ для помощи нашим партнерам в создании большого количества устройств. Наша лицензионная модель позволяет сотрудничать с </w:t>
      </w:r>
      <w:r>
        <w:rPr>
          <w:rFonts w:ascii="Tahoma" w:hAnsi="Tahoma" w:cs="Tahoma"/>
          <w:sz w:val="20"/>
          <w:szCs w:val="20"/>
          <w:lang w:val="en-US"/>
        </w:rPr>
        <w:t>OEM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производителями по всему миру". Рыночный аналитик </w:t>
      </w:r>
      <w:r>
        <w:rPr>
          <w:rFonts w:ascii="Tahoma" w:hAnsi="Tahoma" w:cs="Tahoma"/>
          <w:sz w:val="20"/>
          <w:szCs w:val="20"/>
          <w:lang w:val="en-US"/>
        </w:rPr>
        <w:t>IDC</w:t>
      </w:r>
      <w:r w:rsidRPr="0098570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Манаси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Ядав</w:t>
      </w:r>
      <w:proofErr w:type="spellEnd"/>
      <w:r w:rsidRPr="009857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считает, что эта хорошая новость для индийского рынка, которая позволит больше экспериментировать производителям смартфонов.</w:t>
      </w:r>
    </w:p>
    <w:p w:rsidR="00985702" w:rsidRDefault="00985702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310C5" w:rsidRDefault="00D310C5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310C5" w:rsidRDefault="00D310C5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85702" w:rsidRDefault="00D310C5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sz w:val="20"/>
          <w:szCs w:val="20"/>
        </w:rPr>
        <w:t>Новая раскладушка для бабушек</w:t>
      </w:r>
    </w:p>
    <w:p w:rsidR="00D310C5" w:rsidRDefault="00D310C5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sz w:val="20"/>
          <w:szCs w:val="20"/>
        </w:rPr>
      </w:pPr>
    </w:p>
    <w:p w:rsidR="00D310C5" w:rsidRPr="0034613C" w:rsidRDefault="001633D4" w:rsidP="003A2001">
      <w:pP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sz w:val="20"/>
          <w:szCs w:val="20"/>
        </w:rPr>
        <w:t>Ранее телефоны для людей преклонного возраста, именуемы в народе «</w:t>
      </w:r>
      <w:proofErr w:type="spellStart"/>
      <w:r>
        <w:rPr>
          <w:rFonts w:ascii="MS Sans Serif" w:hAnsi="MS Sans Serif" w:cs="MS Sans Serif"/>
          <w:sz w:val="20"/>
          <w:szCs w:val="20"/>
        </w:rPr>
        <w:t>бабушкофоны</w:t>
      </w:r>
      <w:proofErr w:type="spellEnd"/>
      <w:r>
        <w:rPr>
          <w:rFonts w:ascii="MS Sans Serif" w:hAnsi="MS Sans Serif" w:cs="MS Sans Serif"/>
          <w:sz w:val="20"/>
          <w:szCs w:val="20"/>
        </w:rPr>
        <w:t>», выпускались исключительно в одном форм-факторе и содержали минимум функционала. Компания</w:t>
      </w:r>
      <w:r w:rsidRPr="001633D4">
        <w:rPr>
          <w:rFonts w:cs="MS Sans Serif"/>
          <w:sz w:val="20"/>
          <w:szCs w:val="20"/>
        </w:rPr>
        <w:t xml:space="preserve"> </w:t>
      </w:r>
      <w:r>
        <w:rPr>
          <w:lang w:val="en-US"/>
        </w:rPr>
        <w:t>teXet</w:t>
      </w:r>
      <w:r>
        <w:t>,</w:t>
      </w:r>
      <w:r w:rsidRPr="001633D4">
        <w:t xml:space="preserve"> ранее уже вы</w:t>
      </w:r>
      <w:r>
        <w:t xml:space="preserve">пускавшая модель </w:t>
      </w:r>
      <w:r w:rsidRPr="001633D4">
        <w:t>TM-B415</w:t>
      </w:r>
      <w:r>
        <w:t xml:space="preserve"> («бабушкина раскладушка»), решила пойти еще дальше и выпустила на ее основе </w:t>
      </w:r>
      <w:r w:rsidRPr="001633D4">
        <w:t>TM-B416</w:t>
      </w:r>
      <w:r>
        <w:t xml:space="preserve">. </w:t>
      </w:r>
      <w:r w:rsidR="00EC6F42">
        <w:t>Что же приобрела новинка? Внешне она практически не изменилась. Расположение кнопок, размер и разрешение экрана, крупные индикаторы и 1,3 мегапиксельная камера на лицевой части – все осталось на прежнем месте.</w:t>
      </w:r>
      <w:r w:rsidR="0034613C">
        <w:t xml:space="preserve"> Телефон приобрел дополнительные 22 грамма веса, </w:t>
      </w:r>
      <w:r w:rsidR="0034613C">
        <w:rPr>
          <w:lang w:val="en-US"/>
        </w:rPr>
        <w:t>Bluetooth</w:t>
      </w:r>
      <w:r w:rsidR="0034613C" w:rsidRPr="0034613C">
        <w:t xml:space="preserve"> 3.0 </w:t>
      </w:r>
      <w:r w:rsidR="0034613C">
        <w:t xml:space="preserve">вместо 2.0, </w:t>
      </w:r>
      <w:r w:rsidR="00464174">
        <w:t>немного расширил количество читаемых форматов фото, аудио, видео.</w:t>
      </w:r>
      <w:r w:rsidR="00EC6F42">
        <w:t xml:space="preserve"> </w:t>
      </w:r>
      <w:r w:rsidR="0034613C">
        <w:t>Н</w:t>
      </w:r>
      <w:r w:rsidR="00EC6F42">
        <w:t xml:space="preserve">а задней панели изменился цвет кнопки </w:t>
      </w:r>
      <w:r w:rsidR="00EC6F42">
        <w:rPr>
          <w:lang w:val="en-US"/>
        </w:rPr>
        <w:t>SOS</w:t>
      </w:r>
      <w:r w:rsidR="00EC6F42" w:rsidRPr="00EC6F42">
        <w:t xml:space="preserve"> </w:t>
      </w:r>
      <w:r w:rsidR="00EC6F42">
        <w:t>– она стала еще заметнее</w:t>
      </w:r>
      <w:r w:rsidR="00464174">
        <w:t>. М</w:t>
      </w:r>
      <w:r w:rsidR="00EC6F42">
        <w:t xml:space="preserve">одель теперь выпускается в двух цветах – «дедушкином» черном и «бабушкином» темно-красном. </w:t>
      </w:r>
      <w:r w:rsidR="0034613C">
        <w:t xml:space="preserve">Изменилось назначение некоторых кнопок, в частности, вместо кнопки </w:t>
      </w:r>
      <w:proofErr w:type="spellStart"/>
      <w:r w:rsidR="0034613C">
        <w:rPr>
          <w:lang w:val="en-US"/>
        </w:rPr>
        <w:t>Sim</w:t>
      </w:r>
      <w:proofErr w:type="spellEnd"/>
      <w:r w:rsidR="0034613C" w:rsidRPr="0034613C">
        <w:t xml:space="preserve">1 </w:t>
      </w:r>
      <w:r w:rsidR="0034613C">
        <w:t xml:space="preserve">в модели </w:t>
      </w:r>
      <w:r w:rsidR="00EC6F42">
        <w:t xml:space="preserve"> </w:t>
      </w:r>
      <w:r w:rsidR="0034613C" w:rsidRPr="001633D4">
        <w:t>TM-B415</w:t>
      </w:r>
      <w:r w:rsidR="0034613C">
        <w:t xml:space="preserve">, теперь «клавиша быстрого доступа». Следует заметить, что на новостных сайтах (и даже на </w:t>
      </w:r>
      <w:r w:rsidR="0034613C">
        <w:rPr>
          <w:lang w:val="en-US"/>
        </w:rPr>
        <w:t>teXet</w:t>
      </w:r>
      <w:r w:rsidR="0034613C" w:rsidRPr="0034613C">
        <w:t>.</w:t>
      </w:r>
      <w:proofErr w:type="spellStart"/>
      <w:r w:rsidR="0034613C">
        <w:rPr>
          <w:lang w:val="en-US"/>
        </w:rPr>
        <w:t>ru</w:t>
      </w:r>
      <w:proofErr w:type="spellEnd"/>
      <w:r w:rsidR="0034613C" w:rsidRPr="0034613C">
        <w:t>)</w:t>
      </w:r>
      <w:r w:rsidR="0034613C">
        <w:t xml:space="preserve"> </w:t>
      </w:r>
      <w:r w:rsidR="00464174">
        <w:t>указано,</w:t>
      </w:r>
      <w:r w:rsidR="0034613C">
        <w:t xml:space="preserve"> что </w:t>
      </w:r>
      <w:r w:rsidR="0034613C" w:rsidRPr="0034613C">
        <w:t xml:space="preserve"> </w:t>
      </w:r>
      <w:r w:rsidR="0034613C">
        <w:t xml:space="preserve">модель </w:t>
      </w:r>
      <w:r w:rsidR="0034613C" w:rsidRPr="001633D4">
        <w:t>TM-B416</w:t>
      </w:r>
      <w:r w:rsidR="0034613C">
        <w:t xml:space="preserve"> рассчитана на работу с двумя сим-картами – на самом деле </w:t>
      </w:r>
      <w:r w:rsidR="0034613C">
        <w:rPr>
          <w:lang w:val="en-US"/>
        </w:rPr>
        <w:t>teXet</w:t>
      </w:r>
      <w:r w:rsidR="0034613C">
        <w:t>,</w:t>
      </w:r>
      <w:r w:rsidR="0034613C" w:rsidRPr="0034613C">
        <w:t xml:space="preserve"> </w:t>
      </w:r>
      <w:r w:rsidR="0034613C">
        <w:t xml:space="preserve">наконец-то, отказались от этой идеи и в телефоне </w:t>
      </w:r>
      <w:r w:rsidR="0034613C" w:rsidRPr="001633D4">
        <w:t>TM-B416</w:t>
      </w:r>
      <w:r w:rsidR="0034613C">
        <w:t xml:space="preserve"> – одна сим-карта! </w:t>
      </w:r>
    </w:p>
    <w:p w:rsidR="00985702" w:rsidRDefault="00985702" w:rsidP="003A2001">
      <w:pPr>
        <w:jc w:val="both"/>
      </w:pPr>
    </w:p>
    <w:p w:rsidR="000F06B9" w:rsidRDefault="00857C73" w:rsidP="003A2001">
      <w:pPr>
        <w:jc w:val="both"/>
      </w:pPr>
      <w:r>
        <w:rPr>
          <w:lang w:val="en-US"/>
        </w:rPr>
        <w:t>SBH</w:t>
      </w:r>
      <w:r w:rsidRPr="00857C73">
        <w:t xml:space="preserve">80: </w:t>
      </w:r>
      <w:r>
        <w:t xml:space="preserve">Новая беспроводная гарнитура от </w:t>
      </w:r>
      <w:r>
        <w:rPr>
          <w:lang w:val="en-US"/>
        </w:rPr>
        <w:t>Sony</w:t>
      </w:r>
    </w:p>
    <w:p w:rsidR="00857C73" w:rsidRDefault="00857C73" w:rsidP="003A2001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Sony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Mobile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начала продажу беспроводной стереофонической гарнитуры Sony SBH80. Новинка совместима с большинством популярных смартфонов, планшетов, компьютеров и поддерживает одновременное подключение к двум из них. При массе всего в 16 г новинка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обладает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функцией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сопряжени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>я с помощью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NFC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защитой от брызг, поддержкой технологии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HD</w:t>
      </w:r>
      <w:r w:rsidR="00FA4373" w:rsidRP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Voice</w:t>
      </w:r>
      <w:r w:rsidR="00FA4373" w:rsidRP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(обеспечивает естественную передачу вашего голоса), двумя микрофонами. Наличие двух микрофонов и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HD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Voice</w:t>
      </w:r>
      <w:r w:rsidR="00FA4373" w:rsidRP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>позволяет независимо от поворота головы и наличия фоновых шумов четко и без искажений передавать ваш голос во время разговора. Гарнитура обладает отдельными и очень удобн</w:t>
      </w:r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>о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расположенными кнопками приема звонков, переключения треков, паузы/воспроизведения. </w:t>
      </w:r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Использование </w:t>
      </w:r>
      <w:r w:rsidR="007050D1" w:rsidRPr="007050D1">
        <w:rPr>
          <w:rFonts w:ascii="Verdana" w:hAnsi="Verdana"/>
          <w:color w:val="000000"/>
          <w:sz w:val="18"/>
          <w:szCs w:val="18"/>
          <w:shd w:val="clear" w:color="auto" w:fill="FFFFFF"/>
        </w:rPr>
        <w:t>аудиокодек</w:t>
      </w:r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>а</w:t>
      </w:r>
      <w:r w:rsidR="007050D1" w:rsidRPr="007050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7050D1" w:rsidRPr="007050D1">
        <w:rPr>
          <w:rFonts w:ascii="Verdana" w:hAnsi="Verdana"/>
          <w:color w:val="000000"/>
          <w:sz w:val="18"/>
          <w:szCs w:val="18"/>
          <w:shd w:val="clear" w:color="auto" w:fill="FFFFFF"/>
        </w:rPr>
        <w:t>aptX</w:t>
      </w:r>
      <w:proofErr w:type="spellEnd"/>
      <w:r w:rsidR="007050D1" w:rsidRPr="007050D1">
        <w:rPr>
          <w:rFonts w:ascii="Verdana" w:hAnsi="Verdana"/>
          <w:color w:val="000000"/>
          <w:sz w:val="18"/>
          <w:szCs w:val="18"/>
          <w:shd w:val="clear" w:color="auto" w:fill="FFFFFF"/>
        </w:rPr>
        <w:t>®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позволяет получить беспроводной гарнитуре качество воспроизводимого звука на уровне проводной аудиосистемы, </w:t>
      </w:r>
      <w:r w:rsidR="00FA437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 </w:t>
      </w:r>
      <w:proofErr w:type="spellStart"/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>микродинамики</w:t>
      </w:r>
      <w:proofErr w:type="spellEnd"/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высокой четкости позволяют получить глубокий бас, хорошо  читаемые, кристально  чистые средние и высокие частоты. </w:t>
      </w:r>
      <w:proofErr w:type="gramStart"/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>Повышенная</w:t>
      </w:r>
      <w:proofErr w:type="gramEnd"/>
      <w:r w:rsidR="007050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шумоизоляция наушников-вкладышей позволяет полностью погрузится в мир музыки без помех внешнего мира. </w:t>
      </w:r>
    </w:p>
    <w:p w:rsidR="0076292F" w:rsidRDefault="0076292F" w:rsidP="003A2001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292F" w:rsidRDefault="0076292F" w:rsidP="003A2001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6292F" w:rsidRDefault="0076292F" w:rsidP="003A2001">
      <w:pPr>
        <w:jc w:val="both"/>
      </w:pPr>
      <w:proofErr w:type="spellStart"/>
      <w:r w:rsidRPr="0076292F">
        <w:lastRenderedPageBreak/>
        <w:t>OnePlus</w:t>
      </w:r>
      <w:proofErr w:type="spellEnd"/>
      <w:r w:rsidRPr="0076292F">
        <w:t xml:space="preserve"> </w:t>
      </w:r>
      <w:proofErr w:type="spellStart"/>
      <w:r w:rsidRPr="0076292F">
        <w:t>One</w:t>
      </w:r>
      <w:proofErr w:type="spellEnd"/>
      <w:r w:rsidRPr="0076292F">
        <w:t>: быть или не быть прорыву</w:t>
      </w:r>
    </w:p>
    <w:p w:rsidR="0076292F" w:rsidRPr="00FA4373" w:rsidRDefault="0076292F" w:rsidP="003A2001">
      <w:pPr>
        <w:jc w:val="both"/>
      </w:pPr>
      <w:r>
        <w:t xml:space="preserve">С августа прошлого года весь мир в предвкушении выхода нового смартфона </w:t>
      </w:r>
      <w:proofErr w:type="spellStart"/>
      <w:r w:rsidRPr="0076292F">
        <w:t>OnePl</w:t>
      </w:r>
      <w:r>
        <w:t>us</w:t>
      </w:r>
      <w:proofErr w:type="spellEnd"/>
      <w:r>
        <w:t xml:space="preserve"> </w:t>
      </w:r>
      <w:proofErr w:type="spellStart"/>
      <w:r w:rsidR="00101FF8">
        <w:t>One</w:t>
      </w:r>
      <w:proofErr w:type="spellEnd"/>
      <w:r w:rsidR="00101FF8">
        <w:t xml:space="preserve">. С момента основания Питом </w:t>
      </w:r>
      <w:proofErr w:type="spellStart"/>
      <w:r w:rsidR="00101FF8">
        <w:t>Лау</w:t>
      </w:r>
      <w:proofErr w:type="spellEnd"/>
      <w:r w:rsidR="00101FF8">
        <w:t xml:space="preserve"> компании и заявлении о попытке создать идеальный смартфон в сети появились миллионы предположений, </w:t>
      </w:r>
      <w:proofErr w:type="spellStart"/>
      <w:r w:rsidR="00101FF8">
        <w:t>псевдоутечек</w:t>
      </w:r>
      <w:proofErr w:type="spellEnd"/>
      <w:r w:rsidR="00101FF8">
        <w:t xml:space="preserve"> и новостей о разработке. Анонс смартфона запланирован на март этого года и уже известно, что предполагаемый шедевр будет оснащен </w:t>
      </w:r>
      <w:r w:rsidR="00101FF8" w:rsidRPr="00101FF8">
        <w:t>процессор</w:t>
      </w:r>
      <w:r w:rsidR="00101FF8">
        <w:t>ом</w:t>
      </w:r>
      <w:r w:rsidR="00101FF8" w:rsidRPr="00101FF8">
        <w:t xml:space="preserve"> Snapdragon 800 с частотой 2,3 ГГц</w:t>
      </w:r>
      <w:r w:rsidR="00101FF8">
        <w:t xml:space="preserve"> и четырьмя ядрами</w:t>
      </w:r>
      <w:r w:rsidR="00101FF8" w:rsidRPr="00101FF8">
        <w:t xml:space="preserve">, 3 Гб оперативной </w:t>
      </w:r>
      <w:r w:rsidR="00101FF8">
        <w:t xml:space="preserve">памяти </w:t>
      </w:r>
      <w:r w:rsidR="00101FF8" w:rsidRPr="00101FF8">
        <w:t xml:space="preserve">и </w:t>
      </w:r>
      <w:r w:rsidR="00101FF8">
        <w:t xml:space="preserve">несъемным аккумулятором, </w:t>
      </w:r>
      <w:r w:rsidR="00101FF8" w:rsidRPr="00101FF8">
        <w:t>5,5-дюймовым дисплеем</w:t>
      </w:r>
      <w:r w:rsidR="00101FF8">
        <w:t xml:space="preserve"> и 16 или 64 гигабайтами</w:t>
      </w:r>
      <w:r w:rsidR="00101FF8" w:rsidRPr="00101FF8">
        <w:t xml:space="preserve"> встроенной памяти.</w:t>
      </w:r>
      <w:r w:rsidR="00101FF8">
        <w:t xml:space="preserve"> Прошивкой </w:t>
      </w:r>
      <w:r w:rsidR="00A71EB8">
        <w:t xml:space="preserve">на базе Андроид 4.4 </w:t>
      </w:r>
      <w:r w:rsidR="00101FF8">
        <w:t xml:space="preserve">для нового смартфона будет заниматься </w:t>
      </w:r>
      <w:proofErr w:type="spellStart"/>
      <w:r w:rsidR="00101FF8" w:rsidRPr="00101FF8">
        <w:t>Cyanogen</w:t>
      </w:r>
      <w:proofErr w:type="spellEnd"/>
      <w:r w:rsidR="00101FF8" w:rsidRPr="00101FF8">
        <w:t xml:space="preserve"> </w:t>
      </w:r>
      <w:proofErr w:type="spellStart"/>
      <w:r w:rsidR="00101FF8" w:rsidRPr="00101FF8">
        <w:t>Inc</w:t>
      </w:r>
      <w:proofErr w:type="spellEnd"/>
      <w:r w:rsidR="00101FF8">
        <w:t xml:space="preserve">. Недавно </w:t>
      </w:r>
      <w:r w:rsidR="00101FF8" w:rsidRPr="00101FF8">
        <w:t xml:space="preserve">Стив </w:t>
      </w:r>
      <w:proofErr w:type="spellStart"/>
      <w:r w:rsidR="00101FF8" w:rsidRPr="00101FF8">
        <w:t>Кондик</w:t>
      </w:r>
      <w:proofErr w:type="spellEnd"/>
      <w:r w:rsidR="00101FF8" w:rsidRPr="00101FF8">
        <w:t xml:space="preserve"> </w:t>
      </w:r>
      <w:r w:rsidR="00101FF8">
        <w:t>(с</w:t>
      </w:r>
      <w:r w:rsidR="00101FF8" w:rsidRPr="00101FF8">
        <w:t xml:space="preserve">оздатель </w:t>
      </w:r>
      <w:proofErr w:type="spellStart"/>
      <w:r w:rsidR="00101FF8" w:rsidRPr="00101FF8">
        <w:t>CyanogenMod</w:t>
      </w:r>
      <w:proofErr w:type="spellEnd"/>
      <w:r w:rsidR="00101FF8">
        <w:t>)</w:t>
      </w:r>
      <w:r w:rsidR="00101FF8" w:rsidRPr="00101FF8">
        <w:t xml:space="preserve"> </w:t>
      </w:r>
      <w:r w:rsidR="00101FF8">
        <w:t>в</w:t>
      </w:r>
      <w:r w:rsidR="00101FF8" w:rsidRPr="00101FF8">
        <w:t xml:space="preserve"> социальной сети опубликовал скриншот тест</w:t>
      </w:r>
      <w:r w:rsidR="00101FF8">
        <w:t xml:space="preserve">а </w:t>
      </w:r>
      <w:proofErr w:type="spellStart"/>
      <w:r w:rsidR="00101FF8" w:rsidRPr="00101FF8">
        <w:t>бенчмарк</w:t>
      </w:r>
      <w:r w:rsidR="00101FF8">
        <w:t>а</w:t>
      </w:r>
      <w:proofErr w:type="spellEnd"/>
      <w:r w:rsidR="00101FF8">
        <w:t xml:space="preserve"> </w:t>
      </w:r>
      <w:proofErr w:type="spellStart"/>
      <w:r w:rsidR="00101FF8" w:rsidRPr="00101FF8">
        <w:t>AnTuTu</w:t>
      </w:r>
      <w:proofErr w:type="spellEnd"/>
      <w:r w:rsidR="00101FF8" w:rsidRPr="00101FF8">
        <w:t xml:space="preserve"> </w:t>
      </w:r>
      <w:r w:rsidR="00101FF8">
        <w:t xml:space="preserve">для </w:t>
      </w:r>
      <w:r w:rsidR="00101FF8" w:rsidRPr="00101FF8">
        <w:t xml:space="preserve">неизвестного смартфона, </w:t>
      </w:r>
      <w:r w:rsidR="00101FF8">
        <w:t>предположительно</w:t>
      </w:r>
      <w:r w:rsidR="00101FF8" w:rsidRPr="00101FF8">
        <w:t xml:space="preserve"> </w:t>
      </w:r>
      <w:proofErr w:type="spellStart"/>
      <w:r w:rsidR="00101FF8" w:rsidRPr="00101FF8">
        <w:t>OnePlus</w:t>
      </w:r>
      <w:proofErr w:type="spellEnd"/>
      <w:r w:rsidR="00101FF8" w:rsidRPr="00101FF8">
        <w:t xml:space="preserve"> </w:t>
      </w:r>
      <w:proofErr w:type="spellStart"/>
      <w:r w:rsidR="00101FF8" w:rsidRPr="00101FF8">
        <w:t>One</w:t>
      </w:r>
      <w:proofErr w:type="spellEnd"/>
      <w:r w:rsidR="00101FF8" w:rsidRPr="00101FF8">
        <w:t xml:space="preserve">. </w:t>
      </w:r>
      <w:r w:rsidR="00A71EB8">
        <w:t>Исходя из результатов</w:t>
      </w:r>
      <w:r w:rsidR="00101FF8">
        <w:t xml:space="preserve"> теста</w:t>
      </w:r>
      <w:r w:rsidR="00A71EB8">
        <w:t>,</w:t>
      </w:r>
      <w:r w:rsidR="00101FF8">
        <w:t xml:space="preserve"> </w:t>
      </w:r>
      <w:r w:rsidR="00101FF8" w:rsidRPr="00101FF8">
        <w:t xml:space="preserve">девайс показал </w:t>
      </w:r>
      <w:r w:rsidR="00101FF8">
        <w:t>великолепный результат -  36715</w:t>
      </w:r>
      <w:r w:rsidR="00101FF8" w:rsidRPr="00101FF8">
        <w:t xml:space="preserve"> баллов, обойдя</w:t>
      </w:r>
      <w:r w:rsidR="00101FF8">
        <w:t xml:space="preserve"> </w:t>
      </w:r>
      <w:r w:rsidR="00101FF8">
        <w:rPr>
          <w:lang w:val="en-US"/>
        </w:rPr>
        <w:t>Sony</w:t>
      </w:r>
      <w:r w:rsidR="00101FF8" w:rsidRPr="00101FF8">
        <w:t xml:space="preserve"> </w:t>
      </w:r>
      <w:proofErr w:type="spellStart"/>
      <w:r w:rsidR="00101FF8">
        <w:rPr>
          <w:lang w:val="en-US"/>
        </w:rPr>
        <w:t>Xperia</w:t>
      </w:r>
      <w:proofErr w:type="spellEnd"/>
      <w:r w:rsidR="00101FF8" w:rsidRPr="00101FF8">
        <w:t xml:space="preserve"> </w:t>
      </w:r>
      <w:r w:rsidR="00101FF8">
        <w:rPr>
          <w:lang w:val="en-US"/>
        </w:rPr>
        <w:t>Z</w:t>
      </w:r>
      <w:r w:rsidR="00101FF8" w:rsidRPr="00101FF8">
        <w:t xml:space="preserve"> </w:t>
      </w:r>
      <w:r w:rsidR="00101FF8">
        <w:rPr>
          <w:lang w:val="en-US"/>
        </w:rPr>
        <w:t>Ultra</w:t>
      </w:r>
      <w:r w:rsidR="00101FF8" w:rsidRPr="00101FF8">
        <w:t xml:space="preserve">, </w:t>
      </w:r>
      <w:r w:rsidR="00101FF8">
        <w:rPr>
          <w:lang w:val="en-US"/>
        </w:rPr>
        <w:t>LG</w:t>
      </w:r>
      <w:r w:rsidR="00101FF8" w:rsidRPr="00101FF8">
        <w:t xml:space="preserve"> </w:t>
      </w:r>
      <w:r w:rsidR="00101FF8">
        <w:rPr>
          <w:lang w:val="en-US"/>
        </w:rPr>
        <w:t>G</w:t>
      </w:r>
      <w:r w:rsidR="00101FF8" w:rsidRPr="00101FF8">
        <w:t xml:space="preserve">2 </w:t>
      </w:r>
      <w:r w:rsidR="00101FF8">
        <w:t xml:space="preserve">и </w:t>
      </w:r>
      <w:proofErr w:type="spellStart"/>
      <w:r w:rsidR="00101FF8" w:rsidRPr="00101FF8">
        <w:t>Samsung</w:t>
      </w:r>
      <w:proofErr w:type="spellEnd"/>
      <w:r w:rsidR="00101FF8" w:rsidRPr="00101FF8">
        <w:t xml:space="preserve"> </w:t>
      </w:r>
      <w:proofErr w:type="spellStart"/>
      <w:r w:rsidR="00101FF8" w:rsidRPr="00101FF8">
        <w:t>Galaxy</w:t>
      </w:r>
      <w:proofErr w:type="spellEnd"/>
      <w:r w:rsidR="00101FF8" w:rsidRPr="00101FF8">
        <w:t xml:space="preserve"> </w:t>
      </w:r>
      <w:proofErr w:type="spellStart"/>
      <w:r w:rsidR="00101FF8" w:rsidRPr="00101FF8">
        <w:t>Note</w:t>
      </w:r>
      <w:proofErr w:type="spellEnd"/>
      <w:r w:rsidR="00101FF8" w:rsidRPr="00101FF8">
        <w:t xml:space="preserve"> 3.</w:t>
      </w:r>
      <w:r w:rsidR="00A71EB8">
        <w:t xml:space="preserve"> В интернете запущена «вирусная»  рекламная компания, несколько отличающаяся от </w:t>
      </w:r>
      <w:proofErr w:type="gramStart"/>
      <w:r w:rsidR="00A71EB8">
        <w:t>обычн</w:t>
      </w:r>
      <w:bookmarkStart w:id="0" w:name="_GoBack"/>
      <w:bookmarkEnd w:id="0"/>
      <w:r w:rsidR="00A71EB8">
        <w:t>ой</w:t>
      </w:r>
      <w:proofErr w:type="gramEnd"/>
      <w:r w:rsidR="00A71EB8">
        <w:t xml:space="preserve">.  В завуалированной юмористичной форме в ней повествуется об окончании эры </w:t>
      </w:r>
      <w:proofErr w:type="spellStart"/>
      <w:r w:rsidR="00A71EB8">
        <w:t>Эпла</w:t>
      </w:r>
      <w:proofErr w:type="spellEnd"/>
      <w:r w:rsidR="00A71EB8">
        <w:t xml:space="preserve">, Моторолы, </w:t>
      </w:r>
      <w:proofErr w:type="spellStart"/>
      <w:r w:rsidR="00A71EB8">
        <w:t>ЭйчТиСи</w:t>
      </w:r>
      <w:proofErr w:type="spellEnd"/>
      <w:r w:rsidR="00A71EB8">
        <w:t>, Самсунга.   Посмотрим, оправдает ли себя такой ход после старта продаж в марте-апреле.</w:t>
      </w:r>
    </w:p>
    <w:sectPr w:rsidR="0076292F" w:rsidRPr="00FA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02"/>
    <w:rsid w:val="000F06B9"/>
    <w:rsid w:val="00101FF8"/>
    <w:rsid w:val="001633D4"/>
    <w:rsid w:val="0034613C"/>
    <w:rsid w:val="003A2001"/>
    <w:rsid w:val="00464174"/>
    <w:rsid w:val="007050D1"/>
    <w:rsid w:val="0076292F"/>
    <w:rsid w:val="00857C73"/>
    <w:rsid w:val="00985702"/>
    <w:rsid w:val="00A71EB8"/>
    <w:rsid w:val="00D22E69"/>
    <w:rsid w:val="00D310C5"/>
    <w:rsid w:val="00EC6F42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3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6</cp:revision>
  <dcterms:created xsi:type="dcterms:W3CDTF">2014-03-15T07:59:00Z</dcterms:created>
  <dcterms:modified xsi:type="dcterms:W3CDTF">2014-03-15T10:05:00Z</dcterms:modified>
</cp:coreProperties>
</file>