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840A9" w:rsidP="002840A9">
      <w:pPr>
        <w:ind w:left="3402"/>
        <w:rPr>
          <w:b/>
          <w:sz w:val="28"/>
          <w:szCs w:val="28"/>
        </w:rPr>
      </w:pPr>
      <w:r w:rsidRPr="002840A9">
        <w:rPr>
          <w:b/>
          <w:sz w:val="28"/>
          <w:szCs w:val="28"/>
        </w:rPr>
        <w:t>Перхоть</w:t>
      </w:r>
    </w:p>
    <w:p w:rsidR="002840A9" w:rsidRDefault="002840A9" w:rsidP="002840A9">
      <w:pPr>
        <w:rPr>
          <w:sz w:val="24"/>
          <w:szCs w:val="24"/>
        </w:rPr>
      </w:pPr>
      <w:r>
        <w:rPr>
          <w:sz w:val="24"/>
          <w:szCs w:val="24"/>
        </w:rPr>
        <w:t xml:space="preserve">Перхоть – это заболевание, сопровождающееся большой скоростью чешуйчатого отслоения кожных частиц на протяжении относительно долгого времени. Как </w:t>
      </w:r>
      <w:proofErr w:type="gramStart"/>
      <w:r>
        <w:rPr>
          <w:sz w:val="24"/>
          <w:szCs w:val="24"/>
        </w:rPr>
        <w:t>правило</w:t>
      </w:r>
      <w:proofErr w:type="gramEnd"/>
      <w:r>
        <w:rPr>
          <w:sz w:val="24"/>
          <w:szCs w:val="24"/>
        </w:rPr>
        <w:t xml:space="preserve"> возникает на кожном покрове головы. Является легкой стадией </w:t>
      </w:r>
      <w:proofErr w:type="spellStart"/>
      <w:r>
        <w:rPr>
          <w:sz w:val="24"/>
          <w:szCs w:val="24"/>
        </w:rPr>
        <w:t>себорейного</w:t>
      </w:r>
      <w:proofErr w:type="spellEnd"/>
      <w:r>
        <w:rPr>
          <w:sz w:val="24"/>
          <w:szCs w:val="24"/>
        </w:rPr>
        <w:t xml:space="preserve"> дерматита. Перхоть – достаточно распространенное заболевание, которое может вызвать поредение волосяного покрова. </w:t>
      </w:r>
    </w:p>
    <w:p w:rsidR="002840A9" w:rsidRPr="009843D7" w:rsidRDefault="002840A9" w:rsidP="009843D7">
      <w:pPr>
        <w:ind w:left="2835"/>
        <w:rPr>
          <w:b/>
          <w:sz w:val="28"/>
          <w:szCs w:val="28"/>
        </w:rPr>
      </w:pPr>
      <w:r w:rsidRPr="009843D7">
        <w:rPr>
          <w:b/>
          <w:sz w:val="28"/>
          <w:szCs w:val="28"/>
        </w:rPr>
        <w:t>Виды перхоти</w:t>
      </w:r>
    </w:p>
    <w:p w:rsidR="002840A9" w:rsidRDefault="002840A9" w:rsidP="002840A9">
      <w:pPr>
        <w:rPr>
          <w:sz w:val="24"/>
          <w:szCs w:val="24"/>
        </w:rPr>
      </w:pPr>
      <w:r>
        <w:rPr>
          <w:sz w:val="24"/>
          <w:szCs w:val="24"/>
        </w:rPr>
        <w:t>Исходя из внешнего вида, перхоть классифицируют:</w:t>
      </w:r>
    </w:p>
    <w:p w:rsidR="002840A9" w:rsidRPr="002840A9" w:rsidRDefault="002840A9" w:rsidP="002840A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Жирная. </w:t>
      </w:r>
      <w:r w:rsidRPr="002840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Белые чешуйки крупного размера </w:t>
      </w:r>
      <w:r w:rsidR="003435BF">
        <w:rPr>
          <w:sz w:val="24"/>
          <w:szCs w:val="24"/>
        </w:rPr>
        <w:t xml:space="preserve">и редко встречаются в волосах. </w:t>
      </w:r>
      <w:proofErr w:type="gramStart"/>
      <w:r w:rsidR="003435BF">
        <w:rPr>
          <w:sz w:val="24"/>
          <w:szCs w:val="24"/>
        </w:rPr>
        <w:t>Способна</w:t>
      </w:r>
      <w:proofErr w:type="gramEnd"/>
      <w:r w:rsidR="003435BF">
        <w:rPr>
          <w:sz w:val="24"/>
          <w:szCs w:val="24"/>
        </w:rPr>
        <w:t xml:space="preserve"> прилипать к кожному покрову, за счет чего менее заметна. Возникает при повышенной жирности кожи головы;</w:t>
      </w:r>
    </w:p>
    <w:p w:rsidR="002840A9" w:rsidRDefault="003435BF" w:rsidP="003435B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Сухая</w:t>
      </w:r>
      <w:r w:rsidR="002840A9" w:rsidRPr="003435B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Сопровождается зудом после мытья головы, чешуйки обильно выпадают с волос, более </w:t>
      </w:r>
      <w:proofErr w:type="gramStart"/>
      <w:r>
        <w:rPr>
          <w:sz w:val="24"/>
          <w:szCs w:val="24"/>
        </w:rPr>
        <w:t>заметна</w:t>
      </w:r>
      <w:proofErr w:type="gramEnd"/>
      <w:r>
        <w:rPr>
          <w:sz w:val="24"/>
          <w:szCs w:val="24"/>
        </w:rPr>
        <w:t>. Возникает при повышенной сухости кожи головы, требующей увлажнения.</w:t>
      </w:r>
    </w:p>
    <w:p w:rsidR="003435BF" w:rsidRPr="009843D7" w:rsidRDefault="003435BF" w:rsidP="009843D7">
      <w:pPr>
        <w:ind w:left="3402"/>
        <w:rPr>
          <w:b/>
          <w:sz w:val="28"/>
          <w:szCs w:val="28"/>
        </w:rPr>
      </w:pPr>
      <w:r w:rsidRPr="009843D7">
        <w:rPr>
          <w:b/>
          <w:sz w:val="28"/>
          <w:szCs w:val="28"/>
        </w:rPr>
        <w:t>Причины</w:t>
      </w:r>
    </w:p>
    <w:p w:rsidR="009E492A" w:rsidRDefault="003435BF" w:rsidP="002840A9">
      <w:pPr>
        <w:rPr>
          <w:sz w:val="24"/>
          <w:szCs w:val="24"/>
        </w:rPr>
      </w:pPr>
      <w:r>
        <w:rPr>
          <w:sz w:val="24"/>
          <w:szCs w:val="24"/>
        </w:rPr>
        <w:t xml:space="preserve">Перхоть возникает в результате сбоя обменного процесса, при котором происходит неправильная работа сальных желез. Также перхоть появляется при </w:t>
      </w:r>
      <w:proofErr w:type="spellStart"/>
      <w:r>
        <w:rPr>
          <w:sz w:val="24"/>
          <w:szCs w:val="24"/>
        </w:rPr>
        <w:t>инфецировании</w:t>
      </w:r>
      <w:proofErr w:type="spellEnd"/>
      <w:r>
        <w:rPr>
          <w:sz w:val="24"/>
          <w:szCs w:val="24"/>
        </w:rPr>
        <w:t xml:space="preserve"> микроорганизмом </w:t>
      </w:r>
      <w:proofErr w:type="spellStart"/>
      <w:r>
        <w:rPr>
          <w:sz w:val="24"/>
          <w:szCs w:val="24"/>
          <w:lang w:val="en-US"/>
        </w:rPr>
        <w:t>Pitirosporum</w:t>
      </w:r>
      <w:proofErr w:type="spellEnd"/>
      <w:r w:rsidRPr="003435B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ovale</w:t>
      </w:r>
      <w:proofErr w:type="spellEnd"/>
      <w:r w:rsidRPr="003435B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Часто наблюдается возникновение перхоти в результате воздействия сразу двух вышеперечисленных факторов. </w:t>
      </w:r>
      <w:r w:rsidR="009E492A">
        <w:rPr>
          <w:sz w:val="24"/>
          <w:szCs w:val="24"/>
        </w:rPr>
        <w:t xml:space="preserve">Бактерия </w:t>
      </w:r>
      <w:proofErr w:type="spellStart"/>
      <w:r w:rsidR="009E492A">
        <w:rPr>
          <w:sz w:val="24"/>
          <w:szCs w:val="24"/>
          <w:lang w:val="en-US"/>
        </w:rPr>
        <w:t>Pitirsporum</w:t>
      </w:r>
      <w:proofErr w:type="spellEnd"/>
      <w:r w:rsidR="009E492A" w:rsidRPr="009E492A">
        <w:rPr>
          <w:sz w:val="24"/>
          <w:szCs w:val="24"/>
        </w:rPr>
        <w:t xml:space="preserve"> </w:t>
      </w:r>
      <w:proofErr w:type="spellStart"/>
      <w:r w:rsidR="009E492A">
        <w:rPr>
          <w:sz w:val="24"/>
          <w:szCs w:val="24"/>
          <w:lang w:val="en-US"/>
        </w:rPr>
        <w:t>ovale</w:t>
      </w:r>
      <w:proofErr w:type="spellEnd"/>
      <w:r w:rsidR="009E492A" w:rsidRPr="009E492A">
        <w:rPr>
          <w:sz w:val="24"/>
          <w:szCs w:val="24"/>
        </w:rPr>
        <w:t xml:space="preserve"> </w:t>
      </w:r>
      <w:r w:rsidR="009E492A">
        <w:rPr>
          <w:sz w:val="24"/>
          <w:szCs w:val="24"/>
        </w:rPr>
        <w:t>присутствует на коже головы у всех и не является опасным для человека при отсутствии для него условий активности и размножения. В противном случае, появляется перхоть. При повышенной функциональности сальных желез либо при изменениях состава и характеристик кожного жира грибок усиленно распространяется, что приводит к сбою процессов обновления и отшелушивания клеток. Клетки в огромном количестве в виде белых образований концентрируются на коже головы.</w:t>
      </w:r>
    </w:p>
    <w:p w:rsidR="009E492A" w:rsidRPr="009843D7" w:rsidRDefault="009E492A" w:rsidP="009843D7">
      <w:pPr>
        <w:ind w:left="2835"/>
        <w:rPr>
          <w:b/>
          <w:sz w:val="28"/>
          <w:szCs w:val="28"/>
        </w:rPr>
      </w:pPr>
      <w:r w:rsidRPr="009843D7">
        <w:rPr>
          <w:b/>
          <w:sz w:val="28"/>
          <w:szCs w:val="28"/>
        </w:rPr>
        <w:t>Симптомы перхоти</w:t>
      </w:r>
    </w:p>
    <w:p w:rsidR="002840A9" w:rsidRDefault="009E492A" w:rsidP="002840A9">
      <w:pPr>
        <w:rPr>
          <w:sz w:val="24"/>
          <w:szCs w:val="24"/>
        </w:rPr>
      </w:pPr>
      <w:r>
        <w:rPr>
          <w:sz w:val="24"/>
          <w:szCs w:val="24"/>
        </w:rPr>
        <w:t xml:space="preserve">Хлопья белоснежного цвета на одежде или волосах. </w:t>
      </w:r>
      <w:r w:rsidR="00532EF1">
        <w:rPr>
          <w:sz w:val="24"/>
          <w:szCs w:val="24"/>
        </w:rPr>
        <w:t>Шелушение может размещаться отдельными участками или быть диффузным. При долгом отсутствии качественного лечения, н</w:t>
      </w:r>
      <w:r>
        <w:rPr>
          <w:sz w:val="24"/>
          <w:szCs w:val="24"/>
        </w:rPr>
        <w:t xml:space="preserve">аблюдается зуд </w:t>
      </w:r>
      <w:r w:rsidR="00532EF1">
        <w:rPr>
          <w:sz w:val="24"/>
          <w:szCs w:val="24"/>
        </w:rPr>
        <w:t xml:space="preserve">и воспаление </w:t>
      </w:r>
      <w:r>
        <w:rPr>
          <w:sz w:val="24"/>
          <w:szCs w:val="24"/>
        </w:rPr>
        <w:t>кожного покрова головы</w:t>
      </w:r>
      <w:r w:rsidR="00532EF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32EF1">
        <w:rPr>
          <w:sz w:val="24"/>
          <w:szCs w:val="24"/>
        </w:rPr>
        <w:t>При желтых образованиях и появлении красных пятен, необходимо обратиться к специалисту, так как это грозит появлением вторичной инфекции.</w:t>
      </w:r>
    </w:p>
    <w:p w:rsidR="00532EF1" w:rsidRPr="009843D7" w:rsidRDefault="00532EF1" w:rsidP="009843D7">
      <w:pPr>
        <w:ind w:left="3402"/>
        <w:rPr>
          <w:b/>
          <w:sz w:val="28"/>
          <w:szCs w:val="28"/>
        </w:rPr>
      </w:pPr>
      <w:r w:rsidRPr="009843D7">
        <w:rPr>
          <w:b/>
          <w:sz w:val="28"/>
          <w:szCs w:val="28"/>
        </w:rPr>
        <w:t>Диагностика</w:t>
      </w:r>
    </w:p>
    <w:p w:rsidR="00532EF1" w:rsidRDefault="002114F8" w:rsidP="002840A9">
      <w:pPr>
        <w:rPr>
          <w:sz w:val="24"/>
          <w:szCs w:val="24"/>
        </w:rPr>
      </w:pPr>
      <w:r>
        <w:rPr>
          <w:sz w:val="24"/>
          <w:szCs w:val="24"/>
        </w:rPr>
        <w:t>В процессе диагностики перхоти, врачом проводится внимательный осмотр пациента. Диагностика заболевания подразумевает проведение таких исследований:</w:t>
      </w:r>
    </w:p>
    <w:p w:rsidR="002114F8" w:rsidRDefault="002114F8" w:rsidP="002114F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Общий биохимический анализ крови;</w:t>
      </w:r>
    </w:p>
    <w:p w:rsidR="002114F8" w:rsidRDefault="002114F8" w:rsidP="002114F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Анализ крови на гормоны;</w:t>
      </w:r>
    </w:p>
    <w:p w:rsidR="002114F8" w:rsidRDefault="002114F8" w:rsidP="002114F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Трихограмма</w:t>
      </w:r>
      <w:proofErr w:type="spellEnd"/>
      <w:r>
        <w:rPr>
          <w:sz w:val="24"/>
          <w:szCs w:val="24"/>
        </w:rPr>
        <w:t>. Осмотр кожи головы, состояние волосяного покрова;</w:t>
      </w:r>
    </w:p>
    <w:p w:rsidR="002114F8" w:rsidRDefault="002114F8" w:rsidP="002114F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Гистологическое исследование кожи головы;</w:t>
      </w:r>
    </w:p>
    <w:p w:rsidR="002114F8" w:rsidRDefault="002114F8" w:rsidP="002114F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УЗИ органов брюшной полости и щитовидной железы.</w:t>
      </w:r>
    </w:p>
    <w:p w:rsidR="002114F8" w:rsidRPr="009843D7" w:rsidRDefault="002114F8" w:rsidP="009843D7">
      <w:pPr>
        <w:ind w:left="2835"/>
        <w:rPr>
          <w:b/>
          <w:sz w:val="28"/>
          <w:szCs w:val="28"/>
        </w:rPr>
      </w:pPr>
      <w:r w:rsidRPr="009843D7">
        <w:rPr>
          <w:b/>
          <w:sz w:val="28"/>
          <w:szCs w:val="28"/>
        </w:rPr>
        <w:t>Лечение перхоти</w:t>
      </w:r>
    </w:p>
    <w:p w:rsidR="002114F8" w:rsidRDefault="002114F8" w:rsidP="002114F8">
      <w:pPr>
        <w:rPr>
          <w:sz w:val="24"/>
          <w:szCs w:val="24"/>
        </w:rPr>
      </w:pPr>
      <w:r>
        <w:rPr>
          <w:sz w:val="24"/>
          <w:szCs w:val="24"/>
        </w:rPr>
        <w:t xml:space="preserve">Лечение перхоти должно быть направлено на устранение причины болезни – грибка. Шампуни против перхоти устраняют лишь с симптомы болезни, помогают избавиться от хлопьев. Как известно, микроорганизмы способны адаптироваться к шампуням и вскоре перхоть опять будет проявляться. </w:t>
      </w:r>
      <w:r w:rsidR="00ED1B10">
        <w:rPr>
          <w:sz w:val="24"/>
          <w:szCs w:val="24"/>
        </w:rPr>
        <w:t>Однако пренебрегать такими шампунями не нужно, целесообразно их использовать в комплексе с другими средствами.</w:t>
      </w:r>
      <w:r>
        <w:rPr>
          <w:sz w:val="24"/>
          <w:szCs w:val="24"/>
        </w:rPr>
        <w:t xml:space="preserve"> </w:t>
      </w:r>
      <w:r w:rsidR="00ED1B10">
        <w:rPr>
          <w:sz w:val="24"/>
          <w:szCs w:val="24"/>
        </w:rPr>
        <w:t xml:space="preserve">Самым результативным методом излечения от перхоти являются специальные медикаментозные препараты, которые устраняют причину - размножение и инфицирование микроорганизмами. Такие средства являются дорогостоящими и эффект от их использования появится не сразу, но с помощью них можно на долгие годы устранить проблему. Среди активных компонентов, которые используются для лечения </w:t>
      </w:r>
      <w:r w:rsidR="00902831">
        <w:rPr>
          <w:sz w:val="24"/>
          <w:szCs w:val="24"/>
        </w:rPr>
        <w:t xml:space="preserve">и входят в состав средств, направленных на борьбу с перхотью: </w:t>
      </w:r>
      <w:proofErr w:type="spellStart"/>
      <w:r w:rsidR="00902831">
        <w:rPr>
          <w:sz w:val="24"/>
          <w:szCs w:val="24"/>
        </w:rPr>
        <w:t>пиритион</w:t>
      </w:r>
      <w:proofErr w:type="spellEnd"/>
      <w:r w:rsidR="00902831">
        <w:rPr>
          <w:sz w:val="24"/>
          <w:szCs w:val="24"/>
        </w:rPr>
        <w:t xml:space="preserve"> цинка (обладает противогрибковым эффектом), </w:t>
      </w:r>
      <w:proofErr w:type="spellStart"/>
      <w:r w:rsidR="00902831">
        <w:rPr>
          <w:sz w:val="24"/>
          <w:szCs w:val="24"/>
        </w:rPr>
        <w:t>циклопирокс</w:t>
      </w:r>
      <w:proofErr w:type="spellEnd"/>
      <w:r w:rsidR="00902831">
        <w:rPr>
          <w:sz w:val="24"/>
          <w:szCs w:val="24"/>
        </w:rPr>
        <w:t xml:space="preserve"> (обладает </w:t>
      </w:r>
      <w:proofErr w:type="spellStart"/>
      <w:r w:rsidR="00902831">
        <w:rPr>
          <w:sz w:val="24"/>
          <w:szCs w:val="24"/>
        </w:rPr>
        <w:t>фунгицидным</w:t>
      </w:r>
      <w:proofErr w:type="spellEnd"/>
      <w:r w:rsidR="00902831">
        <w:rPr>
          <w:sz w:val="24"/>
          <w:szCs w:val="24"/>
        </w:rPr>
        <w:t xml:space="preserve"> действием), </w:t>
      </w:r>
      <w:proofErr w:type="spellStart"/>
      <w:r w:rsidR="00902831">
        <w:rPr>
          <w:sz w:val="24"/>
          <w:szCs w:val="24"/>
        </w:rPr>
        <w:t>клотримазол</w:t>
      </w:r>
      <w:proofErr w:type="spellEnd"/>
      <w:r w:rsidR="00902831">
        <w:rPr>
          <w:sz w:val="24"/>
          <w:szCs w:val="24"/>
        </w:rPr>
        <w:t xml:space="preserve"> (обладает бактерицидным действием), ихтиол (имеет противовоспалительный, антисептический и обезболивающий эффект), салициловая кислота (обладает противомикробным свойством) и многие другие. </w:t>
      </w:r>
      <w:r w:rsidR="00ED1B10">
        <w:rPr>
          <w:sz w:val="24"/>
          <w:szCs w:val="24"/>
        </w:rPr>
        <w:t xml:space="preserve">Существует </w:t>
      </w:r>
      <w:r w:rsidR="00902831">
        <w:rPr>
          <w:sz w:val="24"/>
          <w:szCs w:val="24"/>
        </w:rPr>
        <w:t xml:space="preserve">также </w:t>
      </w:r>
      <w:r w:rsidR="00ED1B10">
        <w:rPr>
          <w:sz w:val="24"/>
          <w:szCs w:val="24"/>
        </w:rPr>
        <w:t xml:space="preserve">множество народных методов для борьбы с перхотью. Отлично в борьбе с заболеванием себя зарекомендовали лимоны, оливковое масло, </w:t>
      </w:r>
      <w:proofErr w:type="spellStart"/>
      <w:r w:rsidR="00ED1B10">
        <w:rPr>
          <w:sz w:val="24"/>
          <w:szCs w:val="24"/>
        </w:rPr>
        <w:t>пимжа</w:t>
      </w:r>
      <w:proofErr w:type="spellEnd"/>
      <w:r w:rsidR="00ED1B10">
        <w:rPr>
          <w:sz w:val="24"/>
          <w:szCs w:val="24"/>
        </w:rPr>
        <w:t>, календула и другие травы.</w:t>
      </w:r>
    </w:p>
    <w:p w:rsidR="00902831" w:rsidRPr="009843D7" w:rsidRDefault="00902831" w:rsidP="009843D7">
      <w:pPr>
        <w:ind w:left="3402"/>
        <w:rPr>
          <w:b/>
          <w:sz w:val="28"/>
          <w:szCs w:val="28"/>
        </w:rPr>
      </w:pPr>
      <w:r w:rsidRPr="009843D7">
        <w:rPr>
          <w:b/>
          <w:sz w:val="28"/>
          <w:szCs w:val="28"/>
        </w:rPr>
        <w:t>Профилактика</w:t>
      </w:r>
    </w:p>
    <w:p w:rsidR="00902831" w:rsidRDefault="00902831" w:rsidP="002114F8">
      <w:pPr>
        <w:rPr>
          <w:sz w:val="24"/>
          <w:szCs w:val="24"/>
        </w:rPr>
      </w:pPr>
      <w:r>
        <w:rPr>
          <w:sz w:val="24"/>
          <w:szCs w:val="24"/>
        </w:rPr>
        <w:t>Профилактические действия предотвращения перхоти включают в себя следующее:</w:t>
      </w:r>
    </w:p>
    <w:p w:rsidR="00902831" w:rsidRDefault="00902831" w:rsidP="0090283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Тщательное изучение инструкции шампуня и других средств по уходу за волосами, которые должны соответствовать типу волос;</w:t>
      </w:r>
    </w:p>
    <w:p w:rsidR="00902831" w:rsidRDefault="009843D7" w:rsidP="0090283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Избег</w:t>
      </w:r>
      <w:r w:rsidR="00902831">
        <w:rPr>
          <w:sz w:val="24"/>
          <w:szCs w:val="24"/>
        </w:rPr>
        <w:t xml:space="preserve">ание почесываний и повреждений волосяного покрова, </w:t>
      </w:r>
      <w:r w:rsidR="0075332C">
        <w:rPr>
          <w:sz w:val="24"/>
          <w:szCs w:val="24"/>
        </w:rPr>
        <w:t>так как это может способствовать возникновению перхоти;</w:t>
      </w:r>
    </w:p>
    <w:p w:rsidR="0075332C" w:rsidRDefault="0075332C" w:rsidP="0090283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Сбалансированное питание. Избегать чрезмерное употребление сладостей, газированных жидкостей, </w:t>
      </w:r>
      <w:proofErr w:type="gramStart"/>
      <w:r>
        <w:rPr>
          <w:sz w:val="24"/>
          <w:szCs w:val="24"/>
        </w:rPr>
        <w:t>жареного</w:t>
      </w:r>
      <w:proofErr w:type="gramEnd"/>
      <w:r>
        <w:rPr>
          <w:sz w:val="24"/>
          <w:szCs w:val="24"/>
        </w:rPr>
        <w:t>, жирного. Продукты питания должны быть б</w:t>
      </w:r>
      <w:r w:rsidR="009843D7">
        <w:rPr>
          <w:sz w:val="24"/>
          <w:szCs w:val="24"/>
        </w:rPr>
        <w:t>огаты на витамины и минералы, необходимые для обмена веществ;</w:t>
      </w:r>
    </w:p>
    <w:p w:rsidR="009843D7" w:rsidRDefault="009843D7" w:rsidP="0090283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Употребление большого количества качественной питьевой воды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дня;</w:t>
      </w:r>
    </w:p>
    <w:p w:rsidR="0075332C" w:rsidRDefault="0075332C" w:rsidP="0090283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Вести здоровый образ жизни с исключение алкоголя и никотина;</w:t>
      </w:r>
    </w:p>
    <w:p w:rsidR="0075332C" w:rsidRDefault="0075332C" w:rsidP="0090283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Поддержание иммунной системы организма</w:t>
      </w:r>
    </w:p>
    <w:p w:rsidR="0075332C" w:rsidRDefault="0075332C" w:rsidP="0090283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Соблюдение гигиенических норм. Своевременное мытье головы по мере ее загрязнения. </w:t>
      </w:r>
      <w:r w:rsidR="009843D7">
        <w:rPr>
          <w:sz w:val="24"/>
          <w:szCs w:val="24"/>
        </w:rPr>
        <w:t xml:space="preserve">Не использовать чужие предметы личного пользования, такие как, расчески, головные уборы и т.д. </w:t>
      </w:r>
      <w:r>
        <w:rPr>
          <w:sz w:val="24"/>
          <w:szCs w:val="24"/>
        </w:rPr>
        <w:t>Тщательное мытье рук, исключение контактов с людь</w:t>
      </w:r>
      <w:r w:rsidR="009843D7">
        <w:rPr>
          <w:sz w:val="24"/>
          <w:szCs w:val="24"/>
        </w:rPr>
        <w:t>ми, имеющими кожные заболевания. Поддержание чистоты предметов личного пользования;</w:t>
      </w:r>
    </w:p>
    <w:p w:rsidR="009843D7" w:rsidRDefault="009843D7" w:rsidP="0090283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Использовать средства для укладки по мере необходимости и вовремя смывать;</w:t>
      </w:r>
    </w:p>
    <w:p w:rsidR="0075332C" w:rsidRDefault="0075332C" w:rsidP="0090283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Избегать стрессовых </w:t>
      </w:r>
      <w:r w:rsidR="009843D7">
        <w:rPr>
          <w:sz w:val="24"/>
          <w:szCs w:val="24"/>
        </w:rPr>
        <w:t>событий, высыпаться.</w:t>
      </w:r>
    </w:p>
    <w:p w:rsidR="0075332C" w:rsidRDefault="0075332C" w:rsidP="0075332C">
      <w:pPr>
        <w:pStyle w:val="a3"/>
        <w:rPr>
          <w:sz w:val="24"/>
          <w:szCs w:val="24"/>
        </w:rPr>
      </w:pPr>
    </w:p>
    <w:p w:rsidR="0075332C" w:rsidRPr="00902831" w:rsidRDefault="0075332C" w:rsidP="0075332C">
      <w:pPr>
        <w:pStyle w:val="a3"/>
        <w:rPr>
          <w:sz w:val="24"/>
          <w:szCs w:val="24"/>
        </w:rPr>
      </w:pPr>
    </w:p>
    <w:sectPr w:rsidR="0075332C" w:rsidRPr="00902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C5B23"/>
    <w:multiLevelType w:val="hybridMultilevel"/>
    <w:tmpl w:val="EFB8EC32"/>
    <w:lvl w:ilvl="0" w:tplc="218E8552">
      <w:start w:val="1"/>
      <w:numFmt w:val="bullet"/>
      <w:lvlText w:val="∙"/>
      <w:lvlJc w:val="left"/>
      <w:pPr>
        <w:ind w:left="720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603813EC"/>
    <w:multiLevelType w:val="hybridMultilevel"/>
    <w:tmpl w:val="11A42B0C"/>
    <w:lvl w:ilvl="0" w:tplc="218E8552">
      <w:start w:val="1"/>
      <w:numFmt w:val="bullet"/>
      <w:lvlText w:val="∙"/>
      <w:lvlJc w:val="left"/>
      <w:pPr>
        <w:ind w:left="720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74361AF0"/>
    <w:multiLevelType w:val="hybridMultilevel"/>
    <w:tmpl w:val="542813F6"/>
    <w:lvl w:ilvl="0" w:tplc="218E8552">
      <w:start w:val="1"/>
      <w:numFmt w:val="bullet"/>
      <w:lvlText w:val="∙"/>
      <w:lvlJc w:val="left"/>
      <w:pPr>
        <w:ind w:left="720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40A9"/>
    <w:rsid w:val="002114F8"/>
    <w:rsid w:val="002840A9"/>
    <w:rsid w:val="003435BF"/>
    <w:rsid w:val="00532EF1"/>
    <w:rsid w:val="0075332C"/>
    <w:rsid w:val="00902831"/>
    <w:rsid w:val="009843D7"/>
    <w:rsid w:val="009E492A"/>
    <w:rsid w:val="00ED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592</Words>
  <Characters>4177</Characters>
  <Application>Microsoft Office Word</Application>
  <DocSecurity>0</DocSecurity>
  <Lines>77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3</cp:revision>
  <dcterms:created xsi:type="dcterms:W3CDTF">2014-11-09T16:16:00Z</dcterms:created>
  <dcterms:modified xsi:type="dcterms:W3CDTF">2014-11-09T18:11:00Z</dcterms:modified>
</cp:coreProperties>
</file>