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0" w:type="dxa"/>
        <w:tblLook w:val="04A0" w:firstRow="1" w:lastRow="0" w:firstColumn="1" w:lastColumn="0" w:noHBand="0" w:noVBand="1"/>
      </w:tblPr>
      <w:tblGrid>
        <w:gridCol w:w="1540"/>
        <w:gridCol w:w="3940"/>
        <w:gridCol w:w="5800"/>
      </w:tblGrid>
      <w:tr w:rsidR="00E7308E" w:rsidRPr="00EA6E9E" w:rsidTr="00452115">
        <w:trPr>
          <w:trHeight w:val="3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308E" w:rsidRPr="00E7308E" w:rsidRDefault="00E7308E" w:rsidP="004521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612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8E" w:rsidRPr="001267D6" w:rsidRDefault="00E7308E" w:rsidP="00452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308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Сумка </w:t>
            </w:r>
            <w:proofErr w:type="spellStart"/>
            <w:r w:rsidRPr="00E7308E">
              <w:rPr>
                <w:rFonts w:ascii="Calibri" w:eastAsia="Times New Roman" w:hAnsi="Calibri" w:cs="Calibri"/>
                <w:color w:val="000000"/>
                <w:lang w:eastAsia="ru-RU"/>
              </w:rPr>
              <w:t>дорожня</w:t>
            </w:r>
            <w:proofErr w:type="spellEnd"/>
            <w:r w:rsidRPr="00E7308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E7308E">
              <w:rPr>
                <w:rFonts w:ascii="Calibri" w:eastAsia="Times New Roman" w:hAnsi="Calibri" w:cs="Calibri"/>
                <w:color w:val="000000"/>
                <w:lang w:eastAsia="ru-RU"/>
              </w:rPr>
              <w:t>winner</w:t>
            </w:r>
            <w:proofErr w:type="spellEnd"/>
            <w:r w:rsidRPr="00E7308E">
              <w:rPr>
                <w:rFonts w:ascii="Calibri" w:eastAsia="Times New Roman" w:hAnsi="Calibri" w:cs="Calibri"/>
                <w:color w:val="000000"/>
                <w:lang w:eastAsia="ru-RU"/>
              </w:rPr>
              <w:t>, ТМ""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08E" w:rsidRPr="001267D6" w:rsidRDefault="00E7308E" w:rsidP="004521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 w:rsidRPr="00E7308E">
              <w:rPr>
                <w:rFonts w:ascii="Calibri" w:eastAsia="Times New Roman" w:hAnsi="Calibri" w:cs="Calibri"/>
                <w:color w:val="000000"/>
                <w:lang w:val="en-US" w:eastAsia="ru-RU"/>
              </w:rPr>
              <w:t>sumka_dorozhnya_winner_tm</w:t>
            </w:r>
            <w:proofErr w:type="spellEnd"/>
          </w:p>
        </w:tc>
      </w:tr>
    </w:tbl>
    <w:p w:rsidR="006B7229" w:rsidRDefault="006B7229"/>
    <w:p w:rsidR="00E7308E" w:rsidRDefault="00E7308E">
      <w:hyperlink r:id="rId5" w:history="1">
        <w:r w:rsidRPr="00667EF7">
          <w:rPr>
            <w:rStyle w:val="a3"/>
          </w:rPr>
          <w:t>http://adv-sonata.com/souvenirs/product/sumka_dorozhnya_winner_tm/</w:t>
        </w:r>
      </w:hyperlink>
    </w:p>
    <w:p w:rsidR="00E7308E" w:rsidRDefault="00E7308E">
      <w:pPr>
        <w:rPr>
          <w:rFonts w:ascii="Calibri" w:eastAsia="Times New Roman" w:hAnsi="Calibri" w:cs="Calibri"/>
          <w:color w:val="000000"/>
          <w:lang w:eastAsia="ru-RU"/>
        </w:rPr>
      </w:pPr>
      <w:r w:rsidRPr="00E7308E">
        <w:rPr>
          <w:b/>
        </w:rPr>
        <w:t xml:space="preserve">Дорожная сумка </w:t>
      </w:r>
      <w:proofErr w:type="spellStart"/>
      <w:r w:rsidRPr="00E7308E">
        <w:rPr>
          <w:rFonts w:ascii="Calibri" w:eastAsia="Times New Roman" w:hAnsi="Calibri" w:cs="Calibri"/>
          <w:b/>
          <w:color w:val="000000"/>
          <w:lang w:eastAsia="ru-RU"/>
        </w:rPr>
        <w:t>winner</w:t>
      </w:r>
      <w:proofErr w:type="spellEnd"/>
      <w:r w:rsidRPr="00E7308E">
        <w:rPr>
          <w:rFonts w:ascii="Calibri" w:eastAsia="Times New Roman" w:hAnsi="Calibri" w:cs="Calibri"/>
          <w:b/>
          <w:color w:val="000000"/>
          <w:lang w:eastAsia="ru-RU"/>
        </w:rPr>
        <w:t>, ТМ</w:t>
      </w:r>
      <w:r>
        <w:rPr>
          <w:rFonts w:ascii="Calibri" w:eastAsia="Times New Roman" w:hAnsi="Calibri" w:cs="Calibri"/>
          <w:color w:val="000000"/>
          <w:lang w:eastAsia="ru-RU"/>
        </w:rPr>
        <w:t xml:space="preserve"> –</w:t>
      </w:r>
      <w:r w:rsidR="00845B24"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lang w:eastAsia="ru-RU"/>
        </w:rPr>
        <w:t xml:space="preserve">вещь, которая пригодится в любой поездке. Если вы часто бываете в командировках или любите отдыхать вне дома, тогда это точно для вас. </w:t>
      </w:r>
    </w:p>
    <w:p w:rsidR="007A48F9" w:rsidRDefault="007A48F9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Спокойный синий цвет </w:t>
      </w:r>
      <w:r w:rsidRPr="007A48F9">
        <w:rPr>
          <w:rFonts w:ascii="Calibri" w:eastAsia="Times New Roman" w:hAnsi="Calibri" w:cs="Calibri"/>
          <w:b/>
          <w:color w:val="000000"/>
          <w:lang w:eastAsia="ru-RU"/>
        </w:rPr>
        <w:t>сувенира</w:t>
      </w:r>
      <w:r>
        <w:rPr>
          <w:rFonts w:ascii="Calibri" w:eastAsia="Times New Roman" w:hAnsi="Calibri" w:cs="Calibri"/>
          <w:color w:val="000000"/>
          <w:lang w:eastAsia="ru-RU"/>
        </w:rPr>
        <w:t xml:space="preserve"> будет хорошим дополнением к вашему образу. Товар </w:t>
      </w:r>
      <w:r>
        <w:rPr>
          <w:rFonts w:ascii="Calibri" w:eastAsia="Times New Roman" w:hAnsi="Calibri" w:cs="Calibri"/>
          <w:color w:val="000000"/>
          <w:lang w:eastAsia="ru-RU"/>
        </w:rPr>
        <w:t>подойдет как мужчинам, так и женщинам.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7A48F9" w:rsidRDefault="007A48F9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Сумка изготовлена из качественного нейлона и прослужит вам многие годы. Так же вы можете добавить свой личный логотип или даже лазерную гравировку.</w:t>
      </w:r>
    </w:p>
    <w:p w:rsidR="00845B24" w:rsidRDefault="007A48F9">
      <w:pPr>
        <w:rPr>
          <w:rFonts w:ascii="Calibri" w:eastAsia="Times New Roman" w:hAnsi="Calibri" w:cs="Calibri"/>
          <w:color w:val="000000"/>
          <w:lang w:eastAsia="ru-RU"/>
        </w:rPr>
      </w:pPr>
      <w:r w:rsidRPr="007A48F9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="00845B24">
        <w:rPr>
          <w:rFonts w:ascii="Calibri" w:eastAsia="Times New Roman" w:hAnsi="Calibri" w:cs="Calibri"/>
          <w:b/>
          <w:color w:val="000000"/>
          <w:lang w:eastAsia="ru-RU"/>
        </w:rPr>
        <w:t xml:space="preserve">С </w:t>
      </w:r>
      <w:r w:rsidRPr="007A48F9">
        <w:rPr>
          <w:rFonts w:ascii="Calibri" w:eastAsia="Times New Roman" w:hAnsi="Calibri" w:cs="Calibri"/>
          <w:b/>
          <w:color w:val="000000"/>
          <w:lang w:eastAsia="ru-RU"/>
        </w:rPr>
        <w:t xml:space="preserve">дорожной сумкой </w:t>
      </w:r>
      <w:proofErr w:type="spellStart"/>
      <w:r w:rsidRPr="007A48F9">
        <w:rPr>
          <w:rFonts w:ascii="Calibri" w:eastAsia="Times New Roman" w:hAnsi="Calibri" w:cs="Calibri"/>
          <w:b/>
          <w:color w:val="000000"/>
          <w:lang w:eastAsia="ru-RU"/>
        </w:rPr>
        <w:t>winner</w:t>
      </w:r>
      <w:proofErr w:type="spellEnd"/>
      <w:r w:rsidRPr="007A48F9">
        <w:rPr>
          <w:rFonts w:ascii="Calibri" w:eastAsia="Times New Roman" w:hAnsi="Calibri" w:cs="Calibri"/>
          <w:b/>
          <w:color w:val="000000"/>
          <w:lang w:eastAsia="ru-RU"/>
        </w:rPr>
        <w:t>, ТМ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="00845B24">
        <w:rPr>
          <w:rFonts w:ascii="Calibri" w:eastAsia="Times New Roman" w:hAnsi="Calibri" w:cs="Calibri"/>
          <w:color w:val="000000"/>
          <w:lang w:eastAsia="ru-RU"/>
        </w:rPr>
        <w:t>у вас всегда найдется место для всего необходимого, ведь она имеет множество отделений и очень вместительная.</w:t>
      </w:r>
    </w:p>
    <w:p w:rsidR="00845B24" w:rsidRDefault="00845B24">
      <w:pPr>
        <w:rPr>
          <w:rFonts w:ascii="Calibri" w:eastAsia="Times New Roman" w:hAnsi="Calibri" w:cs="Calibri"/>
          <w:color w:val="000000"/>
          <w:lang w:eastAsia="ru-RU"/>
        </w:rPr>
      </w:pPr>
      <w:r w:rsidRPr="00845B24">
        <w:rPr>
          <w:rFonts w:ascii="Calibri" w:eastAsia="Times New Roman" w:hAnsi="Calibri" w:cs="Calibri"/>
          <w:b/>
          <w:color w:val="000000"/>
          <w:lang w:eastAsia="ru-RU"/>
        </w:rPr>
        <w:t xml:space="preserve">Рекламное агентство «Соната </w:t>
      </w:r>
      <w:proofErr w:type="spellStart"/>
      <w:r w:rsidRPr="00845B24">
        <w:rPr>
          <w:rFonts w:ascii="Calibri" w:eastAsia="Times New Roman" w:hAnsi="Calibri" w:cs="Calibri"/>
          <w:b/>
          <w:color w:val="000000"/>
          <w:lang w:eastAsia="ru-RU"/>
        </w:rPr>
        <w:t>груп</w:t>
      </w:r>
      <w:proofErr w:type="spellEnd"/>
      <w:r w:rsidRPr="00845B24">
        <w:rPr>
          <w:rFonts w:ascii="Calibri" w:eastAsia="Times New Roman" w:hAnsi="Calibri" w:cs="Calibri"/>
          <w:b/>
          <w:color w:val="000000"/>
          <w:lang w:eastAsia="ru-RU"/>
        </w:rPr>
        <w:t>»</w:t>
      </w:r>
      <w:r>
        <w:rPr>
          <w:rFonts w:ascii="Calibri" w:eastAsia="Times New Roman" w:hAnsi="Calibri" w:cs="Calibri"/>
          <w:color w:val="000000"/>
          <w:lang w:eastAsia="ru-RU"/>
        </w:rPr>
        <w:t xml:space="preserve"> у вас есть возможность </w:t>
      </w:r>
      <w:r w:rsidRPr="00845B24">
        <w:rPr>
          <w:rFonts w:ascii="Calibri" w:eastAsia="Times New Roman" w:hAnsi="Calibri" w:cs="Calibri"/>
          <w:b/>
          <w:color w:val="000000"/>
          <w:lang w:eastAsia="ru-RU"/>
        </w:rPr>
        <w:t xml:space="preserve">купить </w:t>
      </w:r>
      <w:r>
        <w:rPr>
          <w:rFonts w:ascii="Calibri" w:eastAsia="Times New Roman" w:hAnsi="Calibri" w:cs="Calibri"/>
          <w:color w:val="000000"/>
          <w:lang w:eastAsia="ru-RU"/>
        </w:rPr>
        <w:t xml:space="preserve">товар оптом за приятной </w:t>
      </w:r>
      <w:r w:rsidRPr="00845B24">
        <w:rPr>
          <w:rFonts w:ascii="Calibri" w:eastAsia="Times New Roman" w:hAnsi="Calibri" w:cs="Calibri"/>
          <w:b/>
          <w:color w:val="000000"/>
          <w:lang w:eastAsia="ru-RU"/>
        </w:rPr>
        <w:t>ценой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:rsidR="00845B24" w:rsidRDefault="00845B24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Доставка возможна как по </w:t>
      </w:r>
      <w:r w:rsidRPr="00845B24">
        <w:rPr>
          <w:rFonts w:ascii="Calibri" w:eastAsia="Times New Roman" w:hAnsi="Calibri" w:cs="Calibri"/>
          <w:b/>
          <w:color w:val="000000"/>
          <w:lang w:eastAsia="ru-RU"/>
        </w:rPr>
        <w:t>Киеву</w:t>
      </w:r>
      <w:r>
        <w:rPr>
          <w:rFonts w:ascii="Calibri" w:eastAsia="Times New Roman" w:hAnsi="Calibri" w:cs="Calibri"/>
          <w:color w:val="000000"/>
          <w:lang w:eastAsia="ru-RU"/>
        </w:rPr>
        <w:t xml:space="preserve">, так и по всей территории </w:t>
      </w:r>
      <w:r w:rsidRPr="00845B24">
        <w:rPr>
          <w:rFonts w:ascii="Calibri" w:eastAsia="Times New Roman" w:hAnsi="Calibri" w:cs="Calibri"/>
          <w:b/>
          <w:color w:val="000000"/>
          <w:lang w:eastAsia="ru-RU"/>
        </w:rPr>
        <w:t>Украины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p w:rsidR="00845B24" w:rsidRPr="00845B24" w:rsidRDefault="00845B24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val="uk-UA" w:eastAsia="uk-UA"/>
        </w:rPr>
        <w:drawing>
          <wp:inline distT="0" distB="0" distL="0" distR="0" wp14:anchorId="536277DF" wp14:editId="013FD2FE">
            <wp:extent cx="6120765" cy="344120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B24" w:rsidRPr="00845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94"/>
    <w:rsid w:val="005A1994"/>
    <w:rsid w:val="006B7229"/>
    <w:rsid w:val="007A48F9"/>
    <w:rsid w:val="00845B24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8E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B2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8E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0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B2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adv-sonata.com/souvenirs/product/sumka_dorozhnya_winner_t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2</cp:revision>
  <dcterms:created xsi:type="dcterms:W3CDTF">2018-10-10T21:37:00Z</dcterms:created>
  <dcterms:modified xsi:type="dcterms:W3CDTF">2018-10-10T22:04:00Z</dcterms:modified>
</cp:coreProperties>
</file>