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F74" w:rsidRPr="00FB6C01" w:rsidRDefault="00671122" w:rsidP="009C3B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83DD3">
        <w:rPr>
          <w:rFonts w:ascii="Times New Roman" w:hAnsi="Times New Roman" w:cs="Times New Roman"/>
          <w:sz w:val="28"/>
          <w:szCs w:val="28"/>
        </w:rPr>
        <w:t xml:space="preserve">гровая площадка </w:t>
      </w:r>
      <w:r>
        <w:rPr>
          <w:rFonts w:ascii="Times New Roman" w:hAnsi="Times New Roman" w:cs="Times New Roman"/>
          <w:sz w:val="28"/>
          <w:szCs w:val="28"/>
        </w:rPr>
        <w:t xml:space="preserve">с качелями, горками и песочницей во </w:t>
      </w:r>
      <w:r w:rsidR="00383DD3">
        <w:rPr>
          <w:rFonts w:ascii="Times New Roman" w:hAnsi="Times New Roman" w:cs="Times New Roman"/>
          <w:sz w:val="28"/>
          <w:szCs w:val="28"/>
        </w:rPr>
        <w:t>дворе загородного дома или дачи – голубая мечта каждого ребенка.</w:t>
      </w:r>
      <w:r w:rsidR="003312BB">
        <w:rPr>
          <w:rFonts w:ascii="Times New Roman" w:hAnsi="Times New Roman" w:cs="Times New Roman"/>
          <w:sz w:val="28"/>
          <w:szCs w:val="28"/>
        </w:rPr>
        <w:t xml:space="preserve"> </w:t>
      </w:r>
      <w:r w:rsidR="002A7D29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взрослые </w:t>
      </w:r>
      <w:r w:rsidR="002A7D29">
        <w:rPr>
          <w:rFonts w:ascii="Times New Roman" w:hAnsi="Times New Roman" w:cs="Times New Roman"/>
          <w:sz w:val="28"/>
          <w:szCs w:val="28"/>
        </w:rPr>
        <w:t>воплот</w:t>
      </w:r>
      <w:r>
        <w:rPr>
          <w:rFonts w:ascii="Times New Roman" w:hAnsi="Times New Roman" w:cs="Times New Roman"/>
          <w:sz w:val="28"/>
          <w:szCs w:val="28"/>
        </w:rPr>
        <w:t xml:space="preserve">ят ее </w:t>
      </w:r>
      <w:r w:rsidR="002A7D29">
        <w:rPr>
          <w:rFonts w:ascii="Times New Roman" w:hAnsi="Times New Roman" w:cs="Times New Roman"/>
          <w:sz w:val="28"/>
          <w:szCs w:val="28"/>
        </w:rPr>
        <w:t>в реальность</w:t>
      </w:r>
      <w:r w:rsidR="003312BB">
        <w:rPr>
          <w:rFonts w:ascii="Times New Roman" w:hAnsi="Times New Roman" w:cs="Times New Roman"/>
          <w:sz w:val="28"/>
          <w:szCs w:val="28"/>
        </w:rPr>
        <w:t>, счастья  у детворы не будет границ.</w:t>
      </w:r>
      <w:r w:rsidR="00757B4C">
        <w:rPr>
          <w:rFonts w:ascii="Times New Roman" w:hAnsi="Times New Roman" w:cs="Times New Roman"/>
          <w:sz w:val="28"/>
          <w:szCs w:val="28"/>
        </w:rPr>
        <w:t xml:space="preserve"> Ребятне, конечно, все равно, из какого материала изготовлена конструкция: </w:t>
      </w:r>
      <w:r w:rsidR="009C3B45">
        <w:rPr>
          <w:rFonts w:ascii="Times New Roman" w:hAnsi="Times New Roman" w:cs="Times New Roman"/>
          <w:sz w:val="28"/>
          <w:szCs w:val="28"/>
        </w:rPr>
        <w:t>будь то дерево, металл или пластик</w:t>
      </w:r>
      <w:r w:rsidR="00DE6873">
        <w:rPr>
          <w:rFonts w:ascii="Times New Roman" w:hAnsi="Times New Roman" w:cs="Times New Roman"/>
          <w:sz w:val="28"/>
          <w:szCs w:val="28"/>
        </w:rPr>
        <w:t>. А вот род</w:t>
      </w:r>
      <w:r w:rsidR="009C3B45">
        <w:rPr>
          <w:rFonts w:ascii="Times New Roman" w:hAnsi="Times New Roman" w:cs="Times New Roman"/>
          <w:sz w:val="28"/>
          <w:szCs w:val="28"/>
        </w:rPr>
        <w:t>ителям и остальному старшему поколению о</w:t>
      </w:r>
      <w:r w:rsidR="00DE6873">
        <w:rPr>
          <w:rFonts w:ascii="Times New Roman" w:hAnsi="Times New Roman" w:cs="Times New Roman"/>
          <w:sz w:val="28"/>
          <w:szCs w:val="28"/>
        </w:rPr>
        <w:t xml:space="preserve"> </w:t>
      </w:r>
      <w:r w:rsidR="009C3B45">
        <w:rPr>
          <w:rFonts w:ascii="Times New Roman" w:hAnsi="Times New Roman" w:cs="Times New Roman"/>
          <w:sz w:val="28"/>
          <w:szCs w:val="28"/>
        </w:rPr>
        <w:t xml:space="preserve">качестве приобретаемого комплекта </w:t>
      </w:r>
      <w:r w:rsidR="00DE6873">
        <w:rPr>
          <w:rFonts w:ascii="Times New Roman" w:hAnsi="Times New Roman" w:cs="Times New Roman"/>
          <w:sz w:val="28"/>
          <w:szCs w:val="28"/>
        </w:rPr>
        <w:t xml:space="preserve">стоит </w:t>
      </w:r>
      <w:r w:rsidR="009C3B45">
        <w:rPr>
          <w:rFonts w:ascii="Times New Roman" w:hAnsi="Times New Roman" w:cs="Times New Roman"/>
          <w:sz w:val="28"/>
          <w:szCs w:val="28"/>
        </w:rPr>
        <w:t xml:space="preserve">всерьез </w:t>
      </w:r>
      <w:r w:rsidR="00DE6873">
        <w:rPr>
          <w:rFonts w:ascii="Times New Roman" w:hAnsi="Times New Roman" w:cs="Times New Roman"/>
          <w:sz w:val="28"/>
          <w:szCs w:val="28"/>
        </w:rPr>
        <w:t>задуматься.</w:t>
      </w:r>
      <w:r w:rsidR="0037215D">
        <w:rPr>
          <w:rFonts w:ascii="Times New Roman" w:hAnsi="Times New Roman" w:cs="Times New Roman"/>
          <w:sz w:val="28"/>
          <w:szCs w:val="28"/>
        </w:rPr>
        <w:t xml:space="preserve"> </w:t>
      </w:r>
      <w:r w:rsidR="00827CFF">
        <w:rPr>
          <w:rFonts w:ascii="Times New Roman" w:hAnsi="Times New Roman" w:cs="Times New Roman"/>
          <w:sz w:val="28"/>
          <w:szCs w:val="28"/>
        </w:rPr>
        <w:t>У каждого</w:t>
      </w:r>
      <w:r w:rsidR="009C3B45">
        <w:rPr>
          <w:rFonts w:ascii="Times New Roman" w:hAnsi="Times New Roman" w:cs="Times New Roman"/>
          <w:sz w:val="28"/>
          <w:szCs w:val="28"/>
        </w:rPr>
        <w:t xml:space="preserve"> из видов детских площадок </w:t>
      </w:r>
      <w:r w:rsidR="00827CFF">
        <w:rPr>
          <w:rFonts w:ascii="Times New Roman" w:hAnsi="Times New Roman" w:cs="Times New Roman"/>
          <w:sz w:val="28"/>
          <w:szCs w:val="28"/>
        </w:rPr>
        <w:t xml:space="preserve">есть </w:t>
      </w:r>
      <w:r w:rsidR="009C3B45">
        <w:rPr>
          <w:rFonts w:ascii="Times New Roman" w:hAnsi="Times New Roman" w:cs="Times New Roman"/>
          <w:sz w:val="28"/>
          <w:szCs w:val="28"/>
        </w:rPr>
        <w:t xml:space="preserve">свои </w:t>
      </w:r>
      <w:r w:rsidR="009C3B45" w:rsidRPr="00FB6C01">
        <w:rPr>
          <w:rFonts w:ascii="Times New Roman" w:hAnsi="Times New Roman" w:cs="Times New Roman"/>
          <w:sz w:val="28"/>
          <w:szCs w:val="28"/>
        </w:rPr>
        <w:t>особенности</w:t>
      </w:r>
      <w:r w:rsidR="009C3B45">
        <w:rPr>
          <w:rFonts w:ascii="Times New Roman" w:hAnsi="Times New Roman" w:cs="Times New Roman"/>
          <w:sz w:val="28"/>
          <w:szCs w:val="28"/>
        </w:rPr>
        <w:t>,</w:t>
      </w:r>
      <w:r w:rsidR="009C3B45" w:rsidRPr="00FB6C01">
        <w:rPr>
          <w:rFonts w:ascii="Times New Roman" w:hAnsi="Times New Roman" w:cs="Times New Roman"/>
          <w:sz w:val="28"/>
          <w:szCs w:val="28"/>
        </w:rPr>
        <w:t xml:space="preserve"> </w:t>
      </w:r>
      <w:r w:rsidR="009C3B45">
        <w:rPr>
          <w:rFonts w:ascii="Times New Roman" w:hAnsi="Times New Roman" w:cs="Times New Roman"/>
          <w:sz w:val="28"/>
          <w:szCs w:val="28"/>
        </w:rPr>
        <w:t xml:space="preserve">преимущества и </w:t>
      </w:r>
      <w:r w:rsidR="004A2F74" w:rsidRPr="00FB6C01">
        <w:rPr>
          <w:rFonts w:ascii="Times New Roman" w:hAnsi="Times New Roman" w:cs="Times New Roman"/>
          <w:sz w:val="28"/>
          <w:szCs w:val="28"/>
        </w:rPr>
        <w:t>недостатки</w:t>
      </w:r>
      <w:r w:rsidR="009C3B45">
        <w:rPr>
          <w:rFonts w:ascii="Times New Roman" w:hAnsi="Times New Roman" w:cs="Times New Roman"/>
          <w:sz w:val="28"/>
          <w:szCs w:val="28"/>
        </w:rPr>
        <w:t>.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</w:t>
      </w:r>
      <w:r w:rsidR="009C3B45">
        <w:rPr>
          <w:rFonts w:ascii="Times New Roman" w:hAnsi="Times New Roman" w:cs="Times New Roman"/>
          <w:sz w:val="28"/>
          <w:szCs w:val="28"/>
        </w:rPr>
        <w:t xml:space="preserve">Какой вариант </w:t>
      </w:r>
      <w:r w:rsidR="00827CFF">
        <w:rPr>
          <w:rFonts w:ascii="Times New Roman" w:hAnsi="Times New Roman" w:cs="Times New Roman"/>
          <w:sz w:val="28"/>
          <w:szCs w:val="28"/>
        </w:rPr>
        <w:t>идеальный</w:t>
      </w:r>
      <w:r w:rsidR="009C3B45">
        <w:rPr>
          <w:rFonts w:ascii="Times New Roman" w:hAnsi="Times New Roman" w:cs="Times New Roman"/>
          <w:sz w:val="28"/>
          <w:szCs w:val="28"/>
        </w:rPr>
        <w:t xml:space="preserve"> – решать </w:t>
      </w:r>
      <w:r w:rsidR="00827CFF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9C3B45">
        <w:rPr>
          <w:rFonts w:ascii="Times New Roman" w:hAnsi="Times New Roman" w:cs="Times New Roman"/>
          <w:sz w:val="28"/>
          <w:szCs w:val="28"/>
        </w:rPr>
        <w:t>вам.</w:t>
      </w:r>
    </w:p>
    <w:p w:rsidR="001420EF" w:rsidRPr="0035759D" w:rsidRDefault="004A2F74" w:rsidP="0035759D">
      <w:pPr>
        <w:pStyle w:val="2"/>
        <w:rPr>
          <w:color w:val="auto"/>
        </w:rPr>
      </w:pPr>
      <w:r w:rsidRPr="00FB6C01">
        <w:rPr>
          <w:color w:val="auto"/>
        </w:rPr>
        <w:t xml:space="preserve"> </w:t>
      </w:r>
      <w:r w:rsidR="001420EF" w:rsidRPr="00FB6C01">
        <w:rPr>
          <w:color w:val="auto"/>
        </w:rPr>
        <w:t>Деревянные детские площадки</w:t>
      </w:r>
    </w:p>
    <w:p w:rsidR="0035759D" w:rsidRDefault="002E56CF" w:rsidP="002E5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Деревянные п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лощадки </w:t>
      </w:r>
      <w:r w:rsidR="0035759D">
        <w:rPr>
          <w:rFonts w:ascii="Times New Roman" w:hAnsi="Times New Roman" w:cs="Times New Roman"/>
          <w:sz w:val="28"/>
          <w:szCs w:val="28"/>
        </w:rPr>
        <w:t>состоят в премиум-сегменте</w:t>
      </w:r>
      <w:r>
        <w:rPr>
          <w:rFonts w:ascii="Times New Roman" w:hAnsi="Times New Roman" w:cs="Times New Roman"/>
          <w:sz w:val="28"/>
          <w:szCs w:val="28"/>
        </w:rPr>
        <w:t>. Ведь д</w:t>
      </w:r>
      <w:r w:rsidR="0035759D">
        <w:rPr>
          <w:rFonts w:ascii="Times New Roman" w:hAnsi="Times New Roman" w:cs="Times New Roman"/>
          <w:sz w:val="28"/>
          <w:szCs w:val="28"/>
        </w:rPr>
        <w:t>ерево — экологически чистый,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759D" w:rsidRPr="00FB6C01">
        <w:rPr>
          <w:rFonts w:ascii="Times New Roman" w:hAnsi="Times New Roman" w:cs="Times New Roman"/>
          <w:sz w:val="28"/>
          <w:szCs w:val="28"/>
        </w:rPr>
        <w:t>гипоаллергенный</w:t>
      </w:r>
      <w:proofErr w:type="spellEnd"/>
      <w:r w:rsidR="0035759D" w:rsidRPr="00FB6C01">
        <w:rPr>
          <w:rFonts w:ascii="Times New Roman" w:hAnsi="Times New Roman" w:cs="Times New Roman"/>
          <w:sz w:val="28"/>
          <w:szCs w:val="28"/>
        </w:rPr>
        <w:t xml:space="preserve"> </w:t>
      </w:r>
      <w:r w:rsidR="0035759D">
        <w:rPr>
          <w:rFonts w:ascii="Times New Roman" w:hAnsi="Times New Roman" w:cs="Times New Roman"/>
          <w:sz w:val="28"/>
          <w:szCs w:val="28"/>
        </w:rPr>
        <w:t xml:space="preserve">материал, который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не </w:t>
      </w:r>
      <w:r w:rsidR="0035759D">
        <w:rPr>
          <w:rFonts w:ascii="Times New Roman" w:hAnsi="Times New Roman" w:cs="Times New Roman"/>
          <w:sz w:val="28"/>
          <w:szCs w:val="28"/>
        </w:rPr>
        <w:t xml:space="preserve">выделяет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вредных </w:t>
      </w:r>
      <w:r w:rsidR="0035759D">
        <w:rPr>
          <w:rFonts w:ascii="Times New Roman" w:hAnsi="Times New Roman" w:cs="Times New Roman"/>
          <w:sz w:val="28"/>
          <w:szCs w:val="28"/>
        </w:rPr>
        <w:t xml:space="preserve">испарений и неприятных запахов. Брус </w:t>
      </w:r>
      <w:r w:rsidR="004A2F74" w:rsidRPr="00FB6C01">
        <w:rPr>
          <w:rFonts w:ascii="Times New Roman" w:hAnsi="Times New Roman" w:cs="Times New Roman"/>
          <w:sz w:val="28"/>
          <w:szCs w:val="28"/>
        </w:rPr>
        <w:t>не раск</w:t>
      </w:r>
      <w:r w:rsidR="0035759D">
        <w:rPr>
          <w:rFonts w:ascii="Times New Roman" w:hAnsi="Times New Roman" w:cs="Times New Roman"/>
          <w:sz w:val="28"/>
          <w:szCs w:val="28"/>
        </w:rPr>
        <w:t>аляется докрасна на солнце и не охладится до минусовой температуры на морозе. Р</w:t>
      </w:r>
      <w:r w:rsidR="004A2F74" w:rsidRPr="00FB6C01">
        <w:rPr>
          <w:rFonts w:ascii="Times New Roman" w:hAnsi="Times New Roman" w:cs="Times New Roman"/>
          <w:sz w:val="28"/>
          <w:szCs w:val="28"/>
        </w:rPr>
        <w:t>ебенок</w:t>
      </w:r>
      <w:r w:rsidR="0035759D">
        <w:rPr>
          <w:rFonts w:ascii="Times New Roman" w:hAnsi="Times New Roman" w:cs="Times New Roman"/>
          <w:sz w:val="28"/>
          <w:szCs w:val="28"/>
        </w:rPr>
        <w:t xml:space="preserve"> получит возможность играть на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</w:t>
      </w:r>
      <w:r w:rsidR="0035759D">
        <w:rPr>
          <w:rFonts w:ascii="Times New Roman" w:hAnsi="Times New Roman" w:cs="Times New Roman"/>
          <w:sz w:val="28"/>
          <w:szCs w:val="28"/>
        </w:rPr>
        <w:t>деревянной площадке</w:t>
      </w:r>
      <w:r w:rsidR="0035759D" w:rsidRPr="00FB6C01">
        <w:rPr>
          <w:rFonts w:ascii="Times New Roman" w:hAnsi="Times New Roman" w:cs="Times New Roman"/>
          <w:sz w:val="28"/>
          <w:szCs w:val="28"/>
        </w:rPr>
        <w:t xml:space="preserve"> </w:t>
      </w:r>
      <w:r w:rsidR="0035759D">
        <w:rPr>
          <w:rFonts w:ascii="Times New Roman" w:hAnsi="Times New Roman" w:cs="Times New Roman"/>
          <w:sz w:val="28"/>
          <w:szCs w:val="28"/>
        </w:rPr>
        <w:t xml:space="preserve">без ограничений </w:t>
      </w:r>
      <w:r w:rsidR="0035759D">
        <w:rPr>
          <w:rFonts w:ascii="Times New Roman" w:hAnsi="Times New Roman" w:cs="Times New Roman"/>
          <w:sz w:val="28"/>
          <w:szCs w:val="28"/>
        </w:rPr>
        <w:t>в любое время года и суток.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F74" w:rsidRPr="00FB6C01" w:rsidRDefault="004A2F74" w:rsidP="002E5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C01">
        <w:rPr>
          <w:rFonts w:ascii="Times New Roman" w:hAnsi="Times New Roman" w:cs="Times New Roman"/>
          <w:sz w:val="28"/>
          <w:szCs w:val="28"/>
        </w:rPr>
        <w:t xml:space="preserve">Деревянные площадки выглядят респектабельно и дорого, </w:t>
      </w:r>
      <w:r w:rsidR="0035759D">
        <w:rPr>
          <w:rFonts w:ascii="Times New Roman" w:hAnsi="Times New Roman" w:cs="Times New Roman"/>
          <w:sz w:val="28"/>
          <w:szCs w:val="28"/>
        </w:rPr>
        <w:t xml:space="preserve">благодаря уникальному оттенку </w:t>
      </w:r>
      <w:r w:rsidRPr="00FB6C01">
        <w:rPr>
          <w:rFonts w:ascii="Times New Roman" w:hAnsi="Times New Roman" w:cs="Times New Roman"/>
          <w:sz w:val="28"/>
          <w:szCs w:val="28"/>
        </w:rPr>
        <w:t xml:space="preserve">и </w:t>
      </w:r>
      <w:r w:rsidR="0035759D">
        <w:rPr>
          <w:rFonts w:ascii="Times New Roman" w:hAnsi="Times New Roman" w:cs="Times New Roman"/>
          <w:sz w:val="28"/>
          <w:szCs w:val="28"/>
        </w:rPr>
        <w:t xml:space="preserve">фактуре натурального дерева. Они </w:t>
      </w:r>
      <w:r w:rsidR="0035759D" w:rsidRPr="00FB6C01">
        <w:rPr>
          <w:rFonts w:ascii="Times New Roman" w:hAnsi="Times New Roman" w:cs="Times New Roman"/>
          <w:sz w:val="28"/>
          <w:szCs w:val="28"/>
        </w:rPr>
        <w:t>гармон</w:t>
      </w:r>
      <w:r w:rsidR="0035759D">
        <w:rPr>
          <w:rFonts w:ascii="Times New Roman" w:hAnsi="Times New Roman" w:cs="Times New Roman"/>
          <w:sz w:val="28"/>
          <w:szCs w:val="28"/>
        </w:rPr>
        <w:t xml:space="preserve">ично </w:t>
      </w:r>
      <w:r w:rsidRPr="00FB6C01">
        <w:rPr>
          <w:rFonts w:ascii="Times New Roman" w:hAnsi="Times New Roman" w:cs="Times New Roman"/>
          <w:sz w:val="28"/>
          <w:szCs w:val="28"/>
        </w:rPr>
        <w:t xml:space="preserve">вписываются в </w:t>
      </w:r>
      <w:r w:rsidR="0035759D">
        <w:rPr>
          <w:rFonts w:ascii="Times New Roman" w:hAnsi="Times New Roman" w:cs="Times New Roman"/>
          <w:sz w:val="28"/>
          <w:szCs w:val="28"/>
        </w:rPr>
        <w:t xml:space="preserve">окружающий природный </w:t>
      </w:r>
      <w:r w:rsidRPr="00FB6C01">
        <w:rPr>
          <w:rFonts w:ascii="Times New Roman" w:hAnsi="Times New Roman" w:cs="Times New Roman"/>
          <w:sz w:val="28"/>
          <w:szCs w:val="28"/>
        </w:rPr>
        <w:t>ландшафт</w:t>
      </w:r>
      <w:r w:rsidR="0035759D">
        <w:rPr>
          <w:rFonts w:ascii="Times New Roman" w:hAnsi="Times New Roman" w:cs="Times New Roman"/>
          <w:sz w:val="28"/>
          <w:szCs w:val="28"/>
        </w:rPr>
        <w:t>.</w:t>
      </w:r>
      <w:r w:rsidRPr="00FB6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F74" w:rsidRPr="00FB6C01" w:rsidRDefault="00146B16" w:rsidP="00146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недостаткам </w:t>
      </w:r>
      <w:r w:rsidR="004A2F74" w:rsidRPr="00FB6C01">
        <w:rPr>
          <w:rFonts w:ascii="Times New Roman" w:hAnsi="Times New Roman" w:cs="Times New Roman"/>
          <w:sz w:val="28"/>
          <w:szCs w:val="28"/>
        </w:rPr>
        <w:t>деревянных площадок</w:t>
      </w:r>
      <w:r>
        <w:rPr>
          <w:rFonts w:ascii="Times New Roman" w:hAnsi="Times New Roman" w:cs="Times New Roman"/>
          <w:sz w:val="28"/>
          <w:szCs w:val="28"/>
        </w:rPr>
        <w:t xml:space="preserve"> относится высокая цена. Кроме того, этой конструкции понадобится постоянный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уход: </w:t>
      </w:r>
      <w:r>
        <w:rPr>
          <w:rFonts w:ascii="Times New Roman" w:hAnsi="Times New Roman" w:cs="Times New Roman"/>
          <w:sz w:val="28"/>
          <w:szCs w:val="28"/>
        </w:rPr>
        <w:t>регулярная покраска или пропитка</w:t>
      </w:r>
      <w:r w:rsidR="004A2F74" w:rsidRPr="00FB6C0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одкручивание крепежей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F74" w:rsidRPr="00360972" w:rsidRDefault="001420EF" w:rsidP="00360972">
      <w:pPr>
        <w:pStyle w:val="2"/>
        <w:rPr>
          <w:color w:val="auto"/>
        </w:rPr>
      </w:pPr>
      <w:r w:rsidRPr="00360972">
        <w:rPr>
          <w:color w:val="auto"/>
        </w:rPr>
        <w:t>Металлические детские площадки</w:t>
      </w:r>
    </w:p>
    <w:p w:rsidR="004A2F74" w:rsidRPr="00FB6C01" w:rsidRDefault="001E30C0" w:rsidP="00014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Металлические</w:t>
      </w:r>
      <w:r w:rsidRPr="001E3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A2F74" w:rsidRPr="00FB6C01">
        <w:rPr>
          <w:rFonts w:ascii="Times New Roman" w:hAnsi="Times New Roman" w:cs="Times New Roman"/>
          <w:sz w:val="28"/>
          <w:szCs w:val="28"/>
        </w:rPr>
        <w:t>лощадки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F74" w:rsidRPr="00FB6C01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практичные, надежные</w:t>
      </w:r>
      <w:r w:rsidRPr="00FB6C01">
        <w:rPr>
          <w:rFonts w:ascii="Times New Roman" w:hAnsi="Times New Roman" w:cs="Times New Roman"/>
          <w:sz w:val="28"/>
          <w:szCs w:val="28"/>
        </w:rPr>
        <w:t xml:space="preserve"> и доступны</w:t>
      </w:r>
      <w:r w:rsidR="00014B6F">
        <w:rPr>
          <w:rFonts w:ascii="Times New Roman" w:hAnsi="Times New Roman" w:cs="Times New Roman"/>
          <w:sz w:val="28"/>
          <w:szCs w:val="28"/>
        </w:rPr>
        <w:t xml:space="preserve">е. Это превосходный </w:t>
      </w:r>
      <w:r w:rsidRPr="00FB6C01">
        <w:rPr>
          <w:rFonts w:ascii="Times New Roman" w:hAnsi="Times New Roman" w:cs="Times New Roman"/>
          <w:sz w:val="28"/>
          <w:szCs w:val="28"/>
        </w:rPr>
        <w:t>вариант</w:t>
      </w:r>
      <w:r w:rsidR="009C5E76">
        <w:rPr>
          <w:rFonts w:ascii="Times New Roman" w:hAnsi="Times New Roman" w:cs="Times New Roman"/>
          <w:sz w:val="28"/>
          <w:szCs w:val="28"/>
        </w:rPr>
        <w:t>, если по какой-то причине необходимо сэкономить.</w:t>
      </w:r>
      <w:r w:rsidR="00014B6F">
        <w:rPr>
          <w:rFonts w:ascii="Times New Roman" w:hAnsi="Times New Roman" w:cs="Times New Roman"/>
          <w:sz w:val="28"/>
          <w:szCs w:val="28"/>
        </w:rPr>
        <w:t xml:space="preserve"> Конструкция состоит из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металлической профильной трубы, на которую </w:t>
      </w:r>
      <w:r w:rsidR="00014B6F">
        <w:rPr>
          <w:rFonts w:ascii="Times New Roman" w:hAnsi="Times New Roman" w:cs="Times New Roman"/>
          <w:sz w:val="28"/>
          <w:szCs w:val="28"/>
        </w:rPr>
        <w:t>по очереди присоединя</w:t>
      </w:r>
      <w:r w:rsidR="0089094E">
        <w:rPr>
          <w:rFonts w:ascii="Times New Roman" w:hAnsi="Times New Roman" w:cs="Times New Roman"/>
          <w:sz w:val="28"/>
          <w:szCs w:val="28"/>
        </w:rPr>
        <w:t>ются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</w:t>
      </w:r>
      <w:r w:rsidR="002706EE">
        <w:rPr>
          <w:rFonts w:ascii="Times New Roman" w:hAnsi="Times New Roman" w:cs="Times New Roman"/>
          <w:sz w:val="28"/>
          <w:szCs w:val="28"/>
        </w:rPr>
        <w:t>различные комплектующие</w:t>
      </w:r>
      <w:r w:rsidR="00014B6F">
        <w:rPr>
          <w:rFonts w:ascii="Times New Roman" w:hAnsi="Times New Roman" w:cs="Times New Roman"/>
          <w:sz w:val="28"/>
          <w:szCs w:val="28"/>
        </w:rPr>
        <w:t xml:space="preserve"> для детских игр и развлечений. </w:t>
      </w:r>
      <w:r w:rsidR="00D56D11" w:rsidRPr="00D56D11">
        <w:rPr>
          <w:rFonts w:ascii="Times New Roman" w:hAnsi="Times New Roman" w:cs="Times New Roman"/>
          <w:sz w:val="28"/>
          <w:szCs w:val="28"/>
        </w:rPr>
        <w:t>Металлические площадки</w:t>
      </w:r>
      <w:r w:rsidR="00D56D11" w:rsidRPr="00FB6C01">
        <w:rPr>
          <w:rFonts w:ascii="Times New Roman" w:hAnsi="Times New Roman" w:cs="Times New Roman"/>
          <w:sz w:val="28"/>
          <w:szCs w:val="28"/>
        </w:rPr>
        <w:t xml:space="preserve"> </w:t>
      </w:r>
      <w:r w:rsidR="00D56D11">
        <w:rPr>
          <w:rFonts w:ascii="Times New Roman" w:hAnsi="Times New Roman" w:cs="Times New Roman"/>
          <w:sz w:val="28"/>
          <w:szCs w:val="28"/>
        </w:rPr>
        <w:t>много</w:t>
      </w:r>
      <w:r w:rsidR="00D56D11" w:rsidRPr="00FB6C01">
        <w:rPr>
          <w:rFonts w:ascii="Times New Roman" w:hAnsi="Times New Roman" w:cs="Times New Roman"/>
          <w:sz w:val="28"/>
          <w:szCs w:val="28"/>
        </w:rPr>
        <w:t>функцион</w:t>
      </w:r>
      <w:r w:rsidR="00D56D11">
        <w:rPr>
          <w:rFonts w:ascii="Times New Roman" w:hAnsi="Times New Roman" w:cs="Times New Roman"/>
          <w:sz w:val="28"/>
          <w:szCs w:val="28"/>
        </w:rPr>
        <w:t>альны,</w:t>
      </w:r>
      <w:r w:rsidR="00D56D11" w:rsidRPr="00D56D11">
        <w:rPr>
          <w:rFonts w:ascii="Times New Roman" w:hAnsi="Times New Roman" w:cs="Times New Roman"/>
          <w:sz w:val="28"/>
          <w:szCs w:val="28"/>
        </w:rPr>
        <w:t xml:space="preserve"> </w:t>
      </w:r>
      <w:r w:rsidR="00014B6F">
        <w:rPr>
          <w:rFonts w:ascii="Times New Roman" w:hAnsi="Times New Roman" w:cs="Times New Roman"/>
          <w:sz w:val="28"/>
          <w:szCs w:val="28"/>
        </w:rPr>
        <w:t xml:space="preserve">не </w:t>
      </w:r>
      <w:r w:rsidR="00014B6F" w:rsidRPr="00FB6C01">
        <w:rPr>
          <w:rFonts w:ascii="Times New Roman" w:hAnsi="Times New Roman" w:cs="Times New Roman"/>
          <w:sz w:val="28"/>
          <w:szCs w:val="28"/>
        </w:rPr>
        <w:t>занимают</w:t>
      </w:r>
      <w:r w:rsidR="00014B6F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014B6F" w:rsidRPr="00FB6C01">
        <w:rPr>
          <w:rFonts w:ascii="Times New Roman" w:hAnsi="Times New Roman" w:cs="Times New Roman"/>
          <w:sz w:val="28"/>
          <w:szCs w:val="28"/>
        </w:rPr>
        <w:t xml:space="preserve"> места, </w:t>
      </w:r>
      <w:r w:rsidR="00014B6F">
        <w:rPr>
          <w:rFonts w:ascii="Times New Roman" w:hAnsi="Times New Roman" w:cs="Times New Roman"/>
          <w:sz w:val="28"/>
          <w:szCs w:val="28"/>
        </w:rPr>
        <w:t>компактны</w:t>
      </w:r>
      <w:r w:rsidR="001C45B4">
        <w:rPr>
          <w:rFonts w:ascii="Times New Roman" w:hAnsi="Times New Roman" w:cs="Times New Roman"/>
          <w:sz w:val="28"/>
          <w:szCs w:val="28"/>
        </w:rPr>
        <w:t>е</w:t>
      </w:r>
      <w:r w:rsidR="00014B6F">
        <w:rPr>
          <w:rFonts w:ascii="Times New Roman" w:hAnsi="Times New Roman" w:cs="Times New Roman"/>
          <w:sz w:val="28"/>
          <w:szCs w:val="28"/>
        </w:rPr>
        <w:t xml:space="preserve">  и удобны</w:t>
      </w:r>
      <w:r w:rsidR="001C45B4">
        <w:rPr>
          <w:rFonts w:ascii="Times New Roman" w:hAnsi="Times New Roman" w:cs="Times New Roman"/>
          <w:sz w:val="28"/>
          <w:szCs w:val="28"/>
        </w:rPr>
        <w:t>е</w:t>
      </w:r>
      <w:r w:rsidR="00014B6F">
        <w:rPr>
          <w:rFonts w:ascii="Times New Roman" w:hAnsi="Times New Roman" w:cs="Times New Roman"/>
          <w:sz w:val="28"/>
          <w:szCs w:val="28"/>
        </w:rPr>
        <w:t>.</w:t>
      </w:r>
      <w:r w:rsidR="00014B6F" w:rsidRPr="00FB6C01">
        <w:rPr>
          <w:rFonts w:ascii="Times New Roman" w:hAnsi="Times New Roman" w:cs="Times New Roman"/>
          <w:sz w:val="28"/>
          <w:szCs w:val="28"/>
        </w:rPr>
        <w:t xml:space="preserve"> </w:t>
      </w:r>
      <w:r w:rsidR="00D56D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DBB" w:rsidRDefault="00150270" w:rsidP="00150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недостатки у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площадок из металла </w:t>
      </w:r>
      <w:r>
        <w:rPr>
          <w:rFonts w:ascii="Times New Roman" w:hAnsi="Times New Roman" w:cs="Times New Roman"/>
          <w:sz w:val="28"/>
          <w:szCs w:val="28"/>
        </w:rPr>
        <w:t>тоже есть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5B4">
        <w:rPr>
          <w:rFonts w:ascii="Times New Roman" w:hAnsi="Times New Roman" w:cs="Times New Roman"/>
          <w:sz w:val="28"/>
          <w:szCs w:val="28"/>
        </w:rPr>
        <w:t>Этот м</w:t>
      </w:r>
      <w:r w:rsidR="004A2F74" w:rsidRPr="00FB6C01">
        <w:rPr>
          <w:rFonts w:ascii="Times New Roman" w:hAnsi="Times New Roman" w:cs="Times New Roman"/>
          <w:sz w:val="28"/>
          <w:szCs w:val="28"/>
        </w:rPr>
        <w:t>атериал сильно ра</w:t>
      </w:r>
      <w:r>
        <w:rPr>
          <w:rFonts w:ascii="Times New Roman" w:hAnsi="Times New Roman" w:cs="Times New Roman"/>
          <w:sz w:val="28"/>
          <w:szCs w:val="28"/>
        </w:rPr>
        <w:t>зогревается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на солнце и </w:t>
      </w:r>
      <w:r>
        <w:rPr>
          <w:rFonts w:ascii="Times New Roman" w:hAnsi="Times New Roman" w:cs="Times New Roman"/>
          <w:sz w:val="28"/>
          <w:szCs w:val="28"/>
        </w:rPr>
        <w:t xml:space="preserve">буквально замерзает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на морозе. </w:t>
      </w:r>
      <w:r>
        <w:rPr>
          <w:rFonts w:ascii="Times New Roman" w:hAnsi="Times New Roman" w:cs="Times New Roman"/>
          <w:sz w:val="28"/>
          <w:szCs w:val="28"/>
        </w:rPr>
        <w:t xml:space="preserve">В жаркую погоду малыш может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обжечься, а </w:t>
      </w:r>
      <w:r>
        <w:rPr>
          <w:rFonts w:ascii="Times New Roman" w:hAnsi="Times New Roman" w:cs="Times New Roman"/>
          <w:sz w:val="28"/>
          <w:szCs w:val="28"/>
        </w:rPr>
        <w:t>в холодную за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мерзнуть </w:t>
      </w:r>
      <w:r>
        <w:rPr>
          <w:rFonts w:ascii="Times New Roman" w:hAnsi="Times New Roman" w:cs="Times New Roman"/>
          <w:sz w:val="28"/>
          <w:szCs w:val="28"/>
        </w:rPr>
        <w:t xml:space="preserve">и заболеть.  </w:t>
      </w:r>
      <w:r w:rsidR="004A2F74" w:rsidRPr="00FB6C01">
        <w:rPr>
          <w:rFonts w:ascii="Times New Roman" w:hAnsi="Times New Roman" w:cs="Times New Roman"/>
          <w:sz w:val="28"/>
          <w:szCs w:val="28"/>
        </w:rPr>
        <w:t>Кроме этого, металлические</w:t>
      </w:r>
      <w:r w:rsidR="001C45B4">
        <w:rPr>
          <w:rFonts w:ascii="Times New Roman" w:hAnsi="Times New Roman" w:cs="Times New Roman"/>
          <w:sz w:val="28"/>
          <w:szCs w:val="28"/>
        </w:rPr>
        <w:t xml:space="preserve"> трубы необходимо время от времени </w:t>
      </w:r>
      <w:r w:rsidR="00AF6DBB">
        <w:rPr>
          <w:rFonts w:ascii="Times New Roman" w:hAnsi="Times New Roman" w:cs="Times New Roman"/>
          <w:sz w:val="28"/>
          <w:szCs w:val="28"/>
        </w:rPr>
        <w:t>подкрашивать во избежание</w:t>
      </w:r>
      <w:r w:rsidR="001C45B4">
        <w:rPr>
          <w:rFonts w:ascii="Times New Roman" w:hAnsi="Times New Roman" w:cs="Times New Roman"/>
          <w:sz w:val="28"/>
          <w:szCs w:val="28"/>
        </w:rPr>
        <w:t xml:space="preserve"> появления ржавчины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F74" w:rsidRPr="00FB6C01" w:rsidRDefault="00AF6DBB" w:rsidP="00150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установки металлической площадки понадобится выкопать лун</w:t>
      </w:r>
      <w:r w:rsidR="004A2F74" w:rsidRPr="00FB6C0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и, а потом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4A2F74" w:rsidRPr="00FB6C01">
        <w:rPr>
          <w:rFonts w:ascii="Times New Roman" w:hAnsi="Times New Roman" w:cs="Times New Roman"/>
          <w:sz w:val="28"/>
          <w:szCs w:val="28"/>
        </w:rPr>
        <w:t>бетонирова</w:t>
      </w:r>
      <w:r>
        <w:rPr>
          <w:rFonts w:ascii="Times New Roman" w:hAnsi="Times New Roman" w:cs="Times New Roman"/>
          <w:sz w:val="28"/>
          <w:szCs w:val="28"/>
        </w:rPr>
        <w:t>ть. Такая конструкция будет стоять прочно и безопасно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Периодически затягивание крепления не понадобится.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F74" w:rsidRDefault="00FB6C01" w:rsidP="00360972">
      <w:pPr>
        <w:pStyle w:val="2"/>
        <w:rPr>
          <w:color w:val="auto"/>
        </w:rPr>
      </w:pPr>
      <w:r w:rsidRPr="00360972">
        <w:rPr>
          <w:color w:val="auto"/>
        </w:rPr>
        <w:t>Пластиковые детские площадки</w:t>
      </w:r>
    </w:p>
    <w:p w:rsidR="004A2F74" w:rsidRPr="00E52EBB" w:rsidRDefault="00E52EBB" w:rsidP="00E52EBB">
      <w:pPr>
        <w:spacing w:after="0" w:line="240" w:lineRule="auto"/>
        <w:ind w:firstLine="708"/>
        <w:jc w:val="both"/>
      </w:pPr>
      <w:r w:rsidRPr="00FB6C01">
        <w:rPr>
          <w:rFonts w:ascii="Times New Roman" w:hAnsi="Times New Roman" w:cs="Times New Roman"/>
          <w:sz w:val="28"/>
          <w:szCs w:val="28"/>
        </w:rPr>
        <w:t xml:space="preserve">Пластиковые площадки </w:t>
      </w:r>
      <w:r>
        <w:rPr>
          <w:rFonts w:ascii="Times New Roman" w:hAnsi="Times New Roman" w:cs="Times New Roman"/>
          <w:sz w:val="28"/>
          <w:szCs w:val="28"/>
        </w:rPr>
        <w:t xml:space="preserve">всегда выглядят ярко и празднично, что </w:t>
      </w:r>
      <w:r w:rsidRPr="00FB6C01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 xml:space="preserve"> привлекает детей</w:t>
      </w:r>
      <w:r w:rsidRPr="00FB6C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Их явственное преимущество – мобильность: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сборка </w:t>
      </w:r>
      <w:r>
        <w:rPr>
          <w:rFonts w:ascii="Times New Roman" w:hAnsi="Times New Roman" w:cs="Times New Roman"/>
          <w:sz w:val="28"/>
          <w:szCs w:val="28"/>
        </w:rPr>
        <w:t>конструкции занимает считаные минуты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установки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понадобится никаких грязных земляных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снова просто стоит на грунте за счет широкого основания и собственного веса. </w:t>
      </w:r>
      <w:r>
        <w:rPr>
          <w:rFonts w:ascii="Times New Roman" w:hAnsi="Times New Roman" w:cs="Times New Roman"/>
          <w:sz w:val="28"/>
          <w:szCs w:val="28"/>
        </w:rPr>
        <w:t xml:space="preserve">Если возникнет необходимость, </w:t>
      </w:r>
      <w:r w:rsidR="004A2F74" w:rsidRPr="00FB6C01">
        <w:rPr>
          <w:rFonts w:ascii="Times New Roman" w:hAnsi="Times New Roman" w:cs="Times New Roman"/>
          <w:sz w:val="28"/>
          <w:szCs w:val="28"/>
        </w:rPr>
        <w:t>изделие можно</w:t>
      </w:r>
      <w:r>
        <w:rPr>
          <w:rFonts w:ascii="Times New Roman" w:hAnsi="Times New Roman" w:cs="Times New Roman"/>
          <w:sz w:val="28"/>
          <w:szCs w:val="28"/>
        </w:rPr>
        <w:t xml:space="preserve"> быстро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разобрать и перевезти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другое место. </w:t>
      </w:r>
    </w:p>
    <w:p w:rsidR="004A2F74" w:rsidRPr="00FB6C01" w:rsidRDefault="004A2F74" w:rsidP="00E52E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F74" w:rsidRPr="00FB6C01" w:rsidRDefault="005037E9" w:rsidP="005037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 </w:t>
      </w:r>
      <w:r w:rsidR="004A2F74" w:rsidRPr="00FB6C01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 вариант </w:t>
      </w:r>
      <w:r>
        <w:rPr>
          <w:rFonts w:ascii="Times New Roman" w:hAnsi="Times New Roman" w:cs="Times New Roman"/>
          <w:sz w:val="28"/>
          <w:szCs w:val="28"/>
        </w:rPr>
        <w:t xml:space="preserve">подойдет 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>
        <w:rPr>
          <w:rFonts w:ascii="Times New Roman" w:hAnsi="Times New Roman" w:cs="Times New Roman"/>
          <w:sz w:val="28"/>
          <w:szCs w:val="28"/>
        </w:rPr>
        <w:t>малышам</w:t>
      </w:r>
      <w:r w:rsidR="004A2F74" w:rsidRPr="00FB6C01">
        <w:rPr>
          <w:rFonts w:ascii="Times New Roman" w:hAnsi="Times New Roman" w:cs="Times New Roman"/>
          <w:sz w:val="28"/>
          <w:szCs w:val="28"/>
        </w:rPr>
        <w:t xml:space="preserve">. </w:t>
      </w:r>
      <w:r w:rsidR="00192739">
        <w:rPr>
          <w:rFonts w:ascii="Times New Roman" w:hAnsi="Times New Roman" w:cs="Times New Roman"/>
          <w:sz w:val="28"/>
          <w:szCs w:val="28"/>
        </w:rPr>
        <w:t>Пластиковые площадки предназначены только для самых маленьких.</w:t>
      </w:r>
      <w:bookmarkStart w:id="0" w:name="_GoBack"/>
      <w:bookmarkEnd w:id="0"/>
    </w:p>
    <w:p w:rsidR="00EE0C63" w:rsidRDefault="00EE0C63"/>
    <w:sectPr w:rsidR="00EE0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8D"/>
    <w:rsid w:val="00014B6F"/>
    <w:rsid w:val="00106E8D"/>
    <w:rsid w:val="001420EF"/>
    <w:rsid w:val="00146B16"/>
    <w:rsid w:val="00150270"/>
    <w:rsid w:val="00192739"/>
    <w:rsid w:val="001C45B4"/>
    <w:rsid w:val="001E30C0"/>
    <w:rsid w:val="00202C14"/>
    <w:rsid w:val="002706EE"/>
    <w:rsid w:val="002A7D29"/>
    <w:rsid w:val="002E56CF"/>
    <w:rsid w:val="003312BB"/>
    <w:rsid w:val="0035759D"/>
    <w:rsid w:val="00360972"/>
    <w:rsid w:val="0037215D"/>
    <w:rsid w:val="00383DD3"/>
    <w:rsid w:val="004A157E"/>
    <w:rsid w:val="004A2F74"/>
    <w:rsid w:val="005037E9"/>
    <w:rsid w:val="00573EC9"/>
    <w:rsid w:val="00671122"/>
    <w:rsid w:val="00757B4C"/>
    <w:rsid w:val="00827CFF"/>
    <w:rsid w:val="0089094E"/>
    <w:rsid w:val="009C3B45"/>
    <w:rsid w:val="009C5E76"/>
    <w:rsid w:val="00A40C99"/>
    <w:rsid w:val="00AF6DBB"/>
    <w:rsid w:val="00BD5D12"/>
    <w:rsid w:val="00BF5DF3"/>
    <w:rsid w:val="00D46E9C"/>
    <w:rsid w:val="00D56D11"/>
    <w:rsid w:val="00DC3C50"/>
    <w:rsid w:val="00DE6873"/>
    <w:rsid w:val="00E52EBB"/>
    <w:rsid w:val="00E63552"/>
    <w:rsid w:val="00EE0C63"/>
    <w:rsid w:val="00FB6C01"/>
    <w:rsid w:val="00FD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B6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B6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348</Words>
  <Characters>2370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41</cp:revision>
  <dcterms:created xsi:type="dcterms:W3CDTF">2021-06-05T14:32:00Z</dcterms:created>
  <dcterms:modified xsi:type="dcterms:W3CDTF">2021-06-05T16:10:00Z</dcterms:modified>
</cp:coreProperties>
</file>