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color w:val="0000ff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0000ff"/>
          <w:sz w:val="36"/>
          <w:szCs w:val="36"/>
        </w:rPr>
      </w:pPr>
      <w:r w:rsidDel="00000000" w:rsidR="00000000" w:rsidRPr="00000000">
        <w:rPr>
          <w:color w:val="0000ff"/>
          <w:sz w:val="36"/>
          <w:szCs w:val="36"/>
          <w:rtl w:val="0"/>
        </w:rPr>
        <w:t xml:space="preserve">Искусство света: Ослепительный выбор люстр и светильников от компании ******</w:t>
      </w:r>
    </w:p>
    <w:p w:rsidR="00000000" w:rsidDel="00000000" w:rsidP="00000000" w:rsidRDefault="00000000" w:rsidRPr="00000000" w14:paraId="0000000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наше время выбор осветительных приборов становится все более важным для создания комфортной и стильной атмосферы в доме или офисе. Интернет-магазин люстр и светильников ******, по ссылке: ****** предлагает уникальную возможность обратиться к искусству света и подобрать осветительные системы, которые не только превратят ваше пространство в место восхитительной гармонии, но и станут его неотъемлемой частью.</w:t>
      </w:r>
    </w:p>
    <w:p w:rsidR="00000000" w:rsidDel="00000000" w:rsidP="00000000" w:rsidRDefault="00000000" w:rsidRPr="00000000" w14:paraId="0000000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Разнообразие форм и цветов: Осветите свой дом по-своему </w:t>
      </w:r>
    </w:p>
    <w:p w:rsidR="00000000" w:rsidDel="00000000" w:rsidP="00000000" w:rsidRDefault="00000000" w:rsidRPr="00000000" w14:paraId="0000000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Компания ******* предлагает широкий ассортимент люстр и светильников различных форм и цветов, чтобы каждый клиент мог найти идеальное решение, отражающее его индивидуальность и стиль. </w:t>
      </w:r>
    </w:p>
    <w:p w:rsidR="00000000" w:rsidDel="00000000" w:rsidP="00000000" w:rsidRDefault="00000000" w:rsidRPr="00000000" w14:paraId="00000007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Сферы применения осветительных систем: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20" w:line="264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Жилые помещения. Люстры и светильники от ******** станут неотъемлемой частью любого дома, подчеркивая его стиль и добавляя уют и комфорт. Они могут использоваться в гостиной, спальне, кухне и даже в ванной комнате, чтобы создать идеальную атмосферу для релаксации и отдыха.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="264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Коммерческие помещения. Осветительные системы также находят широкое применение в офисах, ресторанах, отелях и других коммерческих объектах. Сочетание стиля и функциональности позволяет создать привлекательное и эффективное освещение для работы и отдыха клиентов и сотрудников.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0" w:beforeAutospacing="0" w:line="264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Общественные пространства. Музеи, выставочные залы, торговые центры и другие общественные пространства также могут воспользоваться осветительными системами от компании. Уникальный дизайн и возможность создания разных атмосфер позволяют подчеркнуть и выделить каждое пространство.</w:t>
      </w:r>
    </w:p>
    <w:p w:rsidR="00000000" w:rsidDel="00000000" w:rsidP="00000000" w:rsidRDefault="00000000" w:rsidRPr="00000000" w14:paraId="0000000C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Классические люстры с хрустальными подвесками придают интерьеру роскошь и элегантность, в то время как современные светильники с геометрическими формами и минималистичным дизайном добавят современности и сдержанности. Благодаря разнообразию материалов и оттенков, таких как стекло, металл, ткань и дерево, каждый клиент может создать уникальную атмосферу в своем доме.</w:t>
      </w:r>
    </w:p>
    <w:p w:rsidR="00000000" w:rsidDel="00000000" w:rsidP="00000000" w:rsidRDefault="00000000" w:rsidRPr="00000000" w14:paraId="0000000E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Осветительные системы: Новый уровень стиля и функциональности </w:t>
      </w:r>
    </w:p>
    <w:p w:rsidR="00000000" w:rsidDel="00000000" w:rsidP="00000000" w:rsidRDefault="00000000" w:rsidRPr="00000000" w14:paraId="00000010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Продукция компании не только внешне привлекательна, но и обладает высокой функциональностью. Компания предлагает осветительные системы с различными функциями, позволяющими создать нужное освещение для каждой ситуации. Например, некоторые модели люстр представленные в </w:t>
      </w:r>
      <w:r w:rsidDel="00000000" w:rsidR="00000000" w:rsidRPr="00000000">
        <w:rPr>
          <w:b w:val="1"/>
          <w:sz w:val="24"/>
          <w:szCs w:val="24"/>
          <w:rtl w:val="0"/>
        </w:rPr>
        <w:t xml:space="preserve">интернет-магазине люстр и светильников</w:t>
      </w:r>
      <w:r w:rsidDel="00000000" w:rsidR="00000000" w:rsidRPr="00000000">
        <w:rPr>
          <w:sz w:val="24"/>
          <w:szCs w:val="24"/>
          <w:rtl w:val="0"/>
        </w:rPr>
        <w:t xml:space="preserve"> оснащены диммерами, которые позволяют регулировать яркость света, создавая атмосферу от расслабляющей до яркой и энергичной. Есть также светильники с возможностью изменения цветовой температуры, что позволяет создать различные настроения в помещении.</w:t>
      </w:r>
    </w:p>
    <w:p w:rsidR="00000000" w:rsidDel="00000000" w:rsidP="00000000" w:rsidRDefault="00000000" w:rsidRPr="00000000" w14:paraId="00000011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