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5CF" w:rsidRDefault="00B205CF" w:rsidP="00A55EAB">
      <w:r>
        <w:fldChar w:fldCharType="begin"/>
      </w:r>
      <w:r>
        <w:instrText xml:space="preserve"> HYPERLINK "</w:instrText>
      </w:r>
      <w:r w:rsidRPr="00B205CF">
        <w:instrText>http://prntscr.com/mwfshs</w:instrText>
      </w:r>
      <w:r>
        <w:instrText xml:space="preserve">" </w:instrText>
      </w:r>
      <w:r>
        <w:fldChar w:fldCharType="separate"/>
      </w:r>
      <w:r w:rsidRPr="00787936">
        <w:rPr>
          <w:rStyle w:val="a3"/>
        </w:rPr>
        <w:t>http://prntscr.com/mwfshs</w:t>
      </w:r>
      <w:r>
        <w:fldChar w:fldCharType="end"/>
      </w:r>
    </w:p>
    <w:p w:rsidR="00B205CF" w:rsidRDefault="00B205CF" w:rsidP="00A55EAB"/>
    <w:p w:rsidR="00A55EAB" w:rsidRPr="00133EE2" w:rsidRDefault="00A55EAB" w:rsidP="00A55EAB">
      <w:r>
        <w:t xml:space="preserve">Конверты - ключевой элемент канцелярских товаров для любого дома или офиса, также они имеют жизненно </w:t>
      </w:r>
      <w:proofErr w:type="gramStart"/>
      <w:r>
        <w:t>важное значение</w:t>
      </w:r>
      <w:proofErr w:type="gramEnd"/>
      <w:r>
        <w:t xml:space="preserve"> для защиты и распределения счетов, оплаты счетов, юридических документов и многого другого. В дополнение к собственной марке конвертов самого высокого качества от нашего сайта вы найдете полную линейку высококачественных продуктов популярных брендов.  </w:t>
      </w:r>
      <w:r>
        <w:rPr>
          <w:b/>
        </w:rPr>
        <w:t xml:space="preserve">Купить </w:t>
      </w:r>
      <w:r>
        <w:t>любую продукцию можно на нашем сайте.</w:t>
      </w:r>
      <w:r w:rsidR="00133EE2">
        <w:t xml:space="preserve"> </w:t>
      </w:r>
      <w:r w:rsidR="00133EE2">
        <w:rPr>
          <w:b/>
        </w:rPr>
        <w:t xml:space="preserve">Опт </w:t>
      </w:r>
      <w:r w:rsidR="00133EE2">
        <w:t xml:space="preserve">уточняйте по телефону. </w:t>
      </w:r>
    </w:p>
    <w:p w:rsidR="00A55EAB" w:rsidRPr="00A55EAB" w:rsidRDefault="00A55EAB" w:rsidP="00A55EAB">
      <w:pPr>
        <w:pStyle w:val="1"/>
      </w:pPr>
      <w:r w:rsidRPr="00A55EAB">
        <w:t>Конверты для повседневного использования</w:t>
      </w:r>
    </w:p>
    <w:p w:rsidR="00A55EAB" w:rsidRPr="00133EE2" w:rsidRDefault="00A55EAB" w:rsidP="00A55EAB">
      <w:r>
        <w:t xml:space="preserve">Доступны различные размеры, стили </w:t>
      </w:r>
      <w:r w:rsidRPr="00133EE2">
        <w:rPr>
          <w:b/>
        </w:rPr>
        <w:t>клапанов</w:t>
      </w:r>
      <w:r>
        <w:t>, цвета и материалы. Имеются конверты на любой вкус. При отправке поздравительной открытки, приглашения или личной переписки, выберите жирный или пастельный цвет, который сразу привлекает внимание получателя.</w:t>
      </w:r>
      <w:r w:rsidR="00133EE2">
        <w:t xml:space="preserve"> </w:t>
      </w:r>
      <w:r w:rsidR="00133EE2">
        <w:rPr>
          <w:b/>
        </w:rPr>
        <w:t xml:space="preserve">Почта России </w:t>
      </w:r>
      <w:r w:rsidR="00133EE2">
        <w:t xml:space="preserve">доставит это письмо в первую очередь. Конверты с </w:t>
      </w:r>
      <w:r w:rsidR="00133EE2" w:rsidRPr="007B155E">
        <w:rPr>
          <w:b/>
        </w:rPr>
        <w:t>силиконовой лентой</w:t>
      </w:r>
      <w:r w:rsidR="00133EE2">
        <w:rPr>
          <w:b/>
        </w:rPr>
        <w:t xml:space="preserve"> </w:t>
      </w:r>
      <w:r w:rsidR="00133EE2">
        <w:t xml:space="preserve">идеально подойдет для повседневного использования. Можно заказать конверты с </w:t>
      </w:r>
      <w:r w:rsidR="00133EE2" w:rsidRPr="007B155E">
        <w:rPr>
          <w:b/>
        </w:rPr>
        <w:t>декстрин</w:t>
      </w:r>
      <w:r w:rsidR="00133EE2">
        <w:rPr>
          <w:b/>
        </w:rPr>
        <w:t>ом.</w:t>
      </w:r>
    </w:p>
    <w:p w:rsidR="00A55EAB" w:rsidRPr="00133EE2" w:rsidRDefault="00A55EAB" w:rsidP="00A55EAB">
      <w:r>
        <w:t>Пергамент и металлическая отделка идеально подходят для модных мероприятий, юбилеев и выпускных объявлений. Для защиты от повреждений выбирайте конверты, изготовленные из материала, который защищает от воды, разрывов и царапин, сохраняя эти специальные документы в безопасности на почте.</w:t>
      </w:r>
      <w:r w:rsidR="00133EE2">
        <w:t xml:space="preserve"> Можно </w:t>
      </w:r>
      <w:r w:rsidR="00133EE2" w:rsidRPr="007B155E">
        <w:rPr>
          <w:b/>
        </w:rPr>
        <w:t>напечатать кон</w:t>
      </w:r>
      <w:r w:rsidR="00133EE2">
        <w:rPr>
          <w:b/>
        </w:rPr>
        <w:t xml:space="preserve">верт </w:t>
      </w:r>
      <w:r w:rsidR="00133EE2">
        <w:t>на заказ.</w:t>
      </w:r>
    </w:p>
    <w:p w:rsidR="00A55EAB" w:rsidRDefault="00A55EAB" w:rsidP="00A55EAB">
      <w:r>
        <w:t>Сознательные потребители найдут большой выбор переработанных и экологически сертифицированных</w:t>
      </w:r>
      <w:r w:rsidR="00133EE2">
        <w:t xml:space="preserve"> </w:t>
      </w:r>
      <w:r w:rsidR="00133EE2">
        <w:rPr>
          <w:b/>
        </w:rPr>
        <w:t>белых</w:t>
      </w:r>
      <w:r>
        <w:t xml:space="preserve"> конвертов. Существует несколько вариантов закрытия конвертов, таких как </w:t>
      </w:r>
      <w:proofErr w:type="gramStart"/>
      <w:r>
        <w:t>полоски</w:t>
      </w:r>
      <w:proofErr w:type="gramEnd"/>
      <w:r>
        <w:t xml:space="preserve"> для отслаивания и запечатывания, застежки, пуговицы и нитки и увлажняющий клей.</w:t>
      </w:r>
    </w:p>
    <w:p w:rsidR="00A55EAB" w:rsidRPr="00133EE2" w:rsidRDefault="00A55EAB" w:rsidP="00A55EAB">
      <w:r w:rsidRPr="00A55EAB">
        <w:t xml:space="preserve">Запаситесь каждым типом </w:t>
      </w:r>
      <w:proofErr w:type="spellStart"/>
      <w:proofErr w:type="gramStart"/>
      <w:r w:rsidRPr="00A55EAB">
        <w:t>бизнес-конвертов</w:t>
      </w:r>
      <w:proofErr w:type="spellEnd"/>
      <w:proofErr w:type="gramEnd"/>
      <w:r w:rsidRPr="00A55EAB">
        <w:t xml:space="preserve"> в количестве от 10 за упаковку до 1000 штук за коробку. Стандартный </w:t>
      </w:r>
      <w:r w:rsidRPr="00133EE2">
        <w:rPr>
          <w:b/>
        </w:rPr>
        <w:t>размер</w:t>
      </w:r>
      <w:r w:rsidRPr="00A55EAB">
        <w:t xml:space="preserve"> </w:t>
      </w:r>
      <w:r w:rsidRPr="00A55EAB">
        <w:rPr>
          <w:b/>
        </w:rPr>
        <w:t>С</w:t>
      </w:r>
      <w:proofErr w:type="gramStart"/>
      <w:r w:rsidRPr="00A55EAB">
        <w:rPr>
          <w:b/>
        </w:rPr>
        <w:t>6</w:t>
      </w:r>
      <w:proofErr w:type="gramEnd"/>
      <w:r w:rsidRPr="00A55EAB">
        <w:rPr>
          <w:b/>
        </w:rPr>
        <w:t xml:space="preserve"> (114*162)</w:t>
      </w:r>
      <w:r>
        <w:t>.</w:t>
      </w:r>
      <w:r w:rsidR="00133EE2">
        <w:t xml:space="preserve"> Покупка на сайте имеет </w:t>
      </w:r>
      <w:r w:rsidR="00133EE2" w:rsidRPr="007B155E">
        <w:rPr>
          <w:b/>
        </w:rPr>
        <w:t>автоматический</w:t>
      </w:r>
      <w:r w:rsidR="00133EE2">
        <w:rPr>
          <w:b/>
        </w:rPr>
        <w:t xml:space="preserve"> </w:t>
      </w:r>
      <w:r w:rsidR="00133EE2">
        <w:t>режим, поэтому для покупки оптом, звоните по телефону для уточнения деталей.</w:t>
      </w:r>
    </w:p>
    <w:p w:rsidR="00A55EAB" w:rsidRPr="00A55EAB" w:rsidRDefault="00A55EAB" w:rsidP="00133EE2">
      <w:pPr>
        <w:pStyle w:val="2"/>
      </w:pPr>
      <w:r w:rsidRPr="00A55EAB">
        <w:t>Защита конфиденциальной информации</w:t>
      </w:r>
    </w:p>
    <w:p w:rsidR="00133EE2" w:rsidRPr="00004DFF" w:rsidRDefault="00A55EAB" w:rsidP="00133EE2">
      <w:r>
        <w:t>Защитные конверты должны быть обязательными для любого бизнеса, благотворительной организации или домашнего хозяйства. Отправляете ли вы ежемесячные выписки клиентам или отправляете чеки, эти конверты помогают сохранить конфиденциальность личных</w:t>
      </w:r>
      <w:proofErr w:type="gramStart"/>
      <w:r>
        <w:t>.</w:t>
      </w:r>
      <w:proofErr w:type="gramEnd"/>
      <w:r w:rsidR="00133EE2">
        <w:t xml:space="preserve"> </w:t>
      </w:r>
      <w:proofErr w:type="spellStart"/>
      <w:r w:rsidR="00133EE2">
        <w:rPr>
          <w:b/>
        </w:rPr>
        <w:t>Стрип-лента</w:t>
      </w:r>
      <w:proofErr w:type="spellEnd"/>
      <w:r w:rsidR="00133EE2">
        <w:rPr>
          <w:b/>
        </w:rPr>
        <w:t xml:space="preserve"> </w:t>
      </w:r>
      <w:r w:rsidR="00133EE2">
        <w:t>надежно защищает информацию длительное время.</w:t>
      </w:r>
      <w:r w:rsidR="00004DFF">
        <w:t xml:space="preserve"> Конверты </w:t>
      </w:r>
      <w:r w:rsidR="00004DFF">
        <w:rPr>
          <w:b/>
        </w:rPr>
        <w:t xml:space="preserve">с окном </w:t>
      </w:r>
      <w:r w:rsidR="00004DFF">
        <w:t>усилят бизнес «настроение».</w:t>
      </w:r>
    </w:p>
    <w:p w:rsidR="00A55EAB" w:rsidRPr="00133EE2" w:rsidRDefault="00A55EAB" w:rsidP="00A55EAB">
      <w:r>
        <w:t>Если у вас есть страховая претензия, форма W-2 или налоговая декларация для рассылки выбирайте конверты</w:t>
      </w:r>
      <w:r w:rsidR="00133EE2">
        <w:t xml:space="preserve"> со </w:t>
      </w:r>
      <w:proofErr w:type="spellStart"/>
      <w:r w:rsidR="00133EE2" w:rsidRPr="007B155E">
        <w:rPr>
          <w:b/>
        </w:rPr>
        <w:t>стрип</w:t>
      </w:r>
      <w:proofErr w:type="spellEnd"/>
      <w:r w:rsidR="00133EE2">
        <w:rPr>
          <w:b/>
        </w:rPr>
        <w:t xml:space="preserve"> </w:t>
      </w:r>
      <w:r w:rsidR="00133EE2">
        <w:t>лентой и</w:t>
      </w:r>
      <w:r>
        <w:t xml:space="preserve"> специально помеченные</w:t>
      </w:r>
      <w:r w:rsidR="00133EE2">
        <w:t xml:space="preserve"> конверты</w:t>
      </w:r>
      <w:r>
        <w:t xml:space="preserve"> для секретных документов, чтобы клиенты могли быть уверены в сохранности информации. Устраняя необходимость в персонализированных адресных метках, защитные конверты выглядят профессионально, экономя драгоценное время и деньги. Стандартный</w:t>
      </w:r>
      <w:r w:rsidR="00133EE2">
        <w:t xml:space="preserve"> </w:t>
      </w:r>
      <w:r w:rsidR="00133EE2" w:rsidRPr="007B155E">
        <w:rPr>
          <w:b/>
        </w:rPr>
        <w:t>почтовый</w:t>
      </w:r>
      <w:r>
        <w:t xml:space="preserve"> размер </w:t>
      </w:r>
      <w:r w:rsidRPr="00A55EAB">
        <w:rPr>
          <w:b/>
        </w:rPr>
        <w:t>С</w:t>
      </w:r>
      <w:proofErr w:type="gramStart"/>
      <w:r w:rsidRPr="00A55EAB">
        <w:rPr>
          <w:b/>
        </w:rPr>
        <w:t>4</w:t>
      </w:r>
      <w:proofErr w:type="gramEnd"/>
      <w:r w:rsidRPr="00A55EAB">
        <w:rPr>
          <w:b/>
        </w:rPr>
        <w:t xml:space="preserve"> (229*324).</w:t>
      </w:r>
      <w:r w:rsidR="00133EE2">
        <w:rPr>
          <w:b/>
        </w:rPr>
        <w:t xml:space="preserve"> П</w:t>
      </w:r>
      <w:r w:rsidR="00133EE2" w:rsidRPr="007B155E">
        <w:rPr>
          <w:b/>
        </w:rPr>
        <w:t>ечать на конвертах</w:t>
      </w:r>
      <w:r w:rsidR="00133EE2">
        <w:rPr>
          <w:b/>
        </w:rPr>
        <w:t xml:space="preserve"> </w:t>
      </w:r>
      <w:r w:rsidR="00133EE2">
        <w:t>оговаривается отдельно.</w:t>
      </w:r>
      <w:r w:rsidR="00004DFF">
        <w:t xml:space="preserve"> </w:t>
      </w:r>
    </w:p>
    <w:p w:rsidR="00A55EAB" w:rsidRPr="00A55EAB" w:rsidRDefault="00A55EAB" w:rsidP="00A55EAB">
      <w:pPr>
        <w:pStyle w:val="2"/>
      </w:pPr>
      <w:r w:rsidRPr="00A55EAB">
        <w:t xml:space="preserve">Конверты для рекламных материалов, заметок и толстых документов </w:t>
      </w:r>
    </w:p>
    <w:p w:rsidR="00A55EAB" w:rsidRPr="00133EE2" w:rsidRDefault="00A55EAB" w:rsidP="00A55EAB">
      <w:r>
        <w:t>Отправьте каталоги, информационные пакеты, годовые отчеты и другие громоздкие материалы в конверте</w:t>
      </w:r>
      <w:r w:rsidR="00133EE2">
        <w:t xml:space="preserve"> на компактных конвертах с большой строкой </w:t>
      </w:r>
      <w:proofErr w:type="spellStart"/>
      <w:proofErr w:type="gramStart"/>
      <w:r w:rsidR="00133EE2" w:rsidRPr="007B155E">
        <w:rPr>
          <w:b/>
        </w:rPr>
        <w:t>кому-куда</w:t>
      </w:r>
      <w:proofErr w:type="spellEnd"/>
      <w:proofErr w:type="gramEnd"/>
      <w:r>
        <w:t xml:space="preserve">. Многие застежки имеют </w:t>
      </w:r>
      <w:r>
        <w:lastRenderedPageBreak/>
        <w:t>самозатягивающиеся или сильно клейкие материалы, поэтому информация остается в безопасности на протяжении всего процесса рассылки</w:t>
      </w:r>
      <w:proofErr w:type="gramStart"/>
      <w:r>
        <w:t>.</w:t>
      </w:r>
      <w:proofErr w:type="gramEnd"/>
      <w:r w:rsidR="00133EE2">
        <w:t xml:space="preserve"> </w:t>
      </w:r>
      <w:r w:rsidR="00133EE2">
        <w:rPr>
          <w:b/>
        </w:rPr>
        <w:t>С</w:t>
      </w:r>
      <w:r w:rsidR="00133EE2" w:rsidRPr="007B155E">
        <w:rPr>
          <w:b/>
        </w:rPr>
        <w:t xml:space="preserve"> лентой</w:t>
      </w:r>
      <w:r w:rsidR="00133EE2">
        <w:rPr>
          <w:b/>
        </w:rPr>
        <w:t xml:space="preserve"> </w:t>
      </w:r>
      <w:r w:rsidR="00133EE2">
        <w:t>отрывом, упаковка рекламы всегда будет быстрой и удобной.</w:t>
      </w:r>
    </w:p>
    <w:p w:rsidR="00A55EAB" w:rsidRPr="00133EE2" w:rsidRDefault="00A55EAB" w:rsidP="00A55EAB">
      <w:r>
        <w:t xml:space="preserve">Отпечатанные журналы и комиксы </w:t>
      </w:r>
      <w:r w:rsidR="00133EE2">
        <w:t>будут привлекательными</w:t>
      </w:r>
      <w:r>
        <w:t xml:space="preserve">, </w:t>
      </w:r>
      <w:r w:rsidR="00133EE2">
        <w:t>если</w:t>
      </w:r>
      <w:r>
        <w:t xml:space="preserve"> их раздают коллекционерам в усиленном сверхпрочном конверте. Конверты в полутяжелом и сверхтяжелом весе – разумная покупка для объемных рукописей и юридических документов.</w:t>
      </w:r>
      <w:r w:rsidR="00133EE2">
        <w:t xml:space="preserve"> </w:t>
      </w:r>
      <w:r w:rsidR="00133EE2" w:rsidRPr="007B155E">
        <w:rPr>
          <w:b/>
        </w:rPr>
        <w:t>Цена</w:t>
      </w:r>
      <w:r w:rsidR="00133EE2">
        <w:rPr>
          <w:b/>
        </w:rPr>
        <w:t xml:space="preserve"> </w:t>
      </w:r>
      <w:r w:rsidR="00133EE2">
        <w:t>такого изделия низкая, что позволит сэкономить рекламный бюджет.</w:t>
      </w:r>
    </w:p>
    <w:p w:rsidR="00A55EAB" w:rsidRPr="00133EE2" w:rsidRDefault="00A55EAB" w:rsidP="00A55EAB">
      <w:r>
        <w:t xml:space="preserve">Межведомственные конверты способствуют эффективному обмену памятками между инвесторами, </w:t>
      </w:r>
      <w:proofErr w:type="spellStart"/>
      <w:proofErr w:type="gramStart"/>
      <w:r>
        <w:t>бизнес-подразделениями</w:t>
      </w:r>
      <w:proofErr w:type="spellEnd"/>
      <w:proofErr w:type="gramEnd"/>
      <w:r>
        <w:t xml:space="preserve"> и сотрудниками. Удостоверьтесь, что пакеты получают надлежащую обработку в почтовом отделении с деловым конвертом, ясно отмеченным как первый класс. Стандартный </w:t>
      </w:r>
      <w:r w:rsidR="00133EE2" w:rsidRPr="007B155E">
        <w:rPr>
          <w:b/>
        </w:rPr>
        <w:t>пр</w:t>
      </w:r>
      <w:r w:rsidR="00133EE2">
        <w:rPr>
          <w:b/>
        </w:rPr>
        <w:t>ямой</w:t>
      </w:r>
      <w:r w:rsidR="00133EE2">
        <w:t xml:space="preserve"> </w:t>
      </w:r>
      <w:r>
        <w:t xml:space="preserve">размер </w:t>
      </w:r>
      <w:r w:rsidRPr="00A55EAB">
        <w:rPr>
          <w:b/>
        </w:rPr>
        <w:t>С65 (</w:t>
      </w:r>
      <w:r w:rsidR="00133EE2" w:rsidRPr="007B155E">
        <w:rPr>
          <w:b/>
        </w:rPr>
        <w:t>формат</w:t>
      </w:r>
      <w:r w:rsidR="00133EE2" w:rsidRPr="00A55EAB">
        <w:rPr>
          <w:b/>
        </w:rPr>
        <w:t xml:space="preserve"> </w:t>
      </w:r>
      <w:r w:rsidRPr="00A55EAB">
        <w:rPr>
          <w:b/>
        </w:rPr>
        <w:t>162*229).</w:t>
      </w:r>
      <w:r>
        <w:rPr>
          <w:b/>
        </w:rPr>
        <w:t xml:space="preserve"> </w:t>
      </w:r>
      <w:r>
        <w:t xml:space="preserve">Также есть размер </w:t>
      </w:r>
      <w:r w:rsidRPr="007B155E">
        <w:rPr>
          <w:b/>
        </w:rPr>
        <w:t>С5</w:t>
      </w:r>
      <w:r>
        <w:rPr>
          <w:b/>
        </w:rPr>
        <w:t>.</w:t>
      </w:r>
      <w:r w:rsidR="00133EE2">
        <w:rPr>
          <w:b/>
        </w:rPr>
        <w:t xml:space="preserve"> П</w:t>
      </w:r>
      <w:r w:rsidR="00133EE2" w:rsidRPr="007B155E">
        <w:rPr>
          <w:b/>
        </w:rPr>
        <w:t>ечать на конверте</w:t>
      </w:r>
      <w:r w:rsidR="00133EE2">
        <w:rPr>
          <w:b/>
        </w:rPr>
        <w:t xml:space="preserve"> </w:t>
      </w:r>
      <w:r w:rsidR="00133EE2">
        <w:t>возможна после согласования всех подробностей.</w:t>
      </w:r>
    </w:p>
    <w:p w:rsidR="00A55EAB" w:rsidRDefault="00A55EAB" w:rsidP="00A55EAB">
      <w:pPr>
        <w:pStyle w:val="2"/>
      </w:pPr>
      <w:r>
        <w:t>Специальные конверты для упаковочных листов, валюты и компакт-дисков</w:t>
      </w:r>
    </w:p>
    <w:p w:rsidR="008153B8" w:rsidRPr="00133EE2" w:rsidRDefault="00A55EAB" w:rsidP="00A55EAB">
      <w:r>
        <w:t xml:space="preserve">Защищайте школьные диски, страховые документы или резервные диски в водонепроницаемом и прочном на разрыв </w:t>
      </w:r>
      <w:r w:rsidR="00133EE2" w:rsidRPr="007B155E">
        <w:rPr>
          <w:b/>
        </w:rPr>
        <w:t>бумажн</w:t>
      </w:r>
      <w:r w:rsidR="00133EE2">
        <w:rPr>
          <w:b/>
        </w:rPr>
        <w:t>ом</w:t>
      </w:r>
      <w:r w:rsidR="00133EE2">
        <w:t xml:space="preserve"> </w:t>
      </w:r>
      <w:r>
        <w:t>конверте.</w:t>
      </w:r>
      <w:r w:rsidR="00133EE2">
        <w:t xml:space="preserve"> Покупайте сейчас </w:t>
      </w:r>
      <w:r w:rsidR="00133EE2">
        <w:rPr>
          <w:b/>
        </w:rPr>
        <w:t>оптом.</w:t>
      </w:r>
      <w:r>
        <w:t xml:space="preserve"> При изготовлении набора музыкальных компакт-дисков или программного обеспечения</w:t>
      </w:r>
      <w:r w:rsidR="00133EE2">
        <w:t xml:space="preserve"> используется особая технология, которая </w:t>
      </w:r>
      <w:r>
        <w:t>защища</w:t>
      </w:r>
      <w:r w:rsidR="00133EE2">
        <w:t>ет</w:t>
      </w:r>
      <w:r>
        <w:t xml:space="preserve"> диски от статического электричества, царапин и пыли.</w:t>
      </w:r>
      <w:r w:rsidR="00133EE2">
        <w:t xml:space="preserve"> Для дисков подойдет </w:t>
      </w:r>
      <w:r w:rsidR="00133EE2" w:rsidRPr="007B155E">
        <w:rPr>
          <w:b/>
        </w:rPr>
        <w:t>немаркированный</w:t>
      </w:r>
      <w:r w:rsidR="00133EE2">
        <w:rPr>
          <w:b/>
        </w:rPr>
        <w:t xml:space="preserve"> </w:t>
      </w:r>
      <w:r w:rsidR="00133EE2" w:rsidRPr="00133EE2">
        <w:t>конверт.</w:t>
      </w:r>
      <w:r>
        <w:t xml:space="preserve"> Сменные противомикробные лекарственные конверты идеально подходят для безопасной дозировки в медицинских учреждениях. Вложите важные упаковочные инструкции, упаковочные листы и документы по охране труда в конверты. Удовлетворяя потребность в рассылке и доставке, имея в наличии тысячи конвертов, этикеток и почтовых принадлежностей, клиенты могут доверять нашей компании и рассчитывать на помощь в выполнении любой доставке информации. Стандартный </w:t>
      </w:r>
      <w:r w:rsidR="00133EE2" w:rsidRPr="007B155E">
        <w:rPr>
          <w:b/>
        </w:rPr>
        <w:t>канцелярский</w:t>
      </w:r>
      <w:r w:rsidR="00133EE2">
        <w:t xml:space="preserve"> </w:t>
      </w:r>
      <w:r>
        <w:t xml:space="preserve">размер </w:t>
      </w:r>
      <w:r w:rsidRPr="007B155E">
        <w:rPr>
          <w:b/>
        </w:rPr>
        <w:t>DL</w:t>
      </w:r>
      <w:r w:rsidRPr="00A55EAB">
        <w:rPr>
          <w:b/>
        </w:rPr>
        <w:t xml:space="preserve"> </w:t>
      </w:r>
      <w:r w:rsidRPr="00A55EAB">
        <w:t>или</w:t>
      </w:r>
      <w:r>
        <w:rPr>
          <w:b/>
        </w:rPr>
        <w:t xml:space="preserve"> </w:t>
      </w:r>
      <w:r w:rsidRPr="00A55EAB">
        <w:rPr>
          <w:b/>
        </w:rPr>
        <w:t xml:space="preserve">Е65 </w:t>
      </w:r>
      <w:r>
        <w:rPr>
          <w:b/>
        </w:rPr>
        <w:t>(</w:t>
      </w:r>
      <w:r w:rsidRPr="00A55EAB">
        <w:rPr>
          <w:b/>
        </w:rPr>
        <w:t>110*220</w:t>
      </w:r>
      <w:r>
        <w:rPr>
          <w:b/>
        </w:rPr>
        <w:t>).</w:t>
      </w:r>
      <w:r w:rsidR="00133EE2">
        <w:rPr>
          <w:b/>
        </w:rPr>
        <w:t xml:space="preserve"> </w:t>
      </w:r>
      <w:r w:rsidR="00133EE2">
        <w:t xml:space="preserve">Есть возможность подобрать </w:t>
      </w:r>
      <w:r w:rsidR="00133EE2">
        <w:rPr>
          <w:b/>
        </w:rPr>
        <w:t xml:space="preserve">треугольный </w:t>
      </w:r>
      <w:r w:rsidR="00133EE2">
        <w:t>конверт.</w:t>
      </w:r>
    </w:p>
    <w:sectPr w:rsidR="008153B8" w:rsidRPr="00133EE2" w:rsidSect="00815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55EAB"/>
    <w:rsid w:val="00004DFF"/>
    <w:rsid w:val="00133EE2"/>
    <w:rsid w:val="008153B8"/>
    <w:rsid w:val="00A55EAB"/>
    <w:rsid w:val="00B20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3B8"/>
  </w:style>
  <w:style w:type="paragraph" w:styleId="1">
    <w:name w:val="heading 1"/>
    <w:basedOn w:val="a"/>
    <w:next w:val="a"/>
    <w:link w:val="10"/>
    <w:uiPriority w:val="9"/>
    <w:qFormat/>
    <w:rsid w:val="00A55E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55E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5E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55E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B205C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590</Words>
  <Characters>4181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Гордей</dc:creator>
  <cp:lastModifiedBy>Гордей</cp:lastModifiedBy>
  <cp:revision>1</cp:revision>
  <dcterms:created xsi:type="dcterms:W3CDTF">2019-03-11T16:49:00Z</dcterms:created>
  <dcterms:modified xsi:type="dcterms:W3CDTF">2019-03-11T17:41:00Z</dcterms:modified>
</cp:coreProperties>
</file>