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27F0" w:rsidRDefault="0063423F">
      <w:pPr>
        <w:spacing w:after="2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Annick Demouzon  «À l’ombre des grands bois» (éditions du Rocher)   - Caramel et chocolat</w:t>
      </w:r>
    </w:p>
    <w:p w:rsidR="009F27F0" w:rsidRDefault="0063423F">
      <w:pPr>
        <w:spacing w:after="200"/>
        <w:ind w:firstLine="708"/>
        <w:jc w:val="both"/>
        <w:rPr>
          <w:rFonts w:ascii="Times New Roman" w:eastAsia="Times New Roman" w:hAnsi="Times New Roman" w:cs="Times New Roman"/>
          <w:sz w:val="24"/>
          <w:szCs w:val="24"/>
        </w:rPr>
      </w:pPr>
      <w:bookmarkStart w:id="0" w:name="_gjdgxs" w:colFirst="0" w:colLast="0"/>
      <w:bookmarkEnd w:id="0"/>
      <w:r>
        <w:rPr>
          <w:rFonts w:ascii="Times New Roman" w:eastAsia="Times New Roman" w:hAnsi="Times New Roman" w:cs="Times New Roman"/>
          <w:sz w:val="24"/>
          <w:szCs w:val="24"/>
        </w:rPr>
        <w:t xml:space="preserve">J’ai toujours aimé le chocolat, et le caramel. Imaginez une plaque de marbre glacé — le marbre est toujours froid, dit-on. Et le caramel - ah ! l’odeur du sucre </w:t>
      </w:r>
      <w:r>
        <w:rPr>
          <w:rFonts w:ascii="Times New Roman" w:eastAsia="Times New Roman" w:hAnsi="Times New Roman" w:cs="Times New Roman"/>
          <w:sz w:val="24"/>
          <w:szCs w:val="24"/>
        </w:rPr>
        <w:t>fondu!, qui se vautre, se couche, s’allonge et s’étire sur la plaque - languide. Se fige. Une lave à reflets d’or. Par derrière, vous sentez l’odeur puissante du chocolat chaud, qui vous barbouille un peu, mais, tout de même, vous met l’eau à la bouche. Bi</w:t>
      </w:r>
      <w:r>
        <w:rPr>
          <w:rFonts w:ascii="Times New Roman" w:eastAsia="Times New Roman" w:hAnsi="Times New Roman" w:cs="Times New Roman"/>
          <w:sz w:val="24"/>
          <w:szCs w:val="24"/>
        </w:rPr>
        <w:t>entôt, plus que cette odeur. Vous avez pris votre plus belle spatule, vous en avez vérifié la souplesse et la fermeté…</w:t>
      </w:r>
    </w:p>
    <w:p w:rsidR="009F27F0" w:rsidRDefault="0063423F">
      <w:pPr>
        <w:spacing w:after="20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Mais non! Pas vous! Un homme en blanc, dont vous ne voyez que la bedaine de goûteur - toi, tu goûtes trop, mon pépère, pensez-vous. Il ve</w:t>
      </w:r>
      <w:r>
        <w:rPr>
          <w:rFonts w:ascii="Times New Roman" w:eastAsia="Times New Roman" w:hAnsi="Times New Roman" w:cs="Times New Roman"/>
          <w:sz w:val="24"/>
          <w:szCs w:val="24"/>
        </w:rPr>
        <w:t>rse le chocolat, lentement - très noir, le chocolat,  un peu amer - sur le caramel déjà pris. D’un geste fluide de la spatule, il étale… Beauté indiscutable du geste. Vous admirez sur la surface en miroir, se dessiner et s’inscrire le travail de l’outil. V</w:t>
      </w:r>
      <w:r>
        <w:rPr>
          <w:rFonts w:ascii="Times New Roman" w:eastAsia="Times New Roman" w:hAnsi="Times New Roman" w:cs="Times New Roman"/>
          <w:sz w:val="24"/>
          <w:szCs w:val="24"/>
        </w:rPr>
        <w:t>ous êtes fascinée.</w:t>
      </w:r>
    </w:p>
    <w:p w:rsidR="009F27F0" w:rsidRDefault="0063423F">
      <w:pPr>
        <w:spacing w:after="20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Dessous… Qu’aurait-il pu y avoir dessous? Rien. Comme ça, c’est parfait. Bientôt, vous croquez… Non. Vous déchiquetez, suçotez, mâchouillez, inhalez, aspirez, dégustez ces deux arômes sublimes, qui se magnifient : caramel et chocolat, do</w:t>
      </w:r>
      <w:r>
        <w:rPr>
          <w:rFonts w:ascii="Times New Roman" w:eastAsia="Times New Roman" w:hAnsi="Times New Roman" w:cs="Times New Roman"/>
          <w:sz w:val="24"/>
          <w:szCs w:val="24"/>
        </w:rPr>
        <w:t>uceur et amertume. Jamais l’un sans l’autre.</w:t>
      </w:r>
    </w:p>
    <w:p w:rsidR="009F27F0" w:rsidRDefault="0063423F">
      <w:pPr>
        <w:spacing w:after="20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Je regardais. Qu’est-ce que je préfère: regarder ou déguster? Renifler à plein nez, m’écœurer les yeux, me chavirer les sens, jusqu’à - oserai-je dire - l’extase? Je ne sais pas ce que je préfère.</w:t>
      </w:r>
    </w:p>
    <w:p w:rsidR="009F27F0" w:rsidRDefault="0063423F">
      <w:pPr>
        <w:spacing w:after="20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Derrière la ca</w:t>
      </w:r>
      <w:r>
        <w:rPr>
          <w:rFonts w:ascii="Times New Roman" w:eastAsia="Times New Roman" w:hAnsi="Times New Roman" w:cs="Times New Roman"/>
          <w:sz w:val="24"/>
          <w:szCs w:val="24"/>
        </w:rPr>
        <w:t>hute - pompeusement nommée: «Palais des Délices», on voit la mer - voilée -, comme au théâtre, le lointain troublé, et paisible. Une paix ridicule d’être excessive. On n’entend plus le bruit de l’eau, échappée en catimini vers le profond de l’horizon. Mais</w:t>
      </w:r>
      <w:r>
        <w:rPr>
          <w:rFonts w:ascii="Times New Roman" w:eastAsia="Times New Roman" w:hAnsi="Times New Roman" w:cs="Times New Roman"/>
          <w:sz w:val="24"/>
          <w:szCs w:val="24"/>
        </w:rPr>
        <w:t xml:space="preserve"> il reste le sable, bleu de ciel, si doucement scintillant et roux brun sous les flaques, pointillé par la marche opiniâtre des haveneaux noirs des hommes à longues bottes, panier plastique en bandoulière. Y aura-t-il des crevettes aujourd’hui ? - Deux cen</w:t>
      </w:r>
      <w:r>
        <w:rPr>
          <w:rFonts w:ascii="Times New Roman" w:eastAsia="Times New Roman" w:hAnsi="Times New Roman" w:cs="Times New Roman"/>
          <w:sz w:val="24"/>
          <w:szCs w:val="24"/>
        </w:rPr>
        <w:t>ts cinquante grammes de…</w:t>
      </w:r>
    </w:p>
    <w:p w:rsidR="009F27F0" w:rsidRDefault="0063423F">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Geste du doigt. Il me sert. Au-dessus de la bedaine, un visage rougeaud mais avenant : - Et avec ça ?</w:t>
      </w:r>
    </w:p>
    <w:p w:rsidR="009F27F0" w:rsidRDefault="0063423F">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Ce sera tout, merci....... Je suis partie, le sachet de caramel-chocolat coincé entre deux doigts, et la cellophane qui brille</w:t>
      </w:r>
      <w:r>
        <w:rPr>
          <w:rFonts w:ascii="Times New Roman" w:eastAsia="Times New Roman" w:hAnsi="Times New Roman" w:cs="Times New Roman"/>
          <w:sz w:val="24"/>
          <w:szCs w:val="24"/>
        </w:rPr>
        <w:t xml:space="preserve"> au soleil. Il m’a suivie. Je ne l’ai pas vu.</w:t>
      </w:r>
    </w:p>
    <w:p w:rsidR="009F27F0" w:rsidRDefault="009F27F0">
      <w:pPr>
        <w:spacing w:after="200"/>
        <w:jc w:val="right"/>
        <w:rPr>
          <w:rFonts w:ascii="Courier New" w:eastAsia="Courier New" w:hAnsi="Courier New" w:cs="Courier New"/>
          <w:b/>
          <w:sz w:val="28"/>
          <w:szCs w:val="28"/>
        </w:rPr>
      </w:pPr>
    </w:p>
    <w:p w:rsidR="009F27F0" w:rsidRDefault="009F27F0">
      <w:pPr>
        <w:spacing w:after="200"/>
        <w:jc w:val="right"/>
        <w:rPr>
          <w:rFonts w:ascii="Courier New" w:eastAsia="Courier New" w:hAnsi="Courier New" w:cs="Courier New"/>
          <w:b/>
          <w:sz w:val="28"/>
          <w:szCs w:val="28"/>
        </w:rPr>
      </w:pPr>
    </w:p>
    <w:p w:rsidR="009F27F0" w:rsidRDefault="009F27F0">
      <w:pPr>
        <w:spacing w:after="200"/>
        <w:jc w:val="right"/>
        <w:rPr>
          <w:rFonts w:ascii="Courier New" w:eastAsia="Courier New" w:hAnsi="Courier New" w:cs="Courier New"/>
          <w:b/>
          <w:sz w:val="28"/>
          <w:szCs w:val="28"/>
        </w:rPr>
      </w:pPr>
    </w:p>
    <w:p w:rsidR="009F27F0" w:rsidRDefault="009F27F0">
      <w:pPr>
        <w:spacing w:after="200"/>
        <w:jc w:val="right"/>
        <w:rPr>
          <w:rFonts w:ascii="Courier New" w:eastAsia="Courier New" w:hAnsi="Courier New" w:cs="Courier New"/>
          <w:b/>
          <w:sz w:val="28"/>
          <w:szCs w:val="28"/>
        </w:rPr>
      </w:pPr>
    </w:p>
    <w:p w:rsidR="009F27F0" w:rsidRDefault="009F27F0">
      <w:pPr>
        <w:spacing w:after="200"/>
        <w:jc w:val="right"/>
        <w:rPr>
          <w:rFonts w:ascii="Courier New" w:eastAsia="Courier New" w:hAnsi="Courier New" w:cs="Courier New"/>
          <w:b/>
          <w:sz w:val="28"/>
          <w:szCs w:val="28"/>
        </w:rPr>
      </w:pPr>
    </w:p>
    <w:p w:rsidR="009F27F0" w:rsidRPr="00544C88" w:rsidRDefault="0063423F">
      <w:pPr>
        <w:wordWrap w:val="0"/>
        <w:spacing w:after="200"/>
        <w:jc w:val="right"/>
        <w:rPr>
          <w:rFonts w:ascii="Courier New" w:eastAsia="Courier New" w:hAnsi="Courier New" w:cs="Courier New"/>
          <w:b/>
          <w:sz w:val="28"/>
          <w:szCs w:val="28"/>
          <w:lang w:val="uk-UA"/>
        </w:rPr>
      </w:pPr>
      <w:r w:rsidRPr="00544C88">
        <w:rPr>
          <w:rFonts w:ascii="Courier New" w:eastAsia="Courier New" w:hAnsi="Courier New" w:cs="Courier New"/>
          <w:b/>
          <w:sz w:val="28"/>
          <w:szCs w:val="28"/>
        </w:rPr>
        <w:lastRenderedPageBreak/>
        <w:t>Переклад з</w:t>
      </w:r>
      <w:r w:rsidRPr="00544C88">
        <w:rPr>
          <w:rFonts w:ascii="Courier New" w:eastAsia="Courier New" w:hAnsi="Courier New" w:cs="Courier New"/>
          <w:b/>
          <w:sz w:val="28"/>
          <w:szCs w:val="28"/>
        </w:rPr>
        <w:t xml:space="preserve"> французьк</w:t>
      </w:r>
      <w:r w:rsidRPr="00544C88">
        <w:rPr>
          <w:rFonts w:ascii="Courier New" w:eastAsia="Courier New" w:hAnsi="Courier New" w:cs="Courier New"/>
          <w:b/>
          <w:sz w:val="28"/>
          <w:szCs w:val="28"/>
          <w:lang w:val="uk-UA"/>
        </w:rPr>
        <w:t>ої</w:t>
      </w:r>
      <w:r w:rsidRPr="00544C88">
        <w:rPr>
          <w:rFonts w:ascii="Courier New" w:eastAsia="Courier New" w:hAnsi="Courier New" w:cs="Courier New"/>
          <w:b/>
          <w:sz w:val="28"/>
          <w:szCs w:val="28"/>
          <w:lang w:val="uk-UA"/>
        </w:rPr>
        <w:t xml:space="preserve"> мови на українську</w:t>
      </w:r>
    </w:p>
    <w:p w:rsidR="009F27F0" w:rsidRPr="00544C88" w:rsidRDefault="0063423F">
      <w:pPr>
        <w:spacing w:after="200"/>
        <w:jc w:val="center"/>
        <w:rPr>
          <w:rFonts w:ascii="Courier New" w:eastAsia="Courier New" w:hAnsi="Courier New" w:cs="Courier New"/>
          <w:b/>
          <w:sz w:val="28"/>
          <w:szCs w:val="28"/>
        </w:rPr>
      </w:pPr>
      <w:r w:rsidRPr="00544C88">
        <w:rPr>
          <w:rFonts w:ascii="Times New Roman" w:eastAsia="Times New Roman" w:hAnsi="Times New Roman" w:cs="Times New Roman"/>
          <w:b/>
          <w:sz w:val="24"/>
          <w:szCs w:val="24"/>
        </w:rPr>
        <w:t xml:space="preserve">Анік Демузон  «У затінку </w:t>
      </w:r>
      <w:r w:rsidRPr="00544C88">
        <w:rPr>
          <w:rFonts w:ascii="Times New Roman" w:eastAsia="Times New Roman" w:hAnsi="Times New Roman" w:cs="Times New Roman"/>
          <w:b/>
          <w:sz w:val="24"/>
          <w:szCs w:val="24"/>
          <w:lang w:val="uk-UA"/>
        </w:rPr>
        <w:t>величних дерев</w:t>
      </w:r>
      <w:r w:rsidRPr="00544C88">
        <w:rPr>
          <w:rFonts w:ascii="Times New Roman" w:eastAsia="Times New Roman" w:hAnsi="Times New Roman" w:cs="Times New Roman"/>
          <w:b/>
          <w:sz w:val="24"/>
          <w:szCs w:val="24"/>
        </w:rPr>
        <w:t>» (видання Le Rocher) - Карамель і шоколад</w:t>
      </w:r>
    </w:p>
    <w:p w:rsidR="009F27F0" w:rsidRPr="00544C88" w:rsidRDefault="0063423F">
      <w:pPr>
        <w:spacing w:after="200"/>
        <w:ind w:firstLine="708"/>
        <w:jc w:val="both"/>
        <w:rPr>
          <w:rFonts w:ascii="Times New Roman" w:eastAsia="Times New Roman" w:hAnsi="Times New Roman" w:cs="Times New Roman"/>
          <w:sz w:val="24"/>
          <w:szCs w:val="24"/>
        </w:rPr>
      </w:pPr>
      <w:bookmarkStart w:id="1" w:name="_3rhr6xjxmso0" w:colFirst="0" w:colLast="0"/>
      <w:bookmarkEnd w:id="1"/>
      <w:r w:rsidRPr="00544C88">
        <w:rPr>
          <w:rFonts w:ascii="Times New Roman" w:eastAsia="Times New Roman" w:hAnsi="Times New Roman" w:cs="Times New Roman"/>
          <w:sz w:val="24"/>
          <w:szCs w:val="24"/>
        </w:rPr>
        <w:t>Я завжди любила шоколад, а ще карамель. Уявіть застиглу мармурову</w:t>
      </w:r>
      <w:r w:rsidRPr="00544C88">
        <w:rPr>
          <w:rFonts w:ascii="Times New Roman" w:eastAsia="Times New Roman" w:hAnsi="Times New Roman" w:cs="Times New Roman"/>
          <w:sz w:val="24"/>
          <w:szCs w:val="24"/>
        </w:rPr>
        <w:t xml:space="preserve"> плитку</w:t>
      </w:r>
      <w:r w:rsidRPr="00544C88">
        <w:rPr>
          <w:rFonts w:ascii="Times New Roman" w:eastAsia="Times New Roman" w:hAnsi="Times New Roman" w:cs="Times New Roman"/>
          <w:sz w:val="24"/>
          <w:szCs w:val="24"/>
          <w:lang w:val="uk-UA"/>
        </w:rPr>
        <w:t xml:space="preserve">, </w:t>
      </w:r>
      <w:r w:rsidRPr="00544C88">
        <w:rPr>
          <w:rFonts w:ascii="Times New Roman" w:eastAsia="Times New Roman" w:hAnsi="Times New Roman" w:cs="Times New Roman"/>
          <w:sz w:val="24"/>
          <w:szCs w:val="24"/>
          <w:lang w:val="uk-UA"/>
        </w:rPr>
        <w:t>кажуть,</w:t>
      </w:r>
      <w:r w:rsidRPr="00544C88">
        <w:rPr>
          <w:rFonts w:ascii="Times New Roman" w:eastAsia="Times New Roman" w:hAnsi="Times New Roman" w:cs="Times New Roman"/>
          <w:sz w:val="24"/>
          <w:szCs w:val="24"/>
          <w:lang w:val="uk-UA"/>
        </w:rPr>
        <w:t xml:space="preserve"> </w:t>
      </w:r>
      <w:r w:rsidRPr="00544C88">
        <w:rPr>
          <w:rFonts w:ascii="Times New Roman" w:eastAsia="Times New Roman" w:hAnsi="Times New Roman" w:cs="Times New Roman"/>
          <w:sz w:val="24"/>
          <w:szCs w:val="24"/>
        </w:rPr>
        <w:t xml:space="preserve">мармур є завжди холодним. І карамель — ах! </w:t>
      </w:r>
      <w:r w:rsidRPr="00544C88">
        <w:rPr>
          <w:rFonts w:ascii="Times New Roman" w:eastAsia="Times New Roman" w:hAnsi="Times New Roman" w:cs="Times New Roman"/>
          <w:sz w:val="24"/>
          <w:szCs w:val="24"/>
          <w:lang w:val="uk-UA"/>
        </w:rPr>
        <w:t>Цей</w:t>
      </w:r>
      <w:r w:rsidRPr="00544C88">
        <w:rPr>
          <w:rFonts w:ascii="Times New Roman" w:eastAsia="Times New Roman" w:hAnsi="Times New Roman" w:cs="Times New Roman"/>
          <w:sz w:val="24"/>
          <w:szCs w:val="24"/>
          <w:lang w:val="uk-UA"/>
        </w:rPr>
        <w:t xml:space="preserve"> </w:t>
      </w:r>
      <w:r w:rsidRPr="00544C88">
        <w:rPr>
          <w:rFonts w:ascii="Times New Roman" w:eastAsia="Times New Roman" w:hAnsi="Times New Roman" w:cs="Times New Roman"/>
          <w:sz w:val="24"/>
          <w:szCs w:val="24"/>
        </w:rPr>
        <w:t xml:space="preserve">аромат топленого цукру!, що лиється, стелиться, лягає і шириться на плитці. Застигає. Лава золотистого блиску. А позаду, ви </w:t>
      </w:r>
      <w:r w:rsidRPr="00544C88">
        <w:rPr>
          <w:rFonts w:ascii="Times New Roman" w:hAnsi="Times New Roman" w:cs="Times New Roman"/>
          <w:sz w:val="24"/>
          <w:szCs w:val="24"/>
        </w:rPr>
        <w:t xml:space="preserve">відчуваєте </w:t>
      </w:r>
      <w:r w:rsidRPr="00544C88">
        <w:rPr>
          <w:rFonts w:ascii="Times New Roman" w:eastAsia="Times New Roman" w:hAnsi="Times New Roman" w:cs="Times New Roman"/>
          <w:sz w:val="24"/>
          <w:szCs w:val="24"/>
        </w:rPr>
        <w:t xml:space="preserve">потужний аромат гарячого шоколаду, </w:t>
      </w:r>
      <w:r w:rsidRPr="00544C88">
        <w:rPr>
          <w:rFonts w:ascii="Times New Roman" w:eastAsia="Times New Roman" w:hAnsi="Times New Roman" w:cs="Times New Roman"/>
          <w:sz w:val="24"/>
          <w:szCs w:val="24"/>
        </w:rPr>
        <w:t>яки</w:t>
      </w:r>
      <w:r w:rsidRPr="00544C88">
        <w:rPr>
          <w:rFonts w:ascii="Times New Roman" w:eastAsia="Times New Roman" w:hAnsi="Times New Roman" w:cs="Times New Roman"/>
          <w:sz w:val="24"/>
          <w:szCs w:val="24"/>
          <w:lang w:val="uk-UA"/>
        </w:rPr>
        <w:t>й</w:t>
      </w:r>
      <w:r w:rsidRPr="00544C88">
        <w:rPr>
          <w:rFonts w:ascii="Times New Roman" w:eastAsia="Times New Roman" w:hAnsi="Times New Roman" w:cs="Times New Roman"/>
          <w:sz w:val="24"/>
          <w:szCs w:val="24"/>
        </w:rPr>
        <w:t xml:space="preserve"> </w:t>
      </w:r>
      <w:r w:rsidRPr="00544C88">
        <w:rPr>
          <w:rFonts w:ascii="Times New Roman" w:eastAsia="Times New Roman" w:hAnsi="Times New Roman" w:cs="Times New Roman"/>
          <w:sz w:val="24"/>
          <w:szCs w:val="24"/>
          <w:lang w:val="uk-UA"/>
        </w:rPr>
        <w:t>вас</w:t>
      </w:r>
      <w:r w:rsidRPr="00544C88">
        <w:rPr>
          <w:rFonts w:ascii="Times New Roman" w:eastAsia="Times New Roman" w:hAnsi="Times New Roman" w:cs="Times New Roman"/>
          <w:sz w:val="24"/>
          <w:szCs w:val="24"/>
        </w:rPr>
        <w:t xml:space="preserve"> трохи зама</w:t>
      </w:r>
      <w:r w:rsidRPr="00544C88">
        <w:rPr>
          <w:rFonts w:ascii="Times New Roman" w:eastAsia="Times New Roman" w:hAnsi="Times New Roman" w:cs="Times New Roman"/>
          <w:sz w:val="24"/>
          <w:szCs w:val="24"/>
          <w:lang w:val="uk-UA"/>
        </w:rPr>
        <w:t>сти</w:t>
      </w:r>
      <w:r w:rsidRPr="00544C88">
        <w:rPr>
          <w:rFonts w:ascii="Times New Roman" w:eastAsia="Times New Roman" w:hAnsi="Times New Roman" w:cs="Times New Roman"/>
          <w:sz w:val="24"/>
          <w:szCs w:val="24"/>
          <w:lang w:val="uk-UA"/>
        </w:rPr>
        <w:t>ть</w:t>
      </w:r>
      <w:r w:rsidRPr="00544C88">
        <w:rPr>
          <w:rFonts w:ascii="Times New Roman" w:eastAsia="Times New Roman" w:hAnsi="Times New Roman" w:cs="Times New Roman"/>
          <w:sz w:val="24"/>
          <w:szCs w:val="24"/>
        </w:rPr>
        <w:t>,</w:t>
      </w:r>
      <w:r w:rsidRPr="00544C88">
        <w:rPr>
          <w:rFonts w:ascii="Times New Roman" w:eastAsia="Times New Roman" w:hAnsi="Times New Roman" w:cs="Times New Roman"/>
          <w:sz w:val="24"/>
          <w:szCs w:val="24"/>
        </w:rPr>
        <w:t xml:space="preserve"> але, нічого не вдієш, </w:t>
      </w:r>
      <w:r w:rsidRPr="00544C88">
        <w:rPr>
          <w:rFonts w:ascii="Times New Roman" w:eastAsia="Times New Roman" w:hAnsi="Times New Roman" w:cs="Times New Roman"/>
          <w:sz w:val="24"/>
          <w:szCs w:val="24"/>
          <w:lang w:val="uk-UA"/>
        </w:rPr>
        <w:t>від</w:t>
      </w:r>
      <w:r w:rsidRPr="00544C88">
        <w:rPr>
          <w:rFonts w:ascii="Times New Roman" w:eastAsia="Times New Roman" w:hAnsi="Times New Roman" w:cs="Times New Roman"/>
          <w:sz w:val="24"/>
          <w:szCs w:val="24"/>
          <w:lang w:val="uk-UA"/>
        </w:rPr>
        <w:t xml:space="preserve"> нього </w:t>
      </w:r>
      <w:r w:rsidRPr="00544C88">
        <w:rPr>
          <w:rFonts w:ascii="Times New Roman" w:eastAsia="Times New Roman" w:hAnsi="Times New Roman" w:cs="Times New Roman"/>
          <w:sz w:val="24"/>
          <w:szCs w:val="24"/>
        </w:rPr>
        <w:t xml:space="preserve">слина тече </w:t>
      </w:r>
      <w:r w:rsidRPr="00544C88">
        <w:rPr>
          <w:rFonts w:ascii="Times New Roman" w:eastAsia="Times New Roman" w:hAnsi="Times New Roman" w:cs="Times New Roman"/>
          <w:sz w:val="24"/>
          <w:szCs w:val="24"/>
          <w:lang w:val="uk-UA"/>
        </w:rPr>
        <w:t>рікою</w:t>
      </w:r>
      <w:r w:rsidRPr="00544C88">
        <w:rPr>
          <w:rFonts w:ascii="Times New Roman" w:eastAsia="Times New Roman" w:hAnsi="Times New Roman" w:cs="Times New Roman"/>
          <w:sz w:val="24"/>
          <w:szCs w:val="24"/>
        </w:rPr>
        <w:t xml:space="preserve">. </w:t>
      </w:r>
      <w:r w:rsidRPr="00544C88">
        <w:rPr>
          <w:rFonts w:ascii="Times New Roman" w:eastAsia="Times New Roman" w:hAnsi="Times New Roman" w:cs="Times New Roman"/>
          <w:sz w:val="24"/>
          <w:szCs w:val="24"/>
          <w:lang w:val="uk-UA"/>
        </w:rPr>
        <w:t>Ц</w:t>
      </w:r>
      <w:r w:rsidRPr="00544C88">
        <w:rPr>
          <w:rFonts w:ascii="Times New Roman" w:hAnsi="Times New Roman" w:cs="Times New Roman"/>
          <w:sz w:val="24"/>
          <w:szCs w:val="24"/>
        </w:rPr>
        <w:t xml:space="preserve">е більше, </w:t>
      </w:r>
      <w:r w:rsidRPr="00544C88">
        <w:rPr>
          <w:rFonts w:ascii="Times New Roman" w:hAnsi="Times New Roman" w:cs="Times New Roman"/>
          <w:sz w:val="24"/>
          <w:szCs w:val="24"/>
          <w:lang w:val="en-US"/>
        </w:rPr>
        <w:t>a</w:t>
      </w:r>
      <w:r w:rsidRPr="00544C88">
        <w:rPr>
          <w:rFonts w:ascii="Times New Roman" w:hAnsi="Times New Roman" w:cs="Times New Roman"/>
          <w:sz w:val="24"/>
          <w:szCs w:val="24"/>
        </w:rPr>
        <w:t>ніж просто</w:t>
      </w:r>
      <w:r w:rsidRPr="00544C88">
        <w:rPr>
          <w:rFonts w:ascii="Times New Roman" w:hAnsi="Times New Roman" w:cs="Times New Roman"/>
          <w:sz w:val="24"/>
          <w:szCs w:val="24"/>
        </w:rPr>
        <w:t xml:space="preserve"> </w:t>
      </w:r>
      <w:r w:rsidRPr="00544C88">
        <w:rPr>
          <w:rFonts w:ascii="Times New Roman" w:hAnsi="Times New Roman" w:cs="Times New Roman"/>
          <w:sz w:val="24"/>
          <w:szCs w:val="24"/>
          <w:lang w:val="uk-UA"/>
        </w:rPr>
        <w:t>запах</w:t>
      </w:r>
      <w:r w:rsidRPr="00544C88">
        <w:rPr>
          <w:rFonts w:ascii="Times New Roman" w:eastAsia="Times New Roman" w:hAnsi="Times New Roman" w:cs="Times New Roman"/>
          <w:sz w:val="24"/>
          <w:szCs w:val="24"/>
        </w:rPr>
        <w:t xml:space="preserve">. Ви взяли свій найкращий шпатель, перевірили його </w:t>
      </w:r>
      <w:r w:rsidRPr="00544C88">
        <w:rPr>
          <w:rFonts w:ascii="Times New Roman" w:eastAsia="Times New Roman" w:hAnsi="Times New Roman" w:cs="Times New Roman"/>
          <w:sz w:val="24"/>
          <w:szCs w:val="24"/>
          <w:lang w:val="uk-UA"/>
        </w:rPr>
        <w:t>піддатливість</w:t>
      </w:r>
      <w:r w:rsidRPr="00544C88">
        <w:rPr>
          <w:rFonts w:ascii="Times New Roman" w:eastAsia="Times New Roman" w:hAnsi="Times New Roman" w:cs="Times New Roman"/>
          <w:sz w:val="24"/>
          <w:szCs w:val="24"/>
        </w:rPr>
        <w:t xml:space="preserve"> і твердість… </w:t>
      </w:r>
    </w:p>
    <w:p w:rsidR="009F27F0" w:rsidRPr="00544C88" w:rsidRDefault="0063423F">
      <w:pPr>
        <w:spacing w:after="200"/>
        <w:ind w:firstLine="708"/>
        <w:jc w:val="both"/>
        <w:rPr>
          <w:rFonts w:ascii="Times New Roman" w:eastAsia="Times New Roman" w:hAnsi="Times New Roman" w:cs="Times New Roman"/>
          <w:sz w:val="24"/>
          <w:szCs w:val="24"/>
        </w:rPr>
      </w:pPr>
      <w:r w:rsidRPr="00544C88">
        <w:rPr>
          <w:rFonts w:ascii="Times New Roman" w:eastAsia="Times New Roman" w:hAnsi="Times New Roman" w:cs="Times New Roman"/>
          <w:sz w:val="24"/>
          <w:szCs w:val="24"/>
        </w:rPr>
        <w:t xml:space="preserve">Але ж ні! Це не ви! </w:t>
      </w:r>
      <w:r w:rsidRPr="00544C88">
        <w:rPr>
          <w:rFonts w:ascii="Times New Roman" w:eastAsia="Times New Roman" w:hAnsi="Times New Roman" w:cs="Times New Roman"/>
          <w:sz w:val="24"/>
          <w:szCs w:val="24"/>
          <w:lang w:val="uk-UA"/>
        </w:rPr>
        <w:t>Це</w:t>
      </w:r>
      <w:r w:rsidRPr="00544C88">
        <w:rPr>
          <w:rFonts w:ascii="Times New Roman" w:eastAsia="Times New Roman" w:hAnsi="Times New Roman" w:cs="Times New Roman"/>
          <w:sz w:val="24"/>
          <w:szCs w:val="24"/>
          <w:lang w:val="uk-UA"/>
        </w:rPr>
        <w:t xml:space="preserve"> ч</w:t>
      </w:r>
      <w:r w:rsidRPr="00544C88">
        <w:rPr>
          <w:rFonts w:ascii="Times New Roman" w:eastAsia="Times New Roman" w:hAnsi="Times New Roman" w:cs="Times New Roman"/>
          <w:sz w:val="24"/>
          <w:szCs w:val="24"/>
        </w:rPr>
        <w:t xml:space="preserve">оловік у білому, від якого залишилося одне черево </w:t>
      </w:r>
      <w:r w:rsidRPr="00544C88">
        <w:rPr>
          <w:rFonts w:ascii="Times New Roman" w:eastAsia="Times New Roman" w:hAnsi="Times New Roman" w:cs="Times New Roman"/>
          <w:sz w:val="24"/>
          <w:szCs w:val="24"/>
          <w:lang w:val="uk-UA"/>
        </w:rPr>
        <w:t>справжнього</w:t>
      </w:r>
      <w:r w:rsidRPr="00544C88">
        <w:rPr>
          <w:rFonts w:ascii="Times New Roman" w:eastAsia="Times New Roman" w:hAnsi="Times New Roman" w:cs="Times New Roman"/>
          <w:sz w:val="24"/>
          <w:szCs w:val="24"/>
          <w:lang w:val="uk-UA"/>
        </w:rPr>
        <w:t xml:space="preserve"> поціновувача їжі</w:t>
      </w:r>
      <w:r w:rsidRPr="00544C88">
        <w:rPr>
          <w:rFonts w:ascii="Times New Roman" w:eastAsia="Times New Roman" w:hAnsi="Times New Roman" w:cs="Times New Roman"/>
          <w:sz w:val="24"/>
          <w:szCs w:val="24"/>
        </w:rPr>
        <w:t xml:space="preserve"> </w:t>
      </w:r>
      <w:r w:rsidRPr="00544C88">
        <w:rPr>
          <w:rFonts w:ascii="Times New Roman" w:eastAsia="Times New Roman" w:hAnsi="Times New Roman" w:cs="Times New Roman"/>
          <w:sz w:val="24"/>
          <w:szCs w:val="24"/>
        </w:rPr>
        <w:t xml:space="preserve">— ти, </w:t>
      </w:r>
      <w:r w:rsidRPr="00544C88">
        <w:rPr>
          <w:rFonts w:ascii="Times New Roman" w:eastAsia="Times New Roman" w:hAnsi="Times New Roman" w:cs="Times New Roman"/>
          <w:sz w:val="24"/>
          <w:szCs w:val="24"/>
          <w:lang w:val="uk-UA"/>
        </w:rPr>
        <w:t>мій</w:t>
      </w:r>
      <w:r w:rsidRPr="00544C88">
        <w:rPr>
          <w:rFonts w:ascii="Times New Roman" w:eastAsia="Times New Roman" w:hAnsi="Times New Roman" w:cs="Times New Roman"/>
          <w:sz w:val="24"/>
          <w:szCs w:val="24"/>
          <w:lang w:val="uk-UA"/>
        </w:rPr>
        <w:t xml:space="preserve"> </w:t>
      </w:r>
      <w:r w:rsidRPr="00544C88">
        <w:rPr>
          <w:rFonts w:ascii="Times New Roman" w:eastAsia="Times New Roman" w:hAnsi="Times New Roman" w:cs="Times New Roman"/>
          <w:sz w:val="24"/>
          <w:szCs w:val="24"/>
        </w:rPr>
        <w:t>друже, забагато дегустуєш, — кажете подумки. Він</w:t>
      </w:r>
      <w:r w:rsidRPr="00544C88">
        <w:rPr>
          <w:rFonts w:ascii="Times New Roman" w:eastAsia="Times New Roman" w:hAnsi="Times New Roman" w:cs="Times New Roman"/>
          <w:sz w:val="24"/>
          <w:szCs w:val="24"/>
        </w:rPr>
        <w:t xml:space="preserve"> </w:t>
      </w:r>
      <w:r w:rsidRPr="00544C88">
        <w:rPr>
          <w:rFonts w:ascii="Times New Roman" w:eastAsia="Times New Roman" w:hAnsi="Times New Roman" w:cs="Times New Roman"/>
          <w:sz w:val="24"/>
          <w:szCs w:val="24"/>
          <w:lang w:val="uk-UA"/>
        </w:rPr>
        <w:t>повільно</w:t>
      </w:r>
      <w:r w:rsidRPr="00544C88">
        <w:rPr>
          <w:rFonts w:ascii="Times New Roman" w:eastAsia="Times New Roman" w:hAnsi="Times New Roman" w:cs="Times New Roman"/>
          <w:sz w:val="24"/>
          <w:szCs w:val="24"/>
          <w:lang w:val="uk-UA"/>
        </w:rPr>
        <w:t xml:space="preserve"> </w:t>
      </w:r>
      <w:r w:rsidRPr="00544C88">
        <w:rPr>
          <w:rFonts w:ascii="Times New Roman" w:eastAsia="Times New Roman" w:hAnsi="Times New Roman" w:cs="Times New Roman"/>
          <w:sz w:val="24"/>
          <w:szCs w:val="24"/>
        </w:rPr>
        <w:t xml:space="preserve">виливає шоколад,  чорнющий, цей шоколад, гіркуватий — на вже застиглу карамель. Розподіляє </w:t>
      </w:r>
      <w:r w:rsidRPr="00544C88">
        <w:rPr>
          <w:rFonts w:ascii="Times New Roman" w:eastAsia="Times New Roman" w:hAnsi="Times New Roman" w:cs="Times New Roman"/>
          <w:sz w:val="24"/>
          <w:szCs w:val="24"/>
          <w:lang w:val="uk-UA"/>
        </w:rPr>
        <w:t>плавним</w:t>
      </w:r>
      <w:r w:rsidRPr="00544C88">
        <w:rPr>
          <w:rFonts w:ascii="Times New Roman" w:eastAsia="Times New Roman" w:hAnsi="Times New Roman" w:cs="Times New Roman"/>
          <w:sz w:val="24"/>
          <w:szCs w:val="24"/>
          <w:lang w:val="uk-UA"/>
        </w:rPr>
        <w:t xml:space="preserve"> </w:t>
      </w:r>
      <w:r w:rsidRPr="00544C88">
        <w:rPr>
          <w:rFonts w:ascii="Times New Roman" w:eastAsia="Times New Roman" w:hAnsi="Times New Roman" w:cs="Times New Roman"/>
          <w:sz w:val="24"/>
          <w:szCs w:val="24"/>
        </w:rPr>
        <w:t xml:space="preserve">жестом шпателя… </w:t>
      </w:r>
      <w:r w:rsidRPr="00544C88">
        <w:rPr>
          <w:rFonts w:ascii="Times New Roman" w:eastAsia="Times New Roman" w:hAnsi="Times New Roman" w:cs="Times New Roman"/>
          <w:sz w:val="24"/>
          <w:szCs w:val="24"/>
          <w:lang w:val="uk-UA"/>
        </w:rPr>
        <w:t>Яка</w:t>
      </w:r>
      <w:r w:rsidRPr="00544C88">
        <w:rPr>
          <w:rFonts w:ascii="Times New Roman" w:eastAsia="Times New Roman" w:hAnsi="Times New Roman" w:cs="Times New Roman"/>
          <w:sz w:val="24"/>
          <w:szCs w:val="24"/>
          <w:lang w:val="uk-UA"/>
        </w:rPr>
        <w:t xml:space="preserve"> </w:t>
      </w:r>
      <w:r w:rsidRPr="00544C88">
        <w:rPr>
          <w:rFonts w:ascii="Times New Roman" w:eastAsia="Times New Roman" w:hAnsi="Times New Roman" w:cs="Times New Roman"/>
          <w:sz w:val="24"/>
          <w:szCs w:val="24"/>
          <w:lang w:val="uk-UA"/>
        </w:rPr>
        <w:t>н</w:t>
      </w:r>
      <w:r w:rsidRPr="00544C88">
        <w:rPr>
          <w:rFonts w:ascii="Times New Roman" w:eastAsia="Times New Roman" w:hAnsi="Times New Roman" w:cs="Times New Roman"/>
          <w:sz w:val="24"/>
          <w:szCs w:val="24"/>
        </w:rPr>
        <w:t xml:space="preserve">епередавана краса цього жесту. Ви </w:t>
      </w:r>
      <w:r w:rsidRPr="00544C88">
        <w:rPr>
          <w:rFonts w:ascii="Times New Roman" w:eastAsia="Times New Roman" w:hAnsi="Times New Roman" w:cs="Times New Roman"/>
          <w:sz w:val="24"/>
          <w:szCs w:val="24"/>
          <w:lang w:val="uk-UA"/>
        </w:rPr>
        <w:t>милує</w:t>
      </w:r>
      <w:r w:rsidRPr="00544C88">
        <w:rPr>
          <w:rFonts w:ascii="Times New Roman" w:eastAsia="Times New Roman" w:hAnsi="Times New Roman" w:cs="Times New Roman"/>
          <w:sz w:val="24"/>
          <w:szCs w:val="24"/>
          <w:lang w:val="uk-UA"/>
        </w:rPr>
        <w:t xml:space="preserve">теся </w:t>
      </w:r>
      <w:r w:rsidRPr="00544C88">
        <w:rPr>
          <w:rFonts w:ascii="Times New Roman" w:hAnsi="Times New Roman" w:cs="Times New Roman"/>
          <w:sz w:val="24"/>
          <w:szCs w:val="24"/>
        </w:rPr>
        <w:t xml:space="preserve">як на дзеркальній поверхні вимальовується і закарбовується </w:t>
      </w:r>
      <w:r w:rsidRPr="00544C88">
        <w:rPr>
          <w:rFonts w:ascii="Times New Roman" w:hAnsi="Times New Roman" w:cs="Times New Roman"/>
          <w:sz w:val="24"/>
          <w:szCs w:val="24"/>
          <w:lang w:val="uk-UA"/>
        </w:rPr>
        <w:t>витвір</w:t>
      </w:r>
      <w:r w:rsidRPr="00544C88">
        <w:rPr>
          <w:rFonts w:ascii="Times New Roman" w:hAnsi="Times New Roman" w:cs="Times New Roman"/>
          <w:sz w:val="24"/>
          <w:szCs w:val="24"/>
          <w:lang w:val="uk-UA"/>
        </w:rPr>
        <w:t xml:space="preserve"> </w:t>
      </w:r>
      <w:r w:rsidRPr="00544C88">
        <w:rPr>
          <w:rFonts w:ascii="Times New Roman" w:hAnsi="Times New Roman" w:cs="Times New Roman"/>
          <w:sz w:val="24"/>
          <w:szCs w:val="24"/>
        </w:rPr>
        <w:t>інструменту</w:t>
      </w:r>
      <w:r w:rsidRPr="00544C88">
        <w:rPr>
          <w:rFonts w:ascii="Times New Roman" w:eastAsia="Times New Roman" w:hAnsi="Times New Roman" w:cs="Times New Roman"/>
          <w:sz w:val="24"/>
          <w:szCs w:val="24"/>
        </w:rPr>
        <w:t>.</w:t>
      </w:r>
      <w:r w:rsidRPr="00544C88">
        <w:rPr>
          <w:rFonts w:ascii="Times New Roman" w:eastAsia="Times New Roman" w:hAnsi="Times New Roman" w:cs="Times New Roman"/>
          <w:sz w:val="24"/>
          <w:szCs w:val="24"/>
        </w:rPr>
        <w:t xml:space="preserve"> Ви зачаровані.</w:t>
      </w:r>
    </w:p>
    <w:p w:rsidR="009F27F0" w:rsidRPr="00544C88" w:rsidRDefault="0063423F">
      <w:pPr>
        <w:spacing w:after="200"/>
        <w:ind w:firstLine="708"/>
        <w:jc w:val="both"/>
        <w:rPr>
          <w:rFonts w:ascii="Times New Roman" w:eastAsia="Times New Roman" w:hAnsi="Times New Roman" w:cs="Times New Roman"/>
          <w:sz w:val="24"/>
          <w:szCs w:val="24"/>
        </w:rPr>
      </w:pPr>
      <w:r w:rsidRPr="00544C88">
        <w:rPr>
          <w:rFonts w:ascii="Times New Roman" w:eastAsia="Times New Roman" w:hAnsi="Times New Roman" w:cs="Times New Roman"/>
          <w:sz w:val="24"/>
          <w:szCs w:val="24"/>
        </w:rPr>
        <w:t xml:space="preserve">А під ним… Що могло бути під ним? Нічого. </w:t>
      </w:r>
      <w:r w:rsidRPr="00544C88">
        <w:rPr>
          <w:rFonts w:ascii="Times New Roman" w:hAnsi="Times New Roman" w:cs="Times New Roman"/>
          <w:sz w:val="24"/>
          <w:szCs w:val="24"/>
        </w:rPr>
        <w:t>Так,</w:t>
      </w:r>
      <w:r w:rsidRPr="00544C88">
        <w:rPr>
          <w:rFonts w:ascii="Times New Roman" w:hAnsi="Times New Roman" w:cs="Times New Roman"/>
          <w:sz w:val="24"/>
          <w:szCs w:val="24"/>
          <w:lang w:val="ru-RU"/>
        </w:rPr>
        <w:t xml:space="preserve"> </w:t>
      </w:r>
      <w:r w:rsidRPr="00544C88">
        <w:rPr>
          <w:rFonts w:ascii="Times New Roman" w:hAnsi="Times New Roman" w:cs="Times New Roman"/>
          <w:sz w:val="24"/>
          <w:szCs w:val="24"/>
        </w:rPr>
        <w:t>це ідеально</w:t>
      </w:r>
      <w:r w:rsidRPr="00544C88">
        <w:rPr>
          <w:rFonts w:ascii="Times New Roman" w:hAnsi="Times New Roman" w:cs="Times New Roman"/>
          <w:sz w:val="24"/>
          <w:szCs w:val="24"/>
        </w:rPr>
        <w:t xml:space="preserve">. </w:t>
      </w:r>
      <w:r w:rsidRPr="00544C88">
        <w:rPr>
          <w:rFonts w:ascii="Times New Roman" w:eastAsia="Times New Roman" w:hAnsi="Times New Roman" w:cs="Times New Roman"/>
          <w:sz w:val="24"/>
          <w:szCs w:val="24"/>
        </w:rPr>
        <w:t xml:space="preserve">Незабаром, ви відкусуєте… Ні. Відламуєте, смокчете, пережовуєте, вдихаєте, вбираєте, </w:t>
      </w:r>
      <w:r w:rsidRPr="00544C88">
        <w:rPr>
          <w:rFonts w:ascii="Times New Roman" w:eastAsia="Times New Roman" w:hAnsi="Times New Roman" w:cs="Times New Roman"/>
          <w:sz w:val="24"/>
          <w:szCs w:val="24"/>
        </w:rPr>
        <w:t>смакуєте ці два неперевершені аромати, що дужчають: карамель і шоколад, солодке і гірке. Ніколи одне без іншого.</w:t>
      </w:r>
    </w:p>
    <w:p w:rsidR="009F27F0" w:rsidRPr="00544C88" w:rsidRDefault="0063423F">
      <w:pPr>
        <w:spacing w:after="200"/>
        <w:ind w:firstLine="708"/>
        <w:jc w:val="both"/>
        <w:rPr>
          <w:rFonts w:ascii="Times New Roman" w:eastAsia="Times New Roman" w:hAnsi="Times New Roman" w:cs="Times New Roman"/>
          <w:sz w:val="24"/>
          <w:szCs w:val="24"/>
        </w:rPr>
      </w:pPr>
      <w:r w:rsidRPr="00544C88">
        <w:rPr>
          <w:rFonts w:ascii="Times New Roman" w:eastAsia="Times New Roman" w:hAnsi="Times New Roman" w:cs="Times New Roman"/>
          <w:sz w:val="24"/>
          <w:szCs w:val="24"/>
        </w:rPr>
        <w:t>Я дивилась</w:t>
      </w:r>
      <w:bookmarkStart w:id="2" w:name="_GoBack"/>
      <w:bookmarkEnd w:id="2"/>
      <w:r w:rsidRPr="00544C88">
        <w:rPr>
          <w:rFonts w:ascii="Times New Roman" w:eastAsia="Times New Roman" w:hAnsi="Times New Roman" w:cs="Times New Roman"/>
          <w:sz w:val="24"/>
          <w:szCs w:val="24"/>
        </w:rPr>
        <w:t xml:space="preserve">. Що мені більш до вподоби: дивитись чи смакувати? Вдихати на повні груди, </w:t>
      </w:r>
      <w:r w:rsidRPr="00544C88">
        <w:rPr>
          <w:rFonts w:ascii="Times New Roman" w:hAnsi="Times New Roman" w:cs="Times New Roman"/>
          <w:sz w:val="24"/>
          <w:szCs w:val="24"/>
        </w:rPr>
        <w:t>надміру ятрити</w:t>
      </w:r>
      <w:r w:rsidRPr="00544C88">
        <w:rPr>
          <w:rFonts w:ascii="Times New Roman" w:hAnsi="Times New Roman" w:cs="Times New Roman"/>
          <w:sz w:val="24"/>
          <w:szCs w:val="24"/>
          <w:lang w:val="uk-UA"/>
        </w:rPr>
        <w:t xml:space="preserve"> </w:t>
      </w:r>
      <w:r w:rsidRPr="00544C88">
        <w:rPr>
          <w:rFonts w:ascii="Times New Roman" w:eastAsia="Times New Roman" w:hAnsi="Times New Roman" w:cs="Times New Roman"/>
          <w:sz w:val="24"/>
          <w:szCs w:val="24"/>
        </w:rPr>
        <w:t>очі, переповнюватись відчуттям</w:t>
      </w:r>
      <w:r w:rsidRPr="00544C88">
        <w:rPr>
          <w:rFonts w:ascii="Times New Roman" w:eastAsia="Times New Roman" w:hAnsi="Times New Roman" w:cs="Times New Roman"/>
          <w:sz w:val="24"/>
          <w:szCs w:val="24"/>
        </w:rPr>
        <w:t xml:space="preserve">и, </w:t>
      </w:r>
      <w:r w:rsidRPr="00544C88">
        <w:rPr>
          <w:rFonts w:ascii="Times New Roman" w:eastAsia="Times New Roman" w:hAnsi="Times New Roman" w:cs="Times New Roman"/>
          <w:sz w:val="24"/>
          <w:szCs w:val="24"/>
          <w:lang w:val="uk-UA"/>
        </w:rPr>
        <w:t>аж</w:t>
      </w:r>
      <w:r w:rsidRPr="00544C88">
        <w:rPr>
          <w:rFonts w:ascii="Times New Roman" w:eastAsia="Times New Roman" w:hAnsi="Times New Roman" w:cs="Times New Roman"/>
          <w:sz w:val="24"/>
          <w:szCs w:val="24"/>
          <w:lang w:val="uk-UA"/>
        </w:rPr>
        <w:t xml:space="preserve"> </w:t>
      </w:r>
      <w:r w:rsidRPr="00544C88">
        <w:rPr>
          <w:rFonts w:ascii="Times New Roman" w:eastAsia="Times New Roman" w:hAnsi="Times New Roman" w:cs="Times New Roman"/>
          <w:sz w:val="24"/>
          <w:szCs w:val="24"/>
        </w:rPr>
        <w:t xml:space="preserve">до — </w:t>
      </w:r>
      <w:r w:rsidRPr="00544C88">
        <w:rPr>
          <w:rFonts w:ascii="Times New Roman" w:hAnsi="Times New Roman" w:cs="Times New Roman"/>
          <w:sz w:val="24"/>
          <w:szCs w:val="24"/>
        </w:rPr>
        <w:t>ч</w:t>
      </w:r>
      <w:r w:rsidRPr="00544C88">
        <w:rPr>
          <w:rFonts w:ascii="Times New Roman" w:hAnsi="Times New Roman" w:cs="Times New Roman"/>
          <w:sz w:val="24"/>
          <w:szCs w:val="24"/>
        </w:rPr>
        <w:t xml:space="preserve">и наважуся я сказати </w:t>
      </w:r>
      <w:r w:rsidRPr="00544C88">
        <w:rPr>
          <w:rFonts w:ascii="Times New Roman" w:eastAsia="Times New Roman" w:hAnsi="Times New Roman" w:cs="Times New Roman"/>
          <w:sz w:val="24"/>
          <w:szCs w:val="24"/>
        </w:rPr>
        <w:t xml:space="preserve"> — екстазу? Я не знаю, що краще.</w:t>
      </w:r>
    </w:p>
    <w:p w:rsidR="009F27F0" w:rsidRPr="00544C88" w:rsidRDefault="0063423F">
      <w:pPr>
        <w:spacing w:after="200"/>
        <w:ind w:firstLine="708"/>
        <w:jc w:val="both"/>
        <w:rPr>
          <w:rFonts w:ascii="Times New Roman" w:eastAsia="Times New Roman" w:hAnsi="Times New Roman" w:cs="Times New Roman"/>
          <w:sz w:val="24"/>
          <w:szCs w:val="24"/>
        </w:rPr>
      </w:pPr>
      <w:r w:rsidRPr="00544C88">
        <w:rPr>
          <w:rFonts w:ascii="Times New Roman" w:eastAsia="Times New Roman" w:hAnsi="Times New Roman" w:cs="Times New Roman"/>
          <w:sz w:val="24"/>
          <w:szCs w:val="24"/>
        </w:rPr>
        <w:t xml:space="preserve">Поза хатинкою — помпезно названою «Палац Ласощів», видно море — укрите — наче </w:t>
      </w:r>
      <w:r w:rsidRPr="00544C88">
        <w:rPr>
          <w:rFonts w:ascii="Times New Roman" w:eastAsia="Times New Roman" w:hAnsi="Times New Roman" w:cs="Times New Roman"/>
          <w:sz w:val="24"/>
          <w:szCs w:val="24"/>
          <w:lang w:val="uk-UA"/>
        </w:rPr>
        <w:t>за</w:t>
      </w:r>
      <w:r w:rsidRPr="00544C88">
        <w:rPr>
          <w:rFonts w:ascii="Times New Roman" w:eastAsia="Times New Roman" w:hAnsi="Times New Roman" w:cs="Times New Roman"/>
          <w:sz w:val="24"/>
          <w:szCs w:val="24"/>
          <w:lang w:val="uk-UA"/>
        </w:rPr>
        <w:t xml:space="preserve"> завісою у </w:t>
      </w:r>
      <w:r w:rsidRPr="00544C88">
        <w:rPr>
          <w:rFonts w:ascii="Times New Roman" w:eastAsia="Times New Roman" w:hAnsi="Times New Roman" w:cs="Times New Roman"/>
          <w:sz w:val="24"/>
          <w:szCs w:val="24"/>
          <w:lang w:val="uk-UA"/>
        </w:rPr>
        <w:t>театрі,</w:t>
      </w:r>
      <w:r w:rsidRPr="00544C88">
        <w:rPr>
          <w:rFonts w:ascii="Times New Roman" w:eastAsia="Times New Roman" w:hAnsi="Times New Roman" w:cs="Times New Roman"/>
          <w:sz w:val="24"/>
          <w:szCs w:val="24"/>
        </w:rPr>
        <w:t xml:space="preserve"> бурхлива і спокійна далечінь. До абсурду надмірний спокій. Більше не чути шуму води, що втекла </w:t>
      </w:r>
      <w:r w:rsidRPr="00544C88">
        <w:rPr>
          <w:rFonts w:ascii="Times New Roman" w:eastAsia="Times New Roman" w:hAnsi="Times New Roman" w:cs="Times New Roman"/>
          <w:sz w:val="24"/>
          <w:szCs w:val="24"/>
          <w:lang w:val="uk-UA"/>
        </w:rPr>
        <w:t>потай</w:t>
      </w:r>
      <w:r w:rsidRPr="00544C88">
        <w:rPr>
          <w:rFonts w:ascii="Times New Roman" w:eastAsia="Times New Roman" w:hAnsi="Times New Roman" w:cs="Times New Roman"/>
          <w:sz w:val="24"/>
          <w:szCs w:val="24"/>
          <w:lang w:val="uk-UA"/>
        </w:rPr>
        <w:t xml:space="preserve"> </w:t>
      </w:r>
      <w:r w:rsidRPr="00544C88">
        <w:rPr>
          <w:rFonts w:ascii="Times New Roman" w:eastAsia="Times New Roman" w:hAnsi="Times New Roman" w:cs="Times New Roman"/>
          <w:sz w:val="24"/>
          <w:szCs w:val="24"/>
        </w:rPr>
        <w:t xml:space="preserve">за лаштунки, у глибини краєвиду. Але залишається пісок, блакитний як небо, такий лагідно мерехтливий і рудо-коричневий під калюжами, </w:t>
      </w:r>
      <w:r w:rsidRPr="00544C88">
        <w:rPr>
          <w:rFonts w:ascii="Times New Roman" w:hAnsi="Times New Roman" w:cs="Times New Roman"/>
          <w:sz w:val="24"/>
          <w:szCs w:val="24"/>
          <w:lang w:val="uk-UA"/>
        </w:rPr>
        <w:t>у</w:t>
      </w:r>
      <w:r w:rsidRPr="00544C88">
        <w:rPr>
          <w:rFonts w:ascii="Times New Roman" w:hAnsi="Times New Roman" w:cs="Times New Roman"/>
          <w:sz w:val="24"/>
          <w:szCs w:val="24"/>
          <w:lang w:val="uk-UA"/>
        </w:rPr>
        <w:t>сіяний</w:t>
      </w:r>
      <w:r w:rsidRPr="00544C88">
        <w:rPr>
          <w:rFonts w:ascii="Times New Roman" w:hAnsi="Times New Roman" w:cs="Times New Roman"/>
          <w:sz w:val="24"/>
          <w:szCs w:val="24"/>
        </w:rPr>
        <w:t xml:space="preserve"> </w:t>
      </w:r>
      <w:r w:rsidRPr="00544C88">
        <w:rPr>
          <w:rFonts w:ascii="Times New Roman" w:hAnsi="Times New Roman" w:cs="Times New Roman"/>
          <w:sz w:val="24"/>
          <w:szCs w:val="24"/>
          <w:lang w:val="uk-UA"/>
        </w:rPr>
        <w:t>в</w:t>
      </w:r>
      <w:r w:rsidRPr="00544C88">
        <w:rPr>
          <w:rFonts w:ascii="Times New Roman" w:hAnsi="Times New Roman" w:cs="Times New Roman"/>
          <w:sz w:val="24"/>
          <w:szCs w:val="24"/>
          <w:lang w:val="uk-UA"/>
        </w:rPr>
        <w:t>ідбитками</w:t>
      </w:r>
      <w:r w:rsidRPr="00544C88">
        <w:rPr>
          <w:rFonts w:ascii="Times New Roman" w:eastAsia="Times New Roman" w:hAnsi="Times New Roman" w:cs="Times New Roman"/>
          <w:sz w:val="24"/>
          <w:szCs w:val="24"/>
        </w:rPr>
        <w:t xml:space="preserve"> завзятих чорних сачків, що належать чоловікам у високих чобот</w:t>
      </w:r>
      <w:r w:rsidRPr="00544C88">
        <w:rPr>
          <w:rFonts w:ascii="Times New Roman" w:eastAsia="Times New Roman" w:hAnsi="Times New Roman" w:cs="Times New Roman"/>
          <w:sz w:val="24"/>
          <w:szCs w:val="24"/>
          <w:lang w:val="uk-UA"/>
        </w:rPr>
        <w:t>я</w:t>
      </w:r>
      <w:r w:rsidRPr="00544C88">
        <w:rPr>
          <w:rFonts w:ascii="Times New Roman" w:eastAsia="Times New Roman" w:hAnsi="Times New Roman" w:cs="Times New Roman"/>
          <w:sz w:val="24"/>
          <w:szCs w:val="24"/>
        </w:rPr>
        <w:t xml:space="preserve">х із пластиковими кошиками через плече. Чи будуть сьогодні креветки? — Двісті п’ятдесят грамів… </w:t>
      </w:r>
    </w:p>
    <w:p w:rsidR="009F27F0" w:rsidRPr="00544C88" w:rsidRDefault="0063423F">
      <w:pPr>
        <w:spacing w:after="200"/>
        <w:jc w:val="both"/>
        <w:rPr>
          <w:rFonts w:ascii="Times New Roman" w:eastAsia="Times New Roman" w:hAnsi="Times New Roman" w:cs="Times New Roman"/>
          <w:sz w:val="24"/>
          <w:szCs w:val="24"/>
        </w:rPr>
      </w:pPr>
      <w:r w:rsidRPr="00544C88">
        <w:rPr>
          <w:rFonts w:ascii="Times New Roman" w:eastAsia="Times New Roman" w:hAnsi="Times New Roman" w:cs="Times New Roman"/>
          <w:sz w:val="24"/>
          <w:szCs w:val="24"/>
        </w:rPr>
        <w:t>Жест пальцем. Він призначений мені. Над черевом червонувате, але привітне, обличчя. — Щось іще?</w:t>
      </w:r>
    </w:p>
    <w:p w:rsidR="009F27F0" w:rsidRPr="00544C88" w:rsidRDefault="0063423F" w:rsidP="00544C88">
      <w:pPr>
        <w:spacing w:after="200"/>
        <w:jc w:val="both"/>
        <w:rPr>
          <w:rFonts w:ascii="Courier New" w:eastAsia="Courier New" w:hAnsi="Courier New" w:cs="Courier New"/>
          <w:b/>
          <w:sz w:val="28"/>
          <w:szCs w:val="28"/>
          <w:lang w:val="uk-UA"/>
        </w:rPr>
      </w:pPr>
      <w:r w:rsidRPr="00544C88">
        <w:rPr>
          <w:rFonts w:ascii="Times New Roman" w:eastAsia="Times New Roman" w:hAnsi="Times New Roman" w:cs="Times New Roman"/>
          <w:sz w:val="24"/>
          <w:szCs w:val="24"/>
        </w:rPr>
        <w:t>— Це все, дякую… Я пішла, пакетик шоколаду з карамеллю затиснутий між двома пальцями з целофаном, що блищить на сонці. Він пішов на мною. Я цього не бачила</w:t>
      </w:r>
      <w:r w:rsidR="00544C88" w:rsidRPr="00544C88">
        <w:rPr>
          <w:rFonts w:ascii="Times New Roman" w:eastAsia="Times New Roman" w:hAnsi="Times New Roman" w:cs="Times New Roman"/>
          <w:sz w:val="24"/>
          <w:szCs w:val="24"/>
          <w:lang w:val="uk-UA"/>
        </w:rPr>
        <w:t>.</w:t>
      </w:r>
    </w:p>
    <w:p w:rsidR="009F27F0" w:rsidRDefault="009F27F0">
      <w:pPr>
        <w:spacing w:line="240" w:lineRule="auto"/>
        <w:jc w:val="right"/>
        <w:rPr>
          <w:rFonts w:ascii="Courier New" w:eastAsia="Courier New" w:hAnsi="Courier New" w:cs="Courier New"/>
          <w:b/>
          <w:sz w:val="28"/>
          <w:szCs w:val="28"/>
        </w:rPr>
      </w:pPr>
    </w:p>
    <w:p w:rsidR="009F27F0" w:rsidRDefault="0063423F">
      <w:pPr>
        <w:spacing w:line="240" w:lineRule="auto"/>
        <w:jc w:val="right"/>
        <w:rPr>
          <w:rFonts w:ascii="Courier New" w:eastAsia="Courier New" w:hAnsi="Courier New" w:cs="Courier New"/>
          <w:b/>
          <w:sz w:val="28"/>
          <w:szCs w:val="28"/>
        </w:rPr>
      </w:pPr>
      <w:r>
        <w:rPr>
          <w:rFonts w:ascii="Courier New" w:eastAsia="Courier New" w:hAnsi="Courier New" w:cs="Courier New"/>
          <w:b/>
          <w:sz w:val="28"/>
          <w:szCs w:val="28"/>
        </w:rPr>
        <w:t xml:space="preserve">Переклад вірний, відповідає оригіналові.  </w:t>
      </w:r>
    </w:p>
    <w:p w:rsidR="009F27F0" w:rsidRDefault="0063423F">
      <w:pPr>
        <w:spacing w:line="240" w:lineRule="auto"/>
        <w:jc w:val="right"/>
        <w:rPr>
          <w:rFonts w:ascii="Courier New" w:eastAsia="Courier New" w:hAnsi="Courier New" w:cs="Courier New"/>
          <w:b/>
          <w:sz w:val="28"/>
          <w:szCs w:val="28"/>
        </w:rPr>
      </w:pPr>
      <w:r>
        <w:rPr>
          <w:rFonts w:ascii="Courier New" w:eastAsia="Courier New" w:hAnsi="Courier New" w:cs="Courier New"/>
          <w:b/>
          <w:sz w:val="28"/>
          <w:szCs w:val="28"/>
        </w:rPr>
        <w:t>Переклад з французької мови  на  українську зроблений</w:t>
      </w:r>
    </w:p>
    <w:p w:rsidR="009F27F0" w:rsidRDefault="0063423F">
      <w:pPr>
        <w:spacing w:line="240" w:lineRule="auto"/>
        <w:jc w:val="right"/>
        <w:rPr>
          <w:rFonts w:ascii="Courier New" w:eastAsia="Courier New" w:hAnsi="Courier New" w:cs="Courier New"/>
          <w:b/>
          <w:sz w:val="28"/>
          <w:szCs w:val="28"/>
        </w:rPr>
      </w:pPr>
      <w:r>
        <w:rPr>
          <w:rFonts w:ascii="Courier New" w:eastAsia="Courier New" w:hAnsi="Courier New" w:cs="Courier New"/>
          <w:b/>
          <w:sz w:val="28"/>
          <w:szCs w:val="28"/>
        </w:rPr>
        <w:t>_________________________</w:t>
      </w:r>
    </w:p>
    <w:p w:rsidR="009F27F0" w:rsidRDefault="0063423F">
      <w:pPr>
        <w:spacing w:line="240" w:lineRule="auto"/>
        <w:jc w:val="right"/>
      </w:pPr>
      <w:r>
        <w:rPr>
          <w:rFonts w:ascii="Courier New" w:eastAsia="Courier New" w:hAnsi="Courier New" w:cs="Courier New"/>
          <w:b/>
          <w:sz w:val="28"/>
          <w:szCs w:val="28"/>
        </w:rPr>
        <w:t>Підпис перекладача ______</w:t>
      </w:r>
    </w:p>
    <w:sectPr w:rsidR="009F27F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423F" w:rsidRDefault="0063423F">
      <w:pPr>
        <w:spacing w:line="240" w:lineRule="auto"/>
      </w:pPr>
      <w:r>
        <w:separator/>
      </w:r>
    </w:p>
  </w:endnote>
  <w:endnote w:type="continuationSeparator" w:id="0">
    <w:p w:rsidR="0063423F" w:rsidRDefault="006342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423F" w:rsidRDefault="0063423F">
      <w:r>
        <w:separator/>
      </w:r>
    </w:p>
  </w:footnote>
  <w:footnote w:type="continuationSeparator" w:id="0">
    <w:p w:rsidR="0063423F" w:rsidRDefault="006342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7F0"/>
    <w:rsid w:val="00544C88"/>
    <w:rsid w:val="0063423F"/>
    <w:rsid w:val="009F27F0"/>
    <w:rsid w:val="1D4D71E1"/>
    <w:rsid w:val="31F22399"/>
    <w:rsid w:val="4AD452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4B9AD"/>
  <w15:docId w15:val="{21F53173-46CD-4FA9-B68E-5CCA88C80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docDefaults>
  <w:latentStyles w:defLockedState="0" w:defUIPriority="0" w:defSemiHidden="0" w:defUnhideWhenUsed="0" w:defQFormat="0" w:count="371">
    <w:lsdException w:name="heading 1" w:qFormat="1"/>
    <w:lsdException w:name="heading 2" w:qFormat="1"/>
    <w:lsdException w:name="heading 5"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pacing w:line="276" w:lineRule="auto"/>
    </w:pPr>
    <w:rPr>
      <w:sz w:val="22"/>
      <w:szCs w:val="22"/>
      <w:lang w:val="uk"/>
    </w:rPr>
  </w:style>
  <w:style w:type="paragraph" w:styleId="1">
    <w:name w:val="heading 1"/>
    <w:basedOn w:val="a"/>
    <w:next w:val="a"/>
    <w:qFormat/>
    <w:pPr>
      <w:keepNext/>
      <w:keepLines/>
      <w:spacing w:before="400" w:after="120"/>
      <w:outlineLvl w:val="0"/>
    </w:pPr>
    <w:rPr>
      <w:sz w:val="40"/>
      <w:szCs w:val="40"/>
    </w:rPr>
  </w:style>
  <w:style w:type="paragraph" w:styleId="2">
    <w:name w:val="heading 2"/>
    <w:basedOn w:val="a"/>
    <w:next w:val="a"/>
    <w:qFormat/>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qFormat/>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TableNormal">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709</Words>
  <Characters>4044</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Ліщук Вікторія</cp:lastModifiedBy>
  <cp:revision>2</cp:revision>
  <dcterms:created xsi:type="dcterms:W3CDTF">2025-02-09T08:56:00Z</dcterms:created>
  <dcterms:modified xsi:type="dcterms:W3CDTF">2025-02-09T08:56:00Z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713EFB1F748E4D19BD819BE5363B5452_12</vt:lpwstr>
  </property>
</Properties>
</file>