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77" w:rsidRPr="00127A77" w:rsidRDefault="00127A77" w:rsidP="00127A77">
      <w:pPr>
        <w:pStyle w:val="1"/>
        <w:rPr>
          <w:lang w:val="uk-UA"/>
        </w:rPr>
      </w:pPr>
      <w:r w:rsidRPr="00127A77">
        <w:rPr>
          <w:rFonts w:eastAsia="FreeSetLightC"/>
          <w:color w:val="000000"/>
          <w:lang w:val="uk-UA"/>
        </w:rPr>
        <w:t xml:space="preserve">. </w:t>
      </w:r>
      <w:r w:rsidRPr="00127A77">
        <w:rPr>
          <w:lang w:val="uk-UA"/>
        </w:rPr>
        <w:t xml:space="preserve">ПЛАГІАТ </w:t>
      </w:r>
      <w:r>
        <w:rPr>
          <w:lang w:val="uk-UA"/>
        </w:rPr>
        <w:t xml:space="preserve">В ОБЛАСТІ </w:t>
      </w:r>
      <w:r w:rsidRPr="00127A77">
        <w:rPr>
          <w:lang w:val="uk-UA"/>
        </w:rPr>
        <w:t>ІНДУСТРІЇ МОДИ</w:t>
      </w:r>
    </w:p>
    <w:p w:rsidR="00127A77" w:rsidRPr="00127A77" w:rsidRDefault="00127A77" w:rsidP="00127A77">
      <w:pPr>
        <w:spacing w:line="360" w:lineRule="auto"/>
        <w:jc w:val="both"/>
        <w:rPr>
          <w:rFonts w:ascii="Times New Roman" w:hAnsi="Times New Roman" w:cs="Times New Roman"/>
          <w:sz w:val="28"/>
          <w:szCs w:val="28"/>
          <w:lang w:val="uk-UA"/>
        </w:rPr>
      </w:pPr>
    </w:p>
    <w:p w:rsidR="00127A77" w:rsidRPr="00127A77" w:rsidRDefault="00127A77" w:rsidP="00127A77">
      <w:pPr>
        <w:spacing w:line="360" w:lineRule="auto"/>
        <w:ind w:firstLine="709"/>
        <w:jc w:val="both"/>
        <w:rPr>
          <w:rFonts w:ascii="Times New Roman" w:eastAsia="FreeSetLightC" w:hAnsi="Times New Roman" w:cs="Times New Roman"/>
          <w:sz w:val="28"/>
          <w:szCs w:val="28"/>
          <w:lang w:val="uk-UA"/>
        </w:rPr>
      </w:pPr>
      <w:r w:rsidRPr="00127A77">
        <w:rPr>
          <w:rFonts w:ascii="Times New Roman" w:hAnsi="Times New Roman" w:cs="Times New Roman"/>
          <w:sz w:val="28"/>
          <w:szCs w:val="28"/>
          <w:lang w:val="uk-UA"/>
        </w:rPr>
        <w:t xml:space="preserve">Доречно говорити про плагіат, тобто «присвоєння авторства», який карний в Україні, наприклад, великим штрафом або навіть арештом, але як же довести факт плагіату? Це нелегке питання, тому що з одного боку, виробник випускає ту чи іншу модель одягу визнає своє авторство, але, якщо він не копіює товарний знак, то довести факт копіювання моделі складно, адже потрібно, щоб первісна, копійований, модель була зареєстрована як промисловий зразок або захищена авторським правом (Додаток 1).  Приміром, недавно ірландська компанія «швидкої моди» </w:t>
      </w:r>
      <w:proofErr w:type="spellStart"/>
      <w:r w:rsidRPr="00127A77">
        <w:rPr>
          <w:rFonts w:ascii="Times New Roman" w:hAnsi="Times New Roman" w:cs="Times New Roman"/>
          <w:sz w:val="28"/>
          <w:szCs w:val="28"/>
          <w:lang w:val="uk-UA"/>
        </w:rPr>
        <w:t>Primark</w:t>
      </w:r>
      <w:proofErr w:type="spellEnd"/>
      <w:r w:rsidRPr="00127A77">
        <w:rPr>
          <w:rFonts w:ascii="Times New Roman" w:hAnsi="Times New Roman" w:cs="Times New Roman"/>
          <w:sz w:val="28"/>
          <w:szCs w:val="28"/>
          <w:lang w:val="uk-UA"/>
        </w:rPr>
        <w:t xml:space="preserve"> </w:t>
      </w:r>
      <w:proofErr w:type="spellStart"/>
      <w:r w:rsidRPr="00127A77">
        <w:rPr>
          <w:rFonts w:ascii="Times New Roman" w:hAnsi="Times New Roman" w:cs="Times New Roman"/>
          <w:sz w:val="28"/>
          <w:szCs w:val="28"/>
          <w:lang w:val="uk-UA"/>
        </w:rPr>
        <w:t>заключіла</w:t>
      </w:r>
      <w:proofErr w:type="spellEnd"/>
      <w:r w:rsidRPr="00127A77">
        <w:rPr>
          <w:rFonts w:ascii="Times New Roman" w:hAnsi="Times New Roman" w:cs="Times New Roman"/>
          <w:sz w:val="28"/>
          <w:szCs w:val="28"/>
          <w:lang w:val="uk-UA"/>
        </w:rPr>
        <w:t xml:space="preserve"> позасудове угоду з компанією </w:t>
      </w:r>
      <w:proofErr w:type="spellStart"/>
      <w:r w:rsidRPr="00127A77">
        <w:rPr>
          <w:rFonts w:ascii="Times New Roman" w:hAnsi="Times New Roman" w:cs="Times New Roman"/>
          <w:sz w:val="28"/>
          <w:szCs w:val="28"/>
          <w:lang w:val="uk-UA"/>
        </w:rPr>
        <w:t>Ashley</w:t>
      </w:r>
      <w:proofErr w:type="spellEnd"/>
      <w:r w:rsidRPr="00127A77">
        <w:rPr>
          <w:rFonts w:ascii="Times New Roman" w:hAnsi="Times New Roman" w:cs="Times New Roman"/>
          <w:sz w:val="28"/>
          <w:szCs w:val="28"/>
          <w:lang w:val="uk-UA"/>
        </w:rPr>
        <w:t xml:space="preserve"> </w:t>
      </w:r>
      <w:proofErr w:type="spellStart"/>
      <w:r w:rsidRPr="00127A77">
        <w:rPr>
          <w:rFonts w:ascii="Times New Roman" w:hAnsi="Times New Roman" w:cs="Times New Roman"/>
          <w:sz w:val="28"/>
          <w:szCs w:val="28"/>
          <w:lang w:val="uk-UA"/>
        </w:rPr>
        <w:t>Wilde</w:t>
      </w:r>
      <w:proofErr w:type="spellEnd"/>
      <w:r w:rsidRPr="00127A77">
        <w:rPr>
          <w:rFonts w:ascii="Times New Roman" w:hAnsi="Times New Roman" w:cs="Times New Roman"/>
          <w:sz w:val="28"/>
          <w:szCs w:val="28"/>
          <w:lang w:val="uk-UA"/>
        </w:rPr>
        <w:t xml:space="preserve"> </w:t>
      </w:r>
      <w:proofErr w:type="spellStart"/>
      <w:r w:rsidRPr="00127A77">
        <w:rPr>
          <w:rFonts w:ascii="Times New Roman" w:hAnsi="Times New Roman" w:cs="Times New Roman"/>
          <w:sz w:val="28"/>
          <w:szCs w:val="28"/>
          <w:lang w:val="uk-UA"/>
        </w:rPr>
        <w:t>Boulevard</w:t>
      </w:r>
      <w:proofErr w:type="spellEnd"/>
      <w:r w:rsidRPr="00127A77">
        <w:rPr>
          <w:rFonts w:ascii="Times New Roman" w:hAnsi="Times New Roman" w:cs="Times New Roman"/>
          <w:sz w:val="28"/>
          <w:szCs w:val="28"/>
          <w:lang w:val="uk-UA"/>
        </w:rPr>
        <w:t xml:space="preserve">, яка подала на ірландського виробника в суд за копіювання дизайну своїх моделей одягу. Угода була укладена на суму в 85 тисяч фунтів, такі ж угоди були укладені раніше з компаніями </w:t>
      </w:r>
      <w:proofErr w:type="spellStart"/>
      <w:r w:rsidRPr="00127A77">
        <w:rPr>
          <w:rFonts w:ascii="Times New Roman" w:hAnsi="Times New Roman" w:cs="Times New Roman"/>
          <w:sz w:val="28"/>
          <w:szCs w:val="28"/>
          <w:lang w:val="uk-UA"/>
        </w:rPr>
        <w:t>Superdry</w:t>
      </w:r>
      <w:proofErr w:type="spellEnd"/>
      <w:r w:rsidRPr="00127A77">
        <w:rPr>
          <w:rFonts w:ascii="Times New Roman" w:hAnsi="Times New Roman" w:cs="Times New Roman"/>
          <w:sz w:val="28"/>
          <w:szCs w:val="28"/>
          <w:lang w:val="uk-UA"/>
        </w:rPr>
        <w:t xml:space="preserve"> і </w:t>
      </w:r>
      <w:proofErr w:type="spellStart"/>
      <w:r w:rsidRPr="00127A77">
        <w:rPr>
          <w:rFonts w:ascii="Times New Roman" w:hAnsi="Times New Roman" w:cs="Times New Roman"/>
          <w:sz w:val="28"/>
          <w:szCs w:val="28"/>
          <w:lang w:val="uk-UA"/>
        </w:rPr>
        <w:t>Monsoon</w:t>
      </w:r>
      <w:proofErr w:type="spellEnd"/>
      <w:r w:rsidRPr="00127A77">
        <w:rPr>
          <w:rFonts w:ascii="Times New Roman" w:hAnsi="Times New Roman" w:cs="Times New Roman"/>
          <w:sz w:val="28"/>
          <w:szCs w:val="28"/>
          <w:lang w:val="uk-UA"/>
        </w:rPr>
        <w:t xml:space="preserve">.  Навряд чи для компанії з великою мережею магазинів по всій Великобританії і Європі це було великим ударом. Таким же чином, німецька модель </w:t>
      </w:r>
      <w:proofErr w:type="spellStart"/>
      <w:r w:rsidRPr="00127A77">
        <w:rPr>
          <w:rFonts w:ascii="Times New Roman" w:hAnsi="Times New Roman" w:cs="Times New Roman"/>
          <w:sz w:val="28"/>
          <w:szCs w:val="28"/>
          <w:lang w:val="uk-UA"/>
        </w:rPr>
        <w:t>Хайді</w:t>
      </w:r>
      <w:proofErr w:type="spellEnd"/>
      <w:r w:rsidRPr="00127A77">
        <w:rPr>
          <w:rFonts w:ascii="Times New Roman" w:hAnsi="Times New Roman" w:cs="Times New Roman"/>
          <w:sz w:val="28"/>
          <w:szCs w:val="28"/>
          <w:lang w:val="uk-UA"/>
        </w:rPr>
        <w:t xml:space="preserve"> </w:t>
      </w:r>
      <w:proofErr w:type="spellStart"/>
      <w:r w:rsidRPr="00127A77">
        <w:rPr>
          <w:rFonts w:ascii="Times New Roman" w:hAnsi="Times New Roman" w:cs="Times New Roman"/>
          <w:sz w:val="28"/>
          <w:szCs w:val="28"/>
          <w:lang w:val="uk-UA"/>
        </w:rPr>
        <w:t>Клум</w:t>
      </w:r>
      <w:proofErr w:type="spellEnd"/>
      <w:r w:rsidRPr="00127A77">
        <w:rPr>
          <w:rFonts w:ascii="Times New Roman" w:hAnsi="Times New Roman" w:cs="Times New Roman"/>
          <w:sz w:val="28"/>
          <w:szCs w:val="28"/>
          <w:lang w:val="uk-UA"/>
        </w:rPr>
        <w:t xml:space="preserve"> уникла суду, уклавши угоду з компанією </w:t>
      </w:r>
      <w:proofErr w:type="spellStart"/>
      <w:r w:rsidRPr="00127A77">
        <w:rPr>
          <w:rFonts w:ascii="Times New Roman" w:hAnsi="Times New Roman" w:cs="Times New Roman"/>
          <w:sz w:val="28"/>
          <w:szCs w:val="28"/>
          <w:lang w:val="uk-UA"/>
        </w:rPr>
        <w:t>Van</w:t>
      </w:r>
      <w:proofErr w:type="spellEnd"/>
      <w:r w:rsidRPr="00127A77">
        <w:rPr>
          <w:rFonts w:ascii="Times New Roman" w:hAnsi="Times New Roman" w:cs="Times New Roman"/>
          <w:sz w:val="28"/>
          <w:szCs w:val="28"/>
          <w:lang w:val="uk-UA"/>
        </w:rPr>
        <w:t xml:space="preserve"> </w:t>
      </w:r>
      <w:proofErr w:type="spellStart"/>
      <w:r w:rsidRPr="00127A77">
        <w:rPr>
          <w:rFonts w:ascii="Times New Roman" w:hAnsi="Times New Roman" w:cs="Times New Roman"/>
          <w:sz w:val="28"/>
          <w:szCs w:val="28"/>
          <w:lang w:val="uk-UA"/>
        </w:rPr>
        <w:t>Cleef</w:t>
      </w:r>
      <w:proofErr w:type="spellEnd"/>
      <w:r w:rsidRPr="00127A77">
        <w:rPr>
          <w:rFonts w:ascii="Times New Roman" w:hAnsi="Times New Roman" w:cs="Times New Roman"/>
          <w:sz w:val="28"/>
          <w:szCs w:val="28"/>
          <w:lang w:val="uk-UA"/>
        </w:rPr>
        <w:t xml:space="preserve"> &amp; </w:t>
      </w:r>
      <w:proofErr w:type="spellStart"/>
      <w:r w:rsidRPr="00127A77">
        <w:rPr>
          <w:rFonts w:ascii="Times New Roman" w:hAnsi="Times New Roman" w:cs="Times New Roman"/>
          <w:sz w:val="28"/>
          <w:szCs w:val="28"/>
          <w:lang w:val="uk-UA"/>
        </w:rPr>
        <w:t>Arpels</w:t>
      </w:r>
      <w:proofErr w:type="spellEnd"/>
      <w:r w:rsidRPr="00127A77">
        <w:rPr>
          <w:rFonts w:ascii="Times New Roman" w:hAnsi="Times New Roman" w:cs="Times New Roman"/>
          <w:sz w:val="28"/>
          <w:szCs w:val="28"/>
          <w:lang w:val="uk-UA"/>
        </w:rPr>
        <w:t>, яка звинуватила її в незаконному копіюванні своєї лінії прикрас.  Але у світі існує не так багато позитивних прецедентів щодо плагіату в індустрії моди.</w:t>
      </w:r>
    </w:p>
    <w:p w:rsidR="00127A77" w:rsidRPr="00127A77" w:rsidRDefault="00127A77" w:rsidP="00127A77">
      <w:pPr>
        <w:autoSpaceDE w:val="0"/>
        <w:spacing w:line="360" w:lineRule="auto"/>
        <w:ind w:firstLine="709"/>
        <w:jc w:val="both"/>
        <w:rPr>
          <w:rFonts w:ascii="Times New Roman" w:eastAsia="FreeSetLightC" w:hAnsi="Times New Roman" w:cs="Times New Roman"/>
          <w:sz w:val="28"/>
          <w:szCs w:val="28"/>
          <w:lang w:val="uk-UA"/>
        </w:rPr>
      </w:pPr>
      <w:r w:rsidRPr="00127A77">
        <w:rPr>
          <w:rFonts w:ascii="Times New Roman" w:eastAsia="FreeSetLightC" w:hAnsi="Times New Roman" w:cs="Times New Roman"/>
          <w:sz w:val="28"/>
          <w:szCs w:val="28"/>
          <w:lang w:val="uk-UA"/>
        </w:rPr>
        <w:t xml:space="preserve">В Іспанії, наприклад, плагіат в модній індустрії розглядається відповідно до статті про нечесної конкуренції в бізнесі. Імітація тут є незаконною і вважається плагіатом при наявності однієї з трьох умов. По-перше, повинен існувати ризик того, що оригінал і копію можна переплутати. Але цей пункт вельми важко довести, адже вироби мають різні ціни, як мінімум, інакше, у чому сенс підробки? Також, часто оригінал і копія можуть відрізнятися якимись незначними елементами або просто мати різні </w:t>
      </w:r>
      <w:proofErr w:type="spellStart"/>
      <w:r w:rsidRPr="00127A77">
        <w:rPr>
          <w:rFonts w:ascii="Times New Roman" w:eastAsia="FreeSetLightC" w:hAnsi="Times New Roman" w:cs="Times New Roman"/>
          <w:sz w:val="28"/>
          <w:szCs w:val="28"/>
          <w:lang w:val="uk-UA"/>
        </w:rPr>
        <w:t>лейбли</w:t>
      </w:r>
      <w:proofErr w:type="spellEnd"/>
      <w:r w:rsidRPr="00127A77">
        <w:rPr>
          <w:rFonts w:ascii="Times New Roman" w:eastAsia="FreeSetLightC" w:hAnsi="Times New Roman" w:cs="Times New Roman"/>
          <w:sz w:val="28"/>
          <w:szCs w:val="28"/>
          <w:lang w:val="uk-UA"/>
        </w:rPr>
        <w:t xml:space="preserve">. Друга умова - це нечесну перевагу, яке отримує виробник, що копіює виріб. Тут також можуть виникнути складнощі, тому довести це перевага не так </w:t>
      </w:r>
      <w:r w:rsidRPr="00127A77">
        <w:rPr>
          <w:rFonts w:ascii="Times New Roman" w:eastAsia="FreeSetLightC" w:hAnsi="Times New Roman" w:cs="Times New Roman"/>
          <w:sz w:val="28"/>
          <w:szCs w:val="28"/>
          <w:lang w:val="uk-UA"/>
        </w:rPr>
        <w:lastRenderedPageBreak/>
        <w:t xml:space="preserve">легко. І третє - це цілеспрямована системна імітація, спрямована на те, щоб змістити конкурента з займаної ним позиції в даній індустрії. </w:t>
      </w:r>
    </w:p>
    <w:p w:rsidR="00127A77" w:rsidRPr="00127A77" w:rsidRDefault="00127A77" w:rsidP="00127A77">
      <w:pPr>
        <w:autoSpaceDE w:val="0"/>
        <w:spacing w:line="360" w:lineRule="auto"/>
        <w:ind w:firstLine="709"/>
        <w:jc w:val="both"/>
        <w:rPr>
          <w:rFonts w:ascii="Times New Roman" w:eastAsia="FreeSetLightC" w:hAnsi="Times New Roman" w:cs="Times New Roman"/>
          <w:sz w:val="28"/>
          <w:szCs w:val="28"/>
          <w:lang w:val="uk-UA"/>
        </w:rPr>
      </w:pPr>
      <w:r w:rsidRPr="00127A77">
        <w:rPr>
          <w:rFonts w:ascii="Times New Roman" w:eastAsia="FreeSetLightC" w:hAnsi="Times New Roman" w:cs="Times New Roman"/>
          <w:sz w:val="28"/>
          <w:szCs w:val="28"/>
          <w:lang w:val="uk-UA"/>
        </w:rPr>
        <w:t>Також показовим є давня суперечка БМ «Шанель»: 7 років тривав судовий розгляд за позовом невеликої французької фірми «Світ Трикотажу» до одного з найбільших будинків моди Франції. У підсумку БМ «Шанель» визнаний винним у плагіаті і повинен буде виплатити 600 тисяч євро штрафу плюс оплатити судові витрати.</w:t>
      </w:r>
    </w:p>
    <w:p w:rsidR="00127A77" w:rsidRPr="00127A77" w:rsidRDefault="00127A77" w:rsidP="00127A77">
      <w:pPr>
        <w:autoSpaceDE w:val="0"/>
        <w:spacing w:line="360" w:lineRule="auto"/>
        <w:ind w:firstLine="709"/>
        <w:jc w:val="both"/>
        <w:rPr>
          <w:rFonts w:ascii="Times New Roman" w:eastAsia="FreeSetLightC" w:hAnsi="Times New Roman" w:cs="Times New Roman"/>
          <w:sz w:val="28"/>
          <w:szCs w:val="28"/>
          <w:lang w:val="uk-UA"/>
        </w:rPr>
      </w:pPr>
      <w:r w:rsidRPr="00127A77">
        <w:rPr>
          <w:rFonts w:ascii="Times New Roman" w:eastAsia="FreeSetLightC" w:hAnsi="Times New Roman" w:cs="Times New Roman"/>
          <w:sz w:val="28"/>
          <w:szCs w:val="28"/>
          <w:lang w:val="uk-UA"/>
        </w:rPr>
        <w:t xml:space="preserve">Остаточний вирок у цій справі про порушення авторських прав виніс Апеляційний суд Парижа. Збиток для всесвітньо відомого бренду не стільки матеріал, скільки </w:t>
      </w:r>
      <w:proofErr w:type="spellStart"/>
      <w:r w:rsidRPr="00127A77">
        <w:rPr>
          <w:rFonts w:ascii="Times New Roman" w:eastAsia="FreeSetLightC" w:hAnsi="Times New Roman" w:cs="Times New Roman"/>
          <w:sz w:val="28"/>
          <w:szCs w:val="28"/>
          <w:lang w:val="uk-UA"/>
        </w:rPr>
        <w:t>репутаційний</w:t>
      </w:r>
      <w:proofErr w:type="spellEnd"/>
      <w:r w:rsidRPr="00127A77">
        <w:rPr>
          <w:rFonts w:ascii="Times New Roman" w:eastAsia="FreeSetLightC" w:hAnsi="Times New Roman" w:cs="Times New Roman"/>
          <w:sz w:val="28"/>
          <w:szCs w:val="28"/>
          <w:lang w:val="uk-UA"/>
        </w:rPr>
        <w:t xml:space="preserve">. Виявилося, що породила судову епопею «оригінальна» модель виїзного жакета від Шанель в найдрібніших деталях повторює зразок, що належить маловідомому невеликому підприємству «Світ Трикотажу» (рис. 3). Його адвокат Паскаль </w:t>
      </w:r>
      <w:proofErr w:type="spellStart"/>
      <w:r w:rsidRPr="00127A77">
        <w:rPr>
          <w:rFonts w:ascii="Times New Roman" w:eastAsia="FreeSetLightC" w:hAnsi="Times New Roman" w:cs="Times New Roman"/>
          <w:sz w:val="28"/>
          <w:szCs w:val="28"/>
          <w:lang w:val="uk-UA"/>
        </w:rPr>
        <w:t>Креанж</w:t>
      </w:r>
      <w:proofErr w:type="spellEnd"/>
      <w:r w:rsidRPr="00127A77">
        <w:rPr>
          <w:rFonts w:ascii="Times New Roman" w:eastAsia="FreeSetLightC" w:hAnsi="Times New Roman" w:cs="Times New Roman"/>
          <w:sz w:val="28"/>
          <w:szCs w:val="28"/>
          <w:lang w:val="uk-UA"/>
        </w:rPr>
        <w:t xml:space="preserve"> пишається французькою Фемідою, що встояла проти найавторитетнішого гіганта, який наняв для боротьби з його підопічної фірмою кращих адвокатів.</w:t>
      </w:r>
    </w:p>
    <w:p w:rsidR="00127A77" w:rsidRPr="00127A77" w:rsidRDefault="00127A77" w:rsidP="00127A77">
      <w:pPr>
        <w:autoSpaceDE w:val="0"/>
        <w:spacing w:line="360" w:lineRule="auto"/>
        <w:ind w:firstLine="709"/>
        <w:jc w:val="center"/>
        <w:rPr>
          <w:rFonts w:ascii="Times New Roman" w:hAnsi="Times New Roman" w:cs="Times New Roman"/>
          <w:sz w:val="24"/>
          <w:szCs w:val="24"/>
          <w:lang w:val="uk-UA"/>
        </w:rPr>
      </w:pPr>
      <w:r w:rsidRPr="00127A77">
        <w:rPr>
          <w:rFonts w:ascii="Times New Roman" w:hAnsi="Times New Roman" w:cs="Times New Roman"/>
          <w:noProof/>
          <w:sz w:val="24"/>
          <w:szCs w:val="24"/>
        </w:rPr>
        <w:lastRenderedPageBreak/>
        <w:drawing>
          <wp:inline distT="0" distB="0" distL="0" distR="0">
            <wp:extent cx="3068955" cy="45929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68955" cy="4592955"/>
                    </a:xfrm>
                    <a:prstGeom prst="rect">
                      <a:avLst/>
                    </a:prstGeom>
                    <a:noFill/>
                    <a:ln w="9525">
                      <a:noFill/>
                      <a:miter lim="800000"/>
                      <a:headEnd/>
                      <a:tailEnd/>
                    </a:ln>
                  </pic:spPr>
                </pic:pic>
              </a:graphicData>
            </a:graphic>
          </wp:inline>
        </w:drawing>
      </w:r>
    </w:p>
    <w:p w:rsidR="00127A77" w:rsidRPr="00127A77" w:rsidRDefault="00127A77" w:rsidP="00127A77">
      <w:pPr>
        <w:autoSpaceDE w:val="0"/>
        <w:spacing w:line="360" w:lineRule="auto"/>
        <w:ind w:firstLine="709"/>
        <w:jc w:val="center"/>
        <w:rPr>
          <w:rFonts w:ascii="Times New Roman" w:eastAsia="FreeSetLightC" w:hAnsi="Times New Roman" w:cs="Times New Roman"/>
          <w:sz w:val="28"/>
          <w:szCs w:val="28"/>
          <w:lang w:val="uk-UA"/>
        </w:rPr>
      </w:pPr>
      <w:r w:rsidRPr="00127A77">
        <w:rPr>
          <w:rFonts w:ascii="Times New Roman" w:eastAsia="FreeSetLightC" w:hAnsi="Times New Roman" w:cs="Times New Roman"/>
          <w:sz w:val="28"/>
          <w:szCs w:val="28"/>
          <w:lang w:val="uk-UA"/>
        </w:rPr>
        <w:t xml:space="preserve">Рис. 3. Спір між </w:t>
      </w:r>
      <w:proofErr w:type="spellStart"/>
      <w:r w:rsidRPr="00127A77">
        <w:rPr>
          <w:rFonts w:ascii="Times New Roman" w:eastAsia="FreeSetLightC" w:hAnsi="Times New Roman" w:cs="Times New Roman"/>
          <w:sz w:val="28"/>
          <w:szCs w:val="28"/>
          <w:lang w:val="uk-UA"/>
        </w:rPr>
        <w:t>World</w:t>
      </w:r>
      <w:proofErr w:type="spellEnd"/>
      <w:r w:rsidRPr="00127A77">
        <w:rPr>
          <w:rFonts w:ascii="Times New Roman" w:eastAsia="FreeSetLightC" w:hAnsi="Times New Roman" w:cs="Times New Roman"/>
          <w:sz w:val="28"/>
          <w:szCs w:val="28"/>
          <w:lang w:val="uk-UA"/>
        </w:rPr>
        <w:t xml:space="preserve"> </w:t>
      </w:r>
      <w:proofErr w:type="spellStart"/>
      <w:r w:rsidRPr="00127A77">
        <w:rPr>
          <w:rFonts w:ascii="Times New Roman" w:eastAsia="FreeSetLightC" w:hAnsi="Times New Roman" w:cs="Times New Roman"/>
          <w:sz w:val="28"/>
          <w:szCs w:val="28"/>
          <w:lang w:val="uk-UA"/>
        </w:rPr>
        <w:t>Tricot</w:t>
      </w:r>
      <w:proofErr w:type="spellEnd"/>
      <w:r w:rsidRPr="00127A77">
        <w:rPr>
          <w:rFonts w:ascii="Times New Roman" w:eastAsia="FreeSetLightC" w:hAnsi="Times New Roman" w:cs="Times New Roman"/>
          <w:sz w:val="28"/>
          <w:szCs w:val="28"/>
          <w:lang w:val="uk-UA"/>
        </w:rPr>
        <w:t xml:space="preserve"> та </w:t>
      </w:r>
      <w:proofErr w:type="spellStart"/>
      <w:r w:rsidRPr="00127A77">
        <w:rPr>
          <w:rFonts w:ascii="Times New Roman" w:eastAsia="FreeSetLightC" w:hAnsi="Times New Roman" w:cs="Times New Roman"/>
          <w:sz w:val="28"/>
          <w:szCs w:val="28"/>
          <w:lang w:val="uk-UA"/>
        </w:rPr>
        <w:t>Chanel</w:t>
      </w:r>
      <w:proofErr w:type="spellEnd"/>
    </w:p>
    <w:p w:rsidR="00127A77" w:rsidRPr="00127A77" w:rsidRDefault="00127A77" w:rsidP="00127A77">
      <w:pPr>
        <w:autoSpaceDE w:val="0"/>
        <w:spacing w:line="360" w:lineRule="auto"/>
        <w:ind w:firstLine="709"/>
        <w:jc w:val="both"/>
        <w:rPr>
          <w:rFonts w:ascii="Times New Roman" w:eastAsia="FreeSetLightC" w:hAnsi="Times New Roman" w:cs="Times New Roman"/>
          <w:sz w:val="28"/>
          <w:szCs w:val="28"/>
          <w:lang w:val="uk-UA"/>
        </w:rPr>
      </w:pPr>
    </w:p>
    <w:p w:rsidR="00127A77" w:rsidRPr="00127A77" w:rsidRDefault="00127A77" w:rsidP="00127A77">
      <w:pPr>
        <w:autoSpaceDE w:val="0"/>
        <w:spacing w:line="360" w:lineRule="auto"/>
        <w:ind w:firstLine="709"/>
        <w:jc w:val="both"/>
        <w:rPr>
          <w:rFonts w:ascii="Times New Roman" w:eastAsia="FreeSetLightC" w:hAnsi="Times New Roman" w:cs="Times New Roman"/>
          <w:sz w:val="28"/>
          <w:szCs w:val="28"/>
          <w:lang w:val="uk-UA"/>
        </w:rPr>
      </w:pPr>
      <w:r w:rsidRPr="00127A77">
        <w:rPr>
          <w:rFonts w:ascii="Times New Roman" w:eastAsia="FreeSetLightC" w:hAnsi="Times New Roman" w:cs="Times New Roman"/>
          <w:sz w:val="28"/>
          <w:szCs w:val="28"/>
          <w:lang w:val="uk-UA"/>
        </w:rPr>
        <w:t xml:space="preserve">Пан </w:t>
      </w:r>
      <w:proofErr w:type="spellStart"/>
      <w:r w:rsidRPr="00127A77">
        <w:rPr>
          <w:rFonts w:ascii="Times New Roman" w:eastAsia="FreeSetLightC" w:hAnsi="Times New Roman" w:cs="Times New Roman"/>
          <w:sz w:val="28"/>
          <w:szCs w:val="28"/>
          <w:lang w:val="uk-UA"/>
        </w:rPr>
        <w:t>Креанж</w:t>
      </w:r>
      <w:proofErr w:type="spellEnd"/>
      <w:r w:rsidRPr="00127A77">
        <w:rPr>
          <w:rFonts w:ascii="Times New Roman" w:eastAsia="FreeSetLightC" w:hAnsi="Times New Roman" w:cs="Times New Roman"/>
          <w:sz w:val="28"/>
          <w:szCs w:val="28"/>
          <w:lang w:val="uk-UA"/>
        </w:rPr>
        <w:t xml:space="preserve"> вважає, що в модній індустрії створений серйозний прецедент: тепер працівники невеликих майстерень, що створюють видатні вироби і мислячі не менше </w:t>
      </w:r>
      <w:proofErr w:type="spellStart"/>
      <w:r w:rsidRPr="00127A77">
        <w:rPr>
          <w:rFonts w:ascii="Times New Roman" w:eastAsia="FreeSetLightC" w:hAnsi="Times New Roman" w:cs="Times New Roman"/>
          <w:sz w:val="28"/>
          <w:szCs w:val="28"/>
          <w:lang w:val="uk-UA"/>
        </w:rPr>
        <w:t>креативно</w:t>
      </w:r>
      <w:proofErr w:type="spellEnd"/>
      <w:r w:rsidRPr="00127A77">
        <w:rPr>
          <w:rFonts w:ascii="Times New Roman" w:eastAsia="FreeSetLightC" w:hAnsi="Times New Roman" w:cs="Times New Roman"/>
          <w:sz w:val="28"/>
          <w:szCs w:val="28"/>
          <w:lang w:val="uk-UA"/>
        </w:rPr>
        <w:t>, ніж прославлені високоприбуткові кутюр'є, можуть сподіватися на відстоювання своїх інтересів через суд.</w:t>
      </w:r>
    </w:p>
    <w:p w:rsidR="00127A77" w:rsidRPr="00127A77" w:rsidRDefault="00127A77" w:rsidP="00127A77">
      <w:pPr>
        <w:autoSpaceDE w:val="0"/>
        <w:spacing w:line="360" w:lineRule="auto"/>
        <w:ind w:firstLine="709"/>
        <w:jc w:val="both"/>
        <w:rPr>
          <w:rFonts w:ascii="Times New Roman" w:eastAsia="FreeSetLightC" w:hAnsi="Times New Roman" w:cs="Times New Roman"/>
          <w:sz w:val="28"/>
          <w:szCs w:val="28"/>
          <w:lang w:val="uk-UA"/>
        </w:rPr>
      </w:pPr>
      <w:r w:rsidRPr="00127A77">
        <w:rPr>
          <w:rFonts w:ascii="Times New Roman" w:eastAsia="FreeSetLightC" w:hAnsi="Times New Roman" w:cs="Times New Roman"/>
          <w:sz w:val="28"/>
          <w:szCs w:val="28"/>
          <w:lang w:val="uk-UA"/>
        </w:rPr>
        <w:t>Ймовірно, випадок із запозиченням моделі жакета, навколо якого розгорнулася ціла судова епопея, далеко не єдиний у світі французької - і не тільки - модної індустрії.</w:t>
      </w:r>
    </w:p>
    <w:p w:rsidR="00127A77" w:rsidRPr="00127A77" w:rsidRDefault="00127A77" w:rsidP="00127A77">
      <w:pPr>
        <w:autoSpaceDE w:val="0"/>
        <w:spacing w:line="360" w:lineRule="auto"/>
        <w:ind w:firstLine="709"/>
        <w:jc w:val="both"/>
        <w:rPr>
          <w:rFonts w:ascii="Times New Roman" w:eastAsia="FreeSetLightC" w:hAnsi="Times New Roman" w:cs="Times New Roman"/>
          <w:sz w:val="28"/>
          <w:szCs w:val="28"/>
          <w:lang w:val="uk-UA"/>
        </w:rPr>
      </w:pPr>
      <w:r w:rsidRPr="00127A77">
        <w:rPr>
          <w:rFonts w:ascii="Times New Roman" w:eastAsia="FreeSetLightC" w:hAnsi="Times New Roman" w:cs="Times New Roman"/>
          <w:sz w:val="28"/>
          <w:szCs w:val="28"/>
          <w:lang w:val="uk-UA"/>
        </w:rPr>
        <w:t xml:space="preserve">Історія конкретного інциденту йде в початок нульових, коли «Світ Трикотажу» став працювати з ДМ «Шанель» в якості субпідрядника. У 2005 році голова невеликого підприємства Кармен Коль зовсім випадково натрапила в Токіо в одному з модних фірмових </w:t>
      </w:r>
      <w:proofErr w:type="spellStart"/>
      <w:r w:rsidRPr="00127A77">
        <w:rPr>
          <w:rFonts w:ascii="Times New Roman" w:eastAsia="FreeSetLightC" w:hAnsi="Times New Roman" w:cs="Times New Roman"/>
          <w:sz w:val="28"/>
          <w:szCs w:val="28"/>
          <w:lang w:val="uk-UA"/>
        </w:rPr>
        <w:t>бутиків</w:t>
      </w:r>
      <w:proofErr w:type="spellEnd"/>
      <w:r w:rsidRPr="00127A77">
        <w:rPr>
          <w:rFonts w:ascii="Times New Roman" w:eastAsia="FreeSetLightC" w:hAnsi="Times New Roman" w:cs="Times New Roman"/>
          <w:sz w:val="28"/>
          <w:szCs w:val="28"/>
          <w:lang w:val="uk-UA"/>
        </w:rPr>
        <w:t xml:space="preserve"> свого замовника на </w:t>
      </w:r>
      <w:r w:rsidRPr="00127A77">
        <w:rPr>
          <w:rFonts w:ascii="Times New Roman" w:eastAsia="FreeSetLightC" w:hAnsi="Times New Roman" w:cs="Times New Roman"/>
          <w:sz w:val="28"/>
          <w:szCs w:val="28"/>
          <w:lang w:val="uk-UA"/>
        </w:rPr>
        <w:lastRenderedPageBreak/>
        <w:t xml:space="preserve">власну модель в'язаного жакета. Обурена </w:t>
      </w:r>
      <w:proofErr w:type="spellStart"/>
      <w:r w:rsidRPr="00127A77">
        <w:rPr>
          <w:rFonts w:ascii="Times New Roman" w:eastAsia="FreeSetLightC" w:hAnsi="Times New Roman" w:cs="Times New Roman"/>
          <w:sz w:val="28"/>
          <w:szCs w:val="28"/>
          <w:lang w:val="uk-UA"/>
        </w:rPr>
        <w:t>бізнес-вумен</w:t>
      </w:r>
      <w:proofErr w:type="spellEnd"/>
      <w:r w:rsidRPr="00127A77">
        <w:rPr>
          <w:rFonts w:ascii="Times New Roman" w:eastAsia="FreeSetLightC" w:hAnsi="Times New Roman" w:cs="Times New Roman"/>
          <w:sz w:val="28"/>
          <w:szCs w:val="28"/>
          <w:lang w:val="uk-UA"/>
        </w:rPr>
        <w:t xml:space="preserve"> подала на Шанель в суд, і в 2009 році Торговий суд Франції позов повністю задовольнив, зобов'язавши до виплати Торговим домом компенсації в 200 тисяч євро. Природно, що гігант світу моди рішення оскаржив. І ось, нарешті, Апеляційний суд Парижа остаточно закрив справу, підтвердивши законність рішення по першому позову і додавши до первісної компенсації ще 400 тисяч євро з формулюванням «за порушення умов контрактних домовленостей».</w:t>
      </w:r>
    </w:p>
    <w:p w:rsidR="00127A77" w:rsidRPr="00127A77" w:rsidRDefault="00127A77" w:rsidP="00127A77">
      <w:pPr>
        <w:autoSpaceDE w:val="0"/>
        <w:spacing w:line="360" w:lineRule="auto"/>
        <w:ind w:firstLine="709"/>
        <w:jc w:val="both"/>
        <w:rPr>
          <w:rFonts w:ascii="Times New Roman" w:eastAsia="FreeSetLightC" w:hAnsi="Times New Roman" w:cs="Times New Roman"/>
          <w:sz w:val="28"/>
          <w:szCs w:val="28"/>
          <w:lang w:val="uk-UA"/>
        </w:rPr>
      </w:pPr>
      <w:r w:rsidRPr="00127A77">
        <w:rPr>
          <w:rFonts w:ascii="Times New Roman" w:eastAsia="FreeSetLightC" w:hAnsi="Times New Roman" w:cs="Times New Roman"/>
          <w:sz w:val="28"/>
          <w:szCs w:val="28"/>
          <w:lang w:val="uk-UA"/>
        </w:rPr>
        <w:t xml:space="preserve">У травні 2011 року відомий взуттєвих справ майстер Крістіан </w:t>
      </w:r>
      <w:proofErr w:type="spellStart"/>
      <w:r w:rsidRPr="00127A77">
        <w:rPr>
          <w:rFonts w:ascii="Times New Roman" w:eastAsia="FreeSetLightC" w:hAnsi="Times New Roman" w:cs="Times New Roman"/>
          <w:sz w:val="28"/>
          <w:szCs w:val="28"/>
          <w:lang w:val="uk-UA"/>
        </w:rPr>
        <w:t>Лубутен</w:t>
      </w:r>
      <w:proofErr w:type="spellEnd"/>
      <w:r w:rsidRPr="00127A77">
        <w:rPr>
          <w:rFonts w:ascii="Times New Roman" w:eastAsia="FreeSetLightC" w:hAnsi="Times New Roman" w:cs="Times New Roman"/>
          <w:sz w:val="28"/>
          <w:szCs w:val="28"/>
          <w:lang w:val="uk-UA"/>
        </w:rPr>
        <w:t xml:space="preserve"> подав до суду на своїх «колег по цеху» </w:t>
      </w:r>
      <w:proofErr w:type="spellStart"/>
      <w:r w:rsidRPr="00127A77">
        <w:rPr>
          <w:rFonts w:ascii="Times New Roman" w:eastAsia="FreeSetLightC" w:hAnsi="Times New Roman" w:cs="Times New Roman"/>
          <w:sz w:val="28"/>
          <w:szCs w:val="28"/>
          <w:lang w:val="uk-UA"/>
        </w:rPr>
        <w:t>Yves</w:t>
      </w:r>
      <w:proofErr w:type="spellEnd"/>
      <w:r w:rsidRPr="00127A77">
        <w:rPr>
          <w:rFonts w:ascii="Times New Roman" w:eastAsia="FreeSetLightC" w:hAnsi="Times New Roman" w:cs="Times New Roman"/>
          <w:sz w:val="28"/>
          <w:szCs w:val="28"/>
          <w:lang w:val="uk-UA"/>
        </w:rPr>
        <w:t xml:space="preserve"> </w:t>
      </w:r>
      <w:proofErr w:type="spellStart"/>
      <w:r w:rsidRPr="00127A77">
        <w:rPr>
          <w:rFonts w:ascii="Times New Roman" w:eastAsia="FreeSetLightC" w:hAnsi="Times New Roman" w:cs="Times New Roman"/>
          <w:sz w:val="28"/>
          <w:szCs w:val="28"/>
          <w:lang w:val="uk-UA"/>
        </w:rPr>
        <w:t>Saint</w:t>
      </w:r>
      <w:proofErr w:type="spellEnd"/>
      <w:r w:rsidRPr="00127A77">
        <w:rPr>
          <w:rFonts w:ascii="Times New Roman" w:eastAsia="FreeSetLightC" w:hAnsi="Times New Roman" w:cs="Times New Roman"/>
          <w:sz w:val="28"/>
          <w:szCs w:val="28"/>
          <w:lang w:val="uk-UA"/>
        </w:rPr>
        <w:t xml:space="preserve"> </w:t>
      </w:r>
      <w:proofErr w:type="spellStart"/>
      <w:r w:rsidRPr="00127A77">
        <w:rPr>
          <w:rFonts w:ascii="Times New Roman" w:eastAsia="FreeSetLightC" w:hAnsi="Times New Roman" w:cs="Times New Roman"/>
          <w:sz w:val="28"/>
          <w:szCs w:val="28"/>
          <w:lang w:val="uk-UA"/>
        </w:rPr>
        <w:t>Laurent</w:t>
      </w:r>
      <w:proofErr w:type="spellEnd"/>
      <w:r w:rsidRPr="00127A77">
        <w:rPr>
          <w:rFonts w:ascii="Times New Roman" w:eastAsia="FreeSetLightC" w:hAnsi="Times New Roman" w:cs="Times New Roman"/>
          <w:sz w:val="28"/>
          <w:szCs w:val="28"/>
          <w:lang w:val="uk-UA"/>
        </w:rPr>
        <w:t xml:space="preserve">. Причиною тому став плагіат - YSL у своїй новій колекції використав «візитну картку» </w:t>
      </w:r>
      <w:proofErr w:type="spellStart"/>
      <w:r w:rsidRPr="00127A77">
        <w:rPr>
          <w:rFonts w:ascii="Times New Roman" w:eastAsia="FreeSetLightC" w:hAnsi="Times New Roman" w:cs="Times New Roman"/>
          <w:sz w:val="28"/>
          <w:szCs w:val="28"/>
          <w:lang w:val="uk-UA"/>
        </w:rPr>
        <w:t>Лубутена</w:t>
      </w:r>
      <w:proofErr w:type="spellEnd"/>
      <w:r w:rsidRPr="00127A77">
        <w:rPr>
          <w:rFonts w:ascii="Times New Roman" w:eastAsia="FreeSetLightC" w:hAnsi="Times New Roman" w:cs="Times New Roman"/>
          <w:sz w:val="28"/>
          <w:szCs w:val="28"/>
          <w:lang w:val="uk-UA"/>
        </w:rPr>
        <w:t xml:space="preserve"> - червону підошву, запатентовану часом ще в 2008 році (рис. 4). На жаль, але суд факт плагіату не визнав, назвавши червону підошву «цілком традиційною формою декору взуття, що використовується з часів короля Людовика XIV, який вважав за краще туфлі червоного кольору». Крістіан </w:t>
      </w:r>
      <w:proofErr w:type="spellStart"/>
      <w:r w:rsidRPr="00127A77">
        <w:rPr>
          <w:rFonts w:ascii="Times New Roman" w:eastAsia="FreeSetLightC" w:hAnsi="Times New Roman" w:cs="Times New Roman"/>
          <w:sz w:val="28"/>
          <w:szCs w:val="28"/>
          <w:lang w:val="uk-UA"/>
        </w:rPr>
        <w:t>Лабутен</w:t>
      </w:r>
      <w:proofErr w:type="spellEnd"/>
      <w:r w:rsidRPr="00127A77">
        <w:rPr>
          <w:rFonts w:ascii="Times New Roman" w:eastAsia="FreeSetLightC" w:hAnsi="Times New Roman" w:cs="Times New Roman"/>
          <w:sz w:val="28"/>
          <w:szCs w:val="28"/>
          <w:lang w:val="uk-UA"/>
        </w:rPr>
        <w:t xml:space="preserve"> після тривалого судового процесу святкує перемогу. Стало відомо, що дизайнер виграв справу проти </w:t>
      </w:r>
      <w:proofErr w:type="spellStart"/>
      <w:r w:rsidRPr="00127A77">
        <w:rPr>
          <w:rFonts w:ascii="Times New Roman" w:eastAsia="FreeSetLightC" w:hAnsi="Times New Roman" w:cs="Times New Roman"/>
          <w:sz w:val="28"/>
          <w:szCs w:val="28"/>
          <w:lang w:val="uk-UA"/>
        </w:rPr>
        <w:t>Yves</w:t>
      </w:r>
      <w:proofErr w:type="spellEnd"/>
      <w:r w:rsidRPr="00127A77">
        <w:rPr>
          <w:rFonts w:ascii="Times New Roman" w:eastAsia="FreeSetLightC" w:hAnsi="Times New Roman" w:cs="Times New Roman"/>
          <w:sz w:val="28"/>
          <w:szCs w:val="28"/>
          <w:lang w:val="uk-UA"/>
        </w:rPr>
        <w:t xml:space="preserve"> </w:t>
      </w:r>
      <w:proofErr w:type="spellStart"/>
      <w:r w:rsidRPr="00127A77">
        <w:rPr>
          <w:rFonts w:ascii="Times New Roman" w:eastAsia="FreeSetLightC" w:hAnsi="Times New Roman" w:cs="Times New Roman"/>
          <w:sz w:val="28"/>
          <w:szCs w:val="28"/>
          <w:lang w:val="uk-UA"/>
        </w:rPr>
        <w:t>Saint</w:t>
      </w:r>
      <w:proofErr w:type="spellEnd"/>
      <w:r w:rsidRPr="00127A77">
        <w:rPr>
          <w:rFonts w:ascii="Times New Roman" w:eastAsia="FreeSetLightC" w:hAnsi="Times New Roman" w:cs="Times New Roman"/>
          <w:sz w:val="28"/>
          <w:szCs w:val="28"/>
          <w:lang w:val="uk-UA"/>
        </w:rPr>
        <w:t xml:space="preserve"> </w:t>
      </w:r>
      <w:proofErr w:type="spellStart"/>
      <w:r w:rsidRPr="00127A77">
        <w:rPr>
          <w:rFonts w:ascii="Times New Roman" w:eastAsia="FreeSetLightC" w:hAnsi="Times New Roman" w:cs="Times New Roman"/>
          <w:sz w:val="28"/>
          <w:szCs w:val="28"/>
          <w:lang w:val="uk-UA"/>
        </w:rPr>
        <w:t>Laurent</w:t>
      </w:r>
      <w:proofErr w:type="spellEnd"/>
      <w:r w:rsidRPr="00127A77">
        <w:rPr>
          <w:rFonts w:ascii="Times New Roman" w:eastAsia="FreeSetLightC" w:hAnsi="Times New Roman" w:cs="Times New Roman"/>
          <w:sz w:val="28"/>
          <w:szCs w:val="28"/>
          <w:lang w:val="uk-UA"/>
        </w:rPr>
        <w:t xml:space="preserve">. Даний скандал був один з найгучніших в </w:t>
      </w:r>
      <w:proofErr w:type="spellStart"/>
      <w:r w:rsidRPr="00127A77">
        <w:rPr>
          <w:rFonts w:ascii="Times New Roman" w:eastAsia="FreeSetLightC" w:hAnsi="Times New Roman" w:cs="Times New Roman"/>
          <w:sz w:val="28"/>
          <w:szCs w:val="28"/>
          <w:lang w:val="uk-UA"/>
        </w:rPr>
        <w:t>фешн-індустрії</w:t>
      </w:r>
      <w:proofErr w:type="spellEnd"/>
      <w:r w:rsidRPr="00127A77">
        <w:rPr>
          <w:rFonts w:ascii="Times New Roman" w:eastAsia="FreeSetLightC" w:hAnsi="Times New Roman" w:cs="Times New Roman"/>
          <w:sz w:val="28"/>
          <w:szCs w:val="28"/>
          <w:lang w:val="uk-UA"/>
        </w:rPr>
        <w:t xml:space="preserve">. У плагіаті </w:t>
      </w:r>
      <w:proofErr w:type="spellStart"/>
      <w:r w:rsidRPr="00127A77">
        <w:rPr>
          <w:rFonts w:ascii="Times New Roman" w:eastAsia="FreeSetLightC" w:hAnsi="Times New Roman" w:cs="Times New Roman"/>
          <w:sz w:val="28"/>
          <w:szCs w:val="28"/>
          <w:lang w:val="uk-UA"/>
        </w:rPr>
        <w:t>звинувачувався</w:t>
      </w:r>
      <w:proofErr w:type="spellEnd"/>
      <w:r w:rsidRPr="00127A77">
        <w:rPr>
          <w:rFonts w:ascii="Times New Roman" w:eastAsia="FreeSetLightC" w:hAnsi="Times New Roman" w:cs="Times New Roman"/>
          <w:sz w:val="28"/>
          <w:szCs w:val="28"/>
          <w:lang w:val="uk-UA"/>
        </w:rPr>
        <w:t xml:space="preserve"> знаменитий бренд. У цьому інциденті зіткнулися інтереси двох Будинків моди.</w:t>
      </w:r>
    </w:p>
    <w:p w:rsidR="00127A77" w:rsidRPr="00127A77" w:rsidRDefault="00127A77" w:rsidP="00127A77">
      <w:pPr>
        <w:autoSpaceDE w:val="0"/>
        <w:spacing w:line="360" w:lineRule="auto"/>
        <w:ind w:firstLine="709"/>
        <w:jc w:val="both"/>
        <w:rPr>
          <w:rFonts w:ascii="Times New Roman" w:eastAsia="FreeSetLightC" w:hAnsi="Times New Roman" w:cs="Times New Roman"/>
          <w:sz w:val="28"/>
          <w:szCs w:val="28"/>
          <w:lang w:val="uk-UA"/>
        </w:rPr>
      </w:pPr>
      <w:r w:rsidRPr="00127A77">
        <w:rPr>
          <w:rFonts w:ascii="Times New Roman" w:eastAsia="FreeSetLightC" w:hAnsi="Times New Roman" w:cs="Times New Roman"/>
          <w:sz w:val="28"/>
          <w:szCs w:val="28"/>
          <w:lang w:val="uk-UA"/>
        </w:rPr>
        <w:t xml:space="preserve">Нью-Йоркський апеляційний суд повідомив, що дизайнер Крістіан </w:t>
      </w:r>
      <w:proofErr w:type="spellStart"/>
      <w:r w:rsidRPr="00127A77">
        <w:rPr>
          <w:rFonts w:ascii="Times New Roman" w:eastAsia="FreeSetLightC" w:hAnsi="Times New Roman" w:cs="Times New Roman"/>
          <w:sz w:val="28"/>
          <w:szCs w:val="28"/>
          <w:lang w:val="uk-UA"/>
        </w:rPr>
        <w:t>Лабутен</w:t>
      </w:r>
      <w:proofErr w:type="spellEnd"/>
      <w:r w:rsidRPr="00127A77">
        <w:rPr>
          <w:rFonts w:ascii="Times New Roman" w:eastAsia="FreeSetLightC" w:hAnsi="Times New Roman" w:cs="Times New Roman"/>
          <w:sz w:val="28"/>
          <w:szCs w:val="28"/>
          <w:lang w:val="uk-UA"/>
        </w:rPr>
        <w:t xml:space="preserve"> у своїх творіннях може використовувати червоні підошви як товарний знак особистої торгової марки, але бренду, за винятком, коли колір взуття буде повністю червоний. Ця модель висунута на розгляді судового розгляду - туфлі YSL повністю червоні, починаючи від підошви до самої верхньої частини.</w:t>
      </w:r>
    </w:p>
    <w:p w:rsidR="00127A77" w:rsidRPr="00127A77" w:rsidRDefault="00127A77" w:rsidP="00127A77">
      <w:pPr>
        <w:autoSpaceDE w:val="0"/>
        <w:spacing w:line="360" w:lineRule="auto"/>
        <w:ind w:firstLine="709"/>
        <w:jc w:val="both"/>
        <w:rPr>
          <w:rFonts w:ascii="Times New Roman" w:eastAsia="FreeSetLightC" w:hAnsi="Times New Roman" w:cs="Times New Roman"/>
          <w:sz w:val="28"/>
          <w:szCs w:val="28"/>
          <w:lang w:val="uk-UA"/>
        </w:rPr>
      </w:pPr>
      <w:r w:rsidRPr="00127A77">
        <w:rPr>
          <w:rFonts w:ascii="Times New Roman" w:eastAsia="FreeSetLightC" w:hAnsi="Times New Roman" w:cs="Times New Roman"/>
          <w:sz w:val="28"/>
          <w:szCs w:val="28"/>
          <w:lang w:val="uk-UA"/>
        </w:rPr>
        <w:t xml:space="preserve">В результаті всього розгляду два бренди зуміли відстояти свої інтереси. </w:t>
      </w:r>
      <w:proofErr w:type="spellStart"/>
      <w:r w:rsidRPr="00127A77">
        <w:rPr>
          <w:rFonts w:ascii="Times New Roman" w:eastAsia="FreeSetLightC" w:hAnsi="Times New Roman" w:cs="Times New Roman"/>
          <w:sz w:val="28"/>
          <w:szCs w:val="28"/>
          <w:lang w:val="uk-UA"/>
        </w:rPr>
        <w:t>Лабутенах</w:t>
      </w:r>
      <w:proofErr w:type="spellEnd"/>
      <w:r w:rsidRPr="00127A77">
        <w:rPr>
          <w:rFonts w:ascii="Times New Roman" w:eastAsia="FreeSetLightC" w:hAnsi="Times New Roman" w:cs="Times New Roman"/>
          <w:sz w:val="28"/>
          <w:szCs w:val="28"/>
          <w:lang w:val="uk-UA"/>
        </w:rPr>
        <w:t xml:space="preserve"> видано доказ свого бренду, а з будинку YSL зняті всі звинувачення в плагіаті.</w:t>
      </w:r>
    </w:p>
    <w:p w:rsidR="00127A77" w:rsidRPr="00127A77" w:rsidRDefault="00127A77" w:rsidP="00127A77">
      <w:pPr>
        <w:autoSpaceDE w:val="0"/>
        <w:spacing w:line="360" w:lineRule="auto"/>
        <w:ind w:firstLine="709"/>
        <w:jc w:val="center"/>
        <w:rPr>
          <w:rFonts w:ascii="Times New Roman" w:eastAsia="FreeSetLightC" w:hAnsi="Times New Roman" w:cs="Times New Roman"/>
          <w:sz w:val="28"/>
          <w:szCs w:val="28"/>
          <w:lang w:val="uk-UA"/>
        </w:rPr>
      </w:pPr>
      <w:r w:rsidRPr="00127A77">
        <w:rPr>
          <w:rFonts w:ascii="Times New Roman" w:hAnsi="Times New Roman" w:cs="Times New Roman"/>
          <w:noProof/>
          <w:sz w:val="24"/>
          <w:szCs w:val="24"/>
        </w:rPr>
        <w:lastRenderedPageBreak/>
        <w:drawing>
          <wp:inline distT="0" distB="0" distL="0" distR="0">
            <wp:extent cx="2470150" cy="368935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70150" cy="3689350"/>
                    </a:xfrm>
                    <a:prstGeom prst="rect">
                      <a:avLst/>
                    </a:prstGeom>
                    <a:noFill/>
                    <a:ln w="9525">
                      <a:noFill/>
                      <a:miter lim="800000"/>
                      <a:headEnd/>
                      <a:tailEnd/>
                    </a:ln>
                  </pic:spPr>
                </pic:pic>
              </a:graphicData>
            </a:graphic>
          </wp:inline>
        </w:drawing>
      </w:r>
    </w:p>
    <w:p w:rsidR="00127A77" w:rsidRPr="00127A77" w:rsidRDefault="00127A77" w:rsidP="00127A77">
      <w:pPr>
        <w:autoSpaceDE w:val="0"/>
        <w:spacing w:line="360" w:lineRule="auto"/>
        <w:ind w:firstLine="709"/>
        <w:jc w:val="center"/>
        <w:rPr>
          <w:rFonts w:ascii="Times New Roman" w:eastAsia="FreeSetLightC" w:hAnsi="Times New Roman" w:cs="Times New Roman"/>
          <w:sz w:val="28"/>
          <w:szCs w:val="28"/>
          <w:lang w:val="uk-UA"/>
        </w:rPr>
      </w:pPr>
      <w:r w:rsidRPr="00127A77">
        <w:rPr>
          <w:rFonts w:ascii="Times New Roman" w:eastAsia="FreeSetLightC" w:hAnsi="Times New Roman" w:cs="Times New Roman"/>
          <w:sz w:val="28"/>
          <w:szCs w:val="28"/>
          <w:lang w:val="uk-UA"/>
        </w:rPr>
        <w:t xml:space="preserve">Рис. 4. Спір між </w:t>
      </w:r>
      <w:proofErr w:type="spellStart"/>
      <w:r w:rsidRPr="00127A77">
        <w:rPr>
          <w:rFonts w:ascii="Times New Roman" w:eastAsia="FreeSetLightC" w:hAnsi="Times New Roman" w:cs="Times New Roman"/>
          <w:sz w:val="28"/>
          <w:szCs w:val="28"/>
          <w:lang w:val="uk-UA"/>
        </w:rPr>
        <w:t>Christian</w:t>
      </w:r>
      <w:proofErr w:type="spellEnd"/>
      <w:r w:rsidRPr="00127A77">
        <w:rPr>
          <w:rFonts w:ascii="Times New Roman" w:eastAsia="FreeSetLightC" w:hAnsi="Times New Roman" w:cs="Times New Roman"/>
          <w:sz w:val="28"/>
          <w:szCs w:val="28"/>
          <w:lang w:val="uk-UA"/>
        </w:rPr>
        <w:t xml:space="preserve"> </w:t>
      </w:r>
      <w:proofErr w:type="spellStart"/>
      <w:r w:rsidRPr="00127A77">
        <w:rPr>
          <w:rFonts w:ascii="Times New Roman" w:eastAsia="FreeSetLightC" w:hAnsi="Times New Roman" w:cs="Times New Roman"/>
          <w:sz w:val="28"/>
          <w:szCs w:val="28"/>
          <w:lang w:val="uk-UA"/>
        </w:rPr>
        <w:t>Louboutin</w:t>
      </w:r>
      <w:proofErr w:type="spellEnd"/>
      <w:r w:rsidRPr="00127A77">
        <w:rPr>
          <w:rFonts w:ascii="Times New Roman" w:eastAsia="FreeSetLightC" w:hAnsi="Times New Roman" w:cs="Times New Roman"/>
          <w:sz w:val="28"/>
          <w:szCs w:val="28"/>
          <w:lang w:val="uk-UA"/>
        </w:rPr>
        <w:t xml:space="preserve"> та YSL</w:t>
      </w:r>
    </w:p>
    <w:p w:rsidR="00127A77" w:rsidRPr="00127A77" w:rsidRDefault="00127A77" w:rsidP="00127A77">
      <w:pPr>
        <w:autoSpaceDE w:val="0"/>
        <w:spacing w:line="360" w:lineRule="auto"/>
        <w:ind w:firstLine="709"/>
        <w:jc w:val="both"/>
        <w:rPr>
          <w:rFonts w:ascii="Times New Roman" w:eastAsia="FreeSetLightC" w:hAnsi="Times New Roman" w:cs="Times New Roman"/>
          <w:sz w:val="28"/>
          <w:szCs w:val="28"/>
          <w:lang w:val="uk-UA"/>
        </w:rPr>
      </w:pPr>
    </w:p>
    <w:p w:rsidR="00127A77" w:rsidRPr="00127A77" w:rsidRDefault="00127A77" w:rsidP="00127A77">
      <w:pPr>
        <w:autoSpaceDE w:val="0"/>
        <w:spacing w:line="360" w:lineRule="auto"/>
        <w:ind w:firstLine="709"/>
        <w:jc w:val="both"/>
        <w:rPr>
          <w:rFonts w:ascii="Times New Roman" w:eastAsia="FreeSetLightC" w:hAnsi="Times New Roman" w:cs="Times New Roman"/>
          <w:sz w:val="28"/>
          <w:szCs w:val="28"/>
          <w:lang w:val="uk-UA"/>
        </w:rPr>
      </w:pPr>
      <w:r w:rsidRPr="00127A77">
        <w:rPr>
          <w:rFonts w:ascii="Times New Roman" w:eastAsia="FreeSetLightC" w:hAnsi="Times New Roman" w:cs="Times New Roman"/>
          <w:sz w:val="28"/>
          <w:szCs w:val="28"/>
          <w:lang w:val="uk-UA"/>
        </w:rPr>
        <w:t xml:space="preserve">Варто відзначити, що в серпні 2011 року суд Нью-Йорка відмовив </w:t>
      </w:r>
      <w:proofErr w:type="spellStart"/>
      <w:r w:rsidRPr="00127A77">
        <w:rPr>
          <w:rFonts w:ascii="Times New Roman" w:eastAsia="FreeSetLightC" w:hAnsi="Times New Roman" w:cs="Times New Roman"/>
          <w:sz w:val="28"/>
          <w:szCs w:val="28"/>
          <w:lang w:val="uk-UA"/>
        </w:rPr>
        <w:t>Лабутену</w:t>
      </w:r>
      <w:proofErr w:type="spellEnd"/>
      <w:r w:rsidRPr="00127A77">
        <w:rPr>
          <w:rFonts w:ascii="Times New Roman" w:eastAsia="FreeSetLightC" w:hAnsi="Times New Roman" w:cs="Times New Roman"/>
          <w:sz w:val="28"/>
          <w:szCs w:val="28"/>
          <w:lang w:val="uk-UA"/>
        </w:rPr>
        <w:t xml:space="preserve"> в праві заборони YSL в дизайні свого взуття застосовувати червоний колір.</w:t>
      </w:r>
    </w:p>
    <w:p w:rsidR="00127A77" w:rsidRPr="00127A77" w:rsidRDefault="00127A77" w:rsidP="00127A77">
      <w:pPr>
        <w:autoSpaceDE w:val="0"/>
        <w:spacing w:line="360" w:lineRule="auto"/>
        <w:ind w:firstLine="709"/>
        <w:jc w:val="both"/>
        <w:rPr>
          <w:rFonts w:ascii="Times New Roman" w:eastAsia="FreeSetLightC" w:hAnsi="Times New Roman" w:cs="Times New Roman"/>
          <w:color w:val="0000FF"/>
          <w:sz w:val="28"/>
          <w:szCs w:val="28"/>
          <w:lang w:val="uk-UA"/>
        </w:rPr>
      </w:pPr>
      <w:r w:rsidRPr="00127A77">
        <w:rPr>
          <w:rFonts w:ascii="Times New Roman" w:eastAsia="FreeSetLightC" w:hAnsi="Times New Roman" w:cs="Times New Roman"/>
          <w:color w:val="000000"/>
          <w:sz w:val="28"/>
          <w:szCs w:val="28"/>
          <w:lang w:val="uk-UA"/>
        </w:rPr>
        <w:t>Таким чином, ми можемо бачити, що довести факт плагіату дизайну або моделі одягу непросто в будь-якій країні.</w:t>
      </w:r>
    </w:p>
    <w:p w:rsidR="004053BF" w:rsidRPr="00127A77" w:rsidRDefault="004053BF">
      <w:pPr>
        <w:rPr>
          <w:lang w:val="uk-UA"/>
        </w:rPr>
      </w:pPr>
    </w:p>
    <w:sectPr w:rsidR="004053BF" w:rsidRPr="00127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etLightC">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04CBF7C"/>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127A77"/>
    <w:rsid w:val="00127A77"/>
    <w:rsid w:val="00405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7A77"/>
    <w:pPr>
      <w:keepNext/>
      <w:widowControl w:val="0"/>
      <w:numPr>
        <w:numId w:val="1"/>
      </w:numPr>
      <w:suppressAutoHyphens/>
      <w:spacing w:after="0" w:line="36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A77"/>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127A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4845</Characters>
  <Application>Microsoft Office Word</Application>
  <DocSecurity>0</DocSecurity>
  <Lines>40</Lines>
  <Paragraphs>11</Paragraphs>
  <ScaleCrop>false</ScaleCrop>
  <Company>SPecialiST RePack</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2016-10-21T19:54:00Z</dcterms:created>
  <dcterms:modified xsi:type="dcterms:W3CDTF">2016-10-21T19:55:00Z</dcterms:modified>
</cp:coreProperties>
</file>