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45688" w14:textId="28CF51D5" w:rsidR="00B013AE" w:rsidRPr="00524571" w:rsidRDefault="00E86922">
      <w:pPr>
        <w:pStyle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uk-UA"/>
        </w:rPr>
        <w:t>У</w:t>
      </w:r>
      <w:proofErr w:type="spellStart"/>
      <w:r>
        <w:rPr>
          <w:color w:val="000000" w:themeColor="text1"/>
          <w:sz w:val="24"/>
          <w:szCs w:val="24"/>
        </w:rPr>
        <w:t>країнська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версія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34D464A4" w14:textId="446C9D88" w:rsidR="001B6F16" w:rsidRPr="00C41BCF" w:rsidRDefault="001A2E73">
      <w:pPr>
        <w:pStyle w:val="1"/>
        <w:rPr>
          <w:color w:val="000000" w:themeColor="text1"/>
        </w:rPr>
      </w:pPr>
      <w:r w:rsidRPr="00C41BCF">
        <w:rPr>
          <w:color w:val="000000" w:themeColor="text1"/>
          <w:lang w:val="uk-UA"/>
        </w:rPr>
        <w:t>Д</w:t>
      </w:r>
      <w:proofErr w:type="spellStart"/>
      <w:r w:rsidRPr="00C41BCF">
        <w:rPr>
          <w:color w:val="000000" w:themeColor="text1"/>
        </w:rPr>
        <w:t>емонстраційна</w:t>
      </w:r>
      <w:proofErr w:type="spellEnd"/>
      <w:r w:rsidRPr="00C41BCF">
        <w:rPr>
          <w:color w:val="000000" w:themeColor="text1"/>
        </w:rPr>
        <w:t xml:space="preserve"> </w:t>
      </w:r>
      <w:proofErr w:type="spellStart"/>
      <w:r w:rsidRPr="00C41BCF">
        <w:rPr>
          <w:color w:val="000000" w:themeColor="text1"/>
        </w:rPr>
        <w:t>робота</w:t>
      </w:r>
      <w:proofErr w:type="spellEnd"/>
      <w:r w:rsidRPr="00C41BCF">
        <w:rPr>
          <w:color w:val="000000" w:themeColor="text1"/>
        </w:rPr>
        <w:t xml:space="preserve"> — </w:t>
      </w:r>
      <w:proofErr w:type="spellStart"/>
      <w:r w:rsidRPr="00C41BCF">
        <w:rPr>
          <w:color w:val="000000" w:themeColor="text1"/>
        </w:rPr>
        <w:t>переклад</w:t>
      </w:r>
      <w:proofErr w:type="spellEnd"/>
      <w:r w:rsidRPr="00C41BCF">
        <w:rPr>
          <w:color w:val="000000" w:themeColor="text1"/>
        </w:rPr>
        <w:t xml:space="preserve"> vs живий текст</w:t>
      </w:r>
    </w:p>
    <w:p w14:paraId="5325BFEB" w14:textId="77777777" w:rsidR="001B6F16" w:rsidRDefault="001A2E73">
      <w:r>
        <w:t>Приклад для портфоліо, що демонструє різницю між автоматичним перекладом і живим текстом людини.</w:t>
      </w:r>
      <w:r>
        <w:br/>
      </w:r>
    </w:p>
    <w:p w14:paraId="6A407A21" w14:textId="77777777" w:rsidR="001B6F16" w:rsidRPr="00433CD5" w:rsidRDefault="001A2E73">
      <w:pPr>
        <w:pStyle w:val="21"/>
        <w:rPr>
          <w:color w:val="000000" w:themeColor="text1"/>
        </w:rPr>
      </w:pPr>
      <w:r w:rsidRPr="00433CD5">
        <w:rPr>
          <w:color w:val="000000" w:themeColor="text1"/>
        </w:rPr>
        <w:t>Варіант 1 — автоматичний переклад (Google Translate, сухий, бездушний)</w:t>
      </w:r>
    </w:p>
    <w:p w14:paraId="469A2312" w14:textId="77777777" w:rsidR="001B6F16" w:rsidRDefault="001A2E73">
      <w:r>
        <w:t>Цей текст показує, як переклад виглядає машинно: без емоцій, без живої структури, точний, але холодний.</w:t>
      </w:r>
      <w:r>
        <w:br/>
        <w:t>Управління проектами вимагає чіткої організації та контролю. Кожен етап має бути планований заздалегідь, щоб уникнути непередбачуваних проблем. Керівник повинен стежити за термінами і розподілом ресурсів. Всі учасники проекту повинні виконувати свої завдання точно та своєчасно. Ефективність роботи залежить від дотримання плану та контрольних точок.</w:t>
      </w:r>
    </w:p>
    <w:p w14:paraId="224056A3" w14:textId="77777777" w:rsidR="001B6F16" w:rsidRPr="00433CD5" w:rsidRDefault="001A2E73">
      <w:pPr>
        <w:pStyle w:val="21"/>
        <w:rPr>
          <w:color w:val="000000" w:themeColor="text1"/>
        </w:rPr>
      </w:pPr>
      <w:r w:rsidRPr="00433CD5">
        <w:rPr>
          <w:color w:val="000000" w:themeColor="text1"/>
        </w:rPr>
        <w:t>Варіант 2 — живий, емпатичний, людський (носій мови)</w:t>
      </w:r>
    </w:p>
    <w:p w14:paraId="194870AD" w14:textId="77777777" w:rsidR="001B6F16" w:rsidRDefault="001A2E73">
      <w:r>
        <w:t>Цей текст показує, як працює реальна людина: емпатія, увага до читача, живий стиль і структура.</w:t>
      </w:r>
      <w:r>
        <w:br/>
        <w:t>Управління проектами — це не просто контроль і графіки. Це розуміння людей у команді, їхніх потреб і того, що кожен робить свій внесок у спільний результат. Планування допомагає уникати непорозумінь і непередбачуваних ситуацій, але не забуваймо про гнучкість: життя завжди вносить корективи. Керівник стежить не лише за термінами, а й за тим, щоб кожен відчував підтримку та розумів важливість своєї роботи. Успіх проекту народжується там, де план і людська повага працюють разом.</w:t>
      </w:r>
    </w:p>
    <w:p w14:paraId="0B175EF0" w14:textId="77777777" w:rsidR="001B6F16" w:rsidRPr="005725D5" w:rsidRDefault="001A2E73">
      <w:pPr>
        <w:pStyle w:val="21"/>
        <w:rPr>
          <w:color w:val="000000" w:themeColor="text1"/>
        </w:rPr>
      </w:pPr>
      <w:r w:rsidRPr="005725D5">
        <w:rPr>
          <w:color w:val="000000" w:themeColor="text1"/>
        </w:rPr>
        <w:t>Короткий коментар для портфоліо</w:t>
      </w:r>
    </w:p>
    <w:p w14:paraId="4DFF8DB8" w14:textId="044225A1" w:rsidR="001B6F16" w:rsidRDefault="001A2E73">
      <w:r>
        <w:t xml:space="preserve">Цей приклад демонструє різницю між автоматичним перекладом — бездушним і машинним —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живим</w:t>
      </w:r>
      <w:proofErr w:type="spellEnd"/>
      <w:r>
        <w:t xml:space="preserve"> </w:t>
      </w:r>
      <w:proofErr w:type="spellStart"/>
      <w:r>
        <w:t>текстом</w:t>
      </w:r>
      <w:proofErr w:type="spellEnd"/>
      <w:r>
        <w:t xml:space="preserve"> </w:t>
      </w:r>
      <w:proofErr w:type="spellStart"/>
      <w:r>
        <w:t>носія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,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присутня</w:t>
      </w:r>
      <w:proofErr w:type="spellEnd"/>
      <w:r>
        <w:t xml:space="preserve"> </w:t>
      </w:r>
      <w:proofErr w:type="spellStart"/>
      <w:r>
        <w:t>емпатія</w:t>
      </w:r>
      <w:proofErr w:type="spellEnd"/>
      <w:r>
        <w:t xml:space="preserve">, </w:t>
      </w:r>
      <w:proofErr w:type="spellStart"/>
      <w:r>
        <w:t>природна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,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і </w:t>
      </w:r>
      <w:proofErr w:type="spellStart"/>
      <w:r>
        <w:t>людська</w:t>
      </w:r>
      <w:proofErr w:type="spellEnd"/>
      <w:r>
        <w:t xml:space="preserve"> </w:t>
      </w:r>
      <w:proofErr w:type="spellStart"/>
      <w:r>
        <w:t>логіка</w:t>
      </w:r>
      <w:proofErr w:type="spellEnd"/>
      <w:r>
        <w:t>.</w:t>
      </w:r>
    </w:p>
    <w:p w14:paraId="78EC1CF2" w14:textId="77777777" w:rsidR="00E54D75" w:rsidRDefault="00E54D75"/>
    <w:p w14:paraId="6F0C43E0" w14:textId="77777777" w:rsidR="00E54D75" w:rsidRDefault="00E54D75"/>
    <w:p w14:paraId="5CBD88F6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15ADED19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23A66692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09A7F31C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62F1FAA0" w14:textId="41B9A2D1" w:rsidR="00800A78" w:rsidRDefault="003C7A38">
      <w:pPr>
        <w:rPr>
          <w:b/>
          <w:bCs/>
          <w:sz w:val="24"/>
          <w:szCs w:val="24"/>
        </w:rPr>
      </w:pPr>
      <w:proofErr w:type="spellStart"/>
      <w:r w:rsidRPr="009C2974">
        <w:rPr>
          <w:b/>
          <w:bCs/>
          <w:sz w:val="24"/>
          <w:szCs w:val="24"/>
        </w:rPr>
        <w:lastRenderedPageBreak/>
        <w:t>Русский</w:t>
      </w:r>
      <w:proofErr w:type="spellEnd"/>
      <w:r w:rsidRPr="009C2974">
        <w:rPr>
          <w:b/>
          <w:bCs/>
          <w:sz w:val="24"/>
          <w:szCs w:val="24"/>
        </w:rPr>
        <w:t xml:space="preserve"> </w:t>
      </w:r>
      <w:proofErr w:type="spellStart"/>
      <w:r w:rsidRPr="009C2974">
        <w:rPr>
          <w:b/>
          <w:bCs/>
          <w:sz w:val="24"/>
          <w:szCs w:val="24"/>
        </w:rPr>
        <w:t>вариант</w:t>
      </w:r>
      <w:proofErr w:type="spellEnd"/>
      <w:r w:rsidRPr="009C2974">
        <w:rPr>
          <w:b/>
          <w:bCs/>
          <w:sz w:val="24"/>
          <w:szCs w:val="24"/>
        </w:rPr>
        <w:t>.</w:t>
      </w:r>
    </w:p>
    <w:p w14:paraId="163DDF10" w14:textId="72ABA30B" w:rsidR="00BA1BC6" w:rsidRPr="00433CD5" w:rsidRDefault="00BA1BC6" w:rsidP="00001359">
      <w:pPr>
        <w:rPr>
          <w:b/>
          <w:bCs/>
          <w:sz w:val="28"/>
          <w:szCs w:val="28"/>
          <w:lang w:val="uk-UA"/>
        </w:rPr>
      </w:pPr>
      <w:proofErr w:type="spellStart"/>
      <w:r w:rsidRPr="00433CD5">
        <w:rPr>
          <w:b/>
          <w:bCs/>
          <w:sz w:val="28"/>
          <w:szCs w:val="28"/>
        </w:rPr>
        <w:t>Демонстрационная</w:t>
      </w:r>
      <w:proofErr w:type="spellEnd"/>
      <w:r w:rsidRPr="00433CD5">
        <w:rPr>
          <w:b/>
          <w:bCs/>
          <w:sz w:val="28"/>
          <w:szCs w:val="28"/>
        </w:rPr>
        <w:t xml:space="preserve"> </w:t>
      </w:r>
      <w:proofErr w:type="spellStart"/>
      <w:r w:rsidRPr="00433CD5">
        <w:rPr>
          <w:b/>
          <w:bCs/>
          <w:sz w:val="28"/>
          <w:szCs w:val="28"/>
        </w:rPr>
        <w:t>работа</w:t>
      </w:r>
      <w:proofErr w:type="spellEnd"/>
      <w:r w:rsidRPr="00433CD5">
        <w:rPr>
          <w:b/>
          <w:bCs/>
          <w:sz w:val="28"/>
          <w:szCs w:val="28"/>
        </w:rPr>
        <w:t xml:space="preserve"> – </w:t>
      </w:r>
      <w:proofErr w:type="spellStart"/>
      <w:r w:rsidRPr="00433CD5">
        <w:rPr>
          <w:b/>
          <w:bCs/>
          <w:sz w:val="28"/>
          <w:szCs w:val="28"/>
        </w:rPr>
        <w:t>перевод</w:t>
      </w:r>
      <w:proofErr w:type="spellEnd"/>
      <w:r w:rsidRPr="00433CD5">
        <w:rPr>
          <w:b/>
          <w:bCs/>
          <w:sz w:val="28"/>
          <w:szCs w:val="28"/>
        </w:rPr>
        <w:t xml:space="preserve"> vs </w:t>
      </w:r>
      <w:proofErr w:type="spellStart"/>
      <w:r w:rsidRPr="00433CD5">
        <w:rPr>
          <w:b/>
          <w:bCs/>
          <w:sz w:val="28"/>
          <w:szCs w:val="28"/>
        </w:rPr>
        <w:t>живой</w:t>
      </w:r>
      <w:proofErr w:type="spellEnd"/>
      <w:r w:rsidRPr="00433CD5">
        <w:rPr>
          <w:b/>
          <w:bCs/>
          <w:sz w:val="28"/>
          <w:szCs w:val="28"/>
        </w:rPr>
        <w:t xml:space="preserve"> </w:t>
      </w:r>
      <w:proofErr w:type="spellStart"/>
      <w:r w:rsidRPr="00433CD5">
        <w:rPr>
          <w:b/>
          <w:bCs/>
          <w:sz w:val="28"/>
          <w:szCs w:val="28"/>
        </w:rPr>
        <w:t>текст</w:t>
      </w:r>
      <w:proofErr w:type="spellEnd"/>
      <w:r w:rsidRPr="00433CD5">
        <w:rPr>
          <w:b/>
          <w:bCs/>
          <w:sz w:val="28"/>
          <w:szCs w:val="28"/>
        </w:rPr>
        <w:t xml:space="preserve"> </w:t>
      </w:r>
    </w:p>
    <w:p w14:paraId="76F7185C" w14:textId="06F163A2" w:rsidR="00702900" w:rsidRPr="00AB59DC" w:rsidRDefault="00AB59DC" w:rsidP="00001359">
      <w:pPr>
        <w:rPr>
          <w:sz w:val="28"/>
          <w:szCs w:val="28"/>
          <w:lang w:val="uk-UA"/>
        </w:rPr>
      </w:pPr>
      <w:r w:rsidRPr="00AB59DC">
        <w:rPr>
          <w:sz w:val="28"/>
          <w:szCs w:val="28"/>
          <w:lang w:val="uk-UA"/>
        </w:rPr>
        <w:t xml:space="preserve">Пример для </w:t>
      </w:r>
      <w:proofErr w:type="spellStart"/>
      <w:r w:rsidRPr="00AB59DC">
        <w:rPr>
          <w:sz w:val="28"/>
          <w:szCs w:val="28"/>
          <w:lang w:val="uk-UA"/>
        </w:rPr>
        <w:t>портфолио</w:t>
      </w:r>
      <w:proofErr w:type="spellEnd"/>
      <w:r w:rsidRPr="00AB59DC">
        <w:rPr>
          <w:sz w:val="28"/>
          <w:szCs w:val="28"/>
          <w:lang w:val="uk-UA"/>
        </w:rPr>
        <w:t xml:space="preserve">, </w:t>
      </w:r>
      <w:proofErr w:type="spellStart"/>
      <w:r w:rsidRPr="00AB59DC">
        <w:rPr>
          <w:sz w:val="28"/>
          <w:szCs w:val="28"/>
          <w:lang w:val="uk-UA"/>
        </w:rPr>
        <w:t>демонстрирующий</w:t>
      </w:r>
      <w:proofErr w:type="spellEnd"/>
      <w:r w:rsidRPr="00AB59DC">
        <w:rPr>
          <w:sz w:val="28"/>
          <w:szCs w:val="28"/>
          <w:lang w:val="uk-UA"/>
        </w:rPr>
        <w:t xml:space="preserve"> </w:t>
      </w:r>
      <w:proofErr w:type="spellStart"/>
      <w:r w:rsidRPr="00AB59DC">
        <w:rPr>
          <w:sz w:val="28"/>
          <w:szCs w:val="28"/>
          <w:lang w:val="uk-UA"/>
        </w:rPr>
        <w:t>разницу</w:t>
      </w:r>
      <w:proofErr w:type="spellEnd"/>
      <w:r w:rsidRPr="00AB59DC">
        <w:rPr>
          <w:sz w:val="28"/>
          <w:szCs w:val="28"/>
          <w:lang w:val="uk-UA"/>
        </w:rPr>
        <w:t xml:space="preserve"> </w:t>
      </w:r>
      <w:proofErr w:type="spellStart"/>
      <w:r w:rsidRPr="00AB59DC">
        <w:rPr>
          <w:sz w:val="28"/>
          <w:szCs w:val="28"/>
          <w:lang w:val="uk-UA"/>
        </w:rPr>
        <w:t>между</w:t>
      </w:r>
      <w:proofErr w:type="spellEnd"/>
      <w:r w:rsidRPr="00AB59DC">
        <w:rPr>
          <w:sz w:val="28"/>
          <w:szCs w:val="28"/>
          <w:lang w:val="uk-UA"/>
        </w:rPr>
        <w:t xml:space="preserve"> </w:t>
      </w:r>
      <w:proofErr w:type="spellStart"/>
      <w:r w:rsidRPr="00AB59DC">
        <w:rPr>
          <w:sz w:val="28"/>
          <w:szCs w:val="28"/>
          <w:lang w:val="uk-UA"/>
        </w:rPr>
        <w:t>автоматическим</w:t>
      </w:r>
      <w:proofErr w:type="spellEnd"/>
      <w:r w:rsidRPr="00AB59DC">
        <w:rPr>
          <w:sz w:val="28"/>
          <w:szCs w:val="28"/>
          <w:lang w:val="uk-UA"/>
        </w:rPr>
        <w:t xml:space="preserve"> переводом и </w:t>
      </w:r>
      <w:proofErr w:type="spellStart"/>
      <w:r w:rsidRPr="00AB59DC">
        <w:rPr>
          <w:sz w:val="28"/>
          <w:szCs w:val="28"/>
          <w:lang w:val="uk-UA"/>
        </w:rPr>
        <w:t>живым</w:t>
      </w:r>
      <w:proofErr w:type="spellEnd"/>
      <w:r w:rsidRPr="00AB59DC">
        <w:rPr>
          <w:sz w:val="28"/>
          <w:szCs w:val="28"/>
          <w:lang w:val="uk-UA"/>
        </w:rPr>
        <w:t xml:space="preserve"> текстом, </w:t>
      </w:r>
      <w:proofErr w:type="spellStart"/>
      <w:r w:rsidRPr="00AB59DC">
        <w:rPr>
          <w:sz w:val="28"/>
          <w:szCs w:val="28"/>
          <w:lang w:val="uk-UA"/>
        </w:rPr>
        <w:t>созданным</w:t>
      </w:r>
      <w:proofErr w:type="spellEnd"/>
      <w:r w:rsidRPr="00AB59DC">
        <w:rPr>
          <w:sz w:val="28"/>
          <w:szCs w:val="28"/>
          <w:lang w:val="uk-UA"/>
        </w:rPr>
        <w:t xml:space="preserve"> </w:t>
      </w:r>
      <w:proofErr w:type="spellStart"/>
      <w:r w:rsidRPr="00AB59DC">
        <w:rPr>
          <w:sz w:val="28"/>
          <w:szCs w:val="28"/>
          <w:lang w:val="uk-UA"/>
        </w:rPr>
        <w:t>человеком</w:t>
      </w:r>
      <w:proofErr w:type="spellEnd"/>
      <w:r w:rsidRPr="00AB59DC">
        <w:rPr>
          <w:sz w:val="28"/>
          <w:szCs w:val="28"/>
          <w:lang w:val="uk-UA"/>
        </w:rPr>
        <w:t>.</w:t>
      </w:r>
    </w:p>
    <w:p w14:paraId="5EA31FCF" w14:textId="77777777" w:rsidR="00BA1BC6" w:rsidRPr="00433CD5" w:rsidRDefault="00BA1BC6" w:rsidP="00001359">
      <w:pPr>
        <w:rPr>
          <w:b/>
          <w:bCs/>
        </w:rPr>
      </w:pPr>
      <w:proofErr w:type="spellStart"/>
      <w:r w:rsidRPr="00433CD5">
        <w:rPr>
          <w:b/>
          <w:bCs/>
        </w:rPr>
        <w:t>Вариант</w:t>
      </w:r>
      <w:proofErr w:type="spellEnd"/>
      <w:r w:rsidRPr="00433CD5">
        <w:rPr>
          <w:b/>
          <w:bCs/>
        </w:rPr>
        <w:t xml:space="preserve"> 1 — </w:t>
      </w:r>
      <w:proofErr w:type="spellStart"/>
      <w:r w:rsidRPr="00433CD5">
        <w:rPr>
          <w:b/>
          <w:bCs/>
        </w:rPr>
        <w:t>автоматический</w:t>
      </w:r>
      <w:proofErr w:type="spellEnd"/>
      <w:r w:rsidRPr="00433CD5">
        <w:rPr>
          <w:b/>
          <w:bCs/>
        </w:rPr>
        <w:t xml:space="preserve"> </w:t>
      </w:r>
      <w:proofErr w:type="spellStart"/>
      <w:r w:rsidRPr="00433CD5">
        <w:rPr>
          <w:b/>
          <w:bCs/>
        </w:rPr>
        <w:t>перевод</w:t>
      </w:r>
      <w:proofErr w:type="spellEnd"/>
      <w:r w:rsidRPr="00433CD5">
        <w:rPr>
          <w:b/>
          <w:bCs/>
        </w:rPr>
        <w:t xml:space="preserve"> (Google Translate, </w:t>
      </w:r>
      <w:proofErr w:type="spellStart"/>
      <w:r w:rsidRPr="00433CD5">
        <w:rPr>
          <w:b/>
          <w:bCs/>
        </w:rPr>
        <w:t>сухой</w:t>
      </w:r>
      <w:proofErr w:type="spellEnd"/>
      <w:r w:rsidRPr="00433CD5">
        <w:rPr>
          <w:b/>
          <w:bCs/>
        </w:rPr>
        <w:t xml:space="preserve">, </w:t>
      </w:r>
      <w:proofErr w:type="spellStart"/>
      <w:r w:rsidRPr="00433CD5">
        <w:rPr>
          <w:b/>
          <w:bCs/>
        </w:rPr>
        <w:t>бездушный</w:t>
      </w:r>
      <w:proofErr w:type="spellEnd"/>
      <w:r w:rsidRPr="00433CD5">
        <w:rPr>
          <w:b/>
          <w:bCs/>
        </w:rPr>
        <w:t>)</w:t>
      </w:r>
    </w:p>
    <w:p w14:paraId="33082E7A" w14:textId="77777777" w:rsidR="00BA1BC6" w:rsidRDefault="00BA1BC6" w:rsidP="00001359">
      <w:proofErr w:type="spellStart"/>
      <w:r>
        <w:t>Этот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перевод</w:t>
      </w:r>
      <w:proofErr w:type="spellEnd"/>
      <w:r>
        <w:t xml:space="preserve"> </w:t>
      </w:r>
      <w:proofErr w:type="spellStart"/>
      <w:r>
        <w:t>выглядит</w:t>
      </w:r>
      <w:proofErr w:type="spellEnd"/>
      <w:r>
        <w:t xml:space="preserve"> </w:t>
      </w:r>
      <w:proofErr w:type="spellStart"/>
      <w:r>
        <w:t>машинно</w:t>
      </w:r>
      <w:proofErr w:type="spellEnd"/>
      <w:r>
        <w:t xml:space="preserve">: </w:t>
      </w:r>
      <w:proofErr w:type="spellStart"/>
      <w:r>
        <w:t>точный</w:t>
      </w:r>
      <w:proofErr w:type="spellEnd"/>
      <w:r>
        <w:t xml:space="preserve">, </w:t>
      </w:r>
      <w:proofErr w:type="spellStart"/>
      <w:r>
        <w:t>аккуратный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холодный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эмоций</w:t>
      </w:r>
      <w:proofErr w:type="spellEnd"/>
      <w:r>
        <w:t xml:space="preserve"> и </w:t>
      </w:r>
      <w:proofErr w:type="spellStart"/>
      <w:r>
        <w:t>живой</w:t>
      </w:r>
      <w:proofErr w:type="spellEnd"/>
      <w:r>
        <w:t xml:space="preserve"> </w:t>
      </w:r>
      <w:proofErr w:type="spellStart"/>
      <w:r>
        <w:t>структуры</w:t>
      </w:r>
      <w:proofErr w:type="spellEnd"/>
      <w:r>
        <w:t>.</w:t>
      </w:r>
    </w:p>
    <w:p w14:paraId="5BEBD5D6" w14:textId="77777777" w:rsidR="00BA1BC6" w:rsidRDefault="00BA1BC6" w:rsidP="00001359">
      <w:proofErr w:type="spellStart"/>
      <w:r>
        <w:t>Управление</w:t>
      </w:r>
      <w:proofErr w:type="spellEnd"/>
      <w:r>
        <w:t xml:space="preserve"> </w:t>
      </w:r>
      <w:proofErr w:type="spellStart"/>
      <w:r>
        <w:t>проектами</w:t>
      </w:r>
      <w:proofErr w:type="spellEnd"/>
      <w:r>
        <w:t xml:space="preserve"> </w:t>
      </w:r>
      <w:proofErr w:type="spellStart"/>
      <w:r>
        <w:t>требует</w:t>
      </w:r>
      <w:proofErr w:type="spellEnd"/>
      <w:r>
        <w:t xml:space="preserve"> </w:t>
      </w:r>
      <w:proofErr w:type="spellStart"/>
      <w:r>
        <w:t>чёткой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и </w:t>
      </w:r>
      <w:proofErr w:type="spellStart"/>
      <w:r>
        <w:t>контроля</w:t>
      </w:r>
      <w:proofErr w:type="spellEnd"/>
      <w:r>
        <w:t xml:space="preserve">.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этап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спланирован</w:t>
      </w:r>
      <w:proofErr w:type="spellEnd"/>
      <w:r>
        <w:t xml:space="preserve"> </w:t>
      </w:r>
      <w:proofErr w:type="spellStart"/>
      <w:r>
        <w:t>заранее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избежать</w:t>
      </w:r>
      <w:proofErr w:type="spellEnd"/>
      <w:r>
        <w:t xml:space="preserve"> </w:t>
      </w:r>
      <w:proofErr w:type="spellStart"/>
      <w:r>
        <w:t>непредвиденных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 xml:space="preserve">. </w:t>
      </w:r>
      <w:proofErr w:type="spellStart"/>
      <w:r>
        <w:t>Руководитель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следить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сроками</w:t>
      </w:r>
      <w:proofErr w:type="spellEnd"/>
      <w:r>
        <w:t xml:space="preserve"> и </w:t>
      </w:r>
      <w:proofErr w:type="spellStart"/>
      <w:r>
        <w:t>распределением</w:t>
      </w:r>
      <w:proofErr w:type="spellEnd"/>
      <w:r>
        <w:t xml:space="preserve"> </w:t>
      </w:r>
      <w:proofErr w:type="spellStart"/>
      <w:r>
        <w:t>ресурсов</w:t>
      </w:r>
      <w:proofErr w:type="spellEnd"/>
      <w:r>
        <w:t xml:space="preserve">.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участники</w:t>
      </w:r>
      <w:proofErr w:type="spellEnd"/>
      <w:r>
        <w:t xml:space="preserve"> </w:t>
      </w:r>
      <w:proofErr w:type="spellStart"/>
      <w:r>
        <w:t>проекта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выполнять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 </w:t>
      </w:r>
      <w:proofErr w:type="spellStart"/>
      <w:r>
        <w:t>точно</w:t>
      </w:r>
      <w:proofErr w:type="spellEnd"/>
      <w:r>
        <w:t xml:space="preserve"> и </w:t>
      </w:r>
      <w:proofErr w:type="spellStart"/>
      <w:r>
        <w:t>вовремя</w:t>
      </w:r>
      <w:proofErr w:type="spellEnd"/>
      <w:r>
        <w:t xml:space="preserve">. </w:t>
      </w:r>
      <w:proofErr w:type="spellStart"/>
      <w:r>
        <w:t>Эффективность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зависит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соблюдения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контрольных</w:t>
      </w:r>
      <w:proofErr w:type="spellEnd"/>
      <w:r>
        <w:t xml:space="preserve"> </w:t>
      </w:r>
      <w:proofErr w:type="spellStart"/>
      <w:r>
        <w:t>точек</w:t>
      </w:r>
      <w:proofErr w:type="spellEnd"/>
      <w:r>
        <w:t>.</w:t>
      </w:r>
    </w:p>
    <w:p w14:paraId="01775294" w14:textId="77777777" w:rsidR="00BA1BC6" w:rsidRPr="0086029F" w:rsidRDefault="00BA1BC6" w:rsidP="00001359">
      <w:pPr>
        <w:rPr>
          <w:b/>
          <w:bCs/>
        </w:rPr>
      </w:pPr>
      <w:proofErr w:type="spellStart"/>
      <w:r w:rsidRPr="0086029F">
        <w:rPr>
          <w:b/>
          <w:bCs/>
        </w:rPr>
        <w:t>Вариант</w:t>
      </w:r>
      <w:proofErr w:type="spellEnd"/>
      <w:r w:rsidRPr="0086029F">
        <w:rPr>
          <w:b/>
          <w:bCs/>
        </w:rPr>
        <w:t xml:space="preserve"> 2 — </w:t>
      </w:r>
      <w:proofErr w:type="spellStart"/>
      <w:r w:rsidRPr="0086029F">
        <w:rPr>
          <w:b/>
          <w:bCs/>
        </w:rPr>
        <w:t>живой</w:t>
      </w:r>
      <w:proofErr w:type="spellEnd"/>
      <w:r w:rsidRPr="0086029F">
        <w:rPr>
          <w:b/>
          <w:bCs/>
        </w:rPr>
        <w:t xml:space="preserve">, </w:t>
      </w:r>
      <w:proofErr w:type="spellStart"/>
      <w:r w:rsidRPr="0086029F">
        <w:rPr>
          <w:b/>
          <w:bCs/>
        </w:rPr>
        <w:t>эмпатичный</w:t>
      </w:r>
      <w:proofErr w:type="spellEnd"/>
      <w:r w:rsidRPr="0086029F">
        <w:rPr>
          <w:b/>
          <w:bCs/>
        </w:rPr>
        <w:t xml:space="preserve">, </w:t>
      </w:r>
      <w:proofErr w:type="spellStart"/>
      <w:r w:rsidRPr="0086029F">
        <w:rPr>
          <w:b/>
          <w:bCs/>
        </w:rPr>
        <w:t>человеческий</w:t>
      </w:r>
      <w:proofErr w:type="spellEnd"/>
      <w:r w:rsidRPr="0086029F">
        <w:rPr>
          <w:b/>
          <w:bCs/>
        </w:rPr>
        <w:t xml:space="preserve"> (</w:t>
      </w:r>
      <w:proofErr w:type="spellStart"/>
      <w:r w:rsidRPr="0086029F">
        <w:rPr>
          <w:b/>
          <w:bCs/>
        </w:rPr>
        <w:t>носитель</w:t>
      </w:r>
      <w:proofErr w:type="spellEnd"/>
      <w:r w:rsidRPr="0086029F">
        <w:rPr>
          <w:b/>
          <w:bCs/>
        </w:rPr>
        <w:t xml:space="preserve"> </w:t>
      </w:r>
      <w:proofErr w:type="spellStart"/>
      <w:r w:rsidRPr="0086029F">
        <w:rPr>
          <w:b/>
          <w:bCs/>
        </w:rPr>
        <w:t>языка</w:t>
      </w:r>
      <w:proofErr w:type="spellEnd"/>
      <w:r w:rsidRPr="0086029F">
        <w:rPr>
          <w:b/>
          <w:bCs/>
        </w:rPr>
        <w:t>)</w:t>
      </w:r>
    </w:p>
    <w:p w14:paraId="59A7B774" w14:textId="77777777" w:rsidR="00BA1BC6" w:rsidRDefault="00BA1BC6" w:rsidP="00001359">
      <w:proofErr w:type="spellStart"/>
      <w:r>
        <w:t>Этот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работает</w:t>
      </w:r>
      <w:proofErr w:type="spellEnd"/>
      <w:r>
        <w:t xml:space="preserve"> </w:t>
      </w:r>
      <w:proofErr w:type="spellStart"/>
      <w:r>
        <w:t>реальный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: </w:t>
      </w:r>
      <w:proofErr w:type="spellStart"/>
      <w:r>
        <w:t>эмпатия</w:t>
      </w:r>
      <w:proofErr w:type="spellEnd"/>
      <w:r>
        <w:t xml:space="preserve">, </w:t>
      </w:r>
      <w:proofErr w:type="spellStart"/>
      <w:r>
        <w:t>внимание</w:t>
      </w:r>
      <w:proofErr w:type="spellEnd"/>
      <w:r>
        <w:t xml:space="preserve"> к </w:t>
      </w:r>
      <w:proofErr w:type="spellStart"/>
      <w:r>
        <w:t>читателю</w:t>
      </w:r>
      <w:proofErr w:type="spellEnd"/>
      <w:r>
        <w:t xml:space="preserve">, </w:t>
      </w:r>
      <w:proofErr w:type="spellStart"/>
      <w:r>
        <w:t>живой</w:t>
      </w:r>
      <w:proofErr w:type="spellEnd"/>
      <w:r>
        <w:t xml:space="preserve"> </w:t>
      </w:r>
      <w:proofErr w:type="spellStart"/>
      <w:r>
        <w:t>стиль</w:t>
      </w:r>
      <w:proofErr w:type="spellEnd"/>
      <w:r>
        <w:t xml:space="preserve"> и </w:t>
      </w:r>
      <w:proofErr w:type="spellStart"/>
      <w:r>
        <w:t>структура</w:t>
      </w:r>
      <w:proofErr w:type="spellEnd"/>
      <w:r>
        <w:t>.</w:t>
      </w:r>
    </w:p>
    <w:p w14:paraId="1235C61F" w14:textId="77777777" w:rsidR="00BA1BC6" w:rsidRDefault="00BA1BC6" w:rsidP="00001359">
      <w:proofErr w:type="spellStart"/>
      <w:r>
        <w:t>Управление</w:t>
      </w:r>
      <w:proofErr w:type="spellEnd"/>
      <w:r>
        <w:t xml:space="preserve"> </w:t>
      </w:r>
      <w:proofErr w:type="spellStart"/>
      <w:r>
        <w:t>проектами</w:t>
      </w:r>
      <w:proofErr w:type="spellEnd"/>
      <w:r>
        <w:t xml:space="preserve"> —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контроль</w:t>
      </w:r>
      <w:proofErr w:type="spellEnd"/>
      <w:r>
        <w:t xml:space="preserve"> и </w:t>
      </w:r>
      <w:proofErr w:type="spellStart"/>
      <w:r>
        <w:t>графики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понимание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 в </w:t>
      </w:r>
      <w:proofErr w:type="spellStart"/>
      <w:r>
        <w:t>команде</w:t>
      </w:r>
      <w:proofErr w:type="spellEnd"/>
      <w:r>
        <w:t xml:space="preserve">,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потребностей</w:t>
      </w:r>
      <w:proofErr w:type="spellEnd"/>
      <w:r>
        <w:t xml:space="preserve"> и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вносит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вклад</w:t>
      </w:r>
      <w:proofErr w:type="spellEnd"/>
      <w:r>
        <w:t xml:space="preserve"> в </w:t>
      </w:r>
      <w:proofErr w:type="spellStart"/>
      <w:r>
        <w:t>общий</w:t>
      </w:r>
      <w:proofErr w:type="spellEnd"/>
      <w:r>
        <w:t xml:space="preserve"> </w:t>
      </w:r>
      <w:proofErr w:type="spellStart"/>
      <w:r>
        <w:t>результат</w:t>
      </w:r>
      <w:proofErr w:type="spellEnd"/>
      <w:r>
        <w:t xml:space="preserve">. </w:t>
      </w:r>
      <w:proofErr w:type="spellStart"/>
      <w:r>
        <w:t>Планирование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</w:t>
      </w:r>
      <w:proofErr w:type="spellStart"/>
      <w:r>
        <w:t>избежать</w:t>
      </w:r>
      <w:proofErr w:type="spellEnd"/>
      <w:r>
        <w:t xml:space="preserve"> </w:t>
      </w:r>
      <w:proofErr w:type="spellStart"/>
      <w:r>
        <w:t>недоразумений</w:t>
      </w:r>
      <w:proofErr w:type="spellEnd"/>
      <w:r>
        <w:t xml:space="preserve"> и </w:t>
      </w:r>
      <w:proofErr w:type="spellStart"/>
      <w:r>
        <w:t>непредвиденных</w:t>
      </w:r>
      <w:proofErr w:type="spellEnd"/>
      <w:r>
        <w:t xml:space="preserve"> </w:t>
      </w:r>
      <w:proofErr w:type="spellStart"/>
      <w:r>
        <w:t>ситуаций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гибкость</w:t>
      </w:r>
      <w:proofErr w:type="spellEnd"/>
      <w:r>
        <w:t xml:space="preserve"> </w:t>
      </w:r>
      <w:proofErr w:type="spellStart"/>
      <w:r>
        <w:t>важна</w:t>
      </w:r>
      <w:proofErr w:type="spellEnd"/>
      <w:r>
        <w:t xml:space="preserve"> — </w:t>
      </w:r>
      <w:proofErr w:type="spellStart"/>
      <w:r>
        <w:t>жизнь</w:t>
      </w:r>
      <w:proofErr w:type="spellEnd"/>
      <w:r>
        <w:t xml:space="preserve">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вносит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коррективы</w:t>
      </w:r>
      <w:proofErr w:type="spellEnd"/>
      <w:r>
        <w:t xml:space="preserve">. </w:t>
      </w:r>
      <w:proofErr w:type="spellStart"/>
      <w:r>
        <w:t>Руководитель</w:t>
      </w:r>
      <w:proofErr w:type="spellEnd"/>
      <w:r>
        <w:t xml:space="preserve"> </w:t>
      </w:r>
      <w:proofErr w:type="spellStart"/>
      <w:r>
        <w:t>следит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сроками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тем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чувствовал</w:t>
      </w:r>
      <w:proofErr w:type="spellEnd"/>
      <w:r>
        <w:t xml:space="preserve"> </w:t>
      </w:r>
      <w:proofErr w:type="spellStart"/>
      <w:r>
        <w:t>поддержку</w:t>
      </w:r>
      <w:proofErr w:type="spellEnd"/>
      <w:r>
        <w:t xml:space="preserve"> и </w:t>
      </w:r>
      <w:proofErr w:type="spellStart"/>
      <w:r>
        <w:t>понимал</w:t>
      </w:r>
      <w:proofErr w:type="spellEnd"/>
      <w:r>
        <w:t xml:space="preserve"> </w:t>
      </w:r>
      <w:proofErr w:type="spellStart"/>
      <w:r>
        <w:t>значимость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.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проекта</w:t>
      </w:r>
      <w:proofErr w:type="spellEnd"/>
      <w:r>
        <w:t xml:space="preserve"> </w:t>
      </w:r>
      <w:proofErr w:type="spellStart"/>
      <w:r>
        <w:t>рождается</w:t>
      </w:r>
      <w:proofErr w:type="spellEnd"/>
      <w:r>
        <w:t xml:space="preserve"> </w:t>
      </w:r>
      <w:proofErr w:type="spellStart"/>
      <w:r>
        <w:t>там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и </w:t>
      </w:r>
      <w:proofErr w:type="spellStart"/>
      <w:r>
        <w:t>человеческое</w:t>
      </w:r>
      <w:proofErr w:type="spellEnd"/>
      <w:r>
        <w:t xml:space="preserve"> </w:t>
      </w:r>
      <w:proofErr w:type="spellStart"/>
      <w:r>
        <w:t>уважение</w:t>
      </w:r>
      <w:proofErr w:type="spellEnd"/>
      <w:r>
        <w:t xml:space="preserve"> </w:t>
      </w:r>
      <w:proofErr w:type="spellStart"/>
      <w:r>
        <w:t>работают</w:t>
      </w:r>
      <w:proofErr w:type="spellEnd"/>
      <w:r>
        <w:t xml:space="preserve"> </w:t>
      </w:r>
      <w:proofErr w:type="spellStart"/>
      <w:r>
        <w:t>вместе</w:t>
      </w:r>
      <w:proofErr w:type="spellEnd"/>
      <w:r>
        <w:t>.</w:t>
      </w:r>
    </w:p>
    <w:p w14:paraId="33FE3E32" w14:textId="77777777" w:rsidR="00BA1BC6" w:rsidRPr="0086029F" w:rsidRDefault="00BA1BC6" w:rsidP="00001359">
      <w:pPr>
        <w:rPr>
          <w:b/>
          <w:bCs/>
        </w:rPr>
      </w:pPr>
      <w:proofErr w:type="spellStart"/>
      <w:r w:rsidRPr="0086029F">
        <w:rPr>
          <w:b/>
          <w:bCs/>
        </w:rPr>
        <w:t>Краткий</w:t>
      </w:r>
      <w:proofErr w:type="spellEnd"/>
      <w:r w:rsidRPr="0086029F">
        <w:rPr>
          <w:b/>
          <w:bCs/>
        </w:rPr>
        <w:t xml:space="preserve"> </w:t>
      </w:r>
      <w:proofErr w:type="spellStart"/>
      <w:r w:rsidRPr="0086029F">
        <w:rPr>
          <w:b/>
          <w:bCs/>
        </w:rPr>
        <w:t>комментарий</w:t>
      </w:r>
      <w:proofErr w:type="spellEnd"/>
      <w:r w:rsidRPr="0086029F">
        <w:rPr>
          <w:b/>
          <w:bCs/>
        </w:rPr>
        <w:t xml:space="preserve"> </w:t>
      </w:r>
      <w:proofErr w:type="spellStart"/>
      <w:r w:rsidRPr="0086029F">
        <w:rPr>
          <w:b/>
          <w:bCs/>
        </w:rPr>
        <w:t>для</w:t>
      </w:r>
      <w:proofErr w:type="spellEnd"/>
      <w:r w:rsidRPr="0086029F">
        <w:rPr>
          <w:b/>
          <w:bCs/>
        </w:rPr>
        <w:t xml:space="preserve"> </w:t>
      </w:r>
      <w:proofErr w:type="spellStart"/>
      <w:r w:rsidRPr="0086029F">
        <w:rPr>
          <w:b/>
          <w:bCs/>
        </w:rPr>
        <w:t>портфолио</w:t>
      </w:r>
      <w:proofErr w:type="spellEnd"/>
    </w:p>
    <w:p w14:paraId="34888A57" w14:textId="4B841588" w:rsidR="00830A4F" w:rsidRDefault="00BA1BC6">
      <w:proofErr w:type="spellStart"/>
      <w:r>
        <w:t>Этот</w:t>
      </w:r>
      <w:proofErr w:type="spellEnd"/>
      <w:r>
        <w:t xml:space="preserve"> </w:t>
      </w:r>
      <w:proofErr w:type="spellStart"/>
      <w:r>
        <w:t>пример</w:t>
      </w:r>
      <w:proofErr w:type="spellEnd"/>
      <w:r>
        <w:t xml:space="preserve"> </w:t>
      </w:r>
      <w:proofErr w:type="spellStart"/>
      <w:r>
        <w:t>демонстрирует</w:t>
      </w:r>
      <w:proofErr w:type="spellEnd"/>
      <w:r>
        <w:t xml:space="preserve"> </w:t>
      </w:r>
      <w:proofErr w:type="spellStart"/>
      <w:r>
        <w:t>разницу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бездушным</w:t>
      </w:r>
      <w:proofErr w:type="spellEnd"/>
      <w:r>
        <w:t xml:space="preserve">, </w:t>
      </w:r>
      <w:proofErr w:type="spellStart"/>
      <w:r>
        <w:t>машинным</w:t>
      </w:r>
      <w:proofErr w:type="spellEnd"/>
      <w:r>
        <w:t xml:space="preserve"> </w:t>
      </w:r>
      <w:proofErr w:type="spellStart"/>
      <w:r>
        <w:t>переводом</w:t>
      </w:r>
      <w:proofErr w:type="spellEnd"/>
      <w:r>
        <w:t xml:space="preserve"> и </w:t>
      </w:r>
      <w:proofErr w:type="spellStart"/>
      <w:r>
        <w:t>живым</w:t>
      </w:r>
      <w:proofErr w:type="spellEnd"/>
      <w:r>
        <w:t xml:space="preserve"> </w:t>
      </w:r>
      <w:proofErr w:type="spellStart"/>
      <w:r>
        <w:t>текстом</w:t>
      </w:r>
      <w:proofErr w:type="spellEnd"/>
      <w:r>
        <w:t xml:space="preserve"> </w:t>
      </w:r>
      <w:proofErr w:type="spellStart"/>
      <w:r>
        <w:t>носителя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присутствует</w:t>
      </w:r>
      <w:proofErr w:type="spellEnd"/>
      <w:r>
        <w:t xml:space="preserve"> </w:t>
      </w:r>
      <w:proofErr w:type="spellStart"/>
      <w:r>
        <w:t>эмпатия</w:t>
      </w:r>
      <w:proofErr w:type="spellEnd"/>
      <w:r>
        <w:t xml:space="preserve">, </w:t>
      </w:r>
      <w:proofErr w:type="spellStart"/>
      <w:r>
        <w:t>естественная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, </w:t>
      </w:r>
      <w:proofErr w:type="spellStart"/>
      <w:r>
        <w:t>психологическое</w:t>
      </w:r>
      <w:proofErr w:type="spellEnd"/>
      <w:r>
        <w:t xml:space="preserve"> </w:t>
      </w:r>
      <w:proofErr w:type="spellStart"/>
      <w:r>
        <w:t>влияние</w:t>
      </w:r>
      <w:proofErr w:type="spellEnd"/>
      <w:r>
        <w:t xml:space="preserve"> и </w:t>
      </w:r>
      <w:proofErr w:type="spellStart"/>
      <w:r>
        <w:t>человеческая</w:t>
      </w:r>
      <w:proofErr w:type="spellEnd"/>
      <w:r>
        <w:t xml:space="preserve"> </w:t>
      </w:r>
      <w:proofErr w:type="spellStart"/>
      <w:r>
        <w:t>логика</w:t>
      </w:r>
      <w:proofErr w:type="spellEnd"/>
      <w:r>
        <w:t>.</w:t>
      </w:r>
    </w:p>
    <w:p w14:paraId="5BE4284B" w14:textId="77777777" w:rsidR="00E54D75" w:rsidRDefault="00E54D75"/>
    <w:p w14:paraId="77FF687A" w14:textId="77777777" w:rsidR="00E54D75" w:rsidRPr="00E54D75" w:rsidRDefault="00E54D75"/>
    <w:p w14:paraId="55C1C8FD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24E164D6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198FF1EE" w14:textId="77777777" w:rsidR="005D64D3" w:rsidRDefault="005D64D3">
      <w:pPr>
        <w:rPr>
          <w:b/>
          <w:bCs/>
          <w:sz w:val="24"/>
          <w:szCs w:val="24"/>
          <w:lang w:val="uk-UA"/>
        </w:rPr>
      </w:pPr>
    </w:p>
    <w:p w14:paraId="4D4DE398" w14:textId="75E627C0" w:rsidR="00830A4F" w:rsidRDefault="00D150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English version.</w:t>
      </w:r>
    </w:p>
    <w:p w14:paraId="05715806" w14:textId="1F58D20F" w:rsidR="00CE4610" w:rsidRDefault="00CE4610" w:rsidP="00001359">
      <w:pPr>
        <w:rPr>
          <w:rFonts w:asciiTheme="majorHAnsi" w:hAnsiTheme="majorHAnsi"/>
          <w:b/>
          <w:bCs/>
          <w:sz w:val="28"/>
          <w:szCs w:val="28"/>
          <w:lang w:val="uk-UA"/>
        </w:rPr>
      </w:pP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Demonstration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 </w:t>
      </w: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Work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 – </w:t>
      </w: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Machine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 </w:t>
      </w: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Translation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 </w:t>
      </w: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vs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. </w:t>
      </w: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Human-Live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 </w:t>
      </w:r>
      <w:proofErr w:type="spellStart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>Text</w:t>
      </w:r>
      <w:proofErr w:type="spellEnd"/>
      <w:r w:rsidRPr="002A29F9">
        <w:rPr>
          <w:rFonts w:asciiTheme="majorHAnsi" w:hAnsiTheme="majorHAnsi"/>
          <w:b/>
          <w:bCs/>
          <w:sz w:val="28"/>
          <w:szCs w:val="28"/>
          <w:lang w:val="uk-UA"/>
        </w:rPr>
        <w:t xml:space="preserve"> </w:t>
      </w:r>
    </w:p>
    <w:p w14:paraId="054E41E7" w14:textId="714D4406" w:rsidR="00DE4469" w:rsidRPr="00DE4469" w:rsidRDefault="00DE4469" w:rsidP="00001359">
      <w:pPr>
        <w:rPr>
          <w:rFonts w:asciiTheme="majorHAnsi" w:hAnsiTheme="majorHAnsi"/>
          <w:sz w:val="28"/>
          <w:szCs w:val="28"/>
          <w:lang w:val="uk-UA"/>
        </w:rPr>
      </w:pPr>
      <w:proofErr w:type="spellStart"/>
      <w:r>
        <w:rPr>
          <w:rFonts w:asciiTheme="majorHAnsi" w:hAnsiTheme="majorHAnsi"/>
          <w:sz w:val="28"/>
          <w:szCs w:val="28"/>
          <w:lang w:val="uk-UA"/>
        </w:rPr>
        <w:t>Portfolio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example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demonstrating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the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difference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between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an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automatic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translation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and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a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human-crafted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natural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uk-UA"/>
        </w:rPr>
        <w:t>text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>.</w:t>
      </w:r>
    </w:p>
    <w:p w14:paraId="684A843E" w14:textId="77777777" w:rsidR="00CE4610" w:rsidRPr="00DB78D9" w:rsidRDefault="00CE4610" w:rsidP="00001359">
      <w:pPr>
        <w:rPr>
          <w:b/>
          <w:bCs/>
          <w:lang w:val="uk-UA"/>
        </w:rPr>
      </w:pPr>
      <w:proofErr w:type="spellStart"/>
      <w:r w:rsidRPr="00DB78D9">
        <w:rPr>
          <w:b/>
          <w:bCs/>
          <w:lang w:val="uk-UA"/>
        </w:rPr>
        <w:t>Variant</w:t>
      </w:r>
      <w:proofErr w:type="spellEnd"/>
      <w:r w:rsidRPr="00DB78D9">
        <w:rPr>
          <w:b/>
          <w:bCs/>
          <w:lang w:val="uk-UA"/>
        </w:rPr>
        <w:t xml:space="preserve"> 1 — </w:t>
      </w:r>
      <w:proofErr w:type="spellStart"/>
      <w:r w:rsidRPr="00DB78D9">
        <w:rPr>
          <w:b/>
          <w:bCs/>
          <w:lang w:val="uk-UA"/>
        </w:rPr>
        <w:t>Automatic</w:t>
      </w:r>
      <w:proofErr w:type="spellEnd"/>
      <w:r w:rsidRPr="00DB78D9">
        <w:rPr>
          <w:b/>
          <w:bCs/>
          <w:lang w:val="uk-UA"/>
        </w:rPr>
        <w:t xml:space="preserve"> </w:t>
      </w:r>
      <w:proofErr w:type="spellStart"/>
      <w:r w:rsidRPr="00DB78D9">
        <w:rPr>
          <w:b/>
          <w:bCs/>
          <w:lang w:val="uk-UA"/>
        </w:rPr>
        <w:t>Translation</w:t>
      </w:r>
      <w:proofErr w:type="spellEnd"/>
      <w:r w:rsidRPr="00DB78D9">
        <w:rPr>
          <w:b/>
          <w:bCs/>
          <w:lang w:val="uk-UA"/>
        </w:rPr>
        <w:t xml:space="preserve"> (</w:t>
      </w:r>
      <w:proofErr w:type="spellStart"/>
      <w:r w:rsidRPr="00DB78D9">
        <w:rPr>
          <w:b/>
          <w:bCs/>
          <w:lang w:val="uk-UA"/>
        </w:rPr>
        <w:t>Google</w:t>
      </w:r>
      <w:proofErr w:type="spellEnd"/>
      <w:r w:rsidRPr="00DB78D9">
        <w:rPr>
          <w:b/>
          <w:bCs/>
          <w:lang w:val="uk-UA"/>
        </w:rPr>
        <w:t xml:space="preserve"> </w:t>
      </w:r>
      <w:proofErr w:type="spellStart"/>
      <w:r w:rsidRPr="00DB78D9">
        <w:rPr>
          <w:b/>
          <w:bCs/>
          <w:lang w:val="uk-UA"/>
        </w:rPr>
        <w:t>Translate</w:t>
      </w:r>
      <w:proofErr w:type="spellEnd"/>
      <w:r w:rsidRPr="00DB78D9">
        <w:rPr>
          <w:b/>
          <w:bCs/>
          <w:lang w:val="uk-UA"/>
        </w:rPr>
        <w:t xml:space="preserve">, </w:t>
      </w:r>
      <w:proofErr w:type="spellStart"/>
      <w:r w:rsidRPr="00DB78D9">
        <w:rPr>
          <w:b/>
          <w:bCs/>
          <w:lang w:val="uk-UA"/>
        </w:rPr>
        <w:t>dry</w:t>
      </w:r>
      <w:proofErr w:type="spellEnd"/>
      <w:r w:rsidRPr="00DB78D9">
        <w:rPr>
          <w:b/>
          <w:bCs/>
          <w:lang w:val="uk-UA"/>
        </w:rPr>
        <w:t xml:space="preserve">, </w:t>
      </w:r>
      <w:proofErr w:type="spellStart"/>
      <w:r w:rsidRPr="00DB78D9">
        <w:rPr>
          <w:b/>
          <w:bCs/>
          <w:lang w:val="uk-UA"/>
        </w:rPr>
        <w:t>soulless</w:t>
      </w:r>
      <w:proofErr w:type="spellEnd"/>
      <w:r w:rsidRPr="00DB78D9">
        <w:rPr>
          <w:b/>
          <w:bCs/>
          <w:lang w:val="uk-UA"/>
        </w:rPr>
        <w:t>)</w:t>
      </w:r>
    </w:p>
    <w:p w14:paraId="0DC022DB" w14:textId="77777777" w:rsidR="00CE4610" w:rsidRPr="006A3BE3" w:rsidRDefault="00CE4610" w:rsidP="00001359">
      <w:pPr>
        <w:rPr>
          <w:lang w:val="uk-UA"/>
        </w:rPr>
      </w:pPr>
      <w:proofErr w:type="spellStart"/>
      <w:r w:rsidRPr="006A3BE3">
        <w:rPr>
          <w:lang w:val="uk-UA"/>
        </w:rPr>
        <w:t>This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text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shows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how</w:t>
      </w:r>
      <w:proofErr w:type="spellEnd"/>
      <w:r w:rsidRPr="006A3BE3">
        <w:rPr>
          <w:lang w:val="uk-UA"/>
        </w:rPr>
        <w:t xml:space="preserve"> a </w:t>
      </w:r>
      <w:proofErr w:type="spellStart"/>
      <w:r w:rsidRPr="006A3BE3">
        <w:rPr>
          <w:lang w:val="uk-UA"/>
        </w:rPr>
        <w:t>machine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translation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looks</w:t>
      </w:r>
      <w:proofErr w:type="spellEnd"/>
      <w:r w:rsidRPr="006A3BE3">
        <w:rPr>
          <w:lang w:val="uk-UA"/>
        </w:rPr>
        <w:t xml:space="preserve">: </w:t>
      </w:r>
      <w:proofErr w:type="spellStart"/>
      <w:r w:rsidRPr="006A3BE3">
        <w:rPr>
          <w:lang w:val="uk-UA"/>
        </w:rPr>
        <w:t>accurate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precise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but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cold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without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emotion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or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human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structure</w:t>
      </w:r>
      <w:proofErr w:type="spellEnd"/>
      <w:r w:rsidRPr="006A3BE3">
        <w:rPr>
          <w:lang w:val="uk-UA"/>
        </w:rPr>
        <w:t>.</w:t>
      </w:r>
    </w:p>
    <w:p w14:paraId="1F05E75B" w14:textId="77777777" w:rsidR="00CE4610" w:rsidRPr="006A3BE3" w:rsidRDefault="00CE4610" w:rsidP="00001359">
      <w:pPr>
        <w:rPr>
          <w:lang w:val="uk-UA"/>
        </w:rPr>
      </w:pPr>
      <w:r w:rsidRPr="006A3BE3">
        <w:rPr>
          <w:lang w:val="uk-UA"/>
        </w:rPr>
        <w:t xml:space="preserve">Project </w:t>
      </w:r>
      <w:proofErr w:type="spellStart"/>
      <w:r w:rsidRPr="006A3BE3">
        <w:rPr>
          <w:lang w:val="uk-UA"/>
        </w:rPr>
        <w:t>management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requires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clear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organization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control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Each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stage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must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be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planned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advance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to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avoid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unforeseen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problems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manager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must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monitor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deadlines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resource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allocation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All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project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participants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must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complete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their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tasks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accurately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time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Work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efficiency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depends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following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plan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meeting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checkpoints</w:t>
      </w:r>
      <w:proofErr w:type="spellEnd"/>
      <w:r w:rsidRPr="006A3BE3">
        <w:rPr>
          <w:lang w:val="uk-UA"/>
        </w:rPr>
        <w:t>.</w:t>
      </w:r>
    </w:p>
    <w:p w14:paraId="40893F96" w14:textId="77777777" w:rsidR="00CE4610" w:rsidRPr="00DB78D9" w:rsidRDefault="00CE4610" w:rsidP="00001359">
      <w:pPr>
        <w:rPr>
          <w:b/>
          <w:bCs/>
          <w:lang w:val="uk-UA"/>
        </w:rPr>
      </w:pPr>
      <w:proofErr w:type="spellStart"/>
      <w:r w:rsidRPr="00DB78D9">
        <w:rPr>
          <w:b/>
          <w:bCs/>
          <w:lang w:val="uk-UA"/>
        </w:rPr>
        <w:t>Variant</w:t>
      </w:r>
      <w:proofErr w:type="spellEnd"/>
      <w:r w:rsidRPr="00DB78D9">
        <w:rPr>
          <w:b/>
          <w:bCs/>
          <w:lang w:val="uk-UA"/>
        </w:rPr>
        <w:t xml:space="preserve"> 2 — </w:t>
      </w:r>
      <w:proofErr w:type="spellStart"/>
      <w:r w:rsidRPr="00DB78D9">
        <w:rPr>
          <w:b/>
          <w:bCs/>
          <w:lang w:val="uk-UA"/>
        </w:rPr>
        <w:t>Human</w:t>
      </w:r>
      <w:proofErr w:type="spellEnd"/>
      <w:r w:rsidRPr="00DB78D9">
        <w:rPr>
          <w:b/>
          <w:bCs/>
          <w:lang w:val="uk-UA"/>
        </w:rPr>
        <w:t xml:space="preserve">, </w:t>
      </w:r>
      <w:proofErr w:type="spellStart"/>
      <w:r w:rsidRPr="00DB78D9">
        <w:rPr>
          <w:b/>
          <w:bCs/>
          <w:lang w:val="uk-UA"/>
        </w:rPr>
        <w:t>Empathic</w:t>
      </w:r>
      <w:proofErr w:type="spellEnd"/>
      <w:r w:rsidRPr="00DB78D9">
        <w:rPr>
          <w:b/>
          <w:bCs/>
          <w:lang w:val="uk-UA"/>
        </w:rPr>
        <w:t xml:space="preserve">, </w:t>
      </w:r>
      <w:proofErr w:type="spellStart"/>
      <w:r w:rsidRPr="00DB78D9">
        <w:rPr>
          <w:b/>
          <w:bCs/>
          <w:lang w:val="uk-UA"/>
        </w:rPr>
        <w:t>Lively</w:t>
      </w:r>
      <w:proofErr w:type="spellEnd"/>
      <w:r w:rsidRPr="00DB78D9">
        <w:rPr>
          <w:b/>
          <w:bCs/>
          <w:lang w:val="uk-UA"/>
        </w:rPr>
        <w:t xml:space="preserve"> (</w:t>
      </w:r>
      <w:proofErr w:type="spellStart"/>
      <w:r w:rsidRPr="00DB78D9">
        <w:rPr>
          <w:b/>
          <w:bCs/>
          <w:lang w:val="uk-UA"/>
        </w:rPr>
        <w:t>Native</w:t>
      </w:r>
      <w:proofErr w:type="spellEnd"/>
      <w:r w:rsidRPr="00DB78D9">
        <w:rPr>
          <w:b/>
          <w:bCs/>
          <w:lang w:val="uk-UA"/>
        </w:rPr>
        <w:t xml:space="preserve"> </w:t>
      </w:r>
      <w:proofErr w:type="spellStart"/>
      <w:r w:rsidRPr="00DB78D9">
        <w:rPr>
          <w:b/>
          <w:bCs/>
          <w:lang w:val="uk-UA"/>
        </w:rPr>
        <w:t>Speaker</w:t>
      </w:r>
      <w:proofErr w:type="spellEnd"/>
      <w:r w:rsidRPr="00DB78D9">
        <w:rPr>
          <w:b/>
          <w:bCs/>
          <w:lang w:val="uk-UA"/>
        </w:rPr>
        <w:t>)</w:t>
      </w:r>
    </w:p>
    <w:p w14:paraId="6C5939CD" w14:textId="77777777" w:rsidR="00CE4610" w:rsidRPr="006A3BE3" w:rsidRDefault="00CE4610" w:rsidP="00001359">
      <w:pPr>
        <w:rPr>
          <w:lang w:val="uk-UA"/>
        </w:rPr>
      </w:pPr>
      <w:proofErr w:type="spellStart"/>
      <w:r w:rsidRPr="006A3BE3">
        <w:rPr>
          <w:lang w:val="uk-UA"/>
        </w:rPr>
        <w:t>This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text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demonstrates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how</w:t>
      </w:r>
      <w:proofErr w:type="spellEnd"/>
      <w:r w:rsidRPr="006A3BE3">
        <w:rPr>
          <w:lang w:val="uk-UA"/>
        </w:rPr>
        <w:t xml:space="preserve"> a </w:t>
      </w:r>
      <w:proofErr w:type="spellStart"/>
      <w:r w:rsidRPr="006A3BE3">
        <w:rPr>
          <w:lang w:val="uk-UA"/>
        </w:rPr>
        <w:t>real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person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writes</w:t>
      </w:r>
      <w:proofErr w:type="spellEnd"/>
      <w:r w:rsidRPr="006A3BE3">
        <w:rPr>
          <w:lang w:val="uk-UA"/>
        </w:rPr>
        <w:t xml:space="preserve">: </w:t>
      </w:r>
      <w:proofErr w:type="spellStart"/>
      <w:r w:rsidRPr="006A3BE3">
        <w:rPr>
          <w:lang w:val="uk-UA"/>
        </w:rPr>
        <w:t>empathy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attention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to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reader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lively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style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structure</w:t>
      </w:r>
      <w:proofErr w:type="spellEnd"/>
      <w:r w:rsidRPr="006A3BE3">
        <w:rPr>
          <w:lang w:val="uk-UA"/>
        </w:rPr>
        <w:t>.</w:t>
      </w:r>
    </w:p>
    <w:p w14:paraId="360B6549" w14:textId="77777777" w:rsidR="00CE4610" w:rsidRPr="00CD7705" w:rsidRDefault="00CE4610" w:rsidP="00001359">
      <w:r w:rsidRPr="006A3BE3">
        <w:rPr>
          <w:lang w:val="uk-UA"/>
        </w:rPr>
        <w:t xml:space="preserve">Project </w:t>
      </w:r>
      <w:proofErr w:type="spellStart"/>
      <w:r w:rsidRPr="006A3BE3">
        <w:rPr>
          <w:lang w:val="uk-UA"/>
        </w:rPr>
        <w:t>management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isn’t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just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about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control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schedules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It’s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about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understanding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your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team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their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needs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recognizing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that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everyone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contributes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to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bigger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picture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Planning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helps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prevent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misunderstandings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unexpected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situations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but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flexibility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essential</w:t>
      </w:r>
      <w:proofErr w:type="spellEnd"/>
      <w:r w:rsidRPr="006A3BE3">
        <w:rPr>
          <w:lang w:val="uk-UA"/>
        </w:rPr>
        <w:t xml:space="preserve"> — </w:t>
      </w:r>
      <w:proofErr w:type="spellStart"/>
      <w:r w:rsidRPr="006A3BE3">
        <w:rPr>
          <w:lang w:val="uk-UA"/>
        </w:rPr>
        <w:t>life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always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brings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its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adjustments</w:t>
      </w:r>
      <w:proofErr w:type="spellEnd"/>
      <w:r w:rsidRPr="006A3BE3">
        <w:rPr>
          <w:lang w:val="uk-UA"/>
        </w:rPr>
        <w:t xml:space="preserve">.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project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manager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monitors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not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only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deadlines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but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also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ensures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that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each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team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member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feels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supported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understands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importance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of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their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work</w:t>
      </w:r>
      <w:proofErr w:type="spellEnd"/>
      <w:r w:rsidRPr="006A3BE3">
        <w:rPr>
          <w:lang w:val="uk-UA"/>
        </w:rPr>
        <w:t xml:space="preserve">. Project </w:t>
      </w:r>
      <w:proofErr w:type="spellStart"/>
      <w:r w:rsidRPr="006A3BE3">
        <w:rPr>
          <w:lang w:val="uk-UA"/>
        </w:rPr>
        <w:t>success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born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where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planning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human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respect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work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together</w:t>
      </w:r>
      <w:proofErr w:type="spellEnd"/>
      <w:r w:rsidRPr="006A3BE3">
        <w:rPr>
          <w:lang w:val="uk-UA"/>
        </w:rPr>
        <w:t>.</w:t>
      </w:r>
    </w:p>
    <w:p w14:paraId="6E396614" w14:textId="77777777" w:rsidR="00CE4610" w:rsidRPr="00DB78D9" w:rsidRDefault="00CE4610" w:rsidP="00001359">
      <w:pPr>
        <w:rPr>
          <w:b/>
          <w:bCs/>
          <w:lang w:val="uk-UA"/>
        </w:rPr>
      </w:pPr>
      <w:proofErr w:type="spellStart"/>
      <w:r w:rsidRPr="00DB78D9">
        <w:rPr>
          <w:b/>
          <w:bCs/>
          <w:lang w:val="uk-UA"/>
        </w:rPr>
        <w:t>Short</w:t>
      </w:r>
      <w:proofErr w:type="spellEnd"/>
      <w:r w:rsidRPr="00DB78D9">
        <w:rPr>
          <w:b/>
          <w:bCs/>
          <w:lang w:val="uk-UA"/>
        </w:rPr>
        <w:t xml:space="preserve"> </w:t>
      </w:r>
      <w:proofErr w:type="spellStart"/>
      <w:r w:rsidRPr="00DB78D9">
        <w:rPr>
          <w:b/>
          <w:bCs/>
          <w:lang w:val="uk-UA"/>
        </w:rPr>
        <w:t>Portfolio</w:t>
      </w:r>
      <w:proofErr w:type="spellEnd"/>
      <w:r w:rsidRPr="00DB78D9">
        <w:rPr>
          <w:b/>
          <w:bCs/>
          <w:lang w:val="uk-UA"/>
        </w:rPr>
        <w:t xml:space="preserve"> </w:t>
      </w:r>
      <w:proofErr w:type="spellStart"/>
      <w:r w:rsidRPr="00DB78D9">
        <w:rPr>
          <w:b/>
          <w:bCs/>
          <w:lang w:val="uk-UA"/>
        </w:rPr>
        <w:t>Comment</w:t>
      </w:r>
      <w:proofErr w:type="spellEnd"/>
    </w:p>
    <w:p w14:paraId="2B0DEED3" w14:textId="77777777" w:rsidR="00CE4610" w:rsidRPr="003C1D8C" w:rsidRDefault="00CE4610" w:rsidP="00001359">
      <w:pPr>
        <w:rPr>
          <w:lang w:val="uk-UA"/>
        </w:rPr>
      </w:pPr>
      <w:proofErr w:type="spellStart"/>
      <w:r w:rsidRPr="006A3BE3">
        <w:rPr>
          <w:lang w:val="uk-UA"/>
        </w:rPr>
        <w:t>This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example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demonstrates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the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difference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between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soulless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machine-generated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translation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human-native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text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which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includes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empathy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natural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language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psychological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impact</w:t>
      </w:r>
      <w:proofErr w:type="spellEnd"/>
      <w:r w:rsidRPr="006A3BE3">
        <w:rPr>
          <w:lang w:val="uk-UA"/>
        </w:rPr>
        <w:t xml:space="preserve">, </w:t>
      </w:r>
      <w:proofErr w:type="spellStart"/>
      <w:r w:rsidRPr="006A3BE3">
        <w:rPr>
          <w:lang w:val="uk-UA"/>
        </w:rPr>
        <w:t>and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human</w:t>
      </w:r>
      <w:proofErr w:type="spellEnd"/>
      <w:r w:rsidRPr="006A3BE3">
        <w:rPr>
          <w:lang w:val="uk-UA"/>
        </w:rPr>
        <w:t xml:space="preserve"> </w:t>
      </w:r>
      <w:proofErr w:type="spellStart"/>
      <w:r w:rsidRPr="006A3BE3">
        <w:rPr>
          <w:lang w:val="uk-UA"/>
        </w:rPr>
        <w:t>logic</w:t>
      </w:r>
      <w:proofErr w:type="spellEnd"/>
      <w:r w:rsidRPr="006A3BE3">
        <w:rPr>
          <w:lang w:val="uk-UA"/>
        </w:rPr>
        <w:t>.</w:t>
      </w:r>
    </w:p>
    <w:p w14:paraId="3D420400" w14:textId="2C1A4F8C" w:rsidR="004971ED" w:rsidRPr="004971ED" w:rsidRDefault="004971ED">
      <w:pPr>
        <w:rPr>
          <w:sz w:val="24"/>
          <w:szCs w:val="24"/>
        </w:rPr>
      </w:pPr>
    </w:p>
    <w:p w14:paraId="28A05628" w14:textId="77777777" w:rsidR="004971ED" w:rsidRDefault="004971ED">
      <w:pPr>
        <w:rPr>
          <w:b/>
          <w:bCs/>
          <w:sz w:val="24"/>
          <w:szCs w:val="24"/>
        </w:rPr>
      </w:pPr>
    </w:p>
    <w:p w14:paraId="2A16146C" w14:textId="77777777" w:rsidR="004971ED" w:rsidRPr="004971ED" w:rsidRDefault="004971ED">
      <w:pPr>
        <w:rPr>
          <w:sz w:val="24"/>
          <w:szCs w:val="24"/>
          <w:lang w:val="uk-UA"/>
        </w:rPr>
      </w:pPr>
    </w:p>
    <w:p w14:paraId="1E949FB7" w14:textId="77777777" w:rsidR="004971ED" w:rsidRPr="00D1508B" w:rsidRDefault="004971ED">
      <w:pPr>
        <w:rPr>
          <w:b/>
          <w:bCs/>
          <w:sz w:val="24"/>
          <w:szCs w:val="24"/>
          <w:lang w:val="uk-UA"/>
        </w:rPr>
      </w:pPr>
    </w:p>
    <w:sectPr w:rsidR="004971ED" w:rsidRPr="00D150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6069076">
    <w:abstractNumId w:val="8"/>
  </w:num>
  <w:num w:numId="2" w16cid:durableId="2086023556">
    <w:abstractNumId w:val="6"/>
  </w:num>
  <w:num w:numId="3" w16cid:durableId="54085488">
    <w:abstractNumId w:val="5"/>
  </w:num>
  <w:num w:numId="4" w16cid:durableId="2005206702">
    <w:abstractNumId w:val="4"/>
  </w:num>
  <w:num w:numId="5" w16cid:durableId="565144582">
    <w:abstractNumId w:val="7"/>
  </w:num>
  <w:num w:numId="6" w16cid:durableId="1127892698">
    <w:abstractNumId w:val="3"/>
  </w:num>
  <w:num w:numId="7" w16cid:durableId="111563080">
    <w:abstractNumId w:val="2"/>
  </w:num>
  <w:num w:numId="8" w16cid:durableId="1921480332">
    <w:abstractNumId w:val="1"/>
  </w:num>
  <w:num w:numId="9" w16cid:durableId="169214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2E73"/>
    <w:rsid w:val="001B6F16"/>
    <w:rsid w:val="0029639D"/>
    <w:rsid w:val="00326F90"/>
    <w:rsid w:val="003C1D8C"/>
    <w:rsid w:val="003C7A38"/>
    <w:rsid w:val="00433CD5"/>
    <w:rsid w:val="004971ED"/>
    <w:rsid w:val="004C0C92"/>
    <w:rsid w:val="00524571"/>
    <w:rsid w:val="00546B3B"/>
    <w:rsid w:val="005725D5"/>
    <w:rsid w:val="005D64D3"/>
    <w:rsid w:val="00702900"/>
    <w:rsid w:val="00777435"/>
    <w:rsid w:val="007A526B"/>
    <w:rsid w:val="00800A78"/>
    <w:rsid w:val="00830A4F"/>
    <w:rsid w:val="00891C81"/>
    <w:rsid w:val="00925B89"/>
    <w:rsid w:val="009C2974"/>
    <w:rsid w:val="00AA1D8D"/>
    <w:rsid w:val="00AB59DC"/>
    <w:rsid w:val="00B013AE"/>
    <w:rsid w:val="00B47730"/>
    <w:rsid w:val="00BA1BC6"/>
    <w:rsid w:val="00C41BCF"/>
    <w:rsid w:val="00C840EC"/>
    <w:rsid w:val="00CB0664"/>
    <w:rsid w:val="00CE4610"/>
    <w:rsid w:val="00D1508B"/>
    <w:rsid w:val="00DC2A54"/>
    <w:rsid w:val="00DE4469"/>
    <w:rsid w:val="00E54D75"/>
    <w:rsid w:val="00E869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AAE78"/>
  <w14:defaultImageDpi w14:val="300"/>
  <w15:docId w15:val="{959C520A-A1B7-D944-BDAC-4DBC8EBE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3046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Ігор Соколовський</cp:lastModifiedBy>
  <cp:revision>2</cp:revision>
  <dcterms:created xsi:type="dcterms:W3CDTF">2026-03-06T11:22:00Z</dcterms:created>
  <dcterms:modified xsi:type="dcterms:W3CDTF">2026-03-06T11:22:00Z</dcterms:modified>
  <cp:category/>
</cp:coreProperties>
</file>