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6"/>
        <w:tblpPr w:leftFromText="180" w:rightFromText="180" w:vertAnchor="page" w:horzAnchor="margin" w:tblpY="1873"/>
        <w:tblW w:w="0" w:type="auto"/>
        <w:tblLook w:val="04A0" w:firstRow="1" w:lastRow="0" w:firstColumn="1" w:lastColumn="0" w:noHBand="0" w:noVBand="1"/>
      </w:tblPr>
      <w:tblGrid>
        <w:gridCol w:w="9052"/>
        <w:gridCol w:w="512"/>
      </w:tblGrid>
      <w:tr w:rsidR="004E03EB" w:rsidRPr="00EB20E7" w14:paraId="43938AD0" w14:textId="77777777" w:rsidTr="004E03EB">
        <w:tc>
          <w:tcPr>
            <w:tcW w:w="9052" w:type="dxa"/>
          </w:tcPr>
          <w:p w14:paraId="7A22B05D" w14:textId="77777777" w:rsidR="004E03EB" w:rsidRPr="00EB20E7" w:rsidRDefault="004E03EB" w:rsidP="004E03EB">
            <w:pPr>
              <w:pStyle w:val="a3"/>
              <w:spacing w:line="360" w:lineRule="auto"/>
              <w:jc w:val="both"/>
              <w:rPr>
                <w:rFonts w:ascii="Times New Roman" w:hAnsi="Times New Roman" w:cs="Times New Roman"/>
                <w:sz w:val="28"/>
                <w:szCs w:val="28"/>
                <w:lang w:val="uk-UA"/>
              </w:rPr>
            </w:pPr>
            <w:bookmarkStart w:id="0" w:name="_Hlk113480920"/>
            <w:r w:rsidRPr="00EB20E7">
              <w:rPr>
                <w:rFonts w:ascii="Times New Roman" w:hAnsi="Times New Roman" w:cs="Times New Roman"/>
                <w:sz w:val="28"/>
                <w:szCs w:val="28"/>
                <w:lang w:val="uk-UA"/>
              </w:rPr>
              <w:t>ВСТУП ………………………………………………………………………...</w:t>
            </w:r>
          </w:p>
        </w:tc>
        <w:tc>
          <w:tcPr>
            <w:tcW w:w="512" w:type="dxa"/>
          </w:tcPr>
          <w:p w14:paraId="1FD4D8F2" w14:textId="77777777" w:rsidR="004E03EB" w:rsidRPr="00EB20E7" w:rsidRDefault="004E03EB" w:rsidP="004E03EB">
            <w:pPr>
              <w:pStyle w:val="a3"/>
              <w:spacing w:line="360" w:lineRule="auto"/>
              <w:jc w:val="both"/>
              <w:rPr>
                <w:rFonts w:ascii="Times New Roman" w:hAnsi="Times New Roman" w:cs="Times New Roman"/>
                <w:sz w:val="28"/>
                <w:szCs w:val="28"/>
                <w:lang w:val="uk-UA"/>
              </w:rPr>
            </w:pPr>
            <w:r w:rsidRPr="00EB20E7">
              <w:rPr>
                <w:rFonts w:ascii="Times New Roman" w:hAnsi="Times New Roman" w:cs="Times New Roman"/>
                <w:sz w:val="28"/>
                <w:szCs w:val="28"/>
                <w:lang w:val="uk-UA"/>
              </w:rPr>
              <w:t>3</w:t>
            </w:r>
          </w:p>
        </w:tc>
      </w:tr>
      <w:tr w:rsidR="004E03EB" w:rsidRPr="00EB20E7" w14:paraId="0D9B32C5" w14:textId="77777777" w:rsidTr="004E03EB">
        <w:trPr>
          <w:trHeight w:val="428"/>
        </w:trPr>
        <w:tc>
          <w:tcPr>
            <w:tcW w:w="9052" w:type="dxa"/>
          </w:tcPr>
          <w:p w14:paraId="0E4131AC" w14:textId="77777777" w:rsidR="004E03EB" w:rsidRPr="00EB20E7" w:rsidRDefault="004E03EB" w:rsidP="004E03EB">
            <w:pPr>
              <w:spacing w:line="360" w:lineRule="auto"/>
              <w:jc w:val="both"/>
              <w:rPr>
                <w:rFonts w:ascii="Times New Roman" w:hAnsi="Times New Roman"/>
                <w:sz w:val="28"/>
                <w:szCs w:val="28"/>
                <w:lang w:val="uk-UA"/>
              </w:rPr>
            </w:pPr>
            <w:r w:rsidRPr="00EB20E7">
              <w:rPr>
                <w:rFonts w:ascii="Times New Roman" w:hAnsi="Times New Roman"/>
                <w:sz w:val="28"/>
                <w:szCs w:val="28"/>
                <w:lang w:val="uk-UA"/>
              </w:rPr>
              <w:t>РОЗДІЛ 1. АУТСОРСИНГ У МЕНЕДЖМЕНТІ. ОСНОВНІ ПОНЯТТЯ ТА ПОЛОЖЕННЯ…………………………………………………………….</w:t>
            </w:r>
          </w:p>
        </w:tc>
        <w:tc>
          <w:tcPr>
            <w:tcW w:w="512" w:type="dxa"/>
          </w:tcPr>
          <w:p w14:paraId="761B3A5F" w14:textId="77777777" w:rsidR="004E03EB" w:rsidRPr="00EB20E7" w:rsidRDefault="004E03EB" w:rsidP="004E03EB">
            <w:pPr>
              <w:pStyle w:val="a3"/>
              <w:spacing w:line="360" w:lineRule="auto"/>
              <w:jc w:val="both"/>
              <w:rPr>
                <w:rFonts w:ascii="Times New Roman" w:hAnsi="Times New Roman" w:cs="Times New Roman"/>
                <w:sz w:val="28"/>
                <w:szCs w:val="28"/>
                <w:lang w:val="uk-UA"/>
              </w:rPr>
            </w:pPr>
            <w:r w:rsidRPr="00EB20E7">
              <w:rPr>
                <w:rFonts w:ascii="Times New Roman" w:hAnsi="Times New Roman" w:cs="Times New Roman"/>
                <w:sz w:val="28"/>
                <w:szCs w:val="28"/>
                <w:lang w:val="uk-UA"/>
              </w:rPr>
              <w:t>5</w:t>
            </w:r>
          </w:p>
        </w:tc>
      </w:tr>
      <w:tr w:rsidR="004E03EB" w:rsidRPr="00EB20E7" w14:paraId="72E5B552" w14:textId="77777777" w:rsidTr="004E03EB">
        <w:trPr>
          <w:trHeight w:val="505"/>
        </w:trPr>
        <w:tc>
          <w:tcPr>
            <w:tcW w:w="9052" w:type="dxa"/>
          </w:tcPr>
          <w:p w14:paraId="15F7648B" w14:textId="77777777" w:rsidR="004E03EB" w:rsidRPr="00EB20E7" w:rsidRDefault="004E03EB" w:rsidP="004E03EB">
            <w:pPr>
              <w:spacing w:line="360" w:lineRule="auto"/>
              <w:jc w:val="both"/>
              <w:rPr>
                <w:rFonts w:ascii="Times New Roman" w:hAnsi="Times New Roman"/>
                <w:sz w:val="28"/>
                <w:szCs w:val="28"/>
                <w:lang w:val="uk-UA"/>
              </w:rPr>
            </w:pPr>
            <w:r w:rsidRPr="00EB20E7">
              <w:rPr>
                <w:rFonts w:ascii="Times New Roman" w:hAnsi="Times New Roman"/>
                <w:sz w:val="28"/>
                <w:szCs w:val="28"/>
                <w:lang w:val="uk-UA"/>
              </w:rPr>
              <w:t>1.1 Поняття аутсорсингу у менеджменті …………….……………………..</w:t>
            </w:r>
          </w:p>
        </w:tc>
        <w:tc>
          <w:tcPr>
            <w:tcW w:w="512" w:type="dxa"/>
          </w:tcPr>
          <w:p w14:paraId="4ED8EC15" w14:textId="77777777" w:rsidR="004E03EB" w:rsidRPr="00EB20E7" w:rsidRDefault="004E03EB" w:rsidP="004E03EB">
            <w:pPr>
              <w:pStyle w:val="a3"/>
              <w:spacing w:line="360" w:lineRule="auto"/>
              <w:jc w:val="both"/>
              <w:rPr>
                <w:rFonts w:ascii="Times New Roman" w:hAnsi="Times New Roman" w:cs="Times New Roman"/>
                <w:sz w:val="28"/>
                <w:szCs w:val="28"/>
                <w:lang w:val="uk-UA"/>
              </w:rPr>
            </w:pPr>
            <w:r w:rsidRPr="00EB20E7">
              <w:rPr>
                <w:rFonts w:ascii="Times New Roman" w:hAnsi="Times New Roman" w:cs="Times New Roman"/>
                <w:sz w:val="28"/>
                <w:szCs w:val="28"/>
                <w:lang w:val="uk-UA"/>
              </w:rPr>
              <w:t>5</w:t>
            </w:r>
          </w:p>
        </w:tc>
      </w:tr>
      <w:tr w:rsidR="004E03EB" w:rsidRPr="00EB20E7" w14:paraId="2495F465" w14:textId="77777777" w:rsidTr="004E03EB">
        <w:trPr>
          <w:trHeight w:val="505"/>
        </w:trPr>
        <w:tc>
          <w:tcPr>
            <w:tcW w:w="9052" w:type="dxa"/>
          </w:tcPr>
          <w:p w14:paraId="716A06DE" w14:textId="77777777" w:rsidR="004E03EB" w:rsidRPr="00EB20E7" w:rsidRDefault="004E03EB" w:rsidP="004E03EB">
            <w:pPr>
              <w:spacing w:line="360" w:lineRule="auto"/>
              <w:jc w:val="both"/>
              <w:rPr>
                <w:rFonts w:ascii="Times New Roman" w:hAnsi="Times New Roman"/>
                <w:sz w:val="28"/>
                <w:szCs w:val="28"/>
                <w:lang w:val="uk-UA"/>
              </w:rPr>
            </w:pPr>
            <w:r w:rsidRPr="00EB20E7">
              <w:rPr>
                <w:rFonts w:ascii="Times New Roman" w:hAnsi="Times New Roman"/>
                <w:sz w:val="28"/>
                <w:szCs w:val="28"/>
                <w:lang w:val="uk-UA"/>
              </w:rPr>
              <w:t>1.2 Аутсорсинг персоналу……………………………………………………</w:t>
            </w:r>
          </w:p>
        </w:tc>
        <w:tc>
          <w:tcPr>
            <w:tcW w:w="512" w:type="dxa"/>
          </w:tcPr>
          <w:p w14:paraId="0B966B10" w14:textId="77777777" w:rsidR="004E03EB" w:rsidRPr="00EB20E7" w:rsidRDefault="004E03EB" w:rsidP="004E03EB">
            <w:pPr>
              <w:pStyle w:val="a3"/>
              <w:spacing w:line="360" w:lineRule="auto"/>
              <w:jc w:val="both"/>
              <w:rPr>
                <w:rFonts w:ascii="Times New Roman" w:hAnsi="Times New Roman" w:cs="Times New Roman"/>
                <w:sz w:val="28"/>
                <w:szCs w:val="28"/>
                <w:lang w:val="uk-UA"/>
              </w:rPr>
            </w:pPr>
            <w:r w:rsidRPr="00EB20E7">
              <w:rPr>
                <w:rFonts w:ascii="Times New Roman" w:hAnsi="Times New Roman" w:cs="Times New Roman"/>
                <w:sz w:val="28"/>
                <w:szCs w:val="28"/>
                <w:lang w:val="uk-UA"/>
              </w:rPr>
              <w:t>8</w:t>
            </w:r>
          </w:p>
        </w:tc>
      </w:tr>
      <w:tr w:rsidR="004E03EB" w:rsidRPr="00EB20E7" w14:paraId="28929A81" w14:textId="77777777" w:rsidTr="004E03EB">
        <w:tc>
          <w:tcPr>
            <w:tcW w:w="9052" w:type="dxa"/>
          </w:tcPr>
          <w:p w14:paraId="27CD8748" w14:textId="77777777" w:rsidR="004E03EB" w:rsidRPr="00EB20E7" w:rsidRDefault="004E03EB" w:rsidP="004E03EB">
            <w:pPr>
              <w:spacing w:line="360" w:lineRule="auto"/>
              <w:jc w:val="both"/>
              <w:rPr>
                <w:rFonts w:ascii="Times New Roman" w:hAnsi="Times New Roman"/>
                <w:sz w:val="28"/>
                <w:szCs w:val="28"/>
                <w:lang w:val="uk-UA"/>
              </w:rPr>
            </w:pPr>
            <w:r w:rsidRPr="00EB20E7">
              <w:rPr>
                <w:rFonts w:ascii="Times New Roman" w:hAnsi="Times New Roman"/>
                <w:sz w:val="28"/>
                <w:szCs w:val="28"/>
                <w:lang w:val="uk-UA"/>
              </w:rPr>
              <w:t>РОЗДІЛ 2. ПРАКТИКА ЗАСТОСУВАННЯ АУТСОРИНГВИХ СХЕМ..………………………………………………………………………...</w:t>
            </w:r>
          </w:p>
        </w:tc>
        <w:tc>
          <w:tcPr>
            <w:tcW w:w="512" w:type="dxa"/>
          </w:tcPr>
          <w:p w14:paraId="12CB9EAA" w14:textId="77777777" w:rsidR="004E03EB" w:rsidRPr="00EB20E7" w:rsidRDefault="004E03EB" w:rsidP="004E03EB">
            <w:pPr>
              <w:pStyle w:val="a3"/>
              <w:spacing w:line="360" w:lineRule="auto"/>
              <w:jc w:val="both"/>
              <w:rPr>
                <w:rFonts w:ascii="Times New Roman" w:hAnsi="Times New Roman" w:cs="Times New Roman"/>
                <w:sz w:val="28"/>
                <w:szCs w:val="28"/>
                <w:lang w:val="uk-UA"/>
              </w:rPr>
            </w:pPr>
            <w:r w:rsidRPr="00EB20E7">
              <w:rPr>
                <w:rFonts w:ascii="Times New Roman" w:hAnsi="Times New Roman" w:cs="Times New Roman"/>
                <w:sz w:val="28"/>
                <w:szCs w:val="28"/>
                <w:lang w:val="uk-UA"/>
              </w:rPr>
              <w:t>1</w:t>
            </w:r>
            <w:r>
              <w:rPr>
                <w:rFonts w:ascii="Times New Roman" w:hAnsi="Times New Roman" w:cs="Times New Roman"/>
                <w:sz w:val="28"/>
                <w:szCs w:val="28"/>
                <w:lang w:val="uk-UA"/>
              </w:rPr>
              <w:t>4</w:t>
            </w:r>
          </w:p>
        </w:tc>
      </w:tr>
      <w:tr w:rsidR="004E03EB" w:rsidRPr="00EB20E7" w14:paraId="0E6F5F72" w14:textId="77777777" w:rsidTr="004E03EB">
        <w:trPr>
          <w:trHeight w:val="491"/>
        </w:trPr>
        <w:tc>
          <w:tcPr>
            <w:tcW w:w="9052" w:type="dxa"/>
          </w:tcPr>
          <w:p w14:paraId="1B3E09ED" w14:textId="77777777" w:rsidR="004E03EB" w:rsidRPr="00EB20E7" w:rsidRDefault="004E03EB" w:rsidP="004E03EB">
            <w:pPr>
              <w:spacing w:line="360" w:lineRule="auto"/>
              <w:jc w:val="both"/>
              <w:rPr>
                <w:rFonts w:ascii="Times New Roman" w:hAnsi="Times New Roman"/>
                <w:sz w:val="28"/>
                <w:szCs w:val="28"/>
                <w:lang w:val="uk-UA"/>
              </w:rPr>
            </w:pPr>
            <w:r w:rsidRPr="00EB20E7">
              <w:rPr>
                <w:rFonts w:ascii="Times New Roman" w:hAnsi="Times New Roman"/>
                <w:sz w:val="28"/>
                <w:szCs w:val="28"/>
                <w:lang w:val="uk-UA"/>
              </w:rPr>
              <w:t xml:space="preserve">2.1 Роль аутсорсингу в ризик – </w:t>
            </w:r>
            <w:proofErr w:type="spellStart"/>
            <w:r w:rsidRPr="00EB20E7">
              <w:rPr>
                <w:rFonts w:ascii="Times New Roman" w:hAnsi="Times New Roman"/>
                <w:sz w:val="28"/>
                <w:szCs w:val="28"/>
                <w:lang w:val="uk-UA"/>
              </w:rPr>
              <w:t>менеждменті</w:t>
            </w:r>
            <w:proofErr w:type="spellEnd"/>
            <w:r w:rsidRPr="00EB20E7">
              <w:rPr>
                <w:rFonts w:ascii="Times New Roman" w:hAnsi="Times New Roman"/>
                <w:sz w:val="28"/>
                <w:szCs w:val="28"/>
                <w:lang w:val="uk-UA"/>
              </w:rPr>
              <w:t xml:space="preserve"> ………….………………….</w:t>
            </w:r>
          </w:p>
        </w:tc>
        <w:tc>
          <w:tcPr>
            <w:tcW w:w="512" w:type="dxa"/>
          </w:tcPr>
          <w:p w14:paraId="360F9261" w14:textId="77777777" w:rsidR="004E03EB" w:rsidRPr="00EB20E7" w:rsidRDefault="004E03EB" w:rsidP="004E03EB">
            <w:pPr>
              <w:pStyle w:val="a3"/>
              <w:spacing w:line="360" w:lineRule="auto"/>
              <w:jc w:val="both"/>
              <w:rPr>
                <w:rFonts w:ascii="Times New Roman" w:hAnsi="Times New Roman" w:cs="Times New Roman"/>
                <w:sz w:val="28"/>
                <w:szCs w:val="28"/>
                <w:lang w:val="uk-UA"/>
              </w:rPr>
            </w:pPr>
            <w:r w:rsidRPr="00EB20E7">
              <w:rPr>
                <w:rFonts w:ascii="Times New Roman" w:hAnsi="Times New Roman" w:cs="Times New Roman"/>
                <w:sz w:val="28"/>
                <w:szCs w:val="28"/>
                <w:lang w:val="uk-UA"/>
              </w:rPr>
              <w:t>1</w:t>
            </w:r>
            <w:r>
              <w:rPr>
                <w:rFonts w:ascii="Times New Roman" w:hAnsi="Times New Roman" w:cs="Times New Roman"/>
                <w:sz w:val="28"/>
                <w:szCs w:val="28"/>
                <w:lang w:val="uk-UA"/>
              </w:rPr>
              <w:t>4</w:t>
            </w:r>
          </w:p>
        </w:tc>
      </w:tr>
      <w:tr w:rsidR="004E03EB" w:rsidRPr="00EB20E7" w14:paraId="2ACCF817" w14:textId="77777777" w:rsidTr="004E03EB">
        <w:trPr>
          <w:trHeight w:val="491"/>
        </w:trPr>
        <w:tc>
          <w:tcPr>
            <w:tcW w:w="9052" w:type="dxa"/>
          </w:tcPr>
          <w:p w14:paraId="61AD4179" w14:textId="77777777" w:rsidR="004E03EB" w:rsidRPr="00EB20E7" w:rsidRDefault="004E03EB" w:rsidP="004E03EB">
            <w:pPr>
              <w:spacing w:line="360" w:lineRule="auto"/>
              <w:jc w:val="both"/>
              <w:rPr>
                <w:rFonts w:ascii="Times New Roman" w:hAnsi="Times New Roman"/>
                <w:sz w:val="28"/>
                <w:szCs w:val="28"/>
                <w:lang w:val="uk-UA"/>
              </w:rPr>
            </w:pPr>
            <w:r w:rsidRPr="00EB20E7">
              <w:rPr>
                <w:rFonts w:ascii="Times New Roman" w:hAnsi="Times New Roman"/>
                <w:sz w:val="28"/>
                <w:szCs w:val="28"/>
                <w:lang w:val="uk-UA"/>
              </w:rPr>
              <w:t>2.2 Аутсорсинг на сучасному підприємстві…………………………………</w:t>
            </w:r>
          </w:p>
        </w:tc>
        <w:tc>
          <w:tcPr>
            <w:tcW w:w="512" w:type="dxa"/>
          </w:tcPr>
          <w:p w14:paraId="4EB5AD7A" w14:textId="77777777" w:rsidR="004E03EB" w:rsidRPr="00EB20E7" w:rsidRDefault="004E03EB" w:rsidP="004E03E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16</w:t>
            </w:r>
          </w:p>
        </w:tc>
      </w:tr>
      <w:tr w:rsidR="004E03EB" w:rsidRPr="00EB20E7" w14:paraId="37F85317" w14:textId="77777777" w:rsidTr="004E03EB">
        <w:tc>
          <w:tcPr>
            <w:tcW w:w="9052" w:type="dxa"/>
          </w:tcPr>
          <w:p w14:paraId="14564ADF" w14:textId="77777777" w:rsidR="004E03EB" w:rsidRPr="00EB20E7" w:rsidRDefault="004E03EB" w:rsidP="004E03EB">
            <w:pPr>
              <w:spacing w:line="360" w:lineRule="auto"/>
              <w:jc w:val="both"/>
              <w:rPr>
                <w:rFonts w:ascii="Times New Roman" w:hAnsi="Times New Roman"/>
                <w:sz w:val="28"/>
                <w:szCs w:val="28"/>
                <w:lang w:val="uk-UA"/>
              </w:rPr>
            </w:pPr>
            <w:r w:rsidRPr="00EB20E7">
              <w:rPr>
                <w:rFonts w:ascii="Times New Roman" w:hAnsi="Times New Roman"/>
                <w:sz w:val="28"/>
                <w:szCs w:val="28"/>
                <w:lang w:val="uk-UA"/>
              </w:rPr>
              <w:t>РОЗДІЛ 3. СПЕЦИФІКА ТА ОРГАНІЗАЦІЯ АУТСОРСИНГУ В УКРАЇНІ……………………………………………………………………….</w:t>
            </w:r>
          </w:p>
        </w:tc>
        <w:tc>
          <w:tcPr>
            <w:tcW w:w="512" w:type="dxa"/>
          </w:tcPr>
          <w:p w14:paraId="4D830F8C" w14:textId="77777777" w:rsidR="004E03EB" w:rsidRPr="00EB20E7" w:rsidRDefault="004E03EB" w:rsidP="004E03E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w:t>
            </w:r>
          </w:p>
        </w:tc>
      </w:tr>
      <w:tr w:rsidR="004E03EB" w:rsidRPr="00EB20E7" w14:paraId="57E318EA" w14:textId="77777777" w:rsidTr="004E03EB">
        <w:tc>
          <w:tcPr>
            <w:tcW w:w="9052" w:type="dxa"/>
          </w:tcPr>
          <w:p w14:paraId="4C985C0B" w14:textId="77777777" w:rsidR="004E03EB" w:rsidRPr="00EB20E7" w:rsidRDefault="004E03EB" w:rsidP="004E03EB">
            <w:pPr>
              <w:spacing w:line="360" w:lineRule="auto"/>
              <w:jc w:val="both"/>
              <w:rPr>
                <w:rFonts w:ascii="Times New Roman" w:hAnsi="Times New Roman"/>
                <w:sz w:val="28"/>
                <w:szCs w:val="28"/>
                <w:lang w:val="uk-UA"/>
              </w:rPr>
            </w:pPr>
            <w:r w:rsidRPr="00EB20E7">
              <w:rPr>
                <w:rFonts w:ascii="Times New Roman" w:hAnsi="Times New Roman"/>
                <w:sz w:val="28"/>
                <w:szCs w:val="28"/>
                <w:lang w:val="uk-UA"/>
              </w:rPr>
              <w:t>3.1 Основна специфіка застосування аутсорсингу в Україні ...………..…..</w:t>
            </w:r>
          </w:p>
        </w:tc>
        <w:tc>
          <w:tcPr>
            <w:tcW w:w="512" w:type="dxa"/>
          </w:tcPr>
          <w:p w14:paraId="0C0FDECD" w14:textId="77777777" w:rsidR="004E03EB" w:rsidRPr="00EB20E7" w:rsidRDefault="004E03EB" w:rsidP="004E03E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w:t>
            </w:r>
          </w:p>
        </w:tc>
      </w:tr>
      <w:tr w:rsidR="004E03EB" w:rsidRPr="00EB20E7" w14:paraId="55A49034" w14:textId="77777777" w:rsidTr="004E03EB">
        <w:trPr>
          <w:trHeight w:val="415"/>
        </w:trPr>
        <w:tc>
          <w:tcPr>
            <w:tcW w:w="9052" w:type="dxa"/>
          </w:tcPr>
          <w:p w14:paraId="3E3FBCEC" w14:textId="77777777" w:rsidR="004E03EB" w:rsidRPr="00EB20E7" w:rsidRDefault="004E03EB" w:rsidP="004E03EB">
            <w:pPr>
              <w:spacing w:line="360" w:lineRule="auto"/>
              <w:jc w:val="both"/>
              <w:rPr>
                <w:rFonts w:ascii="Times New Roman" w:hAnsi="Times New Roman"/>
                <w:sz w:val="28"/>
                <w:szCs w:val="28"/>
                <w:lang w:val="uk-UA"/>
              </w:rPr>
            </w:pPr>
            <w:r w:rsidRPr="00EB20E7">
              <w:rPr>
                <w:rFonts w:ascii="Times New Roman" w:hAnsi="Times New Roman"/>
                <w:sz w:val="28"/>
                <w:szCs w:val="28"/>
                <w:lang w:val="uk-UA"/>
              </w:rPr>
              <w:t xml:space="preserve">3.2 Організація бізнесу компанії – </w:t>
            </w:r>
            <w:proofErr w:type="spellStart"/>
            <w:r w:rsidRPr="00EB20E7">
              <w:rPr>
                <w:rFonts w:ascii="Times New Roman" w:hAnsi="Times New Roman"/>
                <w:sz w:val="28"/>
                <w:szCs w:val="28"/>
                <w:lang w:val="uk-UA"/>
              </w:rPr>
              <w:t>аутсорсера</w:t>
            </w:r>
            <w:proofErr w:type="spellEnd"/>
            <w:r w:rsidRPr="00EB20E7">
              <w:rPr>
                <w:rFonts w:ascii="Times New Roman" w:hAnsi="Times New Roman"/>
                <w:sz w:val="28"/>
                <w:szCs w:val="28"/>
                <w:lang w:val="uk-UA"/>
              </w:rPr>
              <w:t xml:space="preserve"> …….……………...………...</w:t>
            </w:r>
          </w:p>
        </w:tc>
        <w:tc>
          <w:tcPr>
            <w:tcW w:w="512" w:type="dxa"/>
          </w:tcPr>
          <w:p w14:paraId="2E3F8380" w14:textId="77777777" w:rsidR="004E03EB" w:rsidRPr="00EB20E7" w:rsidRDefault="004E03EB" w:rsidP="004E03EB">
            <w:pPr>
              <w:pStyle w:val="a3"/>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23</w:t>
            </w:r>
          </w:p>
        </w:tc>
      </w:tr>
      <w:tr w:rsidR="004E03EB" w:rsidRPr="00EB20E7" w14:paraId="6D5E0757" w14:textId="77777777" w:rsidTr="004E03EB">
        <w:tc>
          <w:tcPr>
            <w:tcW w:w="9052" w:type="dxa"/>
          </w:tcPr>
          <w:p w14:paraId="253CF867" w14:textId="77777777" w:rsidR="004E03EB" w:rsidRPr="00EB20E7" w:rsidRDefault="004E03EB" w:rsidP="004E03EB">
            <w:pPr>
              <w:pStyle w:val="a3"/>
              <w:spacing w:line="360" w:lineRule="auto"/>
              <w:jc w:val="both"/>
              <w:rPr>
                <w:rFonts w:ascii="Times New Roman" w:hAnsi="Times New Roman" w:cs="Times New Roman"/>
                <w:sz w:val="28"/>
                <w:szCs w:val="28"/>
                <w:lang w:val="uk-UA"/>
              </w:rPr>
            </w:pPr>
            <w:r w:rsidRPr="00EB20E7">
              <w:rPr>
                <w:rFonts w:ascii="Times New Roman" w:hAnsi="Times New Roman" w:cs="Times New Roman"/>
                <w:sz w:val="28"/>
                <w:szCs w:val="28"/>
                <w:lang w:val="uk-UA"/>
              </w:rPr>
              <w:t>ВИСНОВКИ…………………………………………………………………....</w:t>
            </w:r>
          </w:p>
        </w:tc>
        <w:tc>
          <w:tcPr>
            <w:tcW w:w="512" w:type="dxa"/>
          </w:tcPr>
          <w:p w14:paraId="2F125545" w14:textId="77777777" w:rsidR="004E03EB" w:rsidRPr="00EB20E7" w:rsidRDefault="004E03EB" w:rsidP="004E03EB">
            <w:pPr>
              <w:pStyle w:val="a3"/>
              <w:spacing w:line="360" w:lineRule="auto"/>
              <w:jc w:val="both"/>
              <w:rPr>
                <w:rFonts w:ascii="Times New Roman" w:hAnsi="Times New Roman" w:cs="Times New Roman"/>
                <w:sz w:val="28"/>
                <w:szCs w:val="28"/>
                <w:lang w:val="uk-UA"/>
              </w:rPr>
            </w:pPr>
            <w:r w:rsidRPr="00EB20E7">
              <w:rPr>
                <w:rFonts w:ascii="Times New Roman" w:hAnsi="Times New Roman" w:cs="Times New Roman"/>
                <w:sz w:val="28"/>
                <w:szCs w:val="28"/>
                <w:lang w:val="uk-UA"/>
              </w:rPr>
              <w:t>28</w:t>
            </w:r>
          </w:p>
        </w:tc>
      </w:tr>
      <w:tr w:rsidR="004E03EB" w:rsidRPr="00EB20E7" w14:paraId="48338869" w14:textId="77777777" w:rsidTr="004E03EB">
        <w:tc>
          <w:tcPr>
            <w:tcW w:w="9052" w:type="dxa"/>
          </w:tcPr>
          <w:p w14:paraId="4B4C7530" w14:textId="77777777" w:rsidR="004E03EB" w:rsidRPr="00EB20E7" w:rsidRDefault="004E03EB" w:rsidP="004E03EB">
            <w:pPr>
              <w:pStyle w:val="a3"/>
              <w:spacing w:line="360" w:lineRule="auto"/>
              <w:jc w:val="both"/>
              <w:rPr>
                <w:rFonts w:ascii="Times New Roman" w:hAnsi="Times New Roman" w:cs="Times New Roman"/>
                <w:sz w:val="28"/>
                <w:szCs w:val="28"/>
                <w:lang w:val="uk-UA"/>
              </w:rPr>
            </w:pPr>
            <w:r w:rsidRPr="00EB20E7">
              <w:rPr>
                <w:rFonts w:ascii="Times New Roman" w:hAnsi="Times New Roman" w:cs="Times New Roman"/>
                <w:sz w:val="28"/>
                <w:szCs w:val="28"/>
                <w:lang w:val="uk-UA"/>
              </w:rPr>
              <w:t>СПИСОК ВИКОРИСТАНИХ ДЖЕРЕЛ ..............................………………...</w:t>
            </w:r>
          </w:p>
        </w:tc>
        <w:tc>
          <w:tcPr>
            <w:tcW w:w="512" w:type="dxa"/>
          </w:tcPr>
          <w:p w14:paraId="4F389185" w14:textId="77777777" w:rsidR="004E03EB" w:rsidRPr="00EB20E7" w:rsidRDefault="004E03EB" w:rsidP="004E03EB">
            <w:pPr>
              <w:pStyle w:val="a3"/>
              <w:spacing w:line="360" w:lineRule="auto"/>
              <w:jc w:val="both"/>
              <w:rPr>
                <w:rFonts w:ascii="Times New Roman" w:hAnsi="Times New Roman" w:cs="Times New Roman"/>
                <w:sz w:val="28"/>
                <w:szCs w:val="28"/>
                <w:lang w:val="uk-UA"/>
              </w:rPr>
            </w:pPr>
            <w:r w:rsidRPr="00EB20E7">
              <w:rPr>
                <w:rFonts w:ascii="Times New Roman" w:hAnsi="Times New Roman" w:cs="Times New Roman"/>
                <w:sz w:val="28"/>
                <w:szCs w:val="28"/>
                <w:lang w:val="uk-UA"/>
              </w:rPr>
              <w:t>30</w:t>
            </w:r>
          </w:p>
        </w:tc>
      </w:tr>
    </w:tbl>
    <w:p w14:paraId="0D6AEC10" w14:textId="59EECC72" w:rsidR="004E03EB" w:rsidRDefault="004E03EB" w:rsidP="00784638">
      <w:pPr>
        <w:pStyle w:val="a3"/>
        <w:spacing w:line="360" w:lineRule="auto"/>
        <w:rPr>
          <w:rFonts w:ascii="Times New Roman" w:hAnsi="Times New Roman"/>
          <w:sz w:val="28"/>
          <w:szCs w:val="28"/>
          <w:lang w:val="ru-RU"/>
        </w:rPr>
      </w:pPr>
    </w:p>
    <w:p w14:paraId="392618D1" w14:textId="0592D6E2" w:rsidR="004E03EB" w:rsidRDefault="004E03EB" w:rsidP="00784638">
      <w:pPr>
        <w:pStyle w:val="a3"/>
        <w:spacing w:line="360" w:lineRule="auto"/>
        <w:rPr>
          <w:rFonts w:ascii="Times New Roman" w:hAnsi="Times New Roman"/>
          <w:sz w:val="28"/>
          <w:szCs w:val="28"/>
          <w:lang w:val="ru-RU"/>
        </w:rPr>
      </w:pPr>
    </w:p>
    <w:p w14:paraId="6D4A3E1E" w14:textId="543DF092" w:rsidR="004E03EB" w:rsidRDefault="004E03EB" w:rsidP="00784638">
      <w:pPr>
        <w:pStyle w:val="a3"/>
        <w:spacing w:line="360" w:lineRule="auto"/>
        <w:rPr>
          <w:rFonts w:ascii="Times New Roman" w:hAnsi="Times New Roman"/>
          <w:sz w:val="28"/>
          <w:szCs w:val="28"/>
          <w:lang w:val="ru-RU"/>
        </w:rPr>
      </w:pPr>
    </w:p>
    <w:p w14:paraId="6742EBA0" w14:textId="0D564A1F" w:rsidR="004E03EB" w:rsidRDefault="004E03EB" w:rsidP="00784638">
      <w:pPr>
        <w:pStyle w:val="a3"/>
        <w:spacing w:line="360" w:lineRule="auto"/>
        <w:rPr>
          <w:rFonts w:ascii="Times New Roman" w:hAnsi="Times New Roman"/>
          <w:sz w:val="28"/>
          <w:szCs w:val="28"/>
          <w:lang w:val="ru-RU"/>
        </w:rPr>
      </w:pPr>
    </w:p>
    <w:p w14:paraId="42663771" w14:textId="6669BC05" w:rsidR="004E03EB" w:rsidRDefault="004E03EB" w:rsidP="00784638">
      <w:pPr>
        <w:pStyle w:val="a3"/>
        <w:spacing w:line="360" w:lineRule="auto"/>
        <w:rPr>
          <w:rFonts w:ascii="Times New Roman" w:hAnsi="Times New Roman"/>
          <w:sz w:val="28"/>
          <w:szCs w:val="28"/>
          <w:lang w:val="ru-RU"/>
        </w:rPr>
      </w:pPr>
    </w:p>
    <w:p w14:paraId="015F0115" w14:textId="34B9405F" w:rsidR="004E03EB" w:rsidRDefault="004E03EB" w:rsidP="00784638">
      <w:pPr>
        <w:pStyle w:val="a3"/>
        <w:spacing w:line="360" w:lineRule="auto"/>
        <w:rPr>
          <w:rFonts w:ascii="Times New Roman" w:hAnsi="Times New Roman"/>
          <w:sz w:val="28"/>
          <w:szCs w:val="28"/>
          <w:lang w:val="ru-RU"/>
        </w:rPr>
      </w:pPr>
    </w:p>
    <w:p w14:paraId="41E749C4" w14:textId="3174D0F4" w:rsidR="004E03EB" w:rsidRDefault="004E03EB">
      <w:pPr>
        <w:rPr>
          <w:rFonts w:ascii="Times New Roman" w:eastAsiaTheme="minorHAnsi" w:hAnsi="Times New Roman" w:cstheme="minorBidi"/>
          <w:sz w:val="28"/>
          <w:szCs w:val="28"/>
          <w:lang w:eastAsia="en-US"/>
        </w:rPr>
      </w:pPr>
      <w:r>
        <w:rPr>
          <w:rFonts w:ascii="Times New Roman" w:hAnsi="Times New Roman"/>
          <w:sz w:val="28"/>
          <w:szCs w:val="28"/>
        </w:rPr>
        <w:br w:type="page"/>
      </w:r>
    </w:p>
    <w:bookmarkEnd w:id="0"/>
    <w:p w14:paraId="7939E3ED" w14:textId="77777777" w:rsidR="00FA7640" w:rsidRPr="00EB20E7" w:rsidRDefault="0062373E" w:rsidP="00FA7640">
      <w:pPr>
        <w:spacing w:beforeLines="60" w:before="144" w:afterLines="20" w:after="48" w:line="360" w:lineRule="auto"/>
        <w:ind w:firstLine="709"/>
        <w:jc w:val="center"/>
        <w:rPr>
          <w:rFonts w:ascii="Times New Roman" w:hAnsi="Times New Roman"/>
          <w:b/>
          <w:sz w:val="28"/>
          <w:szCs w:val="28"/>
          <w:lang w:val="uk-UA"/>
        </w:rPr>
      </w:pPr>
      <w:r w:rsidRPr="00EB20E7">
        <w:rPr>
          <w:rFonts w:ascii="Times New Roman" w:hAnsi="Times New Roman"/>
          <w:b/>
          <w:sz w:val="28"/>
          <w:szCs w:val="28"/>
          <w:lang w:val="uk-UA"/>
        </w:rPr>
        <w:lastRenderedPageBreak/>
        <w:t>В</w:t>
      </w:r>
      <w:r w:rsidR="00FA7640" w:rsidRPr="00EB20E7">
        <w:rPr>
          <w:rFonts w:ascii="Times New Roman" w:hAnsi="Times New Roman"/>
          <w:b/>
          <w:sz w:val="28"/>
          <w:szCs w:val="28"/>
          <w:lang w:val="uk-UA"/>
        </w:rPr>
        <w:t>СТУП</w:t>
      </w:r>
    </w:p>
    <w:p w14:paraId="3CE9EBA4" w14:textId="77777777" w:rsidR="0062373E" w:rsidRPr="00EB20E7" w:rsidRDefault="0062373E" w:rsidP="00673F8B">
      <w:pPr>
        <w:spacing w:after="0" w:line="360" w:lineRule="auto"/>
        <w:ind w:firstLine="709"/>
        <w:jc w:val="both"/>
        <w:rPr>
          <w:rFonts w:ascii="Times New Roman" w:hAnsi="Times New Roman"/>
          <w:b/>
          <w:sz w:val="28"/>
          <w:szCs w:val="28"/>
          <w:lang w:val="uk-UA"/>
        </w:rPr>
      </w:pPr>
      <w:r w:rsidRPr="00EB20E7">
        <w:rPr>
          <w:rFonts w:ascii="Times New Roman" w:hAnsi="Times New Roman"/>
          <w:sz w:val="28"/>
          <w:szCs w:val="28"/>
          <w:lang w:val="uk-UA"/>
        </w:rPr>
        <w:t>Поняття «аутсорсинг» увійшло в практику наприкінці 1980-х років у результаті розподілу праці та поглиблення виробничої кооперації в глобалізованому світі. Перший аутсорсинг полягав у тому, щоб юридичні фірми в Сполучених Штатах і Великобританії передали юридичні питання висококваліфікованим і досвідченим фахівцям (наприклад, розгляд ділових спорів). Однак після цього спектр послуг розширився із запровадженням бізнес-консалтингу.</w:t>
      </w:r>
    </w:p>
    <w:p w14:paraId="7501C5D2" w14:textId="77777777" w:rsidR="0062373E" w:rsidRPr="00EB20E7" w:rsidRDefault="0062373E"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Зараз багато компаній визнають переваги аутсорсингу частини свого бізнес-процесу. Особливо в кризових ситуаціях питання зниження витрат став більш усвідомленим і зрозумілим процес переходу на аутсорсинг. Економічна криза породжує все нові види аутсорсингу, в тому числі й управлінський.</w:t>
      </w:r>
    </w:p>
    <w:p w14:paraId="600F01EC" w14:textId="77777777" w:rsidR="0006484D" w:rsidRPr="00EB20E7" w:rsidRDefault="0006484D"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Аутсорсинг – це стратегія яка направлена на підвищення прибутковості та конкурентоспроможності в довгостроковій перспективі. Аутсорсинг дозволяє компаніям зосереджувати свої ресурси на своєму основному бізнесі, усуваючи необхідність будувати та підтримувати невідповідну інфраструктуру.</w:t>
      </w:r>
    </w:p>
    <w:p w14:paraId="3AC9A5A8" w14:textId="77777777" w:rsidR="00FB6BCD" w:rsidRPr="00EB20E7" w:rsidRDefault="00FB6BCD"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Поняття «аутсорсинг» увійшло в практику наприкінці 1980-х років у результаті поглиблення розподілу праці та промислової кооперації в умовах глобалізації. Хоча цей вид бізнесу з’явився відносно недавно, аутсорсинг – це більше, ніж просто економічне явище. У багатьох країнах це головна тенденція розвитку в усіх сферах економіки.</w:t>
      </w:r>
    </w:p>
    <w:p w14:paraId="64E4FF96" w14:textId="77777777" w:rsidR="0062373E" w:rsidRPr="00EB20E7" w:rsidRDefault="0062373E" w:rsidP="00673F8B">
      <w:pPr>
        <w:spacing w:after="0" w:line="360" w:lineRule="auto"/>
        <w:ind w:firstLine="709"/>
        <w:jc w:val="both"/>
        <w:rPr>
          <w:rFonts w:ascii="Times New Roman" w:hAnsi="Times New Roman"/>
          <w:sz w:val="28"/>
          <w:szCs w:val="28"/>
          <w:lang w:val="uk-UA"/>
        </w:rPr>
      </w:pPr>
      <w:r w:rsidRPr="00EB20E7">
        <w:rPr>
          <w:rFonts w:ascii="Times New Roman" w:hAnsi="Times New Roman"/>
          <w:b/>
          <w:sz w:val="28"/>
          <w:szCs w:val="28"/>
          <w:lang w:val="uk-UA"/>
        </w:rPr>
        <w:t>Метою</w:t>
      </w:r>
      <w:r w:rsidRPr="00EB20E7">
        <w:rPr>
          <w:rFonts w:ascii="Times New Roman" w:hAnsi="Times New Roman"/>
          <w:sz w:val="28"/>
          <w:szCs w:val="28"/>
          <w:lang w:val="uk-UA"/>
        </w:rPr>
        <w:t xml:space="preserve"> даної роботи є показати сутність аутсорсингу та його роль в управлінні організації. Для цього н</w:t>
      </w:r>
      <w:r w:rsidR="00EE5162" w:rsidRPr="00EB20E7">
        <w:rPr>
          <w:rFonts w:ascii="Times New Roman" w:hAnsi="Times New Roman"/>
          <w:sz w:val="28"/>
          <w:szCs w:val="28"/>
          <w:lang w:val="uk-UA"/>
        </w:rPr>
        <w:t>ам потрібно вирішити ряд питань:</w:t>
      </w:r>
    </w:p>
    <w:p w14:paraId="402E0A5D" w14:textId="77777777" w:rsidR="00EE5162" w:rsidRPr="00EB20E7" w:rsidRDefault="00EE5162" w:rsidP="00673F8B">
      <w:pPr>
        <w:pStyle w:val="a7"/>
        <w:numPr>
          <w:ilvl w:val="0"/>
          <w:numId w:val="1"/>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дізнатися походження аутсорсингу;</w:t>
      </w:r>
    </w:p>
    <w:p w14:paraId="415068B4" w14:textId="77777777" w:rsidR="00EE5162" w:rsidRPr="00EB20E7" w:rsidRDefault="00EE5162" w:rsidP="00673F8B">
      <w:pPr>
        <w:pStyle w:val="a7"/>
        <w:numPr>
          <w:ilvl w:val="0"/>
          <w:numId w:val="1"/>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 xml:space="preserve"> з</w:t>
      </w:r>
      <w:r w:rsidR="0062373E" w:rsidRPr="00EB20E7">
        <w:rPr>
          <w:rFonts w:ascii="Times New Roman" w:hAnsi="Times New Roman"/>
          <w:sz w:val="28"/>
          <w:szCs w:val="28"/>
          <w:lang w:val="uk-UA"/>
        </w:rPr>
        <w:t xml:space="preserve">’ясувати поточний стан цього </w:t>
      </w:r>
      <w:r w:rsidR="00E622A2" w:rsidRPr="00EB20E7">
        <w:rPr>
          <w:rFonts w:ascii="Times New Roman" w:hAnsi="Times New Roman"/>
          <w:sz w:val="28"/>
          <w:szCs w:val="28"/>
          <w:lang w:val="uk-UA"/>
        </w:rPr>
        <w:t>бізнесу в Україні та за кордоном;</w:t>
      </w:r>
    </w:p>
    <w:p w14:paraId="44CD8FD7" w14:textId="77777777" w:rsidR="00EE5162" w:rsidRPr="00EB20E7" w:rsidRDefault="004653F0" w:rsidP="00673F8B">
      <w:pPr>
        <w:pStyle w:val="a7"/>
        <w:numPr>
          <w:ilvl w:val="0"/>
          <w:numId w:val="1"/>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 xml:space="preserve">дізнатися </w:t>
      </w:r>
      <w:r w:rsidR="0062373E" w:rsidRPr="00EB20E7">
        <w:rPr>
          <w:rFonts w:ascii="Times New Roman" w:hAnsi="Times New Roman"/>
          <w:sz w:val="28"/>
          <w:szCs w:val="28"/>
          <w:lang w:val="uk-UA"/>
        </w:rPr>
        <w:t xml:space="preserve">специфічний зміст та </w:t>
      </w:r>
      <w:r w:rsidR="00E622A2" w:rsidRPr="00EB20E7">
        <w:rPr>
          <w:rFonts w:ascii="Times New Roman" w:hAnsi="Times New Roman"/>
          <w:sz w:val="28"/>
          <w:szCs w:val="28"/>
          <w:lang w:val="uk-UA"/>
        </w:rPr>
        <w:t>основні особливості аутсорсингу;</w:t>
      </w:r>
    </w:p>
    <w:p w14:paraId="1D140BC4" w14:textId="77777777" w:rsidR="0062373E" w:rsidRPr="00EB20E7" w:rsidRDefault="00E622A2" w:rsidP="00673F8B">
      <w:pPr>
        <w:pStyle w:val="a7"/>
        <w:numPr>
          <w:ilvl w:val="0"/>
          <w:numId w:val="1"/>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lastRenderedPageBreak/>
        <w:t>н</w:t>
      </w:r>
      <w:r w:rsidR="0062373E" w:rsidRPr="00EB20E7">
        <w:rPr>
          <w:rFonts w:ascii="Times New Roman" w:hAnsi="Times New Roman"/>
          <w:sz w:val="28"/>
          <w:szCs w:val="28"/>
          <w:lang w:val="uk-UA"/>
        </w:rPr>
        <w:t xml:space="preserve">а прикладі організації, яка </w:t>
      </w:r>
      <w:r w:rsidRPr="00EB20E7">
        <w:rPr>
          <w:rFonts w:ascii="Times New Roman" w:hAnsi="Times New Roman"/>
          <w:sz w:val="28"/>
          <w:szCs w:val="28"/>
          <w:lang w:val="uk-UA"/>
        </w:rPr>
        <w:t xml:space="preserve">працює над аутсорсингом, </w:t>
      </w:r>
      <w:proofErr w:type="spellStart"/>
      <w:r w:rsidRPr="00EB20E7">
        <w:rPr>
          <w:rFonts w:ascii="Times New Roman" w:hAnsi="Times New Roman"/>
          <w:sz w:val="28"/>
          <w:szCs w:val="28"/>
          <w:lang w:val="uk-UA"/>
        </w:rPr>
        <w:t>оцініти</w:t>
      </w:r>
      <w:proofErr w:type="spellEnd"/>
      <w:r w:rsidR="0062373E" w:rsidRPr="00EB20E7">
        <w:rPr>
          <w:rFonts w:ascii="Times New Roman" w:hAnsi="Times New Roman"/>
          <w:sz w:val="28"/>
          <w:szCs w:val="28"/>
          <w:lang w:val="uk-UA"/>
        </w:rPr>
        <w:t xml:space="preserve"> перспективи та ключові ри</w:t>
      </w:r>
      <w:r w:rsidRPr="00EB20E7">
        <w:rPr>
          <w:rFonts w:ascii="Times New Roman" w:hAnsi="Times New Roman"/>
          <w:sz w:val="28"/>
          <w:szCs w:val="28"/>
          <w:lang w:val="uk-UA"/>
        </w:rPr>
        <w:t>зики цього процесу та розглянути</w:t>
      </w:r>
      <w:r w:rsidR="0062373E" w:rsidRPr="00EB20E7">
        <w:rPr>
          <w:rFonts w:ascii="Times New Roman" w:hAnsi="Times New Roman"/>
          <w:sz w:val="28"/>
          <w:szCs w:val="28"/>
          <w:lang w:val="uk-UA"/>
        </w:rPr>
        <w:t xml:space="preserve"> рекомендації щодо впровадження механізму аутсорсингу.</w:t>
      </w:r>
    </w:p>
    <w:p w14:paraId="25141DD2" w14:textId="77777777" w:rsidR="00C159D1" w:rsidRPr="00EB20E7" w:rsidRDefault="00C159D1" w:rsidP="00673F8B">
      <w:pPr>
        <w:spacing w:after="0" w:line="360" w:lineRule="auto"/>
        <w:ind w:firstLine="709"/>
        <w:jc w:val="both"/>
        <w:rPr>
          <w:rFonts w:ascii="Times New Roman" w:hAnsi="Times New Roman"/>
          <w:sz w:val="28"/>
          <w:szCs w:val="28"/>
          <w:lang w:val="uk-UA"/>
        </w:rPr>
      </w:pPr>
      <w:r w:rsidRPr="00EB20E7">
        <w:rPr>
          <w:rFonts w:ascii="Times New Roman" w:hAnsi="Times New Roman"/>
          <w:b/>
          <w:sz w:val="28"/>
          <w:szCs w:val="28"/>
          <w:lang w:val="uk-UA"/>
        </w:rPr>
        <w:t>Об'єктом</w:t>
      </w:r>
      <w:r w:rsidRPr="00EB20E7">
        <w:rPr>
          <w:rFonts w:ascii="Times New Roman" w:hAnsi="Times New Roman"/>
          <w:sz w:val="28"/>
          <w:szCs w:val="28"/>
          <w:lang w:val="uk-UA"/>
        </w:rPr>
        <w:t xml:space="preserve"> роботи став аутсорсинг як нова модель господарювання.</w:t>
      </w:r>
    </w:p>
    <w:p w14:paraId="0FC8BCEF" w14:textId="77777777" w:rsidR="0034714D" w:rsidRPr="00EB20E7" w:rsidRDefault="0062373E" w:rsidP="00673F8B">
      <w:pPr>
        <w:spacing w:after="0" w:line="360" w:lineRule="auto"/>
        <w:ind w:firstLine="709"/>
        <w:jc w:val="both"/>
        <w:rPr>
          <w:rFonts w:ascii="Times New Roman" w:hAnsi="Times New Roman"/>
          <w:sz w:val="28"/>
          <w:szCs w:val="28"/>
          <w:lang w:val="uk-UA"/>
        </w:rPr>
      </w:pPr>
      <w:r w:rsidRPr="00EB20E7">
        <w:rPr>
          <w:rFonts w:ascii="Times New Roman" w:hAnsi="Times New Roman"/>
          <w:b/>
          <w:sz w:val="28"/>
          <w:szCs w:val="28"/>
          <w:lang w:val="uk-UA"/>
        </w:rPr>
        <w:t>Предметом</w:t>
      </w:r>
      <w:r w:rsidRPr="00EB20E7">
        <w:rPr>
          <w:rFonts w:ascii="Times New Roman" w:hAnsi="Times New Roman"/>
          <w:sz w:val="28"/>
          <w:szCs w:val="28"/>
          <w:lang w:val="uk-UA"/>
        </w:rPr>
        <w:t xml:space="preserve"> дослідження є ТОВ «СОВА», одна з організацій, що здійснює </w:t>
      </w:r>
      <w:r w:rsidR="00F17921" w:rsidRPr="00EB20E7">
        <w:rPr>
          <w:rFonts w:ascii="Times New Roman" w:hAnsi="Times New Roman"/>
          <w:sz w:val="28"/>
          <w:szCs w:val="28"/>
          <w:lang w:val="uk-UA"/>
        </w:rPr>
        <w:t xml:space="preserve">послуги </w:t>
      </w:r>
      <w:r w:rsidRPr="00EB20E7">
        <w:rPr>
          <w:rFonts w:ascii="Times New Roman" w:hAnsi="Times New Roman"/>
          <w:sz w:val="28"/>
          <w:szCs w:val="28"/>
          <w:lang w:val="uk-UA"/>
        </w:rPr>
        <w:t>аутсорсинг</w:t>
      </w:r>
      <w:r w:rsidR="00F17921" w:rsidRPr="00EB20E7">
        <w:rPr>
          <w:rFonts w:ascii="Times New Roman" w:hAnsi="Times New Roman"/>
          <w:sz w:val="28"/>
          <w:szCs w:val="28"/>
          <w:lang w:val="uk-UA"/>
        </w:rPr>
        <w:t>у</w:t>
      </w:r>
      <w:r w:rsidRPr="00EB20E7">
        <w:rPr>
          <w:rFonts w:ascii="Times New Roman" w:hAnsi="Times New Roman"/>
          <w:sz w:val="28"/>
          <w:szCs w:val="28"/>
          <w:lang w:val="uk-UA"/>
        </w:rPr>
        <w:t xml:space="preserve"> </w:t>
      </w:r>
      <w:r w:rsidR="00F17921" w:rsidRPr="00EB20E7">
        <w:rPr>
          <w:rFonts w:ascii="Times New Roman" w:hAnsi="Times New Roman"/>
          <w:sz w:val="28"/>
          <w:szCs w:val="28"/>
          <w:lang w:val="uk-UA"/>
        </w:rPr>
        <w:t>у м.</w:t>
      </w:r>
      <w:r w:rsidR="00611CDE">
        <w:rPr>
          <w:rFonts w:ascii="Times New Roman" w:hAnsi="Times New Roman"/>
          <w:sz w:val="28"/>
          <w:szCs w:val="28"/>
          <w:lang w:val="uk-UA"/>
        </w:rPr>
        <w:t xml:space="preserve"> </w:t>
      </w:r>
      <w:r w:rsidR="00EB20E7" w:rsidRPr="00EB20E7">
        <w:rPr>
          <w:rFonts w:ascii="Times New Roman" w:hAnsi="Times New Roman"/>
          <w:sz w:val="28"/>
          <w:szCs w:val="28"/>
          <w:lang w:val="uk-UA"/>
        </w:rPr>
        <w:t>Киї</w:t>
      </w:r>
      <w:r w:rsidR="00F17921" w:rsidRPr="00EB20E7">
        <w:rPr>
          <w:rFonts w:ascii="Times New Roman" w:hAnsi="Times New Roman"/>
          <w:sz w:val="28"/>
          <w:szCs w:val="28"/>
          <w:lang w:val="uk-UA"/>
        </w:rPr>
        <w:t>в</w:t>
      </w:r>
      <w:r w:rsidRPr="00EB20E7">
        <w:rPr>
          <w:rFonts w:ascii="Times New Roman" w:hAnsi="Times New Roman"/>
          <w:sz w:val="28"/>
          <w:szCs w:val="28"/>
          <w:lang w:val="uk-UA"/>
        </w:rPr>
        <w:t>.</w:t>
      </w:r>
    </w:p>
    <w:p w14:paraId="2304E6C8" w14:textId="77777777" w:rsidR="00A56207" w:rsidRPr="00EB20E7" w:rsidRDefault="00A56207" w:rsidP="00673F8B">
      <w:pPr>
        <w:spacing w:after="0" w:line="360" w:lineRule="auto"/>
        <w:ind w:firstLine="709"/>
        <w:jc w:val="both"/>
        <w:rPr>
          <w:rFonts w:ascii="Times New Roman" w:hAnsi="Times New Roman"/>
          <w:sz w:val="28"/>
          <w:szCs w:val="28"/>
          <w:lang w:val="uk-UA"/>
        </w:rPr>
      </w:pPr>
      <w:r w:rsidRPr="00EB20E7">
        <w:rPr>
          <w:rFonts w:ascii="Times New Roman" w:hAnsi="Times New Roman"/>
          <w:b/>
          <w:sz w:val="28"/>
          <w:szCs w:val="28"/>
          <w:lang w:val="uk-UA"/>
        </w:rPr>
        <w:t xml:space="preserve">Структура роботи. </w:t>
      </w:r>
      <w:r w:rsidRPr="00EB20E7">
        <w:rPr>
          <w:rFonts w:ascii="Times New Roman" w:hAnsi="Times New Roman"/>
          <w:sz w:val="28"/>
          <w:szCs w:val="28"/>
          <w:lang w:val="uk-UA"/>
        </w:rPr>
        <w:t>Курсова робота</w:t>
      </w:r>
      <w:r w:rsidR="008D3BF7">
        <w:rPr>
          <w:rFonts w:ascii="Times New Roman" w:hAnsi="Times New Roman"/>
          <w:sz w:val="28"/>
          <w:szCs w:val="28"/>
          <w:lang w:val="uk-UA"/>
        </w:rPr>
        <w:t xml:space="preserve"> має 31 сторінки, складається зі вступу, трьох</w:t>
      </w:r>
      <w:r w:rsidRPr="00EB20E7">
        <w:rPr>
          <w:rFonts w:ascii="Times New Roman" w:hAnsi="Times New Roman"/>
          <w:sz w:val="28"/>
          <w:szCs w:val="28"/>
          <w:lang w:val="uk-UA"/>
        </w:rPr>
        <w:t xml:space="preserve"> розділів, висновку та списку використаних джерел інформації.</w:t>
      </w:r>
    </w:p>
    <w:p w14:paraId="0E1644DA" w14:textId="77777777" w:rsidR="00A56207" w:rsidRPr="00EB20E7" w:rsidRDefault="00A56207" w:rsidP="00673F8B">
      <w:pPr>
        <w:spacing w:after="0" w:line="360" w:lineRule="auto"/>
        <w:ind w:firstLine="709"/>
        <w:jc w:val="both"/>
        <w:rPr>
          <w:rFonts w:ascii="Times New Roman" w:hAnsi="Times New Roman"/>
          <w:sz w:val="28"/>
          <w:szCs w:val="28"/>
          <w:lang w:val="uk-UA"/>
        </w:rPr>
      </w:pPr>
    </w:p>
    <w:p w14:paraId="075C0989" w14:textId="77777777" w:rsidR="0062373E" w:rsidRPr="00EB20E7" w:rsidRDefault="0062373E"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br w:type="page"/>
      </w:r>
    </w:p>
    <w:p w14:paraId="70E671EE" w14:textId="77777777" w:rsidR="007C7810" w:rsidRPr="00EB20E7" w:rsidRDefault="0062373E" w:rsidP="00481DEE">
      <w:pPr>
        <w:spacing w:after="0" w:line="360" w:lineRule="auto"/>
        <w:ind w:firstLine="709"/>
        <w:jc w:val="center"/>
        <w:rPr>
          <w:rFonts w:ascii="Times New Roman" w:hAnsi="Times New Roman"/>
          <w:sz w:val="28"/>
          <w:szCs w:val="28"/>
          <w:lang w:val="uk-UA"/>
        </w:rPr>
      </w:pPr>
      <w:r w:rsidRPr="00EB20E7">
        <w:rPr>
          <w:rFonts w:ascii="Times New Roman" w:hAnsi="Times New Roman"/>
          <w:b/>
          <w:sz w:val="28"/>
          <w:szCs w:val="28"/>
          <w:lang w:val="uk-UA"/>
        </w:rPr>
        <w:lastRenderedPageBreak/>
        <w:t>РОЗДІЛ 1</w:t>
      </w:r>
      <w:r w:rsidRPr="00EB20E7">
        <w:rPr>
          <w:rFonts w:ascii="Times New Roman" w:hAnsi="Times New Roman"/>
          <w:sz w:val="28"/>
          <w:szCs w:val="28"/>
          <w:lang w:val="uk-UA"/>
        </w:rPr>
        <w:t>.</w:t>
      </w:r>
      <w:r w:rsidR="007C7810" w:rsidRPr="00EB20E7">
        <w:rPr>
          <w:rFonts w:ascii="Times New Roman" w:hAnsi="Times New Roman"/>
          <w:sz w:val="28"/>
          <w:szCs w:val="28"/>
          <w:lang w:val="uk-UA"/>
        </w:rPr>
        <w:t xml:space="preserve"> </w:t>
      </w:r>
      <w:r w:rsidR="007C7810" w:rsidRPr="00EB20E7">
        <w:rPr>
          <w:rFonts w:ascii="Times New Roman" w:hAnsi="Times New Roman"/>
          <w:b/>
          <w:sz w:val="28"/>
          <w:szCs w:val="28"/>
          <w:lang w:val="uk-UA"/>
        </w:rPr>
        <w:t>АУТСОРСИНГ У МЕНЕДЖМЕНТІ. ОСНОВНІ ПОНЯТТЯ ТА ПОЛОЖЕННЯ.</w:t>
      </w:r>
      <w:r w:rsidRPr="00EB20E7">
        <w:rPr>
          <w:rFonts w:ascii="Times New Roman" w:hAnsi="Times New Roman"/>
          <w:b/>
          <w:sz w:val="28"/>
          <w:szCs w:val="28"/>
          <w:lang w:val="uk-UA"/>
        </w:rPr>
        <w:t xml:space="preserve">  .</w:t>
      </w:r>
    </w:p>
    <w:p w14:paraId="53ADBB42" w14:textId="77777777" w:rsidR="007C7810" w:rsidRPr="00EB20E7" w:rsidRDefault="007C7810" w:rsidP="00673F8B">
      <w:pPr>
        <w:spacing w:after="0" w:line="360" w:lineRule="auto"/>
        <w:ind w:firstLine="709"/>
        <w:jc w:val="both"/>
        <w:rPr>
          <w:rFonts w:ascii="Times New Roman" w:hAnsi="Times New Roman"/>
          <w:sz w:val="28"/>
          <w:szCs w:val="28"/>
          <w:lang w:val="uk-UA"/>
        </w:rPr>
      </w:pPr>
    </w:p>
    <w:p w14:paraId="4AF5C04C" w14:textId="77777777" w:rsidR="0076397B" w:rsidRPr="00EB20E7" w:rsidRDefault="00EC1D9B" w:rsidP="00673F8B">
      <w:pPr>
        <w:spacing w:after="0" w:line="360" w:lineRule="auto"/>
        <w:ind w:firstLine="709"/>
        <w:jc w:val="both"/>
        <w:rPr>
          <w:rFonts w:ascii="Times New Roman" w:hAnsi="Times New Roman"/>
          <w:b/>
          <w:sz w:val="28"/>
          <w:szCs w:val="28"/>
          <w:lang w:val="uk-UA"/>
        </w:rPr>
      </w:pPr>
      <w:r w:rsidRPr="00EB20E7">
        <w:rPr>
          <w:rFonts w:ascii="Times New Roman" w:hAnsi="Times New Roman"/>
          <w:b/>
          <w:sz w:val="28"/>
          <w:szCs w:val="28"/>
          <w:lang w:val="uk-UA"/>
        </w:rPr>
        <w:t>1.1 Поняття аутсорсингу в</w:t>
      </w:r>
      <w:r w:rsidR="0076397B" w:rsidRPr="00EB20E7">
        <w:rPr>
          <w:rFonts w:ascii="Times New Roman" w:hAnsi="Times New Roman"/>
          <w:b/>
          <w:sz w:val="28"/>
          <w:szCs w:val="28"/>
          <w:lang w:val="uk-UA"/>
        </w:rPr>
        <w:t xml:space="preserve"> менеджменті</w:t>
      </w:r>
    </w:p>
    <w:p w14:paraId="50DEFDF9" w14:textId="77777777" w:rsidR="0062373E" w:rsidRPr="00EB20E7" w:rsidRDefault="0062373E"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В останні роки в Японії набув поширен</w:t>
      </w:r>
      <w:r w:rsidR="00EC1D9B" w:rsidRPr="00EB20E7">
        <w:rPr>
          <w:rFonts w:ascii="Times New Roman" w:hAnsi="Times New Roman"/>
          <w:sz w:val="28"/>
          <w:szCs w:val="28"/>
          <w:lang w:val="uk-UA"/>
        </w:rPr>
        <w:t>ня аутсорсинг. Слово аутсорсинг</w:t>
      </w:r>
      <w:r w:rsidRPr="00EB20E7">
        <w:rPr>
          <w:rFonts w:ascii="Times New Roman" w:hAnsi="Times New Roman"/>
          <w:sz w:val="28"/>
          <w:szCs w:val="28"/>
          <w:lang w:val="uk-UA"/>
        </w:rPr>
        <w:t xml:space="preserve"> запозичене з англійської мови </w:t>
      </w:r>
      <w:r w:rsidR="00673F8B" w:rsidRPr="00EB20E7">
        <w:rPr>
          <w:rFonts w:ascii="Times New Roman" w:hAnsi="Times New Roman"/>
          <w:sz w:val="28"/>
          <w:szCs w:val="28"/>
          <w:lang w:val="uk-UA"/>
        </w:rPr>
        <w:t>(з англ.. «</w:t>
      </w:r>
      <w:proofErr w:type="spellStart"/>
      <w:r w:rsidR="00673F8B" w:rsidRPr="00EB20E7">
        <w:rPr>
          <w:rFonts w:ascii="Times New Roman" w:hAnsi="Times New Roman"/>
          <w:sz w:val="28"/>
          <w:szCs w:val="28"/>
          <w:lang w:val="uk-UA"/>
        </w:rPr>
        <w:t>outsourcing</w:t>
      </w:r>
      <w:proofErr w:type="spellEnd"/>
      <w:r w:rsidR="00673F8B" w:rsidRPr="00EB20E7">
        <w:rPr>
          <w:rFonts w:ascii="Times New Roman" w:hAnsi="Times New Roman"/>
          <w:sz w:val="28"/>
          <w:szCs w:val="28"/>
          <w:lang w:val="uk-UA"/>
        </w:rPr>
        <w:t xml:space="preserve">») </w:t>
      </w:r>
      <w:r w:rsidRPr="00EB20E7">
        <w:rPr>
          <w:rFonts w:ascii="Times New Roman" w:hAnsi="Times New Roman"/>
          <w:sz w:val="28"/>
          <w:szCs w:val="28"/>
          <w:lang w:val="uk-UA"/>
        </w:rPr>
        <w:t>і дослівно</w:t>
      </w:r>
      <w:r w:rsidR="00EC1D9B" w:rsidRPr="00EB20E7">
        <w:rPr>
          <w:rFonts w:ascii="Times New Roman" w:hAnsi="Times New Roman"/>
          <w:sz w:val="28"/>
          <w:szCs w:val="28"/>
          <w:lang w:val="uk-UA"/>
        </w:rPr>
        <w:t xml:space="preserve"> перекладається </w:t>
      </w:r>
      <w:r w:rsidR="00673F8B" w:rsidRPr="00EB20E7">
        <w:rPr>
          <w:rFonts w:ascii="Times New Roman" w:hAnsi="Times New Roman"/>
          <w:sz w:val="28"/>
          <w:szCs w:val="28"/>
          <w:lang w:val="uk-UA"/>
        </w:rPr>
        <w:t>як</w:t>
      </w:r>
      <w:r w:rsidRPr="00EB20E7">
        <w:rPr>
          <w:rFonts w:ascii="Times New Roman" w:hAnsi="Times New Roman"/>
          <w:sz w:val="28"/>
          <w:szCs w:val="28"/>
          <w:lang w:val="uk-UA"/>
        </w:rPr>
        <w:t xml:space="preserve"> використання чужих ресурсів.</w:t>
      </w:r>
    </w:p>
    <w:p w14:paraId="15C2158C" w14:textId="77777777" w:rsidR="00673F8B" w:rsidRPr="00EB20E7" w:rsidRDefault="0062373E"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Аутсорсинг – це передача одного виду діяльності від однієї компанії до іншої протягом тривалого періоду часу. Метою аутсорсингу може бути будь-який бізнес-процес. Аутсорсинг часто є непрофільною діяльністю організації, яку можна здійснювати самостійно (документація, звітність тощо). Однак важливі стратегічні функції компанії також можуть бути передані на аутсорсинг. Наприклад, аутсорсинг маркетингових послуг, навчальні центри компанії тощо</w:t>
      </w:r>
      <w:r w:rsidR="002B1BE0">
        <w:rPr>
          <w:rFonts w:ascii="Times New Roman" w:hAnsi="Times New Roman"/>
          <w:sz w:val="28"/>
          <w:szCs w:val="28"/>
          <w:lang w:val="uk-UA"/>
        </w:rPr>
        <w:t>[1</w:t>
      </w:r>
      <w:r w:rsidR="00C95264">
        <w:rPr>
          <w:rFonts w:ascii="Times New Roman" w:hAnsi="Times New Roman"/>
          <w:sz w:val="28"/>
          <w:szCs w:val="28"/>
          <w:lang w:val="uk-UA"/>
        </w:rPr>
        <w:t xml:space="preserve">, </w:t>
      </w:r>
      <w:r w:rsidR="00385473" w:rsidRPr="00EB20E7">
        <w:rPr>
          <w:rFonts w:ascii="Times New Roman" w:hAnsi="Times New Roman"/>
          <w:sz w:val="28"/>
          <w:szCs w:val="28"/>
          <w:lang w:val="uk-UA"/>
        </w:rPr>
        <w:t>с.</w:t>
      </w:r>
      <w:r w:rsidR="00D1422B" w:rsidRPr="00EB20E7">
        <w:rPr>
          <w:rFonts w:ascii="Times New Roman" w:hAnsi="Times New Roman"/>
          <w:sz w:val="28"/>
          <w:szCs w:val="28"/>
          <w:lang w:val="uk-UA"/>
        </w:rPr>
        <w:t xml:space="preserve"> </w:t>
      </w:r>
      <w:r w:rsidR="00385473" w:rsidRPr="00EB20E7">
        <w:rPr>
          <w:rFonts w:ascii="Times New Roman" w:hAnsi="Times New Roman"/>
          <w:sz w:val="28"/>
          <w:szCs w:val="28"/>
          <w:lang w:val="uk-UA"/>
        </w:rPr>
        <w:t>16]</w:t>
      </w:r>
      <w:r w:rsidRPr="00EB20E7">
        <w:rPr>
          <w:rFonts w:ascii="Times New Roman" w:hAnsi="Times New Roman"/>
          <w:sz w:val="28"/>
          <w:szCs w:val="28"/>
          <w:lang w:val="uk-UA"/>
        </w:rPr>
        <w:t>.</w:t>
      </w:r>
    </w:p>
    <w:p w14:paraId="51C15867" w14:textId="77777777" w:rsidR="00075F9A" w:rsidRPr="00EB20E7" w:rsidRDefault="00075F9A" w:rsidP="00075F9A">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Як працює аутсорсинг?</w:t>
      </w:r>
    </w:p>
    <w:p w14:paraId="01693845" w14:textId="77777777" w:rsidR="00075F9A" w:rsidRPr="00EB20E7" w:rsidRDefault="00075F9A" w:rsidP="00075F9A">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Ми можемо </w:t>
      </w:r>
      <w:proofErr w:type="spellStart"/>
      <w:r w:rsidRPr="00EB20E7">
        <w:rPr>
          <w:rFonts w:ascii="Times New Roman" w:hAnsi="Times New Roman"/>
          <w:sz w:val="28"/>
          <w:szCs w:val="28"/>
          <w:lang w:val="uk-UA"/>
        </w:rPr>
        <w:t>аутсорсувати</w:t>
      </w:r>
      <w:proofErr w:type="spellEnd"/>
      <w:r w:rsidRPr="00EB20E7">
        <w:rPr>
          <w:rFonts w:ascii="Times New Roman" w:hAnsi="Times New Roman"/>
          <w:sz w:val="28"/>
          <w:szCs w:val="28"/>
          <w:lang w:val="uk-UA"/>
        </w:rPr>
        <w:t xml:space="preserve"> всі функції та бізнес-процеси, такі як PR, маркетинг, IT, персонал, бухгалтерія, підтримка клієнтів, прибирання, безпека та харчування. Для </w:t>
      </w:r>
      <w:proofErr w:type="spellStart"/>
      <w:r w:rsidRPr="00EB20E7">
        <w:rPr>
          <w:rFonts w:ascii="Times New Roman" w:hAnsi="Times New Roman"/>
          <w:sz w:val="28"/>
          <w:szCs w:val="28"/>
          <w:lang w:val="uk-UA"/>
        </w:rPr>
        <w:t>аутсорсингових</w:t>
      </w:r>
      <w:proofErr w:type="spellEnd"/>
      <w:r w:rsidRPr="00EB20E7">
        <w:rPr>
          <w:rFonts w:ascii="Times New Roman" w:hAnsi="Times New Roman"/>
          <w:sz w:val="28"/>
          <w:szCs w:val="28"/>
          <w:lang w:val="uk-UA"/>
        </w:rPr>
        <w:t xml:space="preserve"> компаній важливо виконувати професійну роботу.</w:t>
      </w:r>
    </w:p>
    <w:p w14:paraId="3CA0622B" w14:textId="77777777" w:rsidR="00075F9A" w:rsidRPr="00EB20E7" w:rsidRDefault="00075F9A" w:rsidP="00075F9A">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Інше правило полягає в тому, що ви не повинні делегувати важливі елементи вашого бізнесу іншим. Наприклад, якщо ви є компанією, яка виробляє хлібобулочні вироби, дуже ефективно попросити </w:t>
      </w:r>
      <w:proofErr w:type="spellStart"/>
      <w:r w:rsidRPr="00EB20E7">
        <w:rPr>
          <w:rFonts w:ascii="Times New Roman" w:hAnsi="Times New Roman"/>
          <w:sz w:val="28"/>
          <w:szCs w:val="28"/>
          <w:lang w:val="uk-UA"/>
        </w:rPr>
        <w:t>аутсорсера</w:t>
      </w:r>
      <w:proofErr w:type="spellEnd"/>
      <w:r w:rsidRPr="00EB20E7">
        <w:rPr>
          <w:rFonts w:ascii="Times New Roman" w:hAnsi="Times New Roman"/>
          <w:sz w:val="28"/>
          <w:szCs w:val="28"/>
          <w:lang w:val="uk-UA"/>
        </w:rPr>
        <w:t xml:space="preserve"> доставити пиріг. Однак, коли підрядники починають думати про рецепти і робити солодощі, </w:t>
      </w:r>
      <w:r w:rsidR="00385473" w:rsidRPr="00EB20E7">
        <w:rPr>
          <w:rFonts w:ascii="Times New Roman" w:hAnsi="Times New Roman"/>
          <w:sz w:val="28"/>
          <w:szCs w:val="28"/>
          <w:lang w:val="uk-UA"/>
        </w:rPr>
        <w:t>суть бізнесу просто втрачається.</w:t>
      </w:r>
    </w:p>
    <w:p w14:paraId="6FE2E0D0" w14:textId="77777777" w:rsidR="00075F9A" w:rsidRPr="00EB20E7" w:rsidRDefault="00075F9A" w:rsidP="00075F9A">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Для роботодавців аутсорсинг починається з вибору підрядника. Наприклад, якщо вам потрібні бухгалтерські послуги, ви можете побачити оцінку RAEX. І вам потрібно дослідити потенційні компанії, такі як </w:t>
      </w:r>
      <w:proofErr w:type="spellStart"/>
      <w:r w:rsidRPr="00EB20E7">
        <w:rPr>
          <w:rFonts w:ascii="Times New Roman" w:hAnsi="Times New Roman"/>
          <w:sz w:val="28"/>
          <w:szCs w:val="28"/>
          <w:lang w:val="uk-UA"/>
        </w:rPr>
        <w:t>прайс</w:t>
      </w:r>
      <w:proofErr w:type="spellEnd"/>
      <w:r w:rsidRPr="00EB20E7">
        <w:rPr>
          <w:rFonts w:ascii="Times New Roman" w:hAnsi="Times New Roman"/>
          <w:sz w:val="28"/>
          <w:szCs w:val="28"/>
          <w:lang w:val="uk-UA"/>
        </w:rPr>
        <w:t>-листи, варіанти партнерства, відгуки та досвід клієнтів</w:t>
      </w:r>
      <w:r w:rsidR="002C7EF5" w:rsidRPr="002C7EF5">
        <w:rPr>
          <w:rFonts w:ascii="Times New Roman" w:hAnsi="Times New Roman"/>
          <w:sz w:val="28"/>
          <w:szCs w:val="28"/>
        </w:rPr>
        <w:t xml:space="preserve"> [</w:t>
      </w:r>
      <w:r w:rsidR="002B1BE0">
        <w:rPr>
          <w:rFonts w:ascii="Times New Roman" w:hAnsi="Times New Roman"/>
          <w:sz w:val="28"/>
          <w:szCs w:val="28"/>
          <w:lang w:val="uk-UA"/>
        </w:rPr>
        <w:t>2</w:t>
      </w:r>
      <w:r w:rsidR="002C7EF5" w:rsidRPr="002C7EF5">
        <w:rPr>
          <w:rFonts w:ascii="Times New Roman" w:hAnsi="Times New Roman"/>
          <w:sz w:val="28"/>
          <w:szCs w:val="28"/>
        </w:rPr>
        <w:t>]</w:t>
      </w:r>
      <w:r w:rsidRPr="00EB20E7">
        <w:rPr>
          <w:rFonts w:ascii="Times New Roman" w:hAnsi="Times New Roman"/>
          <w:sz w:val="28"/>
          <w:szCs w:val="28"/>
          <w:lang w:val="uk-UA"/>
        </w:rPr>
        <w:t>.</w:t>
      </w:r>
    </w:p>
    <w:p w14:paraId="6DD78505" w14:textId="77777777" w:rsidR="00075F9A" w:rsidRPr="00EB20E7" w:rsidRDefault="00075F9A" w:rsidP="00075F9A">
      <w:pPr>
        <w:spacing w:after="0" w:line="360" w:lineRule="auto"/>
        <w:ind w:firstLine="709"/>
        <w:jc w:val="both"/>
        <w:rPr>
          <w:rFonts w:ascii="Times New Roman" w:hAnsi="Times New Roman"/>
          <w:sz w:val="28"/>
          <w:szCs w:val="28"/>
          <w:lang w:val="uk-UA"/>
        </w:rPr>
      </w:pPr>
    </w:p>
    <w:p w14:paraId="0016FB98" w14:textId="77777777" w:rsidR="00075F9A" w:rsidRPr="00EB20E7" w:rsidRDefault="00075F9A" w:rsidP="00075F9A">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lastRenderedPageBreak/>
        <w:t xml:space="preserve">Ви також можете відвідати офіс </w:t>
      </w:r>
      <w:proofErr w:type="spellStart"/>
      <w:r w:rsidRPr="00EB20E7">
        <w:rPr>
          <w:rFonts w:ascii="Times New Roman" w:hAnsi="Times New Roman"/>
          <w:sz w:val="28"/>
          <w:szCs w:val="28"/>
          <w:lang w:val="uk-UA"/>
        </w:rPr>
        <w:t>аутсорсингової</w:t>
      </w:r>
      <w:proofErr w:type="spellEnd"/>
      <w:r w:rsidRPr="00EB20E7">
        <w:rPr>
          <w:rFonts w:ascii="Times New Roman" w:hAnsi="Times New Roman"/>
          <w:sz w:val="28"/>
          <w:szCs w:val="28"/>
          <w:lang w:val="uk-UA"/>
        </w:rPr>
        <w:t xml:space="preserve"> компанії перед підписанням, щоб побачити, як і за яких умов працюють ваші співробітники. Укладаючи договір, необхідно знати про права, обов’язки та відповідальність сторін.</w:t>
      </w:r>
    </w:p>
    <w:p w14:paraId="0CBEA38E" w14:textId="77777777" w:rsidR="00075F9A" w:rsidRPr="00EB20E7" w:rsidRDefault="00075F9A" w:rsidP="00075F9A">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Якщо ви замовляєте аутсорсинг, вам не доведеться думати про виплату заробітної плати співробітникам компанії, ви повинні просто оплатити послугу на підставі договору. Однак потрібно уважно ставитися до контролю якості виконуваних завдань. Для цього можна залучити штатних менеджерів і спеціалістів.</w:t>
      </w:r>
    </w:p>
    <w:p w14:paraId="08952DF2" w14:textId="77777777" w:rsidR="0062373E" w:rsidRPr="00EB20E7" w:rsidRDefault="0062373E"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Аутсорсинг спочатку був розроблений в таких галузях, як бухгалтерський облік і право. Але зараз індустрія аутсорсингу досить поширена. Підтримка ІТ-системи (72% користувачів ІТ-посл</w:t>
      </w:r>
      <w:r w:rsidR="005A48A2" w:rsidRPr="00EB20E7">
        <w:rPr>
          <w:rFonts w:ascii="Times New Roman" w:hAnsi="Times New Roman"/>
          <w:sz w:val="28"/>
          <w:szCs w:val="28"/>
          <w:lang w:val="uk-UA"/>
        </w:rPr>
        <w:t>уг вибирають аутсорсинг),</w:t>
      </w:r>
      <w:r w:rsidRPr="00EB20E7">
        <w:rPr>
          <w:rFonts w:ascii="Times New Roman" w:hAnsi="Times New Roman"/>
          <w:sz w:val="28"/>
          <w:szCs w:val="28"/>
          <w:lang w:val="uk-UA"/>
        </w:rPr>
        <w:t xml:space="preserve"> підбір персоналу (</w:t>
      </w:r>
      <w:r w:rsidR="005A48A2" w:rsidRPr="00EB20E7">
        <w:rPr>
          <w:rFonts w:ascii="Times New Roman" w:hAnsi="Times New Roman"/>
          <w:sz w:val="28"/>
          <w:szCs w:val="28"/>
          <w:lang w:val="uk-UA"/>
        </w:rPr>
        <w:t xml:space="preserve">так званий HR-аутсорсинг), </w:t>
      </w:r>
      <w:r w:rsidRPr="00EB20E7">
        <w:rPr>
          <w:rFonts w:ascii="Times New Roman" w:hAnsi="Times New Roman"/>
          <w:sz w:val="28"/>
          <w:szCs w:val="28"/>
          <w:lang w:val="uk-UA"/>
        </w:rPr>
        <w:t xml:space="preserve">рекламні послуги, </w:t>
      </w:r>
      <w:proofErr w:type="spellStart"/>
      <w:r w:rsidRPr="00EB20E7">
        <w:rPr>
          <w:rFonts w:ascii="Times New Roman" w:hAnsi="Times New Roman"/>
          <w:sz w:val="28"/>
          <w:szCs w:val="28"/>
          <w:lang w:val="uk-UA"/>
        </w:rPr>
        <w:t>клін</w:t>
      </w:r>
      <w:r w:rsidR="0006063C" w:rsidRPr="00EB20E7">
        <w:rPr>
          <w:rFonts w:ascii="Times New Roman" w:hAnsi="Times New Roman"/>
          <w:sz w:val="28"/>
          <w:szCs w:val="28"/>
          <w:lang w:val="uk-UA"/>
        </w:rPr>
        <w:t>інгові</w:t>
      </w:r>
      <w:proofErr w:type="spellEnd"/>
      <w:r w:rsidR="0006063C" w:rsidRPr="00EB20E7">
        <w:rPr>
          <w:rFonts w:ascii="Times New Roman" w:hAnsi="Times New Roman"/>
          <w:sz w:val="28"/>
          <w:szCs w:val="28"/>
          <w:lang w:val="uk-UA"/>
        </w:rPr>
        <w:t xml:space="preserve"> послуги, послуги безпеки, </w:t>
      </w:r>
      <w:r w:rsidRPr="00EB20E7">
        <w:rPr>
          <w:rFonts w:ascii="Times New Roman" w:hAnsi="Times New Roman"/>
          <w:sz w:val="28"/>
          <w:szCs w:val="28"/>
          <w:lang w:val="uk-UA"/>
        </w:rPr>
        <w:t>організації транспортування, супровід управлінської роботи тощо</w:t>
      </w:r>
      <w:r w:rsidR="0036717A" w:rsidRPr="00EB20E7">
        <w:rPr>
          <w:rFonts w:ascii="Times New Roman" w:hAnsi="Times New Roman"/>
          <w:sz w:val="28"/>
          <w:szCs w:val="28"/>
          <w:lang w:val="uk-UA"/>
        </w:rPr>
        <w:t xml:space="preserve"> </w:t>
      </w:r>
      <w:r w:rsidR="00385473" w:rsidRPr="00EB20E7">
        <w:rPr>
          <w:rFonts w:ascii="Times New Roman" w:hAnsi="Times New Roman"/>
          <w:sz w:val="28"/>
          <w:szCs w:val="28"/>
          <w:lang w:val="uk-UA"/>
        </w:rPr>
        <w:t>[</w:t>
      </w:r>
      <w:r w:rsidR="002B1BE0">
        <w:rPr>
          <w:rFonts w:ascii="Times New Roman" w:hAnsi="Times New Roman"/>
          <w:sz w:val="28"/>
          <w:szCs w:val="28"/>
          <w:lang w:val="uk-UA"/>
        </w:rPr>
        <w:t>3</w:t>
      </w:r>
      <w:r w:rsidR="00C95264">
        <w:rPr>
          <w:rFonts w:ascii="Times New Roman" w:hAnsi="Times New Roman"/>
          <w:sz w:val="28"/>
          <w:szCs w:val="28"/>
          <w:lang w:val="uk-UA"/>
        </w:rPr>
        <w:t xml:space="preserve">, </w:t>
      </w:r>
      <w:r w:rsidR="00906DB9" w:rsidRPr="00EB20E7">
        <w:rPr>
          <w:rFonts w:ascii="Times New Roman" w:hAnsi="Times New Roman"/>
          <w:sz w:val="28"/>
          <w:szCs w:val="28"/>
          <w:lang w:val="uk-UA"/>
        </w:rPr>
        <w:t>с.</w:t>
      </w:r>
      <w:r w:rsidR="00D1422B" w:rsidRPr="00EB20E7">
        <w:rPr>
          <w:rFonts w:ascii="Times New Roman" w:hAnsi="Times New Roman"/>
          <w:sz w:val="28"/>
          <w:szCs w:val="28"/>
          <w:lang w:val="uk-UA"/>
        </w:rPr>
        <w:t xml:space="preserve"> </w:t>
      </w:r>
      <w:r w:rsidR="00906DB9" w:rsidRPr="00EB20E7">
        <w:rPr>
          <w:rFonts w:ascii="Times New Roman" w:hAnsi="Times New Roman"/>
          <w:sz w:val="28"/>
          <w:szCs w:val="28"/>
          <w:lang w:val="uk-UA"/>
        </w:rPr>
        <w:t>66</w:t>
      </w:r>
      <w:r w:rsidR="00385473" w:rsidRPr="00EB20E7">
        <w:rPr>
          <w:rFonts w:ascii="Times New Roman" w:hAnsi="Times New Roman"/>
          <w:sz w:val="28"/>
          <w:szCs w:val="28"/>
          <w:lang w:val="uk-UA"/>
        </w:rPr>
        <w:t>]</w:t>
      </w:r>
      <w:r w:rsidRPr="00EB20E7">
        <w:rPr>
          <w:rFonts w:ascii="Times New Roman" w:hAnsi="Times New Roman"/>
          <w:sz w:val="28"/>
          <w:szCs w:val="28"/>
          <w:lang w:val="uk-UA"/>
        </w:rPr>
        <w:t>.</w:t>
      </w:r>
    </w:p>
    <w:p w14:paraId="5E105640" w14:textId="77777777" w:rsidR="0062373E" w:rsidRPr="00EB20E7" w:rsidRDefault="0062373E"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Аутсорсинг стає все популярнішим і міцно вкорінений у світовому діловому світі. Але, як відомо, у монети дві сторони. Я спробував розібратися в перевагах і недоліках</w:t>
      </w:r>
      <w:r w:rsidR="000B3616" w:rsidRPr="00EB20E7">
        <w:rPr>
          <w:rFonts w:ascii="Times New Roman" w:hAnsi="Times New Roman"/>
          <w:sz w:val="28"/>
          <w:szCs w:val="28"/>
          <w:lang w:val="uk-UA"/>
        </w:rPr>
        <w:t xml:space="preserve"> </w:t>
      </w:r>
      <w:r w:rsidRPr="00EB20E7">
        <w:rPr>
          <w:rFonts w:ascii="Times New Roman" w:hAnsi="Times New Roman"/>
          <w:sz w:val="28"/>
          <w:szCs w:val="28"/>
          <w:lang w:val="uk-UA"/>
        </w:rPr>
        <w:t>аутсорсингу.</w:t>
      </w:r>
    </w:p>
    <w:p w14:paraId="33C9CBE2" w14:textId="77777777" w:rsidR="000B3616" w:rsidRPr="00EB20E7" w:rsidRDefault="00257807" w:rsidP="000B3616">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Хочу</w:t>
      </w:r>
      <w:r w:rsidR="000B3616" w:rsidRPr="00EB20E7">
        <w:rPr>
          <w:rFonts w:ascii="Times New Roman" w:hAnsi="Times New Roman"/>
          <w:sz w:val="28"/>
          <w:szCs w:val="28"/>
          <w:lang w:val="uk-UA"/>
        </w:rPr>
        <w:t xml:space="preserve"> представити переваги таких трудових відносин</w:t>
      </w:r>
      <w:r w:rsidRPr="00EB20E7">
        <w:rPr>
          <w:rFonts w:ascii="Times New Roman" w:hAnsi="Times New Roman"/>
          <w:sz w:val="28"/>
          <w:szCs w:val="28"/>
          <w:lang w:val="uk-UA"/>
        </w:rPr>
        <w:t>:</w:t>
      </w:r>
    </w:p>
    <w:p w14:paraId="5F9F5D50" w14:textId="77777777" w:rsidR="000B3616" w:rsidRPr="00EB20E7" w:rsidRDefault="00257807" w:rsidP="00257807">
      <w:pPr>
        <w:pStyle w:val="a7"/>
        <w:numPr>
          <w:ilvl w:val="0"/>
          <w:numId w:val="20"/>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з</w:t>
      </w:r>
      <w:r w:rsidR="000B3616" w:rsidRPr="00EB20E7">
        <w:rPr>
          <w:rFonts w:ascii="Times New Roman" w:hAnsi="Times New Roman"/>
          <w:sz w:val="28"/>
          <w:szCs w:val="28"/>
          <w:lang w:val="uk-UA"/>
        </w:rPr>
        <w:t>ниження витрат на оплату праці. Роботодавцям не доведеться витрачати гроші на навчання співробітників сторонніх організацій, придбання обладнання та програмного забезпечення, мотиваці</w:t>
      </w:r>
      <w:r w:rsidRPr="00EB20E7">
        <w:rPr>
          <w:rFonts w:ascii="Times New Roman" w:hAnsi="Times New Roman"/>
          <w:sz w:val="28"/>
          <w:szCs w:val="28"/>
          <w:lang w:val="uk-UA"/>
        </w:rPr>
        <w:t>йну підтримку, бонуси та пільги;</w:t>
      </w:r>
    </w:p>
    <w:p w14:paraId="7FCBB973" w14:textId="77777777" w:rsidR="000B3616" w:rsidRPr="00EB20E7" w:rsidRDefault="00257807" w:rsidP="00257807">
      <w:pPr>
        <w:pStyle w:val="a7"/>
        <w:numPr>
          <w:ilvl w:val="0"/>
          <w:numId w:val="20"/>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з</w:t>
      </w:r>
      <w:r w:rsidR="000B3616" w:rsidRPr="00EB20E7">
        <w:rPr>
          <w:rFonts w:ascii="Times New Roman" w:hAnsi="Times New Roman"/>
          <w:sz w:val="28"/>
          <w:szCs w:val="28"/>
          <w:lang w:val="uk-UA"/>
        </w:rPr>
        <w:t xml:space="preserve">вільнення від соціальних зобов’язань. </w:t>
      </w:r>
      <w:proofErr w:type="spellStart"/>
      <w:r w:rsidR="000B3616" w:rsidRPr="00EB20E7">
        <w:rPr>
          <w:rFonts w:ascii="Times New Roman" w:hAnsi="Times New Roman"/>
          <w:sz w:val="28"/>
          <w:szCs w:val="28"/>
          <w:lang w:val="uk-UA"/>
        </w:rPr>
        <w:t>Аутсорсери</w:t>
      </w:r>
      <w:proofErr w:type="spellEnd"/>
      <w:r w:rsidR="000B3616" w:rsidRPr="00EB20E7">
        <w:rPr>
          <w:rFonts w:ascii="Times New Roman" w:hAnsi="Times New Roman"/>
          <w:sz w:val="28"/>
          <w:szCs w:val="28"/>
          <w:lang w:val="uk-UA"/>
        </w:rPr>
        <w:t xml:space="preserve"> самостійно оплачують лікарняні та відпустки, а внески перераховують до податкових, пенсійних та медич</w:t>
      </w:r>
      <w:r w:rsidRPr="00EB20E7">
        <w:rPr>
          <w:rFonts w:ascii="Times New Roman" w:hAnsi="Times New Roman"/>
          <w:sz w:val="28"/>
          <w:szCs w:val="28"/>
          <w:lang w:val="uk-UA"/>
        </w:rPr>
        <w:t>ного страхування;</w:t>
      </w:r>
    </w:p>
    <w:p w14:paraId="4596667D" w14:textId="77777777" w:rsidR="000B3616" w:rsidRPr="00EB20E7" w:rsidRDefault="005A5358" w:rsidP="00257807">
      <w:pPr>
        <w:pStyle w:val="a7"/>
        <w:numPr>
          <w:ilvl w:val="0"/>
          <w:numId w:val="20"/>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н</w:t>
      </w:r>
      <w:r w:rsidR="000B3616" w:rsidRPr="00EB20E7">
        <w:rPr>
          <w:rFonts w:ascii="Times New Roman" w:hAnsi="Times New Roman"/>
          <w:sz w:val="28"/>
          <w:szCs w:val="28"/>
          <w:lang w:val="uk-UA"/>
        </w:rPr>
        <w:t xml:space="preserve">езалежність від ситуації. За цим договором </w:t>
      </w:r>
      <w:proofErr w:type="spellStart"/>
      <w:r w:rsidR="000B3616" w:rsidRPr="00EB20E7">
        <w:rPr>
          <w:rFonts w:ascii="Times New Roman" w:hAnsi="Times New Roman"/>
          <w:sz w:val="28"/>
          <w:szCs w:val="28"/>
          <w:lang w:val="uk-UA"/>
        </w:rPr>
        <w:t>аутсорсер</w:t>
      </w:r>
      <w:proofErr w:type="spellEnd"/>
      <w:r w:rsidR="000B3616" w:rsidRPr="00EB20E7">
        <w:rPr>
          <w:rFonts w:ascii="Times New Roman" w:hAnsi="Times New Roman"/>
          <w:sz w:val="28"/>
          <w:szCs w:val="28"/>
          <w:lang w:val="uk-UA"/>
        </w:rPr>
        <w:t xml:space="preserve"> обіцяє надати послугу вчасно. Навіть якщо фрілансер вийшов на пенсію, захворів, пішов у декретну відпустку чи пішов у відпу</w:t>
      </w:r>
      <w:r w:rsidRPr="00EB20E7">
        <w:rPr>
          <w:rFonts w:ascii="Times New Roman" w:hAnsi="Times New Roman"/>
          <w:sz w:val="28"/>
          <w:szCs w:val="28"/>
          <w:lang w:val="uk-UA"/>
        </w:rPr>
        <w:t>стку, робота виконується вчасно;</w:t>
      </w:r>
    </w:p>
    <w:p w14:paraId="35E6B109" w14:textId="77777777" w:rsidR="000B3616" w:rsidRPr="00EB20E7" w:rsidRDefault="005A5358" w:rsidP="00257807">
      <w:pPr>
        <w:pStyle w:val="a7"/>
        <w:numPr>
          <w:ilvl w:val="0"/>
          <w:numId w:val="20"/>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lastRenderedPageBreak/>
        <w:t>п</w:t>
      </w:r>
      <w:r w:rsidR="000B3616" w:rsidRPr="00EB20E7">
        <w:rPr>
          <w:rFonts w:ascii="Times New Roman" w:hAnsi="Times New Roman"/>
          <w:sz w:val="28"/>
          <w:szCs w:val="28"/>
          <w:lang w:val="uk-UA"/>
        </w:rPr>
        <w:t>ідвищення якості непрофільних послуг Клієнти мають доступ до інтелектуального капіталу досвідченої та вузькоспеціалізованої організації та профес</w:t>
      </w:r>
      <w:r w:rsidRPr="00EB20E7">
        <w:rPr>
          <w:rFonts w:ascii="Times New Roman" w:hAnsi="Times New Roman"/>
          <w:sz w:val="28"/>
          <w:szCs w:val="28"/>
          <w:lang w:val="uk-UA"/>
        </w:rPr>
        <w:t>іоналів, які знайомі з бізнесом;</w:t>
      </w:r>
    </w:p>
    <w:p w14:paraId="6E228820" w14:textId="77777777" w:rsidR="000B3616" w:rsidRPr="00EB20E7" w:rsidRDefault="005A5358" w:rsidP="00257807">
      <w:pPr>
        <w:pStyle w:val="a7"/>
        <w:numPr>
          <w:ilvl w:val="0"/>
          <w:numId w:val="20"/>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з</w:t>
      </w:r>
      <w:r w:rsidR="000B3616" w:rsidRPr="00EB20E7">
        <w:rPr>
          <w:rFonts w:ascii="Times New Roman" w:hAnsi="Times New Roman"/>
          <w:sz w:val="28"/>
          <w:szCs w:val="28"/>
          <w:lang w:val="uk-UA"/>
        </w:rPr>
        <w:t xml:space="preserve">осередьтеся на основному бізнесі компанії. </w:t>
      </w:r>
      <w:proofErr w:type="spellStart"/>
      <w:r w:rsidR="000B3616" w:rsidRPr="00EB20E7">
        <w:rPr>
          <w:rFonts w:ascii="Times New Roman" w:hAnsi="Times New Roman"/>
          <w:sz w:val="28"/>
          <w:szCs w:val="28"/>
          <w:lang w:val="uk-UA"/>
        </w:rPr>
        <w:t>Зменшіть</w:t>
      </w:r>
      <w:proofErr w:type="spellEnd"/>
      <w:r w:rsidR="000B3616" w:rsidRPr="00EB20E7">
        <w:rPr>
          <w:rFonts w:ascii="Times New Roman" w:hAnsi="Times New Roman"/>
          <w:sz w:val="28"/>
          <w:szCs w:val="28"/>
          <w:lang w:val="uk-UA"/>
        </w:rPr>
        <w:t xml:space="preserve"> інвестиції в ресурси для управління неосновними процесами, звільняючи додатковий час і ресурси для вашої HR-команди.</w:t>
      </w:r>
    </w:p>
    <w:p w14:paraId="3DCD1602" w14:textId="77777777" w:rsidR="0062373E" w:rsidRPr="00EB20E7" w:rsidRDefault="0062373E"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Для того, щоб якнайкраще використовувати аутсорсинг, спочатку необхідно уточнити, які операції ефективні для аутсорсингу.</w:t>
      </w:r>
    </w:p>
    <w:p w14:paraId="7FD2113B" w14:textId="77777777" w:rsidR="0062373E" w:rsidRPr="00EB20E7" w:rsidRDefault="0062373E"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Підводні </w:t>
      </w:r>
      <w:proofErr w:type="spellStart"/>
      <w:r w:rsidRPr="00EB20E7">
        <w:rPr>
          <w:rFonts w:ascii="Times New Roman" w:hAnsi="Times New Roman"/>
          <w:sz w:val="28"/>
          <w:szCs w:val="28"/>
          <w:lang w:val="uk-UA"/>
        </w:rPr>
        <w:t>камені</w:t>
      </w:r>
      <w:proofErr w:type="spellEnd"/>
      <w:r w:rsidRPr="00EB20E7">
        <w:rPr>
          <w:rFonts w:ascii="Times New Roman" w:hAnsi="Times New Roman"/>
          <w:sz w:val="28"/>
          <w:szCs w:val="28"/>
          <w:lang w:val="uk-UA"/>
        </w:rPr>
        <w:t xml:space="preserve"> аутсорсингу включають поганий контроль якості (часто можливий лише після завершення), витрати часу на створення довіри між компаніями та складність вибору постачальника.</w:t>
      </w:r>
    </w:p>
    <w:p w14:paraId="38EC01B7" w14:textId="77777777" w:rsidR="0062373E" w:rsidRPr="00EB20E7" w:rsidRDefault="0062373E"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Аутсорсинг популярний у зарубіжних країнах (США, Німеччина, Японія та ін.), але в Україні, </w:t>
      </w:r>
      <w:r w:rsidR="0073589A" w:rsidRPr="00EB20E7">
        <w:rPr>
          <w:rFonts w:ascii="Times New Roman" w:hAnsi="Times New Roman"/>
          <w:sz w:val="28"/>
          <w:szCs w:val="28"/>
          <w:lang w:val="uk-UA"/>
        </w:rPr>
        <w:t>він став популярним не так давно</w:t>
      </w:r>
      <w:r w:rsidRPr="00EB20E7">
        <w:rPr>
          <w:rFonts w:ascii="Times New Roman" w:hAnsi="Times New Roman"/>
          <w:sz w:val="28"/>
          <w:szCs w:val="28"/>
          <w:lang w:val="uk-UA"/>
        </w:rPr>
        <w:t>, вже заявили, що це передова технологія у сфері менеджменту.</w:t>
      </w:r>
    </w:p>
    <w:p w14:paraId="510A97EE" w14:textId="77777777" w:rsidR="0062373E" w:rsidRPr="00EB20E7" w:rsidRDefault="0062373E"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Основними перешкодами на шляху розвитку вітчизняного аутсорсингу є відсутність бізнес-культури, правова нестабільність роботодавців, порівняно невеликий досвід аутсорсингу в </w:t>
      </w:r>
      <w:r w:rsidR="0073589A" w:rsidRPr="00EB20E7">
        <w:rPr>
          <w:rFonts w:ascii="Times New Roman" w:hAnsi="Times New Roman"/>
          <w:sz w:val="28"/>
          <w:szCs w:val="28"/>
          <w:lang w:val="uk-UA"/>
        </w:rPr>
        <w:t>українських</w:t>
      </w:r>
      <w:r w:rsidR="00A74016" w:rsidRPr="00EB20E7">
        <w:rPr>
          <w:rFonts w:ascii="Times New Roman" w:hAnsi="Times New Roman"/>
          <w:sz w:val="28"/>
          <w:szCs w:val="28"/>
          <w:lang w:val="uk-UA"/>
        </w:rPr>
        <w:t xml:space="preserve"> реаліях[4, с.43].</w:t>
      </w:r>
    </w:p>
    <w:p w14:paraId="1E73661F" w14:textId="77777777" w:rsidR="0062373E" w:rsidRPr="00EB20E7" w:rsidRDefault="00242D3E" w:rsidP="00242D3E">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Економісти прогнозують що ч</w:t>
      </w:r>
      <w:r w:rsidR="0062373E" w:rsidRPr="00EB20E7">
        <w:rPr>
          <w:rFonts w:ascii="Times New Roman" w:hAnsi="Times New Roman"/>
          <w:sz w:val="28"/>
          <w:szCs w:val="28"/>
          <w:lang w:val="uk-UA"/>
        </w:rPr>
        <w:t>ерез кілька років аутсорсинг буде так само поширений в Україні, як і на Заході</w:t>
      </w:r>
      <w:r w:rsidRPr="00EB20E7">
        <w:rPr>
          <w:rFonts w:ascii="Times New Roman" w:hAnsi="Times New Roman"/>
          <w:sz w:val="28"/>
          <w:szCs w:val="28"/>
          <w:lang w:val="uk-UA"/>
        </w:rPr>
        <w:t xml:space="preserve">. </w:t>
      </w:r>
      <w:r w:rsidR="0062373E" w:rsidRPr="00EB20E7">
        <w:rPr>
          <w:rFonts w:ascii="Times New Roman" w:hAnsi="Times New Roman"/>
          <w:sz w:val="28"/>
          <w:szCs w:val="28"/>
          <w:lang w:val="uk-UA"/>
        </w:rPr>
        <w:t xml:space="preserve">Якщо якість </w:t>
      </w:r>
      <w:proofErr w:type="spellStart"/>
      <w:r w:rsidR="0062373E" w:rsidRPr="00EB20E7">
        <w:rPr>
          <w:rFonts w:ascii="Times New Roman" w:hAnsi="Times New Roman"/>
          <w:sz w:val="28"/>
          <w:szCs w:val="28"/>
          <w:lang w:val="uk-UA"/>
        </w:rPr>
        <w:t>аутсорсингових</w:t>
      </w:r>
      <w:proofErr w:type="spellEnd"/>
      <w:r w:rsidR="0062373E" w:rsidRPr="00EB20E7">
        <w:rPr>
          <w:rFonts w:ascii="Times New Roman" w:hAnsi="Times New Roman"/>
          <w:sz w:val="28"/>
          <w:szCs w:val="28"/>
          <w:lang w:val="uk-UA"/>
        </w:rPr>
        <w:t xml:space="preserve"> послуг погана, легше розірвати контракт із зовнішньою організацією, ніж звільнити персонал або навіть весь відділ.</w:t>
      </w:r>
    </w:p>
    <w:p w14:paraId="4C2172E0" w14:textId="77777777" w:rsidR="0062373E" w:rsidRPr="00EB20E7" w:rsidRDefault="0062373E"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Враховуючи позитивні сторони моделі аутсорсингу, зрозуміло, що керівництво може зосередитися на важливих бізнес-процесах. Передача специфічних функцій аутсорсингу дає топ-менеджерам доступ до найкращих світових практик у забезпеченні неосновних процесів. Аутсорсинг дозволяє перерозподіляти ресурси вашої компанії, знижувати експлуатаційні витрати або переходити від постійних витрат до змінних.</w:t>
      </w:r>
    </w:p>
    <w:p w14:paraId="3A40DD62" w14:textId="77777777" w:rsidR="00E9465B" w:rsidRPr="00EB20E7" w:rsidRDefault="0076397B"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Як практичний приклад </w:t>
      </w:r>
      <w:proofErr w:type="spellStart"/>
      <w:r w:rsidRPr="00EB20E7">
        <w:rPr>
          <w:rFonts w:ascii="Times New Roman" w:hAnsi="Times New Roman"/>
          <w:sz w:val="28"/>
          <w:szCs w:val="28"/>
          <w:lang w:val="uk-UA"/>
        </w:rPr>
        <w:t>аутсорсингового</w:t>
      </w:r>
      <w:proofErr w:type="spellEnd"/>
      <w:r w:rsidRPr="00EB20E7">
        <w:rPr>
          <w:rFonts w:ascii="Times New Roman" w:hAnsi="Times New Roman"/>
          <w:sz w:val="28"/>
          <w:szCs w:val="28"/>
          <w:lang w:val="uk-UA"/>
        </w:rPr>
        <w:t xml:space="preserve"> бізнесу на вітчизняному ринку наведемо приклад компанії «</w:t>
      </w:r>
      <w:r w:rsidR="00514354" w:rsidRPr="00EB20E7">
        <w:rPr>
          <w:rFonts w:ascii="Times New Roman" w:hAnsi="Times New Roman"/>
          <w:sz w:val="28"/>
          <w:szCs w:val="28"/>
          <w:lang w:val="uk-UA"/>
        </w:rPr>
        <w:t>MARS UKRAIN</w:t>
      </w:r>
      <w:r w:rsidRPr="00EB20E7">
        <w:rPr>
          <w:rFonts w:ascii="Times New Roman" w:hAnsi="Times New Roman"/>
          <w:sz w:val="28"/>
          <w:szCs w:val="28"/>
          <w:lang w:val="uk-UA"/>
        </w:rPr>
        <w:t xml:space="preserve">», </w:t>
      </w:r>
      <w:r w:rsidR="009B5F3B" w:rsidRPr="00EB20E7">
        <w:rPr>
          <w:rFonts w:ascii="Times New Roman" w:hAnsi="Times New Roman"/>
          <w:sz w:val="28"/>
          <w:szCs w:val="28"/>
          <w:lang w:val="uk-UA"/>
        </w:rPr>
        <w:t>один</w:t>
      </w:r>
      <w:r w:rsidR="00514354" w:rsidRPr="00EB20E7">
        <w:rPr>
          <w:rFonts w:ascii="Times New Roman" w:hAnsi="Times New Roman"/>
          <w:sz w:val="28"/>
          <w:szCs w:val="28"/>
          <w:lang w:val="uk-UA"/>
        </w:rPr>
        <w:t xml:space="preserve"> з найбільших</w:t>
      </w:r>
      <w:r w:rsidR="00E9465B" w:rsidRPr="00EB20E7">
        <w:rPr>
          <w:rFonts w:ascii="Times New Roman" w:hAnsi="Times New Roman"/>
          <w:sz w:val="28"/>
          <w:szCs w:val="28"/>
          <w:lang w:val="uk-UA"/>
        </w:rPr>
        <w:t xml:space="preserve"> </w:t>
      </w:r>
      <w:r w:rsidR="00E9465B" w:rsidRPr="00EB20E7">
        <w:rPr>
          <w:rFonts w:ascii="Times New Roman" w:hAnsi="Times New Roman"/>
          <w:sz w:val="28"/>
          <w:szCs w:val="28"/>
          <w:lang w:val="uk-UA"/>
        </w:rPr>
        <w:lastRenderedPageBreak/>
        <w:t>виробників</w:t>
      </w:r>
      <w:r w:rsidRPr="00EB20E7">
        <w:rPr>
          <w:rFonts w:ascii="Times New Roman" w:hAnsi="Times New Roman"/>
          <w:sz w:val="28"/>
          <w:szCs w:val="28"/>
          <w:lang w:val="uk-UA"/>
        </w:rPr>
        <w:t xml:space="preserve"> кондитерських виробів. Компанія реалізувала два повномасштабних проекти. Перший – передача внутрішнього навчання на аутсорсинг, що реалізує перехід від одноразового навчання співробітників до системи безперервного розвитку люд</w:t>
      </w:r>
      <w:r w:rsidR="00CD2858" w:rsidRPr="00EB20E7">
        <w:rPr>
          <w:rFonts w:ascii="Times New Roman" w:hAnsi="Times New Roman"/>
          <w:sz w:val="28"/>
          <w:szCs w:val="28"/>
          <w:lang w:val="uk-UA"/>
        </w:rPr>
        <w:t>ських ресурсів. Другий проект -</w:t>
      </w:r>
      <w:r w:rsidRPr="00EB20E7">
        <w:rPr>
          <w:rFonts w:ascii="Times New Roman" w:hAnsi="Times New Roman"/>
          <w:sz w:val="28"/>
          <w:szCs w:val="28"/>
          <w:lang w:val="uk-UA"/>
        </w:rPr>
        <w:t xml:space="preserve">передача маркетингових можливостей організації на аутсорсинг. </w:t>
      </w:r>
    </w:p>
    <w:p w14:paraId="6579C28E" w14:textId="77777777" w:rsidR="0076397B" w:rsidRPr="00EB20E7" w:rsidRDefault="0076397B"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Аутсорсинг навчальних функцій є одним із послідовних заходів для подальшого зміцнення конкурентоспроможності та корпоративної культури компанії.</w:t>
      </w:r>
    </w:p>
    <w:p w14:paraId="0B29A625" w14:textId="77777777" w:rsidR="0076397B" w:rsidRPr="00EB20E7" w:rsidRDefault="0076397B"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Відомо, що формування ринку аутсорсингу було спровоковано тривалою конкуренцією великих автомобільних компаній, таких як </w:t>
      </w:r>
      <w:proofErr w:type="spellStart"/>
      <w:r w:rsidRPr="00EB20E7">
        <w:rPr>
          <w:rFonts w:ascii="Times New Roman" w:hAnsi="Times New Roman"/>
          <w:sz w:val="28"/>
          <w:szCs w:val="28"/>
          <w:lang w:val="uk-UA"/>
        </w:rPr>
        <w:t>Ford</w:t>
      </w:r>
      <w:proofErr w:type="spellEnd"/>
      <w:r w:rsidRPr="00EB20E7">
        <w:rPr>
          <w:rFonts w:ascii="Times New Roman" w:hAnsi="Times New Roman"/>
          <w:sz w:val="28"/>
          <w:szCs w:val="28"/>
          <w:lang w:val="uk-UA"/>
        </w:rPr>
        <w:t xml:space="preserve"> і </w:t>
      </w:r>
      <w:proofErr w:type="spellStart"/>
      <w:r w:rsidRPr="00EB20E7">
        <w:rPr>
          <w:rFonts w:ascii="Times New Roman" w:hAnsi="Times New Roman"/>
          <w:sz w:val="28"/>
          <w:szCs w:val="28"/>
          <w:lang w:val="uk-UA"/>
        </w:rPr>
        <w:t>General</w:t>
      </w:r>
      <w:proofErr w:type="spellEnd"/>
      <w:r w:rsidRPr="00EB20E7">
        <w:rPr>
          <w:rFonts w:ascii="Times New Roman" w:hAnsi="Times New Roman"/>
          <w:sz w:val="28"/>
          <w:szCs w:val="28"/>
          <w:lang w:val="uk-UA"/>
        </w:rPr>
        <w:t xml:space="preserve"> </w:t>
      </w:r>
      <w:proofErr w:type="spellStart"/>
      <w:r w:rsidRPr="00EB20E7">
        <w:rPr>
          <w:rFonts w:ascii="Times New Roman" w:hAnsi="Times New Roman"/>
          <w:sz w:val="28"/>
          <w:szCs w:val="28"/>
          <w:lang w:val="uk-UA"/>
        </w:rPr>
        <w:t>Motors</w:t>
      </w:r>
      <w:proofErr w:type="spellEnd"/>
      <w:r w:rsidRPr="00EB20E7">
        <w:rPr>
          <w:rFonts w:ascii="Times New Roman" w:hAnsi="Times New Roman"/>
          <w:sz w:val="28"/>
          <w:szCs w:val="28"/>
          <w:lang w:val="uk-UA"/>
        </w:rPr>
        <w:t>. З 1970-х років японські автомобільні компанії повернули собі ринок трьох основних американських виробників автомобілів (</w:t>
      </w:r>
      <w:proofErr w:type="spellStart"/>
      <w:r w:rsidRPr="00EB20E7">
        <w:rPr>
          <w:rFonts w:ascii="Times New Roman" w:hAnsi="Times New Roman"/>
          <w:sz w:val="28"/>
          <w:szCs w:val="28"/>
          <w:lang w:val="uk-UA"/>
        </w:rPr>
        <w:t>General</w:t>
      </w:r>
      <w:proofErr w:type="spellEnd"/>
      <w:r w:rsidRPr="00EB20E7">
        <w:rPr>
          <w:rFonts w:ascii="Times New Roman" w:hAnsi="Times New Roman"/>
          <w:sz w:val="28"/>
          <w:szCs w:val="28"/>
          <w:lang w:val="uk-UA"/>
        </w:rPr>
        <w:t xml:space="preserve"> </w:t>
      </w:r>
      <w:proofErr w:type="spellStart"/>
      <w:r w:rsidRPr="00EB20E7">
        <w:rPr>
          <w:rFonts w:ascii="Times New Roman" w:hAnsi="Times New Roman"/>
          <w:sz w:val="28"/>
          <w:szCs w:val="28"/>
          <w:lang w:val="uk-UA"/>
        </w:rPr>
        <w:t>Motors</w:t>
      </w:r>
      <w:proofErr w:type="spellEnd"/>
      <w:r w:rsidRPr="00EB20E7">
        <w:rPr>
          <w:rFonts w:ascii="Times New Roman" w:hAnsi="Times New Roman"/>
          <w:sz w:val="28"/>
          <w:szCs w:val="28"/>
          <w:lang w:val="uk-UA"/>
        </w:rPr>
        <w:t xml:space="preserve">, </w:t>
      </w:r>
      <w:proofErr w:type="spellStart"/>
      <w:r w:rsidRPr="00EB20E7">
        <w:rPr>
          <w:rFonts w:ascii="Times New Roman" w:hAnsi="Times New Roman"/>
          <w:sz w:val="28"/>
          <w:szCs w:val="28"/>
          <w:lang w:val="uk-UA"/>
        </w:rPr>
        <w:t>Ford</w:t>
      </w:r>
      <w:proofErr w:type="spellEnd"/>
      <w:r w:rsidRPr="00EB20E7">
        <w:rPr>
          <w:rFonts w:ascii="Times New Roman" w:hAnsi="Times New Roman"/>
          <w:sz w:val="28"/>
          <w:szCs w:val="28"/>
          <w:lang w:val="uk-UA"/>
        </w:rPr>
        <w:t xml:space="preserve">, </w:t>
      </w:r>
      <w:proofErr w:type="spellStart"/>
      <w:r w:rsidRPr="00EB20E7">
        <w:rPr>
          <w:rFonts w:ascii="Times New Roman" w:hAnsi="Times New Roman"/>
          <w:sz w:val="28"/>
          <w:szCs w:val="28"/>
          <w:lang w:val="uk-UA"/>
        </w:rPr>
        <w:t>Chrysler</w:t>
      </w:r>
      <w:proofErr w:type="spellEnd"/>
      <w:r w:rsidRPr="00EB20E7">
        <w:rPr>
          <w:rFonts w:ascii="Times New Roman" w:hAnsi="Times New Roman"/>
          <w:sz w:val="28"/>
          <w:szCs w:val="28"/>
          <w:lang w:val="uk-UA"/>
        </w:rPr>
        <w:t xml:space="preserve">), передаючи виробництво деталей на аутсорсинг </w:t>
      </w:r>
      <w:r w:rsidR="00A32740">
        <w:rPr>
          <w:rFonts w:ascii="Times New Roman" w:hAnsi="Times New Roman"/>
          <w:sz w:val="28"/>
          <w:szCs w:val="28"/>
          <w:lang w:val="uk-UA"/>
        </w:rPr>
        <w:t>[5</w:t>
      </w:r>
      <w:r w:rsidR="000B2F0E" w:rsidRPr="00EB20E7">
        <w:rPr>
          <w:rFonts w:ascii="Times New Roman" w:hAnsi="Times New Roman"/>
          <w:sz w:val="28"/>
          <w:szCs w:val="28"/>
          <w:lang w:val="uk-UA"/>
        </w:rPr>
        <w:t>, с.9]</w:t>
      </w:r>
      <w:r w:rsidRPr="00EB20E7">
        <w:rPr>
          <w:rFonts w:ascii="Times New Roman" w:hAnsi="Times New Roman"/>
          <w:sz w:val="28"/>
          <w:szCs w:val="28"/>
          <w:lang w:val="uk-UA"/>
        </w:rPr>
        <w:t>. Останній став стабільним завдяки альянсу з японськими виробниками автомобілів і спільному використанню аутсорсингу.</w:t>
      </w:r>
    </w:p>
    <w:p w14:paraId="57D783C6" w14:textId="77777777" w:rsidR="0076397B" w:rsidRPr="00EB20E7" w:rsidRDefault="0076397B"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Багато експертів вважають, що з розвитком інформаційних технологій аутсор</w:t>
      </w:r>
      <w:r w:rsidR="00D32444" w:rsidRPr="00EB20E7">
        <w:rPr>
          <w:rFonts w:ascii="Times New Roman" w:hAnsi="Times New Roman"/>
          <w:sz w:val="28"/>
          <w:szCs w:val="28"/>
          <w:lang w:val="uk-UA"/>
        </w:rPr>
        <w:t>синг стає все більш популярним. П</w:t>
      </w:r>
      <w:r w:rsidRPr="00EB20E7">
        <w:rPr>
          <w:rFonts w:ascii="Times New Roman" w:hAnsi="Times New Roman"/>
          <w:sz w:val="28"/>
          <w:szCs w:val="28"/>
          <w:lang w:val="uk-UA"/>
        </w:rPr>
        <w:t>ослуги ІТ-аутсорсингу можуть знизити витрати на робочу силу для компаній-клієнтів більш ніж на 75%.</w:t>
      </w:r>
    </w:p>
    <w:p w14:paraId="01E734D3" w14:textId="77777777" w:rsidR="0076397B" w:rsidRPr="00EB20E7" w:rsidRDefault="0076397B"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Таким чином, розвиток аутсорсингу обумовлено бажанням компанії скористатися перевагами останніх досягнень науки і техніки для підвищення якості, конкурентоспроможності та привабливості продукції, що випускається. З іншого боку, сучасні технології та знання, як правило, концентруються у спеціалізованих компаніях. В результаті кожен зробить те, </w:t>
      </w:r>
      <w:r w:rsidR="00D32444" w:rsidRPr="00EB20E7">
        <w:rPr>
          <w:rFonts w:ascii="Times New Roman" w:hAnsi="Times New Roman"/>
          <w:sz w:val="28"/>
          <w:szCs w:val="28"/>
          <w:lang w:val="uk-UA"/>
        </w:rPr>
        <w:t>що він</w:t>
      </w:r>
      <w:r w:rsidRPr="00EB20E7">
        <w:rPr>
          <w:rFonts w:ascii="Times New Roman" w:hAnsi="Times New Roman"/>
          <w:sz w:val="28"/>
          <w:szCs w:val="28"/>
          <w:lang w:val="uk-UA"/>
        </w:rPr>
        <w:t xml:space="preserve"> вміє добре. </w:t>
      </w:r>
      <w:r w:rsidR="00F31370" w:rsidRPr="00EB20E7">
        <w:rPr>
          <w:rFonts w:ascii="Times New Roman" w:hAnsi="Times New Roman"/>
          <w:sz w:val="28"/>
          <w:szCs w:val="28"/>
          <w:lang w:val="uk-UA"/>
        </w:rPr>
        <w:t>Це призводить до зниження собівартості продукції з допомогою скорочення витрат</w:t>
      </w:r>
      <w:r w:rsidR="000F17DE" w:rsidRPr="00EB20E7">
        <w:rPr>
          <w:rFonts w:ascii="Times New Roman" w:hAnsi="Times New Roman"/>
          <w:sz w:val="28"/>
          <w:szCs w:val="28"/>
          <w:lang w:val="uk-UA"/>
        </w:rPr>
        <w:t>[</w:t>
      </w:r>
      <w:r w:rsidR="00A32740">
        <w:rPr>
          <w:rFonts w:ascii="Times New Roman" w:hAnsi="Times New Roman"/>
          <w:sz w:val="28"/>
          <w:szCs w:val="28"/>
          <w:lang w:val="uk-UA"/>
        </w:rPr>
        <w:t>6</w:t>
      </w:r>
      <w:r w:rsidR="000F17DE" w:rsidRPr="00EB20E7">
        <w:rPr>
          <w:rFonts w:ascii="Times New Roman" w:hAnsi="Times New Roman"/>
          <w:sz w:val="28"/>
          <w:szCs w:val="28"/>
          <w:lang w:val="uk-UA"/>
        </w:rPr>
        <w:t>, с.39].</w:t>
      </w:r>
    </w:p>
    <w:p w14:paraId="1DE239BA" w14:textId="77777777" w:rsidR="00E07AD9" w:rsidRPr="00EB20E7" w:rsidRDefault="00E07AD9" w:rsidP="00673F8B">
      <w:pPr>
        <w:spacing w:after="0" w:line="360" w:lineRule="auto"/>
        <w:ind w:firstLine="709"/>
        <w:jc w:val="both"/>
        <w:rPr>
          <w:rFonts w:ascii="Times New Roman" w:hAnsi="Times New Roman"/>
          <w:sz w:val="28"/>
          <w:szCs w:val="28"/>
          <w:lang w:val="uk-UA"/>
        </w:rPr>
      </w:pPr>
    </w:p>
    <w:p w14:paraId="0ACD5B75" w14:textId="77777777" w:rsidR="006D0F9E" w:rsidRPr="00EB20E7" w:rsidRDefault="00C9612E" w:rsidP="00E07AD9">
      <w:pPr>
        <w:spacing w:after="0" w:line="360" w:lineRule="auto"/>
        <w:ind w:firstLine="709"/>
        <w:jc w:val="both"/>
        <w:rPr>
          <w:rFonts w:ascii="Times New Roman" w:hAnsi="Times New Roman"/>
          <w:b/>
          <w:sz w:val="28"/>
          <w:szCs w:val="28"/>
          <w:lang w:val="uk-UA"/>
        </w:rPr>
      </w:pPr>
      <w:r w:rsidRPr="00EB20E7">
        <w:rPr>
          <w:rFonts w:ascii="Times New Roman" w:hAnsi="Times New Roman"/>
          <w:b/>
          <w:sz w:val="28"/>
          <w:szCs w:val="28"/>
          <w:lang w:val="uk-UA"/>
        </w:rPr>
        <w:t>1.2 А</w:t>
      </w:r>
      <w:r w:rsidR="00E07AD9" w:rsidRPr="00EB20E7">
        <w:rPr>
          <w:rFonts w:ascii="Times New Roman" w:hAnsi="Times New Roman"/>
          <w:b/>
          <w:sz w:val="28"/>
          <w:szCs w:val="28"/>
          <w:lang w:val="uk-UA"/>
        </w:rPr>
        <w:t>утсорсинг персоналу.</w:t>
      </w:r>
    </w:p>
    <w:p w14:paraId="033A5B8B" w14:textId="77777777" w:rsidR="0076397B" w:rsidRPr="00EB20E7" w:rsidRDefault="0076397B"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Аутсорсинг персоналу (або аутсорсинг</w:t>
      </w:r>
      <w:r w:rsidR="00CD2858" w:rsidRPr="00EB20E7">
        <w:rPr>
          <w:rFonts w:ascii="Times New Roman" w:hAnsi="Times New Roman"/>
          <w:sz w:val="28"/>
          <w:szCs w:val="28"/>
          <w:lang w:val="uk-UA"/>
        </w:rPr>
        <w:t xml:space="preserve"> трудових процесів) -</w:t>
      </w:r>
      <w:r w:rsidRPr="00EB20E7">
        <w:rPr>
          <w:rFonts w:ascii="Times New Roman" w:hAnsi="Times New Roman"/>
          <w:sz w:val="28"/>
          <w:szCs w:val="28"/>
          <w:lang w:val="uk-UA"/>
        </w:rPr>
        <w:t xml:space="preserve"> це вид аутсорсингу, який ефективно перерозподіляє трудові потоки та забезпечує вигідні рішення щодо управління людськими ресурсами.</w:t>
      </w:r>
    </w:p>
    <w:p w14:paraId="70D69446" w14:textId="77777777" w:rsidR="00801553" w:rsidRPr="00EB20E7" w:rsidRDefault="00E2301D" w:rsidP="00801553">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lastRenderedPageBreak/>
        <w:t>Основна мотивація компан</w:t>
      </w:r>
      <w:r w:rsidR="00CD2858" w:rsidRPr="00EB20E7">
        <w:rPr>
          <w:rFonts w:ascii="Times New Roman" w:hAnsi="Times New Roman"/>
          <w:sz w:val="28"/>
          <w:szCs w:val="28"/>
          <w:lang w:val="uk-UA"/>
        </w:rPr>
        <w:t xml:space="preserve">ій використовувати </w:t>
      </w:r>
      <w:proofErr w:type="spellStart"/>
      <w:r w:rsidR="00CD2858" w:rsidRPr="00EB20E7">
        <w:rPr>
          <w:rFonts w:ascii="Times New Roman" w:hAnsi="Times New Roman"/>
          <w:sz w:val="28"/>
          <w:szCs w:val="28"/>
          <w:lang w:val="uk-UA"/>
        </w:rPr>
        <w:t>аутсорсерів</w:t>
      </w:r>
      <w:proofErr w:type="spellEnd"/>
      <w:r w:rsidR="00CD2858" w:rsidRPr="00EB20E7">
        <w:rPr>
          <w:rFonts w:ascii="Times New Roman" w:hAnsi="Times New Roman"/>
          <w:sz w:val="28"/>
          <w:szCs w:val="28"/>
          <w:lang w:val="uk-UA"/>
        </w:rPr>
        <w:t xml:space="preserve"> -</w:t>
      </w:r>
      <w:r w:rsidRPr="00EB20E7">
        <w:rPr>
          <w:rFonts w:ascii="Times New Roman" w:hAnsi="Times New Roman"/>
          <w:sz w:val="28"/>
          <w:szCs w:val="28"/>
          <w:lang w:val="uk-UA"/>
        </w:rPr>
        <w:t xml:space="preserve"> використовувати їхню недостатню здатність для досягнення своїх стратегічних цілей. Цей метод пропонує багат</w:t>
      </w:r>
      <w:r w:rsidR="00801553" w:rsidRPr="00EB20E7">
        <w:rPr>
          <w:rFonts w:ascii="Times New Roman" w:hAnsi="Times New Roman"/>
          <w:sz w:val="28"/>
          <w:szCs w:val="28"/>
          <w:lang w:val="uk-UA"/>
        </w:rPr>
        <w:t>о переваг для компаній-клієнтів</w:t>
      </w:r>
      <w:r w:rsidR="00E77A0D">
        <w:rPr>
          <w:rFonts w:ascii="Times New Roman" w:hAnsi="Times New Roman"/>
          <w:sz w:val="28"/>
          <w:szCs w:val="28"/>
          <w:lang w:val="uk-UA"/>
        </w:rPr>
        <w:t xml:space="preserve"> </w:t>
      </w:r>
      <w:r w:rsidR="00E77A0D" w:rsidRPr="00EB20E7">
        <w:rPr>
          <w:rFonts w:ascii="Times New Roman" w:hAnsi="Times New Roman"/>
          <w:sz w:val="28"/>
          <w:szCs w:val="28"/>
          <w:lang w:val="uk-UA"/>
        </w:rPr>
        <w:t>[</w:t>
      </w:r>
      <w:r w:rsidR="00E77A0D">
        <w:rPr>
          <w:rFonts w:ascii="Times New Roman" w:hAnsi="Times New Roman"/>
          <w:sz w:val="28"/>
          <w:szCs w:val="28"/>
          <w:lang w:val="uk-UA"/>
        </w:rPr>
        <w:t>5</w:t>
      </w:r>
      <w:r w:rsidR="00E77A0D" w:rsidRPr="00EB20E7">
        <w:rPr>
          <w:rFonts w:ascii="Times New Roman" w:hAnsi="Times New Roman"/>
          <w:sz w:val="28"/>
          <w:szCs w:val="28"/>
          <w:lang w:val="uk-UA"/>
        </w:rPr>
        <w:t>, с.109</w:t>
      </w:r>
      <w:r w:rsidR="00E77A0D">
        <w:rPr>
          <w:rFonts w:ascii="Times New Roman" w:hAnsi="Times New Roman"/>
          <w:sz w:val="28"/>
          <w:szCs w:val="28"/>
          <w:lang w:val="uk-UA"/>
        </w:rPr>
        <w:t>]</w:t>
      </w:r>
      <w:r w:rsidR="00801553" w:rsidRPr="00EB20E7">
        <w:rPr>
          <w:rFonts w:ascii="Times New Roman" w:hAnsi="Times New Roman"/>
          <w:sz w:val="28"/>
          <w:szCs w:val="28"/>
          <w:lang w:val="uk-UA"/>
        </w:rPr>
        <w:t>:</w:t>
      </w:r>
    </w:p>
    <w:p w14:paraId="730324C9" w14:textId="77777777" w:rsidR="00801553" w:rsidRPr="00EB20E7" w:rsidRDefault="00801553" w:rsidP="00801553">
      <w:pPr>
        <w:pStyle w:val="a7"/>
        <w:numPr>
          <w:ilvl w:val="0"/>
          <w:numId w:val="3"/>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в</w:t>
      </w:r>
      <w:r w:rsidR="00E2301D" w:rsidRPr="00EB20E7">
        <w:rPr>
          <w:rFonts w:ascii="Times New Roman" w:hAnsi="Times New Roman"/>
          <w:sz w:val="28"/>
          <w:szCs w:val="28"/>
          <w:lang w:val="uk-UA"/>
        </w:rPr>
        <w:t>и можете випробувати найкращ</w:t>
      </w:r>
      <w:r w:rsidRPr="00EB20E7">
        <w:rPr>
          <w:rFonts w:ascii="Times New Roman" w:hAnsi="Times New Roman"/>
          <w:sz w:val="28"/>
          <w:szCs w:val="28"/>
          <w:lang w:val="uk-UA"/>
        </w:rPr>
        <w:t>і в світі технології управління;</w:t>
      </w:r>
    </w:p>
    <w:p w14:paraId="5AA71E64" w14:textId="77777777" w:rsidR="00801553" w:rsidRPr="00EB20E7" w:rsidRDefault="00801553" w:rsidP="00801553">
      <w:pPr>
        <w:pStyle w:val="a7"/>
        <w:numPr>
          <w:ilvl w:val="0"/>
          <w:numId w:val="3"/>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в</w:t>
      </w:r>
      <w:r w:rsidR="00E2301D" w:rsidRPr="00EB20E7">
        <w:rPr>
          <w:rFonts w:ascii="Times New Roman" w:hAnsi="Times New Roman"/>
          <w:sz w:val="28"/>
          <w:szCs w:val="28"/>
          <w:lang w:val="uk-UA"/>
        </w:rPr>
        <w:t>и можете використовувати свої вн</w:t>
      </w:r>
      <w:r w:rsidRPr="00EB20E7">
        <w:rPr>
          <w:rFonts w:ascii="Times New Roman" w:hAnsi="Times New Roman"/>
          <w:sz w:val="28"/>
          <w:szCs w:val="28"/>
          <w:lang w:val="uk-UA"/>
        </w:rPr>
        <w:t>утрішні ресурси для інших цілей;</w:t>
      </w:r>
    </w:p>
    <w:p w14:paraId="5845C768" w14:textId="77777777" w:rsidR="00801553" w:rsidRPr="00EB20E7" w:rsidRDefault="00801553" w:rsidP="00801553">
      <w:pPr>
        <w:pStyle w:val="a7"/>
        <w:numPr>
          <w:ilvl w:val="0"/>
          <w:numId w:val="3"/>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р</w:t>
      </w:r>
      <w:r w:rsidR="00E2301D" w:rsidRPr="00EB20E7">
        <w:rPr>
          <w:rFonts w:ascii="Times New Roman" w:hAnsi="Times New Roman"/>
          <w:sz w:val="28"/>
          <w:szCs w:val="28"/>
          <w:lang w:val="uk-UA"/>
        </w:rPr>
        <w:t>озподіл ризику</w:t>
      </w:r>
      <w:r w:rsidRPr="00EB20E7">
        <w:rPr>
          <w:rFonts w:ascii="Times New Roman" w:hAnsi="Times New Roman"/>
          <w:sz w:val="28"/>
          <w:szCs w:val="28"/>
          <w:lang w:val="uk-UA"/>
        </w:rPr>
        <w:t>;</w:t>
      </w:r>
    </w:p>
    <w:p w14:paraId="07FFBBE6" w14:textId="77777777" w:rsidR="00801553" w:rsidRPr="00EB20E7" w:rsidRDefault="00801553" w:rsidP="00801553">
      <w:pPr>
        <w:pStyle w:val="a7"/>
        <w:numPr>
          <w:ilvl w:val="0"/>
          <w:numId w:val="3"/>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а</w:t>
      </w:r>
      <w:r w:rsidR="00E2301D" w:rsidRPr="00EB20E7">
        <w:rPr>
          <w:rFonts w:ascii="Times New Roman" w:hAnsi="Times New Roman"/>
          <w:sz w:val="28"/>
          <w:szCs w:val="28"/>
          <w:lang w:val="uk-UA"/>
        </w:rPr>
        <w:t xml:space="preserve">втоматизація процесу управління персоналом </w:t>
      </w:r>
      <w:proofErr w:type="spellStart"/>
      <w:r w:rsidR="00E2301D" w:rsidRPr="00EB20E7">
        <w:rPr>
          <w:rFonts w:ascii="Times New Roman" w:hAnsi="Times New Roman"/>
          <w:sz w:val="28"/>
          <w:szCs w:val="28"/>
          <w:lang w:val="uk-UA"/>
        </w:rPr>
        <w:t>аутсорсером</w:t>
      </w:r>
      <w:proofErr w:type="spellEnd"/>
      <w:r w:rsidR="00E2301D" w:rsidRPr="00EB20E7">
        <w:rPr>
          <w:rFonts w:ascii="Times New Roman" w:hAnsi="Times New Roman"/>
          <w:sz w:val="28"/>
          <w:szCs w:val="28"/>
          <w:lang w:val="uk-UA"/>
        </w:rPr>
        <w:t xml:space="preserve"> (замовникам не потрібно купувати спеціальне програмне забезпечення)</w:t>
      </w:r>
      <w:r w:rsidRPr="00EB20E7">
        <w:rPr>
          <w:rFonts w:ascii="Times New Roman" w:hAnsi="Times New Roman"/>
          <w:sz w:val="28"/>
          <w:szCs w:val="28"/>
          <w:lang w:val="uk-UA"/>
        </w:rPr>
        <w:t>;</w:t>
      </w:r>
    </w:p>
    <w:p w14:paraId="78D8153B" w14:textId="77777777" w:rsidR="00E2301D" w:rsidRPr="00EB20E7" w:rsidRDefault="00801553" w:rsidP="00801553">
      <w:pPr>
        <w:pStyle w:val="a7"/>
        <w:numPr>
          <w:ilvl w:val="0"/>
          <w:numId w:val="3"/>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с</w:t>
      </w:r>
      <w:r w:rsidR="00E2301D" w:rsidRPr="00EB20E7">
        <w:rPr>
          <w:rFonts w:ascii="Times New Roman" w:hAnsi="Times New Roman"/>
          <w:sz w:val="28"/>
          <w:szCs w:val="28"/>
          <w:lang w:val="uk-UA"/>
        </w:rPr>
        <w:t xml:space="preserve">тандартизація функцій персоналу та підвищення якості </w:t>
      </w:r>
    </w:p>
    <w:p w14:paraId="14B37EDC" w14:textId="77777777" w:rsidR="00E2301D" w:rsidRPr="00EB20E7" w:rsidRDefault="00E2301D"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Досягнувши будь-якої з цих переваг, компанії-клієнти можуть досягти значної економії витрат.</w:t>
      </w:r>
    </w:p>
    <w:p w14:paraId="45166C4D" w14:textId="77777777" w:rsidR="00E2301D" w:rsidRPr="00EB20E7" w:rsidRDefault="00E2301D"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Ще одна перевага аутсорсингу полягає в тому, що буває дуже важко залучити співробітників на індивідуальному рівні. Для цього нам потрібно не лише фінансово та розумово стимулювати залучених працівників, а й постійно відслідковувати зміни в уподобаннях працівників. У таких випадках вигідно наймати непов’язаного зовнішнього персоналу, щоб він займався тим, що їм цікаво в рамках цілей компанії. Інтерес до роботи – запорука її ефективності.</w:t>
      </w:r>
    </w:p>
    <w:p w14:paraId="0845B086" w14:textId="77777777" w:rsidR="00E2301D" w:rsidRPr="00EB20E7" w:rsidRDefault="00E2301D"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Як показує досвід, аутсорсинг дозволяє знизити витрати на персонал і </w:t>
      </w:r>
      <w:r w:rsidR="0011585D" w:rsidRPr="00EB20E7">
        <w:rPr>
          <w:rFonts w:ascii="Times New Roman" w:hAnsi="Times New Roman"/>
          <w:sz w:val="28"/>
          <w:szCs w:val="28"/>
          <w:lang w:val="uk-UA"/>
        </w:rPr>
        <w:t>робочу силу компанії на 10-20% [</w:t>
      </w:r>
      <w:r w:rsidR="00E77A0D">
        <w:rPr>
          <w:rFonts w:ascii="Times New Roman" w:hAnsi="Times New Roman"/>
          <w:sz w:val="28"/>
          <w:szCs w:val="28"/>
          <w:lang w:val="uk-UA"/>
        </w:rPr>
        <w:t>7</w:t>
      </w:r>
      <w:r w:rsidR="0011585D" w:rsidRPr="00EB20E7">
        <w:rPr>
          <w:rFonts w:ascii="Times New Roman" w:hAnsi="Times New Roman"/>
          <w:sz w:val="28"/>
          <w:szCs w:val="28"/>
          <w:lang w:val="uk-UA"/>
        </w:rPr>
        <w:t>]</w:t>
      </w:r>
      <w:r w:rsidRPr="00EB20E7">
        <w:rPr>
          <w:rFonts w:ascii="Times New Roman" w:hAnsi="Times New Roman"/>
          <w:sz w:val="28"/>
          <w:szCs w:val="28"/>
          <w:lang w:val="uk-UA"/>
        </w:rPr>
        <w:t>.</w:t>
      </w:r>
    </w:p>
    <w:p w14:paraId="7491C364" w14:textId="77777777" w:rsidR="0011585D" w:rsidRPr="00EB20E7" w:rsidRDefault="00E2301D" w:rsidP="0011585D">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Однак, як показує досвід </w:t>
      </w:r>
      <w:proofErr w:type="spellStart"/>
      <w:r w:rsidRPr="00EB20E7">
        <w:rPr>
          <w:rFonts w:ascii="Times New Roman" w:hAnsi="Times New Roman"/>
          <w:sz w:val="28"/>
          <w:szCs w:val="28"/>
          <w:lang w:val="uk-UA"/>
        </w:rPr>
        <w:t>British</w:t>
      </w:r>
      <w:proofErr w:type="spellEnd"/>
      <w:r w:rsidRPr="00EB20E7">
        <w:rPr>
          <w:rFonts w:ascii="Times New Roman" w:hAnsi="Times New Roman"/>
          <w:sz w:val="28"/>
          <w:szCs w:val="28"/>
          <w:lang w:val="uk-UA"/>
        </w:rPr>
        <w:t xml:space="preserve"> </w:t>
      </w:r>
      <w:proofErr w:type="spellStart"/>
      <w:r w:rsidRPr="00EB20E7">
        <w:rPr>
          <w:rFonts w:ascii="Times New Roman" w:hAnsi="Times New Roman"/>
          <w:sz w:val="28"/>
          <w:szCs w:val="28"/>
          <w:lang w:val="uk-UA"/>
        </w:rPr>
        <w:t>Petroleum</w:t>
      </w:r>
      <w:proofErr w:type="spellEnd"/>
      <w:r w:rsidRPr="00EB20E7">
        <w:rPr>
          <w:rFonts w:ascii="Times New Roman" w:hAnsi="Times New Roman"/>
          <w:sz w:val="28"/>
          <w:szCs w:val="28"/>
          <w:lang w:val="uk-UA"/>
        </w:rPr>
        <w:t>, перехід на аутсорсинг може зайняти 9-18 місяців і основні ризики кадрового аутсорсингу:</w:t>
      </w:r>
    </w:p>
    <w:p w14:paraId="1701D4CF" w14:textId="77777777" w:rsidR="0011585D" w:rsidRPr="00EB20E7" w:rsidRDefault="0011585D" w:rsidP="0011585D">
      <w:pPr>
        <w:pStyle w:val="a7"/>
        <w:numPr>
          <w:ilvl w:val="0"/>
          <w:numId w:val="4"/>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р</w:t>
      </w:r>
      <w:r w:rsidR="00E2301D" w:rsidRPr="00EB20E7">
        <w:rPr>
          <w:rFonts w:ascii="Times New Roman" w:hAnsi="Times New Roman"/>
          <w:sz w:val="28"/>
          <w:szCs w:val="28"/>
          <w:lang w:val="uk-UA"/>
        </w:rPr>
        <w:t xml:space="preserve">изик втрати контролю над функціями </w:t>
      </w:r>
      <w:r w:rsidRPr="00EB20E7">
        <w:rPr>
          <w:rFonts w:ascii="Times New Roman" w:hAnsi="Times New Roman"/>
          <w:sz w:val="28"/>
          <w:szCs w:val="28"/>
          <w:lang w:val="uk-UA"/>
        </w:rPr>
        <w:t>персоналу;</w:t>
      </w:r>
    </w:p>
    <w:p w14:paraId="3C4DB7E1" w14:textId="77777777" w:rsidR="0011585D" w:rsidRPr="00EB20E7" w:rsidRDefault="00ED3992" w:rsidP="0011585D">
      <w:pPr>
        <w:pStyle w:val="a7"/>
        <w:numPr>
          <w:ilvl w:val="0"/>
          <w:numId w:val="4"/>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ослаблена корпоративна структура;</w:t>
      </w:r>
    </w:p>
    <w:p w14:paraId="0C9412CD" w14:textId="77777777" w:rsidR="00E2301D" w:rsidRPr="00EB20E7" w:rsidRDefault="00ED3992" w:rsidP="0011585D">
      <w:pPr>
        <w:pStyle w:val="a7"/>
        <w:numPr>
          <w:ilvl w:val="0"/>
          <w:numId w:val="4"/>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lastRenderedPageBreak/>
        <w:t>п</w:t>
      </w:r>
      <w:r w:rsidR="00E2301D" w:rsidRPr="00EB20E7">
        <w:rPr>
          <w:rFonts w:ascii="Times New Roman" w:hAnsi="Times New Roman"/>
          <w:sz w:val="28"/>
          <w:szCs w:val="28"/>
          <w:lang w:val="uk-UA"/>
        </w:rPr>
        <w:t>ередача кадрів та управління працею обмежена через особливості трудового законодавства ко</w:t>
      </w:r>
      <w:r w:rsidRPr="00EB20E7">
        <w:rPr>
          <w:rFonts w:ascii="Times New Roman" w:hAnsi="Times New Roman"/>
          <w:sz w:val="28"/>
          <w:szCs w:val="28"/>
          <w:lang w:val="uk-UA"/>
        </w:rPr>
        <w:t>жної країни (переважно Європи) [</w:t>
      </w:r>
      <w:r w:rsidR="00E77A0D">
        <w:rPr>
          <w:rFonts w:ascii="Times New Roman" w:hAnsi="Times New Roman"/>
          <w:sz w:val="28"/>
          <w:szCs w:val="28"/>
          <w:lang w:val="uk-UA"/>
        </w:rPr>
        <w:t>8</w:t>
      </w:r>
      <w:r w:rsidRPr="00EB20E7">
        <w:rPr>
          <w:rFonts w:ascii="Times New Roman" w:hAnsi="Times New Roman"/>
          <w:sz w:val="28"/>
          <w:szCs w:val="28"/>
          <w:lang w:val="uk-UA"/>
        </w:rPr>
        <w:t>, с.</w:t>
      </w:r>
      <w:r w:rsidR="00CB6E56" w:rsidRPr="00EB20E7">
        <w:rPr>
          <w:rFonts w:ascii="Times New Roman" w:hAnsi="Times New Roman"/>
          <w:sz w:val="28"/>
          <w:szCs w:val="28"/>
          <w:lang w:val="uk-UA"/>
        </w:rPr>
        <w:t xml:space="preserve"> </w:t>
      </w:r>
      <w:r w:rsidRPr="00EB20E7">
        <w:rPr>
          <w:rFonts w:ascii="Times New Roman" w:hAnsi="Times New Roman"/>
          <w:sz w:val="28"/>
          <w:szCs w:val="28"/>
          <w:lang w:val="uk-UA"/>
        </w:rPr>
        <w:t>130]</w:t>
      </w:r>
      <w:r w:rsidR="00E2301D" w:rsidRPr="00EB20E7">
        <w:rPr>
          <w:rFonts w:ascii="Times New Roman" w:hAnsi="Times New Roman"/>
          <w:sz w:val="28"/>
          <w:szCs w:val="28"/>
          <w:lang w:val="uk-UA"/>
        </w:rPr>
        <w:t>.</w:t>
      </w:r>
    </w:p>
    <w:p w14:paraId="27A1F0B5" w14:textId="77777777" w:rsidR="00E2301D" w:rsidRPr="00EB20E7" w:rsidRDefault="00E2301D"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Скорочення персоналу при використанні самого кадрового аутсорсингу є дуже серйозною проблемою. Однак, згідно з договором між компанією-замовником і </w:t>
      </w:r>
      <w:proofErr w:type="spellStart"/>
      <w:r w:rsidRPr="00EB20E7">
        <w:rPr>
          <w:rFonts w:ascii="Times New Roman" w:hAnsi="Times New Roman"/>
          <w:sz w:val="28"/>
          <w:szCs w:val="28"/>
          <w:lang w:val="uk-UA"/>
        </w:rPr>
        <w:t>аутсорсером</w:t>
      </w:r>
      <w:proofErr w:type="spellEnd"/>
      <w:r w:rsidRPr="00EB20E7">
        <w:rPr>
          <w:rFonts w:ascii="Times New Roman" w:hAnsi="Times New Roman"/>
          <w:sz w:val="28"/>
          <w:szCs w:val="28"/>
          <w:lang w:val="uk-UA"/>
        </w:rPr>
        <w:t xml:space="preserve">, </w:t>
      </w:r>
      <w:proofErr w:type="spellStart"/>
      <w:r w:rsidRPr="00EB20E7">
        <w:rPr>
          <w:rFonts w:ascii="Times New Roman" w:hAnsi="Times New Roman"/>
          <w:sz w:val="28"/>
          <w:szCs w:val="28"/>
          <w:lang w:val="uk-UA"/>
        </w:rPr>
        <w:t>аутсорсер</w:t>
      </w:r>
      <w:proofErr w:type="spellEnd"/>
      <w:r w:rsidRPr="00EB20E7">
        <w:rPr>
          <w:rFonts w:ascii="Times New Roman" w:hAnsi="Times New Roman"/>
          <w:sz w:val="28"/>
          <w:szCs w:val="28"/>
          <w:lang w:val="uk-UA"/>
        </w:rPr>
        <w:t xml:space="preserve"> буде брати на себе не тільки виплати заробітної плати, податків та виплати соціального страхування, лікарняні та відпустки, а й судові розгляди кадрів. Так, з аутсорсингу персоналу в 2001 р. телекомунікаційна компанія </w:t>
      </w:r>
      <w:proofErr w:type="spellStart"/>
      <w:r w:rsidRPr="00EB20E7">
        <w:rPr>
          <w:rFonts w:ascii="Times New Roman" w:hAnsi="Times New Roman"/>
          <w:sz w:val="28"/>
          <w:szCs w:val="28"/>
          <w:lang w:val="uk-UA"/>
        </w:rPr>
        <w:t>Nortel</w:t>
      </w:r>
      <w:proofErr w:type="spellEnd"/>
      <w:r w:rsidRPr="00EB20E7">
        <w:rPr>
          <w:rFonts w:ascii="Times New Roman" w:hAnsi="Times New Roman"/>
          <w:sz w:val="28"/>
          <w:szCs w:val="28"/>
          <w:lang w:val="uk-UA"/>
        </w:rPr>
        <w:t xml:space="preserve"> </w:t>
      </w:r>
      <w:proofErr w:type="spellStart"/>
      <w:r w:rsidRPr="00EB20E7">
        <w:rPr>
          <w:rFonts w:ascii="Times New Roman" w:hAnsi="Times New Roman"/>
          <w:sz w:val="28"/>
          <w:szCs w:val="28"/>
          <w:lang w:val="uk-UA"/>
        </w:rPr>
        <w:t>Networks</w:t>
      </w:r>
      <w:proofErr w:type="spellEnd"/>
      <w:r w:rsidRPr="00EB20E7">
        <w:rPr>
          <w:rFonts w:ascii="Times New Roman" w:hAnsi="Times New Roman"/>
          <w:sz w:val="28"/>
          <w:szCs w:val="28"/>
          <w:lang w:val="uk-UA"/>
        </w:rPr>
        <w:t xml:space="preserve"> має 25% (25 тис.), </w:t>
      </w:r>
      <w:proofErr w:type="spellStart"/>
      <w:r w:rsidRPr="00EB20E7">
        <w:rPr>
          <w:rFonts w:ascii="Times New Roman" w:hAnsi="Times New Roman"/>
          <w:sz w:val="28"/>
          <w:szCs w:val="28"/>
          <w:lang w:val="uk-UA"/>
        </w:rPr>
        <w:t>Ericsson</w:t>
      </w:r>
      <w:proofErr w:type="spellEnd"/>
      <w:r w:rsidRPr="00EB20E7">
        <w:rPr>
          <w:rFonts w:ascii="Times New Roman" w:hAnsi="Times New Roman"/>
          <w:sz w:val="28"/>
          <w:szCs w:val="28"/>
          <w:lang w:val="uk-UA"/>
        </w:rPr>
        <w:t xml:space="preserve"> 19% (21 700) і </w:t>
      </w:r>
      <w:proofErr w:type="spellStart"/>
      <w:r w:rsidRPr="00EB20E7">
        <w:rPr>
          <w:rFonts w:ascii="Times New Roman" w:hAnsi="Times New Roman"/>
          <w:sz w:val="28"/>
          <w:szCs w:val="28"/>
          <w:lang w:val="uk-UA"/>
        </w:rPr>
        <w:t>Motorola</w:t>
      </w:r>
      <w:proofErr w:type="spellEnd"/>
      <w:r w:rsidRPr="00EB20E7">
        <w:rPr>
          <w:rFonts w:ascii="Times New Roman" w:hAnsi="Times New Roman"/>
          <w:sz w:val="28"/>
          <w:szCs w:val="28"/>
          <w:lang w:val="uk-UA"/>
        </w:rPr>
        <w:t xml:space="preserve"> 14% (15 тис.).</w:t>
      </w:r>
    </w:p>
    <w:p w14:paraId="0A9C0601" w14:textId="77777777" w:rsidR="00391AAE" w:rsidRPr="00EB20E7" w:rsidRDefault="00E2301D" w:rsidP="00391AAE">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Дуже важливою річчю в аутсорсингу є те, що ви завжди повинні враховувати психологічні тонкощі, пов’язані з</w:t>
      </w:r>
      <w:r w:rsidR="00CD2858" w:rsidRPr="00EB20E7">
        <w:rPr>
          <w:rFonts w:ascii="Times New Roman" w:hAnsi="Times New Roman"/>
          <w:sz w:val="28"/>
          <w:szCs w:val="28"/>
          <w:lang w:val="uk-UA"/>
        </w:rPr>
        <w:t xml:space="preserve"> аутсорсингом. Перший -</w:t>
      </w:r>
      <w:r w:rsidRPr="00EB20E7">
        <w:rPr>
          <w:rFonts w:ascii="Times New Roman" w:hAnsi="Times New Roman"/>
          <w:sz w:val="28"/>
          <w:szCs w:val="28"/>
          <w:lang w:val="uk-UA"/>
        </w:rPr>
        <w:t>повідомити персонал про можливість аутсорсингу. Перша особа рекомендує нічого не розповідати, поки постачальник послуг не вирішить. Це пов’язано з тим, що вибір постачальника зазвичай займає дуже багато часу. У цей час занепокоєння персоналу може призвести до того, що персонал залишить роботу. Тому краще повідомити персонал одразу після визначення місця призначення аутсорсингу. Однак після цього можна купити образу. Майте на увазі, що аутсорсинг не працюватиме добре без підтримки персоналу (навіть з підтримкою керівництва). Дуже важливо донести, що аутсорсинг приносить корис</w:t>
      </w:r>
      <w:r w:rsidR="00CB6E56" w:rsidRPr="00EB20E7">
        <w:rPr>
          <w:rFonts w:ascii="Times New Roman" w:hAnsi="Times New Roman"/>
          <w:sz w:val="28"/>
          <w:szCs w:val="28"/>
          <w:lang w:val="uk-UA"/>
        </w:rPr>
        <w:t xml:space="preserve">ть як компанії, так і персоналу </w:t>
      </w:r>
      <w:r w:rsidR="00391AAE" w:rsidRPr="00EB20E7">
        <w:rPr>
          <w:rFonts w:ascii="Times New Roman" w:hAnsi="Times New Roman"/>
          <w:sz w:val="28"/>
          <w:szCs w:val="28"/>
          <w:lang w:val="uk-UA"/>
        </w:rPr>
        <w:t>[</w:t>
      </w:r>
      <w:r w:rsidR="00E77A0D">
        <w:rPr>
          <w:rFonts w:ascii="Times New Roman" w:hAnsi="Times New Roman"/>
          <w:sz w:val="28"/>
          <w:szCs w:val="28"/>
          <w:lang w:val="uk-UA"/>
        </w:rPr>
        <w:t>9</w:t>
      </w:r>
      <w:r w:rsidR="00391AAE" w:rsidRPr="00EB20E7">
        <w:rPr>
          <w:rFonts w:ascii="Times New Roman" w:hAnsi="Times New Roman"/>
          <w:sz w:val="28"/>
          <w:szCs w:val="28"/>
          <w:lang w:val="uk-UA"/>
        </w:rPr>
        <w:t>, с.</w:t>
      </w:r>
      <w:r w:rsidR="00CB6E56" w:rsidRPr="00EB20E7">
        <w:rPr>
          <w:rFonts w:ascii="Times New Roman" w:hAnsi="Times New Roman"/>
          <w:sz w:val="28"/>
          <w:szCs w:val="28"/>
          <w:lang w:val="uk-UA"/>
        </w:rPr>
        <w:t xml:space="preserve"> </w:t>
      </w:r>
      <w:r w:rsidR="00391AAE" w:rsidRPr="00EB20E7">
        <w:rPr>
          <w:rFonts w:ascii="Times New Roman" w:hAnsi="Times New Roman"/>
          <w:sz w:val="28"/>
          <w:szCs w:val="28"/>
          <w:lang w:val="uk-UA"/>
        </w:rPr>
        <w:t>93].</w:t>
      </w:r>
    </w:p>
    <w:p w14:paraId="1E9F1B53" w14:textId="77777777" w:rsidR="00DD2B24" w:rsidRPr="00EB20E7" w:rsidRDefault="00E2301D" w:rsidP="00DD2B24">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Тому головною метою аутсо</w:t>
      </w:r>
      <w:r w:rsidR="00391AAE" w:rsidRPr="00EB20E7">
        <w:rPr>
          <w:rFonts w:ascii="Times New Roman" w:hAnsi="Times New Roman"/>
          <w:sz w:val="28"/>
          <w:szCs w:val="28"/>
          <w:lang w:val="uk-UA"/>
        </w:rPr>
        <w:t>рсингу має бути</w:t>
      </w:r>
      <w:r w:rsidR="00162DD2" w:rsidRPr="00162DD2">
        <w:rPr>
          <w:rFonts w:ascii="Times New Roman" w:hAnsi="Times New Roman"/>
          <w:sz w:val="28"/>
          <w:szCs w:val="28"/>
        </w:rPr>
        <w:t xml:space="preserve"> [10]</w:t>
      </w:r>
      <w:r w:rsidR="00391AAE" w:rsidRPr="00EB20E7">
        <w:rPr>
          <w:rFonts w:ascii="Times New Roman" w:hAnsi="Times New Roman"/>
          <w:sz w:val="28"/>
          <w:szCs w:val="28"/>
          <w:lang w:val="uk-UA"/>
        </w:rPr>
        <w:t>:</w:t>
      </w:r>
    </w:p>
    <w:p w14:paraId="58E7F327" w14:textId="77777777" w:rsidR="00DD2B24" w:rsidRPr="00EB20E7" w:rsidRDefault="008F2BA4" w:rsidP="008F2BA4">
      <w:pPr>
        <w:pStyle w:val="a7"/>
        <w:numPr>
          <w:ilvl w:val="0"/>
          <w:numId w:val="5"/>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приділити особливу увагу тим людям, у яких компанія зацікавлена, пояснити їм їхнє місце та роль у змінах, що готуються;</w:t>
      </w:r>
    </w:p>
    <w:p w14:paraId="5567FB41" w14:textId="77777777" w:rsidR="00DD2B24" w:rsidRPr="00EB20E7" w:rsidRDefault="00C14AD1" w:rsidP="00C14AD1">
      <w:pPr>
        <w:pStyle w:val="a7"/>
        <w:numPr>
          <w:ilvl w:val="0"/>
          <w:numId w:val="5"/>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делікатно та грамотно повідомити про це людей, з якими доведеться розлучитися, а також продумати компенсаційний пакет</w:t>
      </w:r>
      <w:r w:rsidR="00162DD2">
        <w:rPr>
          <w:rFonts w:ascii="Times New Roman" w:hAnsi="Times New Roman"/>
          <w:sz w:val="28"/>
          <w:szCs w:val="28"/>
          <w:lang w:val="uk-UA"/>
        </w:rPr>
        <w:t xml:space="preserve"> для цієї категорії працівників</w:t>
      </w:r>
      <w:r w:rsidRPr="00EB20E7">
        <w:rPr>
          <w:rFonts w:ascii="Times New Roman" w:hAnsi="Times New Roman"/>
          <w:sz w:val="28"/>
          <w:szCs w:val="28"/>
          <w:lang w:val="uk-UA"/>
        </w:rPr>
        <w:t>;</w:t>
      </w:r>
    </w:p>
    <w:p w14:paraId="111ECF86" w14:textId="77777777" w:rsidR="00DD2B24" w:rsidRPr="00EB20E7" w:rsidRDefault="00C14AD1" w:rsidP="00DD2B24">
      <w:pPr>
        <w:pStyle w:val="a7"/>
        <w:numPr>
          <w:ilvl w:val="0"/>
          <w:numId w:val="5"/>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ро</w:t>
      </w:r>
      <w:r w:rsidR="00E2301D" w:rsidRPr="00EB20E7">
        <w:rPr>
          <w:rFonts w:ascii="Times New Roman" w:hAnsi="Times New Roman"/>
          <w:sz w:val="28"/>
          <w:szCs w:val="28"/>
          <w:lang w:val="uk-UA"/>
        </w:rPr>
        <w:t>зумі</w:t>
      </w:r>
      <w:r w:rsidRPr="00EB20E7">
        <w:rPr>
          <w:rFonts w:ascii="Times New Roman" w:hAnsi="Times New Roman"/>
          <w:sz w:val="28"/>
          <w:szCs w:val="28"/>
          <w:lang w:val="uk-UA"/>
        </w:rPr>
        <w:t>ння цілей кожного співробітника;</w:t>
      </w:r>
    </w:p>
    <w:p w14:paraId="660BF229" w14:textId="77777777" w:rsidR="00DD2B24" w:rsidRPr="00EB20E7" w:rsidRDefault="00C14AD1" w:rsidP="00DD2B24">
      <w:pPr>
        <w:pStyle w:val="a7"/>
        <w:numPr>
          <w:ilvl w:val="0"/>
          <w:numId w:val="5"/>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lastRenderedPageBreak/>
        <w:t>б</w:t>
      </w:r>
      <w:r w:rsidR="00E2301D" w:rsidRPr="00EB20E7">
        <w:rPr>
          <w:rFonts w:ascii="Times New Roman" w:hAnsi="Times New Roman"/>
          <w:sz w:val="28"/>
          <w:szCs w:val="28"/>
          <w:lang w:val="uk-UA"/>
        </w:rPr>
        <w:t xml:space="preserve">ути впевненим у тому, що ваші навички та досвід потрібні навіть у пункті призначення трансферу і що у вас є </w:t>
      </w:r>
      <w:r w:rsidRPr="00EB20E7">
        <w:rPr>
          <w:rFonts w:ascii="Times New Roman" w:hAnsi="Times New Roman"/>
          <w:sz w:val="28"/>
          <w:szCs w:val="28"/>
          <w:lang w:val="uk-UA"/>
        </w:rPr>
        <w:t xml:space="preserve">можливість просунутися </w:t>
      </w:r>
      <w:proofErr w:type="spellStart"/>
      <w:r w:rsidRPr="00EB20E7">
        <w:rPr>
          <w:rFonts w:ascii="Times New Roman" w:hAnsi="Times New Roman"/>
          <w:sz w:val="28"/>
          <w:szCs w:val="28"/>
          <w:lang w:val="uk-UA"/>
        </w:rPr>
        <w:t>кар’єрно</w:t>
      </w:r>
      <w:proofErr w:type="spellEnd"/>
      <w:r w:rsidRPr="00EB20E7">
        <w:rPr>
          <w:rFonts w:ascii="Times New Roman" w:hAnsi="Times New Roman"/>
          <w:sz w:val="28"/>
          <w:szCs w:val="28"/>
          <w:lang w:val="uk-UA"/>
        </w:rPr>
        <w:t>;</w:t>
      </w:r>
    </w:p>
    <w:p w14:paraId="73560EB8" w14:textId="77777777" w:rsidR="00E2301D" w:rsidRPr="00EB20E7" w:rsidRDefault="00C14AD1" w:rsidP="00DD2B24">
      <w:pPr>
        <w:pStyle w:val="a7"/>
        <w:numPr>
          <w:ilvl w:val="0"/>
          <w:numId w:val="5"/>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с</w:t>
      </w:r>
      <w:r w:rsidR="00E2301D" w:rsidRPr="00EB20E7">
        <w:rPr>
          <w:rFonts w:ascii="Times New Roman" w:hAnsi="Times New Roman"/>
          <w:sz w:val="28"/>
          <w:szCs w:val="28"/>
          <w:lang w:val="uk-UA"/>
        </w:rPr>
        <w:t>творення середовища, де переведені працівники задоволені та з нетерпінням чекають нового етапу. Під час переведення уважно подумайте, як співробітники зберігають лояльність до компанії та зв’язки з корпоративною культурою, чи потрібно захищати інтереси компанії в місці призначення та чи прий</w:t>
      </w:r>
      <w:r w:rsidR="0083228C" w:rsidRPr="00EB20E7">
        <w:rPr>
          <w:rFonts w:ascii="Times New Roman" w:hAnsi="Times New Roman"/>
          <w:sz w:val="28"/>
          <w:szCs w:val="28"/>
          <w:lang w:val="uk-UA"/>
        </w:rPr>
        <w:t>мати нову корпоративну культуру</w:t>
      </w:r>
      <w:r w:rsidR="00E2301D" w:rsidRPr="00EB20E7">
        <w:rPr>
          <w:rFonts w:ascii="Times New Roman" w:hAnsi="Times New Roman"/>
          <w:sz w:val="28"/>
          <w:szCs w:val="28"/>
          <w:lang w:val="uk-UA"/>
        </w:rPr>
        <w:t>.</w:t>
      </w:r>
    </w:p>
    <w:p w14:paraId="477FA466" w14:textId="77777777" w:rsidR="00DD447F" w:rsidRPr="00EB20E7" w:rsidRDefault="00CB6E56" w:rsidP="00DD447F">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О</w:t>
      </w:r>
      <w:r w:rsidR="00E2301D" w:rsidRPr="00EB20E7">
        <w:rPr>
          <w:rFonts w:ascii="Times New Roman" w:hAnsi="Times New Roman"/>
          <w:sz w:val="28"/>
          <w:szCs w:val="28"/>
          <w:lang w:val="uk-UA"/>
        </w:rPr>
        <w:t xml:space="preserve">собливості українського ринку </w:t>
      </w:r>
      <w:proofErr w:type="spellStart"/>
      <w:r w:rsidR="00E2301D" w:rsidRPr="00EB20E7">
        <w:rPr>
          <w:rFonts w:ascii="Times New Roman" w:hAnsi="Times New Roman"/>
          <w:sz w:val="28"/>
          <w:szCs w:val="28"/>
          <w:lang w:val="uk-UA"/>
        </w:rPr>
        <w:t>аутсорсингов</w:t>
      </w:r>
      <w:r w:rsidR="00DD447F" w:rsidRPr="00EB20E7">
        <w:rPr>
          <w:rFonts w:ascii="Times New Roman" w:hAnsi="Times New Roman"/>
          <w:sz w:val="28"/>
          <w:szCs w:val="28"/>
          <w:lang w:val="uk-UA"/>
        </w:rPr>
        <w:t>их</w:t>
      </w:r>
      <w:proofErr w:type="spellEnd"/>
      <w:r w:rsidR="00DD447F" w:rsidRPr="00EB20E7">
        <w:rPr>
          <w:rFonts w:ascii="Times New Roman" w:hAnsi="Times New Roman"/>
          <w:sz w:val="28"/>
          <w:szCs w:val="28"/>
          <w:lang w:val="uk-UA"/>
        </w:rPr>
        <w:t xml:space="preserve"> послуг:</w:t>
      </w:r>
    </w:p>
    <w:p w14:paraId="06D2CB21" w14:textId="77777777" w:rsidR="00DD447F" w:rsidRPr="00EB20E7" w:rsidRDefault="00A91F6B" w:rsidP="00DD447F">
      <w:pPr>
        <w:pStyle w:val="a7"/>
        <w:numPr>
          <w:ilvl w:val="0"/>
          <w:numId w:val="6"/>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45% українських</w:t>
      </w:r>
      <w:r w:rsidR="00E2301D" w:rsidRPr="00EB20E7">
        <w:rPr>
          <w:rFonts w:ascii="Times New Roman" w:hAnsi="Times New Roman"/>
          <w:sz w:val="28"/>
          <w:szCs w:val="28"/>
          <w:lang w:val="uk-UA"/>
        </w:rPr>
        <w:t xml:space="preserve"> компаній кор</w:t>
      </w:r>
      <w:r w:rsidR="001064FA" w:rsidRPr="00EB20E7">
        <w:rPr>
          <w:rFonts w:ascii="Times New Roman" w:hAnsi="Times New Roman"/>
          <w:sz w:val="28"/>
          <w:szCs w:val="28"/>
          <w:lang w:val="uk-UA"/>
        </w:rPr>
        <w:t>истуються послугами аутсорсингу;</w:t>
      </w:r>
    </w:p>
    <w:p w14:paraId="5FC75DF2" w14:textId="77777777" w:rsidR="00DD447F" w:rsidRPr="00EB20E7" w:rsidRDefault="006A1172" w:rsidP="00DD447F">
      <w:pPr>
        <w:pStyle w:val="a7"/>
        <w:numPr>
          <w:ilvl w:val="0"/>
          <w:numId w:val="6"/>
        </w:numPr>
        <w:spacing w:after="0" w:line="360" w:lineRule="auto"/>
        <w:jc w:val="both"/>
        <w:rPr>
          <w:rFonts w:ascii="Times New Roman" w:hAnsi="Times New Roman"/>
          <w:sz w:val="28"/>
          <w:szCs w:val="28"/>
          <w:lang w:val="uk-UA"/>
        </w:rPr>
      </w:pPr>
      <w:hyperlink r:id="rId8" w:tgtFrame="_blank" w:history="1">
        <w:proofErr w:type="spellStart"/>
        <w:r w:rsidR="00964739" w:rsidRPr="00EB20E7">
          <w:rPr>
            <w:rStyle w:val="a8"/>
            <w:rFonts w:ascii="Times New Roman" w:hAnsi="Times New Roman"/>
            <w:color w:val="auto"/>
            <w:sz w:val="28"/>
            <w:szCs w:val="28"/>
            <w:u w:val="none"/>
            <w:bdr w:val="none" w:sz="0" w:space="0" w:color="auto" w:frame="1"/>
            <w:shd w:val="clear" w:color="auto" w:fill="FFFFFF"/>
            <w:lang w:val="uk-UA"/>
          </w:rPr>
          <w:t>SoftServe</w:t>
        </w:r>
        <w:proofErr w:type="spellEnd"/>
      </w:hyperlink>
      <w:r w:rsidR="00E2301D" w:rsidRPr="00EB20E7">
        <w:rPr>
          <w:rFonts w:ascii="Times New Roman" w:hAnsi="Times New Roman"/>
          <w:sz w:val="28"/>
          <w:szCs w:val="28"/>
          <w:lang w:val="uk-UA"/>
        </w:rPr>
        <w:t>,</w:t>
      </w:r>
      <w:r w:rsidR="00964739" w:rsidRPr="00EB20E7">
        <w:rPr>
          <w:rFonts w:ascii="Times New Roman" w:hAnsi="Times New Roman"/>
          <w:sz w:val="28"/>
          <w:szCs w:val="28"/>
          <w:lang w:val="uk-UA"/>
        </w:rPr>
        <w:t xml:space="preserve"> </w:t>
      </w:r>
      <w:hyperlink r:id="rId9" w:tgtFrame="_blank" w:history="1">
        <w:proofErr w:type="spellStart"/>
        <w:r w:rsidR="00964739" w:rsidRPr="00EB20E7">
          <w:rPr>
            <w:rStyle w:val="a8"/>
            <w:rFonts w:ascii="Times New Roman" w:hAnsi="Times New Roman"/>
            <w:color w:val="auto"/>
            <w:sz w:val="28"/>
            <w:szCs w:val="28"/>
            <w:u w:val="none"/>
            <w:bdr w:val="none" w:sz="0" w:space="0" w:color="auto" w:frame="1"/>
            <w:shd w:val="clear" w:color="auto" w:fill="FFFFFF"/>
            <w:lang w:val="uk-UA"/>
          </w:rPr>
          <w:t>Ciklum</w:t>
        </w:r>
        <w:proofErr w:type="spellEnd"/>
      </w:hyperlink>
      <w:r w:rsidR="00964739" w:rsidRPr="00EB20E7">
        <w:rPr>
          <w:rFonts w:ascii="Times New Roman" w:hAnsi="Times New Roman"/>
          <w:sz w:val="28"/>
          <w:szCs w:val="28"/>
          <w:lang w:val="uk-UA"/>
        </w:rPr>
        <w:t xml:space="preserve">, </w:t>
      </w:r>
      <w:hyperlink r:id="rId10" w:tgtFrame="_blank" w:history="1">
        <w:proofErr w:type="spellStart"/>
        <w:r w:rsidR="00964739" w:rsidRPr="00EB20E7">
          <w:rPr>
            <w:rStyle w:val="a8"/>
            <w:rFonts w:ascii="Times New Roman" w:hAnsi="Times New Roman"/>
            <w:color w:val="auto"/>
            <w:sz w:val="28"/>
            <w:szCs w:val="28"/>
            <w:u w:val="none"/>
            <w:bdr w:val="none" w:sz="0" w:space="0" w:color="auto" w:frame="1"/>
            <w:shd w:val="clear" w:color="auto" w:fill="FFFFFF"/>
            <w:lang w:val="uk-UA"/>
          </w:rPr>
          <w:t>Infopulse</w:t>
        </w:r>
        <w:proofErr w:type="spellEnd"/>
      </w:hyperlink>
      <w:r w:rsidR="00964739" w:rsidRPr="00EB20E7">
        <w:rPr>
          <w:rFonts w:ascii="Times New Roman" w:hAnsi="Times New Roman"/>
          <w:sz w:val="28"/>
          <w:szCs w:val="28"/>
          <w:lang w:val="uk-UA"/>
        </w:rPr>
        <w:t>,</w:t>
      </w:r>
      <w:r w:rsidR="001064FA" w:rsidRPr="00EB20E7">
        <w:rPr>
          <w:rFonts w:ascii="Times New Roman" w:hAnsi="Times New Roman"/>
          <w:sz w:val="28"/>
          <w:szCs w:val="28"/>
          <w:lang w:val="uk-UA"/>
        </w:rPr>
        <w:t xml:space="preserve"> </w:t>
      </w:r>
      <w:hyperlink r:id="rId11" w:tgtFrame="_blank" w:history="1">
        <w:r w:rsidR="001064FA" w:rsidRPr="00EB20E7">
          <w:rPr>
            <w:rStyle w:val="a8"/>
            <w:rFonts w:ascii="Times New Roman" w:hAnsi="Times New Roman"/>
            <w:color w:val="auto"/>
            <w:sz w:val="28"/>
            <w:szCs w:val="28"/>
            <w:u w:val="none"/>
            <w:bdr w:val="none" w:sz="0" w:space="0" w:color="auto" w:frame="1"/>
            <w:shd w:val="clear" w:color="auto" w:fill="FFFFFF"/>
            <w:lang w:val="uk-UA"/>
          </w:rPr>
          <w:t>ELEKS</w:t>
        </w:r>
      </w:hyperlink>
      <w:r w:rsidR="001064FA" w:rsidRPr="00EB20E7">
        <w:rPr>
          <w:rFonts w:ascii="Times New Roman" w:hAnsi="Times New Roman"/>
          <w:sz w:val="28"/>
          <w:szCs w:val="28"/>
          <w:lang w:val="uk-UA"/>
        </w:rPr>
        <w:t xml:space="preserve">, найбільші постачальники послуг аутсорсингу в </w:t>
      </w:r>
      <w:proofErr w:type="spellStart"/>
      <w:r w:rsidR="001064FA" w:rsidRPr="00EB20E7">
        <w:rPr>
          <w:rFonts w:ascii="Times New Roman" w:hAnsi="Times New Roman"/>
          <w:sz w:val="28"/>
          <w:szCs w:val="28"/>
          <w:lang w:val="uk-UA"/>
        </w:rPr>
        <w:t>Украінї</w:t>
      </w:r>
      <w:proofErr w:type="spellEnd"/>
      <w:r w:rsidR="001064FA" w:rsidRPr="00EB20E7">
        <w:rPr>
          <w:rFonts w:ascii="Times New Roman" w:hAnsi="Times New Roman"/>
          <w:sz w:val="28"/>
          <w:szCs w:val="28"/>
          <w:lang w:val="uk-UA"/>
        </w:rPr>
        <w:t>;</w:t>
      </w:r>
    </w:p>
    <w:p w14:paraId="7E6BE626" w14:textId="77777777" w:rsidR="00DD447F" w:rsidRPr="00EB20E7" w:rsidRDefault="00D83EFA" w:rsidP="00DD447F">
      <w:pPr>
        <w:pStyle w:val="a7"/>
        <w:numPr>
          <w:ilvl w:val="0"/>
          <w:numId w:val="6"/>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 xml:space="preserve">ІТ-аутсорсинг найбільш поширений у бухгалтерському та складському програмному забезпеченні, обслуговуванні комп’ютерної та офісної техніки та локальних мережах. Це зростання в сфері </w:t>
      </w:r>
      <w:proofErr w:type="spellStart"/>
      <w:r w:rsidRPr="00EB20E7">
        <w:rPr>
          <w:rFonts w:ascii="Times New Roman" w:hAnsi="Times New Roman"/>
          <w:sz w:val="28"/>
          <w:szCs w:val="28"/>
          <w:lang w:val="uk-UA"/>
        </w:rPr>
        <w:t>аутсорсингових</w:t>
      </w:r>
      <w:proofErr w:type="spellEnd"/>
      <w:r w:rsidRPr="00EB20E7">
        <w:rPr>
          <w:rFonts w:ascii="Times New Roman" w:hAnsi="Times New Roman"/>
          <w:sz w:val="28"/>
          <w:szCs w:val="28"/>
          <w:lang w:val="uk-UA"/>
        </w:rPr>
        <w:t xml:space="preserve"> послуг стимулює зростання </w:t>
      </w:r>
      <w:r w:rsidR="00371DCB" w:rsidRPr="00EB20E7">
        <w:rPr>
          <w:rFonts w:ascii="Times New Roman" w:hAnsi="Times New Roman"/>
          <w:sz w:val="28"/>
          <w:szCs w:val="28"/>
          <w:lang w:val="uk-UA"/>
        </w:rPr>
        <w:t>ринку телекомунікаційних послуг;</w:t>
      </w:r>
    </w:p>
    <w:p w14:paraId="0C694CD3" w14:textId="77777777" w:rsidR="00DD447F" w:rsidRPr="00EB20E7" w:rsidRDefault="00371DCB" w:rsidP="00DD447F">
      <w:pPr>
        <w:pStyle w:val="a7"/>
        <w:numPr>
          <w:ilvl w:val="0"/>
          <w:numId w:val="6"/>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р</w:t>
      </w:r>
      <w:r w:rsidR="00D83EFA" w:rsidRPr="00EB20E7">
        <w:rPr>
          <w:rFonts w:ascii="Times New Roman" w:hAnsi="Times New Roman"/>
          <w:sz w:val="28"/>
          <w:szCs w:val="28"/>
          <w:lang w:val="uk-UA"/>
        </w:rPr>
        <w:t>инки промислових послуг громадського харчування, логістичних і транспортних послуг, а також окремих видів промислових послуг розвиваються через аутсорси</w:t>
      </w:r>
      <w:r w:rsidRPr="00EB20E7">
        <w:rPr>
          <w:rFonts w:ascii="Times New Roman" w:hAnsi="Times New Roman"/>
          <w:sz w:val="28"/>
          <w:szCs w:val="28"/>
          <w:lang w:val="uk-UA"/>
        </w:rPr>
        <w:t>нг операцій і трудових процесів;</w:t>
      </w:r>
    </w:p>
    <w:p w14:paraId="3EB4E86F" w14:textId="77777777" w:rsidR="001906AC" w:rsidRPr="00EB20E7" w:rsidRDefault="001906AC" w:rsidP="001906AC">
      <w:pPr>
        <w:pStyle w:val="a7"/>
        <w:numPr>
          <w:ilvl w:val="0"/>
          <w:numId w:val="6"/>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організація спільних підприємств (з іноземними компаніями) для реалізації аутсорсингу;</w:t>
      </w:r>
    </w:p>
    <w:p w14:paraId="3D45C37D" w14:textId="77777777" w:rsidR="00DD447F" w:rsidRPr="00EB20E7" w:rsidRDefault="001906AC" w:rsidP="001906AC">
      <w:pPr>
        <w:pStyle w:val="a7"/>
        <w:numPr>
          <w:ilvl w:val="0"/>
          <w:numId w:val="6"/>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в</w:t>
      </w:r>
      <w:r w:rsidR="00D83EFA" w:rsidRPr="00EB20E7">
        <w:rPr>
          <w:rFonts w:ascii="Times New Roman" w:hAnsi="Times New Roman"/>
          <w:sz w:val="28"/>
          <w:szCs w:val="28"/>
          <w:lang w:val="uk-UA"/>
        </w:rPr>
        <w:t xml:space="preserve">икористання аутсорсингу в маркетингових </w:t>
      </w:r>
      <w:r w:rsidR="003F5E78" w:rsidRPr="00EB20E7">
        <w:rPr>
          <w:rFonts w:ascii="Times New Roman" w:hAnsi="Times New Roman"/>
          <w:sz w:val="28"/>
          <w:szCs w:val="28"/>
          <w:lang w:val="uk-UA"/>
        </w:rPr>
        <w:t>послугах поступово розширюється;</w:t>
      </w:r>
    </w:p>
    <w:p w14:paraId="38697218" w14:textId="77777777" w:rsidR="00D83EFA" w:rsidRPr="00EB20E7" w:rsidRDefault="003F5E78" w:rsidP="00DD447F">
      <w:pPr>
        <w:pStyle w:val="a7"/>
        <w:numPr>
          <w:ilvl w:val="0"/>
          <w:numId w:val="6"/>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ф</w:t>
      </w:r>
      <w:r w:rsidR="00D83EFA" w:rsidRPr="00EB20E7">
        <w:rPr>
          <w:rFonts w:ascii="Times New Roman" w:hAnsi="Times New Roman"/>
          <w:sz w:val="28"/>
          <w:szCs w:val="28"/>
          <w:lang w:val="uk-UA"/>
        </w:rPr>
        <w:t xml:space="preserve">ормування та розвиток нових форм аутсорсингу, таких як аутсорсинг (диспетчеризація), </w:t>
      </w:r>
      <w:proofErr w:type="spellStart"/>
      <w:r w:rsidR="00D83EFA" w:rsidRPr="00EB20E7">
        <w:rPr>
          <w:rFonts w:ascii="Times New Roman" w:hAnsi="Times New Roman"/>
          <w:sz w:val="28"/>
          <w:szCs w:val="28"/>
          <w:lang w:val="uk-UA"/>
        </w:rPr>
        <w:t>аутплейсмент</w:t>
      </w:r>
      <w:proofErr w:type="spellEnd"/>
      <w:r w:rsidR="00D83EFA" w:rsidRPr="00EB20E7">
        <w:rPr>
          <w:rFonts w:ascii="Times New Roman" w:hAnsi="Times New Roman"/>
          <w:sz w:val="28"/>
          <w:szCs w:val="28"/>
          <w:lang w:val="uk-UA"/>
        </w:rPr>
        <w:t xml:space="preserve"> (використання </w:t>
      </w:r>
      <w:r w:rsidR="00D83EFA" w:rsidRPr="00EB20E7">
        <w:rPr>
          <w:rFonts w:ascii="Times New Roman" w:hAnsi="Times New Roman"/>
          <w:sz w:val="28"/>
          <w:szCs w:val="28"/>
          <w:lang w:val="uk-UA"/>
        </w:rPr>
        <w:lastRenderedPageBreak/>
        <w:t>звільнень), лізинг людських ресурсів (довгострокове працевлаштування працівників)</w:t>
      </w:r>
      <w:r w:rsidR="00B3545B" w:rsidRPr="00EB20E7">
        <w:rPr>
          <w:rFonts w:ascii="Times New Roman" w:hAnsi="Times New Roman"/>
          <w:sz w:val="28"/>
          <w:szCs w:val="28"/>
          <w:lang w:val="uk-UA"/>
        </w:rPr>
        <w:t xml:space="preserve"> [</w:t>
      </w:r>
      <w:r w:rsidR="00162DD2">
        <w:rPr>
          <w:rFonts w:ascii="Times New Roman" w:hAnsi="Times New Roman"/>
          <w:sz w:val="28"/>
          <w:szCs w:val="28"/>
          <w:lang w:val="uk-UA"/>
        </w:rPr>
        <w:t>1</w:t>
      </w:r>
      <w:r w:rsidR="00162DD2" w:rsidRPr="00162DD2">
        <w:rPr>
          <w:rFonts w:ascii="Times New Roman" w:hAnsi="Times New Roman"/>
          <w:sz w:val="28"/>
          <w:szCs w:val="28"/>
          <w:lang w:val="uk-UA"/>
        </w:rPr>
        <w:t>1</w:t>
      </w:r>
      <w:r w:rsidR="00B3545B" w:rsidRPr="00EB20E7">
        <w:rPr>
          <w:rFonts w:ascii="Times New Roman" w:hAnsi="Times New Roman"/>
          <w:sz w:val="28"/>
          <w:szCs w:val="28"/>
          <w:lang w:val="uk-UA"/>
        </w:rPr>
        <w:t>]</w:t>
      </w:r>
      <w:r w:rsidR="00D83EFA" w:rsidRPr="00EB20E7">
        <w:rPr>
          <w:rFonts w:ascii="Times New Roman" w:hAnsi="Times New Roman"/>
          <w:sz w:val="28"/>
          <w:szCs w:val="28"/>
          <w:lang w:val="uk-UA"/>
        </w:rPr>
        <w:t>.</w:t>
      </w:r>
    </w:p>
    <w:p w14:paraId="404ADAD6" w14:textId="77777777" w:rsidR="00D83EFA" w:rsidRPr="00EB20E7" w:rsidRDefault="00D83EFA" w:rsidP="00C9612E">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Переваги скорочення штату обумовлені тим, що зменшення кількості працівників покращує показники діяльності компанії і, як наслідок, робить підприємство більш привабливим для інвестування.</w:t>
      </w:r>
      <w:r w:rsidR="00C9612E" w:rsidRPr="00EB20E7">
        <w:rPr>
          <w:rFonts w:ascii="Times New Roman" w:hAnsi="Times New Roman"/>
          <w:sz w:val="28"/>
          <w:szCs w:val="28"/>
          <w:lang w:val="uk-UA"/>
        </w:rPr>
        <w:t xml:space="preserve"> </w:t>
      </w:r>
      <w:r w:rsidRPr="00EB20E7">
        <w:rPr>
          <w:rFonts w:ascii="Times New Roman" w:hAnsi="Times New Roman"/>
          <w:sz w:val="28"/>
          <w:szCs w:val="28"/>
          <w:lang w:val="uk-UA"/>
        </w:rPr>
        <w:t>Відсоток персоналу, який підлягає звільненню, такий. 31%: без досвіду, 18%: середнього рівня, 4%: вищого керівництва.</w:t>
      </w:r>
    </w:p>
    <w:p w14:paraId="12BA0E99" w14:textId="77777777" w:rsidR="00D83EFA" w:rsidRPr="00EB20E7" w:rsidRDefault="00D83EFA"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Оренда персоналу набула широкого поширення наприкінці 1990-х років. Різниця між лізингом та аутсорсингом полягає в тому, що зовнішній персонал може перейти до вашого персоналу. </w:t>
      </w:r>
      <w:r w:rsidR="00C05204" w:rsidRPr="00EB20E7">
        <w:rPr>
          <w:rFonts w:ascii="Times New Roman" w:hAnsi="Times New Roman"/>
          <w:sz w:val="28"/>
          <w:szCs w:val="28"/>
          <w:lang w:val="uk-UA"/>
        </w:rPr>
        <w:t>Важливою перевагою лізингу є те, що витрати компанії на послуги з найму персоналу за договором аутсорсингу можуть зменшувати оподатковуваний прибуток</w:t>
      </w:r>
      <w:r w:rsidRPr="00EB20E7">
        <w:rPr>
          <w:rFonts w:ascii="Times New Roman" w:hAnsi="Times New Roman"/>
          <w:sz w:val="28"/>
          <w:szCs w:val="28"/>
          <w:lang w:val="uk-UA"/>
        </w:rPr>
        <w:t>. Найбільше звернень на посади канцелярії (46%) та на кожну категорію роботи у фінансовому відділі (24%). На лізинг персоналу припада</w:t>
      </w:r>
      <w:r w:rsidR="00D52A70" w:rsidRPr="00EB20E7">
        <w:rPr>
          <w:rFonts w:ascii="Times New Roman" w:hAnsi="Times New Roman"/>
          <w:sz w:val="28"/>
          <w:szCs w:val="28"/>
          <w:lang w:val="uk-UA"/>
        </w:rPr>
        <w:t xml:space="preserve">є 20% інших послуг аутсорсингу </w:t>
      </w:r>
      <w:r w:rsidR="001909A8">
        <w:rPr>
          <w:rFonts w:ascii="Times New Roman" w:hAnsi="Times New Roman"/>
          <w:sz w:val="28"/>
          <w:szCs w:val="28"/>
          <w:lang w:val="uk-UA"/>
        </w:rPr>
        <w:t>[</w:t>
      </w:r>
      <w:r w:rsidR="001909A8" w:rsidRPr="00784638">
        <w:rPr>
          <w:rFonts w:ascii="Times New Roman" w:hAnsi="Times New Roman"/>
          <w:sz w:val="28"/>
          <w:szCs w:val="28"/>
          <w:lang w:val="uk-UA"/>
        </w:rPr>
        <w:t>12</w:t>
      </w:r>
      <w:r w:rsidR="00D52A70" w:rsidRPr="00EB20E7">
        <w:rPr>
          <w:rFonts w:ascii="Times New Roman" w:hAnsi="Times New Roman"/>
          <w:sz w:val="28"/>
          <w:szCs w:val="28"/>
          <w:lang w:val="uk-UA"/>
        </w:rPr>
        <w:t>]</w:t>
      </w:r>
      <w:r w:rsidRPr="00EB20E7">
        <w:rPr>
          <w:rFonts w:ascii="Times New Roman" w:hAnsi="Times New Roman"/>
          <w:sz w:val="28"/>
          <w:szCs w:val="28"/>
          <w:lang w:val="uk-UA"/>
        </w:rPr>
        <w:t>.</w:t>
      </w:r>
    </w:p>
    <w:p w14:paraId="06CEC8AB" w14:textId="77777777" w:rsidR="00D83EFA" w:rsidRPr="00EB20E7" w:rsidRDefault="00D83EFA" w:rsidP="00673F8B">
      <w:pPr>
        <w:spacing w:after="0" w:line="360" w:lineRule="auto"/>
        <w:ind w:firstLine="709"/>
        <w:jc w:val="both"/>
        <w:rPr>
          <w:rFonts w:ascii="Times New Roman" w:hAnsi="Times New Roman"/>
          <w:sz w:val="28"/>
          <w:szCs w:val="28"/>
          <w:lang w:val="uk-UA"/>
        </w:rPr>
      </w:pPr>
      <w:proofErr w:type="spellStart"/>
      <w:r w:rsidRPr="00EB20E7">
        <w:rPr>
          <w:rFonts w:ascii="Times New Roman" w:hAnsi="Times New Roman"/>
          <w:sz w:val="28"/>
          <w:szCs w:val="28"/>
          <w:lang w:val="uk-UA"/>
        </w:rPr>
        <w:t>Аутплейсмент</w:t>
      </w:r>
      <w:proofErr w:type="spellEnd"/>
      <w:r w:rsidRPr="00EB20E7">
        <w:rPr>
          <w:rFonts w:ascii="Times New Roman" w:hAnsi="Times New Roman"/>
          <w:sz w:val="28"/>
          <w:szCs w:val="28"/>
          <w:lang w:val="uk-UA"/>
        </w:rPr>
        <w:t xml:space="preserve"> почали використовувати українські підприємці після дефолту 1998 року та коли компанії зіткнулися зі значним скороченням персоналу. У деяких випадках мене неохоче звільняли і притягували до відповідальності. За статистикою, лише 15% працівників змогли повернутися на своє робоче місце шляхом пробного випробування. З цієї причини лідери ринку не хочуть винагороджувати співробітників до суду і втрачати репутацію, а за останні роки в </w:t>
      </w:r>
      <w:r w:rsidR="008358BF" w:rsidRPr="00EB20E7">
        <w:rPr>
          <w:rFonts w:ascii="Times New Roman" w:hAnsi="Times New Roman"/>
          <w:sz w:val="28"/>
          <w:szCs w:val="28"/>
          <w:lang w:val="uk-UA"/>
        </w:rPr>
        <w:t>Україні</w:t>
      </w:r>
      <w:r w:rsidRPr="00EB20E7">
        <w:rPr>
          <w:rFonts w:ascii="Times New Roman" w:hAnsi="Times New Roman"/>
          <w:sz w:val="28"/>
          <w:szCs w:val="28"/>
          <w:lang w:val="uk-UA"/>
        </w:rPr>
        <w:t xml:space="preserve"> не було випад</w:t>
      </w:r>
      <w:r w:rsidR="008358BF" w:rsidRPr="00EB20E7">
        <w:rPr>
          <w:rFonts w:ascii="Times New Roman" w:hAnsi="Times New Roman"/>
          <w:sz w:val="28"/>
          <w:szCs w:val="28"/>
          <w:lang w:val="uk-UA"/>
        </w:rPr>
        <w:t>ків несправедливого звільнення [</w:t>
      </w:r>
      <w:r w:rsidR="001909A8">
        <w:rPr>
          <w:rFonts w:ascii="Times New Roman" w:hAnsi="Times New Roman"/>
          <w:sz w:val="28"/>
          <w:szCs w:val="28"/>
          <w:lang w:val="uk-UA"/>
        </w:rPr>
        <w:t>1</w:t>
      </w:r>
      <w:r w:rsidR="001909A8" w:rsidRPr="001909A8">
        <w:rPr>
          <w:rFonts w:ascii="Times New Roman" w:hAnsi="Times New Roman"/>
          <w:sz w:val="28"/>
          <w:szCs w:val="28"/>
        </w:rPr>
        <w:t>3</w:t>
      </w:r>
      <w:r w:rsidR="008358BF" w:rsidRPr="00EB20E7">
        <w:rPr>
          <w:rFonts w:ascii="Times New Roman" w:hAnsi="Times New Roman"/>
          <w:sz w:val="28"/>
          <w:szCs w:val="28"/>
          <w:lang w:val="uk-UA"/>
        </w:rPr>
        <w:t>]</w:t>
      </w:r>
      <w:r w:rsidRPr="00EB20E7">
        <w:rPr>
          <w:rFonts w:ascii="Times New Roman" w:hAnsi="Times New Roman"/>
          <w:sz w:val="28"/>
          <w:szCs w:val="28"/>
          <w:lang w:val="uk-UA"/>
        </w:rPr>
        <w:t>.</w:t>
      </w:r>
    </w:p>
    <w:p w14:paraId="45F50DBB" w14:textId="77777777" w:rsidR="00D83EFA" w:rsidRPr="00EB20E7" w:rsidRDefault="00D83EFA"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Для компаній підтримка при повторному працевлаштуванні також має перевагу, що гарантує, що колишніх співробітників не найму</w:t>
      </w:r>
      <w:r w:rsidR="00A7484B" w:rsidRPr="00EB20E7">
        <w:rPr>
          <w:rFonts w:ascii="Times New Roman" w:hAnsi="Times New Roman"/>
          <w:sz w:val="28"/>
          <w:szCs w:val="28"/>
          <w:lang w:val="uk-UA"/>
        </w:rPr>
        <w:t xml:space="preserve">ть конкуренти, оскільки умови </w:t>
      </w:r>
      <w:proofErr w:type="spellStart"/>
      <w:r w:rsidR="00A7484B" w:rsidRPr="00EB20E7">
        <w:rPr>
          <w:rFonts w:ascii="Times New Roman" w:hAnsi="Times New Roman"/>
          <w:sz w:val="28"/>
          <w:szCs w:val="28"/>
          <w:lang w:val="uk-UA"/>
        </w:rPr>
        <w:t>не</w:t>
      </w:r>
      <w:r w:rsidRPr="00EB20E7">
        <w:rPr>
          <w:rFonts w:ascii="Times New Roman" w:hAnsi="Times New Roman"/>
          <w:sz w:val="28"/>
          <w:szCs w:val="28"/>
          <w:lang w:val="uk-UA"/>
        </w:rPr>
        <w:t>найму</w:t>
      </w:r>
      <w:proofErr w:type="spellEnd"/>
      <w:r w:rsidRPr="00EB20E7">
        <w:rPr>
          <w:rFonts w:ascii="Times New Roman" w:hAnsi="Times New Roman"/>
          <w:sz w:val="28"/>
          <w:szCs w:val="28"/>
          <w:lang w:val="uk-UA"/>
        </w:rPr>
        <w:t xml:space="preserve"> співробітників для конкурентів обговорюються з менеджером з найму.</w:t>
      </w:r>
    </w:p>
    <w:p w14:paraId="651C8EF4" w14:textId="77777777" w:rsidR="00D83EFA" w:rsidRPr="00EB20E7" w:rsidRDefault="00D83EFA"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Незважаючи на, здавалося б, значні зміни в розвитку </w:t>
      </w:r>
      <w:proofErr w:type="spellStart"/>
      <w:r w:rsidRPr="00EB20E7">
        <w:rPr>
          <w:rFonts w:ascii="Times New Roman" w:hAnsi="Times New Roman"/>
          <w:sz w:val="28"/>
          <w:szCs w:val="28"/>
          <w:lang w:val="uk-UA"/>
        </w:rPr>
        <w:t>аутсорсингових</w:t>
      </w:r>
      <w:proofErr w:type="spellEnd"/>
      <w:r w:rsidRPr="00EB20E7">
        <w:rPr>
          <w:rFonts w:ascii="Times New Roman" w:hAnsi="Times New Roman"/>
          <w:sz w:val="28"/>
          <w:szCs w:val="28"/>
          <w:lang w:val="uk-UA"/>
        </w:rPr>
        <w:t xml:space="preserve"> послуг, для українських компаній все ще існує багато перешкод для в</w:t>
      </w:r>
      <w:r w:rsidR="00A7484B" w:rsidRPr="00EB20E7">
        <w:rPr>
          <w:rFonts w:ascii="Times New Roman" w:hAnsi="Times New Roman"/>
          <w:sz w:val="28"/>
          <w:szCs w:val="28"/>
          <w:lang w:val="uk-UA"/>
        </w:rPr>
        <w:t>икористання послуг аутсорсингу [</w:t>
      </w:r>
      <w:r w:rsidR="001909A8" w:rsidRPr="00784638">
        <w:rPr>
          <w:rFonts w:ascii="Times New Roman" w:hAnsi="Times New Roman"/>
          <w:sz w:val="28"/>
          <w:szCs w:val="28"/>
        </w:rPr>
        <w:t>5</w:t>
      </w:r>
      <w:r w:rsidR="00A7484B" w:rsidRPr="00EB20E7">
        <w:rPr>
          <w:rFonts w:ascii="Times New Roman" w:hAnsi="Times New Roman"/>
          <w:sz w:val="28"/>
          <w:szCs w:val="28"/>
          <w:lang w:val="uk-UA"/>
        </w:rPr>
        <w:t>, с.</w:t>
      </w:r>
      <w:r w:rsidR="00C9612E" w:rsidRPr="00EB20E7">
        <w:rPr>
          <w:rFonts w:ascii="Times New Roman" w:hAnsi="Times New Roman"/>
          <w:sz w:val="28"/>
          <w:szCs w:val="28"/>
          <w:lang w:val="uk-UA"/>
        </w:rPr>
        <w:t xml:space="preserve"> </w:t>
      </w:r>
      <w:r w:rsidR="00A7484B" w:rsidRPr="00EB20E7">
        <w:rPr>
          <w:rFonts w:ascii="Times New Roman" w:hAnsi="Times New Roman"/>
          <w:sz w:val="28"/>
          <w:szCs w:val="28"/>
          <w:lang w:val="uk-UA"/>
        </w:rPr>
        <w:t>206]:</w:t>
      </w:r>
    </w:p>
    <w:p w14:paraId="13A5268C" w14:textId="77777777" w:rsidR="00A7484B" w:rsidRPr="00EB20E7" w:rsidRDefault="00553AB2" w:rsidP="00A7484B">
      <w:pPr>
        <w:pStyle w:val="a7"/>
        <w:numPr>
          <w:ilvl w:val="0"/>
          <w:numId w:val="7"/>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lastRenderedPageBreak/>
        <w:t>якість продуктів і послуг погана;</w:t>
      </w:r>
    </w:p>
    <w:p w14:paraId="41C47EA8" w14:textId="77777777" w:rsidR="00D83EFA" w:rsidRPr="00EB20E7" w:rsidRDefault="00553AB2" w:rsidP="00A7484B">
      <w:pPr>
        <w:pStyle w:val="a7"/>
        <w:numPr>
          <w:ilvl w:val="0"/>
          <w:numId w:val="7"/>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к</w:t>
      </w:r>
      <w:r w:rsidR="00D83EFA" w:rsidRPr="00EB20E7">
        <w:rPr>
          <w:rFonts w:ascii="Times New Roman" w:hAnsi="Times New Roman"/>
          <w:sz w:val="28"/>
          <w:szCs w:val="28"/>
          <w:lang w:val="uk-UA"/>
        </w:rPr>
        <w:t>ультура договірних відносин недостатньо розвинена, а керівництво неохоче</w:t>
      </w:r>
      <w:r w:rsidRPr="00EB20E7">
        <w:rPr>
          <w:rFonts w:ascii="Times New Roman" w:hAnsi="Times New Roman"/>
          <w:sz w:val="28"/>
          <w:szCs w:val="28"/>
          <w:lang w:val="uk-UA"/>
        </w:rPr>
        <w:t xml:space="preserve"> змінює існуючу бізнес-практику;</w:t>
      </w:r>
    </w:p>
    <w:p w14:paraId="2A3BDCE8" w14:textId="77777777" w:rsidR="00D83EFA" w:rsidRPr="00EB20E7" w:rsidRDefault="00553AB2" w:rsidP="00A7484B">
      <w:pPr>
        <w:pStyle w:val="a7"/>
        <w:numPr>
          <w:ilvl w:val="0"/>
          <w:numId w:val="7"/>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в</w:t>
      </w:r>
      <w:r w:rsidR="00D83EFA" w:rsidRPr="00EB20E7">
        <w:rPr>
          <w:rFonts w:ascii="Times New Roman" w:hAnsi="Times New Roman"/>
          <w:sz w:val="28"/>
          <w:szCs w:val="28"/>
          <w:lang w:val="uk-UA"/>
        </w:rPr>
        <w:t>ідсутність коштів для інвестування в проекти вдосконалення технологій</w:t>
      </w:r>
      <w:r w:rsidRPr="00EB20E7">
        <w:rPr>
          <w:rFonts w:ascii="Times New Roman" w:hAnsi="Times New Roman"/>
          <w:sz w:val="28"/>
          <w:szCs w:val="28"/>
          <w:lang w:val="uk-UA"/>
        </w:rPr>
        <w:t>;</w:t>
      </w:r>
    </w:p>
    <w:p w14:paraId="55967D02" w14:textId="77777777" w:rsidR="00D83EFA" w:rsidRPr="00EB20E7" w:rsidRDefault="00553AB2" w:rsidP="00A7484B">
      <w:pPr>
        <w:pStyle w:val="a7"/>
        <w:numPr>
          <w:ilvl w:val="0"/>
          <w:numId w:val="7"/>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н</w:t>
      </w:r>
      <w:r w:rsidR="00D83EFA" w:rsidRPr="00EB20E7">
        <w:rPr>
          <w:rFonts w:ascii="Times New Roman" w:hAnsi="Times New Roman"/>
          <w:sz w:val="28"/>
          <w:szCs w:val="28"/>
          <w:lang w:val="uk-UA"/>
        </w:rPr>
        <w:t>еповний закон (відсутність мех</w:t>
      </w:r>
      <w:r w:rsidRPr="00EB20E7">
        <w:rPr>
          <w:rFonts w:ascii="Times New Roman" w:hAnsi="Times New Roman"/>
          <w:sz w:val="28"/>
          <w:szCs w:val="28"/>
          <w:lang w:val="uk-UA"/>
        </w:rPr>
        <w:t>анізму регулювання партнерства);</w:t>
      </w:r>
    </w:p>
    <w:p w14:paraId="09468F92" w14:textId="77777777" w:rsidR="00D83EFA" w:rsidRPr="00EB20E7" w:rsidRDefault="00553AB2" w:rsidP="00A7484B">
      <w:pPr>
        <w:pStyle w:val="a7"/>
        <w:numPr>
          <w:ilvl w:val="0"/>
          <w:numId w:val="7"/>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н</w:t>
      </w:r>
      <w:r w:rsidR="00D83EFA" w:rsidRPr="00EB20E7">
        <w:rPr>
          <w:rFonts w:ascii="Times New Roman" w:hAnsi="Times New Roman"/>
          <w:sz w:val="28"/>
          <w:szCs w:val="28"/>
          <w:lang w:val="uk-UA"/>
        </w:rPr>
        <w:t xml:space="preserve">едостатня інформація про постачальників. При виборі постачальника необхідно перевірити моніторинг ринку, репутацію, страхування професійної відповідальності, що характерно для повноцінної </w:t>
      </w:r>
      <w:proofErr w:type="spellStart"/>
      <w:r w:rsidR="00D83EFA" w:rsidRPr="00EB20E7">
        <w:rPr>
          <w:rFonts w:ascii="Times New Roman" w:hAnsi="Times New Roman"/>
          <w:sz w:val="28"/>
          <w:szCs w:val="28"/>
          <w:lang w:val="uk-UA"/>
        </w:rPr>
        <w:t>аутсорсингової</w:t>
      </w:r>
      <w:proofErr w:type="spellEnd"/>
      <w:r w:rsidR="00D83EFA" w:rsidRPr="00EB20E7">
        <w:rPr>
          <w:rFonts w:ascii="Times New Roman" w:hAnsi="Times New Roman"/>
          <w:sz w:val="28"/>
          <w:szCs w:val="28"/>
          <w:lang w:val="uk-UA"/>
        </w:rPr>
        <w:t xml:space="preserve"> компанії, страхової компанії та страхової суми. Важливо вибрати кількох постачальників і диверсифікувати ризики.</w:t>
      </w:r>
    </w:p>
    <w:p w14:paraId="72FE7F58" w14:textId="77777777" w:rsidR="00FA04A5" w:rsidRPr="00EB20E7" w:rsidRDefault="00FA04A5">
      <w:pPr>
        <w:rPr>
          <w:rFonts w:ascii="Times New Roman" w:hAnsi="Times New Roman"/>
          <w:sz w:val="28"/>
          <w:szCs w:val="28"/>
          <w:lang w:val="uk-UA"/>
        </w:rPr>
      </w:pPr>
      <w:r w:rsidRPr="00EB20E7">
        <w:rPr>
          <w:rFonts w:ascii="Times New Roman" w:hAnsi="Times New Roman"/>
          <w:sz w:val="28"/>
          <w:szCs w:val="28"/>
          <w:lang w:val="uk-UA"/>
        </w:rPr>
        <w:br w:type="page"/>
      </w:r>
    </w:p>
    <w:p w14:paraId="286852B9" w14:textId="77777777" w:rsidR="00A7484B" w:rsidRPr="00EB20E7" w:rsidRDefault="00FA04A5" w:rsidP="00FA04A5">
      <w:pPr>
        <w:spacing w:after="0" w:line="360" w:lineRule="auto"/>
        <w:ind w:firstLine="709"/>
        <w:jc w:val="center"/>
        <w:rPr>
          <w:rFonts w:ascii="Times New Roman" w:hAnsi="Times New Roman"/>
          <w:b/>
          <w:sz w:val="28"/>
          <w:szCs w:val="28"/>
          <w:lang w:val="uk-UA"/>
        </w:rPr>
      </w:pPr>
      <w:r w:rsidRPr="00EB20E7">
        <w:rPr>
          <w:rFonts w:ascii="Times New Roman" w:hAnsi="Times New Roman"/>
          <w:b/>
          <w:sz w:val="28"/>
          <w:szCs w:val="28"/>
          <w:lang w:val="uk-UA"/>
        </w:rPr>
        <w:lastRenderedPageBreak/>
        <w:t>РОЗДІЛ 2. ПРАКТИКА ЗАСТОСУВАННЯ АУТСОРИНГВИХ СХЕМ</w:t>
      </w:r>
    </w:p>
    <w:p w14:paraId="453A5182" w14:textId="77777777" w:rsidR="00FA04A5" w:rsidRPr="00EB20E7" w:rsidRDefault="00FA04A5" w:rsidP="00A7484B">
      <w:pPr>
        <w:spacing w:after="0" w:line="360" w:lineRule="auto"/>
        <w:ind w:firstLine="709"/>
        <w:jc w:val="both"/>
        <w:rPr>
          <w:rFonts w:ascii="Times New Roman" w:hAnsi="Times New Roman"/>
          <w:b/>
          <w:sz w:val="28"/>
          <w:szCs w:val="28"/>
          <w:lang w:val="uk-UA"/>
        </w:rPr>
      </w:pPr>
    </w:p>
    <w:p w14:paraId="6955BAF2" w14:textId="77777777" w:rsidR="00A7484B" w:rsidRPr="00EB20E7" w:rsidRDefault="00FA04A5" w:rsidP="00A7484B">
      <w:pPr>
        <w:spacing w:after="0" w:line="360" w:lineRule="auto"/>
        <w:ind w:firstLine="709"/>
        <w:jc w:val="both"/>
        <w:rPr>
          <w:rFonts w:ascii="Times New Roman" w:hAnsi="Times New Roman"/>
          <w:b/>
          <w:sz w:val="28"/>
          <w:szCs w:val="28"/>
          <w:lang w:val="uk-UA"/>
        </w:rPr>
      </w:pPr>
      <w:r w:rsidRPr="00EB20E7">
        <w:rPr>
          <w:rFonts w:ascii="Times New Roman" w:hAnsi="Times New Roman"/>
          <w:b/>
          <w:sz w:val="28"/>
          <w:szCs w:val="28"/>
          <w:lang w:val="uk-UA"/>
        </w:rPr>
        <w:t xml:space="preserve">2.1 </w:t>
      </w:r>
      <w:r w:rsidR="00D83EFA" w:rsidRPr="00EB20E7">
        <w:rPr>
          <w:rFonts w:ascii="Times New Roman" w:hAnsi="Times New Roman"/>
          <w:b/>
          <w:sz w:val="28"/>
          <w:szCs w:val="28"/>
          <w:lang w:val="uk-UA"/>
        </w:rPr>
        <w:t xml:space="preserve">Роль аутсорсингу в ризик – </w:t>
      </w:r>
      <w:proofErr w:type="spellStart"/>
      <w:r w:rsidR="00D83EFA" w:rsidRPr="00EB20E7">
        <w:rPr>
          <w:rFonts w:ascii="Times New Roman" w:hAnsi="Times New Roman"/>
          <w:b/>
          <w:sz w:val="28"/>
          <w:szCs w:val="28"/>
          <w:lang w:val="uk-UA"/>
        </w:rPr>
        <w:t>менеждменті</w:t>
      </w:r>
      <w:proofErr w:type="spellEnd"/>
    </w:p>
    <w:p w14:paraId="18F1C423" w14:textId="77777777" w:rsidR="002A3020" w:rsidRPr="00EB20E7" w:rsidRDefault="002A3020" w:rsidP="00A7484B">
      <w:pPr>
        <w:spacing w:after="0" w:line="360" w:lineRule="auto"/>
        <w:ind w:firstLine="709"/>
        <w:jc w:val="both"/>
        <w:rPr>
          <w:rFonts w:ascii="Times New Roman" w:hAnsi="Times New Roman"/>
          <w:b/>
          <w:sz w:val="28"/>
          <w:szCs w:val="28"/>
          <w:lang w:val="uk-UA"/>
        </w:rPr>
      </w:pPr>
      <w:r w:rsidRPr="00EB20E7">
        <w:rPr>
          <w:rFonts w:ascii="Times New Roman" w:hAnsi="Times New Roman"/>
          <w:sz w:val="28"/>
          <w:szCs w:val="28"/>
          <w:lang w:val="uk-UA"/>
        </w:rPr>
        <w:t>Аутсорсинг можна розглядати як один із засобів управління ризиками. Мінімальні економічні розрахунки, які дозволяють приймати обґрунтовані рішення, є переконливими.</w:t>
      </w:r>
    </w:p>
    <w:p w14:paraId="0DFE2D9D" w14:textId="77777777" w:rsidR="002A3020" w:rsidRPr="00EB20E7" w:rsidRDefault="002A3020"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Страхування та неприйняття ризику є найпоширенішими засобами ризик-менеджменту. Перше стимулює розвиток страхових послуг, а друге вимагає антикризового управління. Здається, аутсорсинг поки що не оцінений, ймовірно, через відсутність постачальників таких стандартних послуг.</w:t>
      </w:r>
    </w:p>
    <w:p w14:paraId="6B288AAB" w14:textId="77777777" w:rsidR="002A3020" w:rsidRPr="00EB20E7" w:rsidRDefault="002A3020"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При цьому </w:t>
      </w:r>
      <w:proofErr w:type="spellStart"/>
      <w:r w:rsidRPr="00EB20E7">
        <w:rPr>
          <w:rFonts w:ascii="Times New Roman" w:hAnsi="Times New Roman"/>
          <w:sz w:val="28"/>
          <w:szCs w:val="28"/>
          <w:lang w:val="uk-UA"/>
        </w:rPr>
        <w:t>аутсорсери</w:t>
      </w:r>
      <w:proofErr w:type="spellEnd"/>
      <w:r w:rsidRPr="00EB20E7">
        <w:rPr>
          <w:rFonts w:ascii="Times New Roman" w:hAnsi="Times New Roman"/>
          <w:sz w:val="28"/>
          <w:szCs w:val="28"/>
          <w:lang w:val="uk-UA"/>
        </w:rPr>
        <w:t xml:space="preserve"> постійно </w:t>
      </w:r>
      <w:proofErr w:type="spellStart"/>
      <w:r w:rsidRPr="00EB20E7">
        <w:rPr>
          <w:rFonts w:ascii="Times New Roman" w:hAnsi="Times New Roman"/>
          <w:sz w:val="28"/>
          <w:szCs w:val="28"/>
          <w:lang w:val="uk-UA"/>
        </w:rPr>
        <w:t>вчаться</w:t>
      </w:r>
      <w:proofErr w:type="spellEnd"/>
      <w:r w:rsidRPr="00EB20E7">
        <w:rPr>
          <w:rFonts w:ascii="Times New Roman" w:hAnsi="Times New Roman"/>
          <w:sz w:val="28"/>
          <w:szCs w:val="28"/>
          <w:lang w:val="uk-UA"/>
        </w:rPr>
        <w:t xml:space="preserve"> покращувати якість обслуговування та керувати ризиками функціональних ризиків, пов’язаних з підприємством. Аутсорсинг можна використовувати для управління як операційним, так і стратегічним ризиком.</w:t>
      </w:r>
    </w:p>
    <w:p w14:paraId="0D5CA987" w14:textId="77777777" w:rsidR="00C90603" w:rsidRPr="00EB20E7" w:rsidRDefault="002A3020" w:rsidP="00C90603">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Стратегічні ризики включають:</w:t>
      </w:r>
    </w:p>
    <w:p w14:paraId="36E046A2" w14:textId="77777777" w:rsidR="002A3020" w:rsidRPr="00EB20E7" w:rsidRDefault="00C90603" w:rsidP="00C90603">
      <w:pPr>
        <w:pStyle w:val="a7"/>
        <w:numPr>
          <w:ilvl w:val="0"/>
          <w:numId w:val="10"/>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н</w:t>
      </w:r>
      <w:r w:rsidR="002A3020" w:rsidRPr="00EB20E7">
        <w:rPr>
          <w:rFonts w:ascii="Times New Roman" w:hAnsi="Times New Roman"/>
          <w:sz w:val="28"/>
          <w:szCs w:val="28"/>
          <w:lang w:val="uk-UA"/>
        </w:rPr>
        <w:t>едостатньо коштів</w:t>
      </w:r>
      <w:r w:rsidRPr="00EB20E7">
        <w:rPr>
          <w:rFonts w:ascii="Times New Roman" w:hAnsi="Times New Roman"/>
          <w:sz w:val="28"/>
          <w:szCs w:val="28"/>
          <w:lang w:val="uk-UA"/>
        </w:rPr>
        <w:t xml:space="preserve"> для виконання основних функцій;</w:t>
      </w:r>
    </w:p>
    <w:p w14:paraId="55027D3B" w14:textId="77777777" w:rsidR="002A3020" w:rsidRPr="00EB20E7" w:rsidRDefault="00C90603" w:rsidP="00C90603">
      <w:pPr>
        <w:pStyle w:val="a7"/>
        <w:numPr>
          <w:ilvl w:val="0"/>
          <w:numId w:val="10"/>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б</w:t>
      </w:r>
      <w:r w:rsidR="002A3020" w:rsidRPr="00EB20E7">
        <w:rPr>
          <w:rFonts w:ascii="Times New Roman" w:hAnsi="Times New Roman"/>
          <w:sz w:val="28"/>
          <w:szCs w:val="28"/>
          <w:lang w:val="uk-UA"/>
        </w:rPr>
        <w:t>ізнес-ризики, які часто призводять до стратегічних ризик</w:t>
      </w:r>
      <w:r w:rsidRPr="00EB20E7">
        <w:rPr>
          <w:rFonts w:ascii="Times New Roman" w:hAnsi="Times New Roman"/>
          <w:sz w:val="28"/>
          <w:szCs w:val="28"/>
          <w:lang w:val="uk-UA"/>
        </w:rPr>
        <w:t>ів, наприклад, написання звітів;</w:t>
      </w:r>
    </w:p>
    <w:p w14:paraId="5B8B2C1B" w14:textId="77777777" w:rsidR="002A3020" w:rsidRPr="00EB20E7" w:rsidRDefault="00C90603" w:rsidP="00C90603">
      <w:pPr>
        <w:pStyle w:val="a7"/>
        <w:numPr>
          <w:ilvl w:val="0"/>
          <w:numId w:val="10"/>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в</w:t>
      </w:r>
      <w:r w:rsidR="002A3020" w:rsidRPr="00EB20E7">
        <w:rPr>
          <w:rFonts w:ascii="Times New Roman" w:hAnsi="Times New Roman"/>
          <w:sz w:val="28"/>
          <w:szCs w:val="28"/>
          <w:lang w:val="uk-UA"/>
        </w:rPr>
        <w:t>ідставання від передового досвіду в розробці функцій підтримки, що призводить до неефективності підприємства в порівнянні з конкурентами.</w:t>
      </w:r>
    </w:p>
    <w:p w14:paraId="0527E253" w14:textId="77777777" w:rsidR="002A3020" w:rsidRPr="00EB20E7" w:rsidRDefault="002A3020"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Операційні ризики допоміжних функцій часто пов’язані з шахрайством, перевитратою фізичних і часових ресурсів, відсутністю контролю над процесами, які призводять до неефективного виконання роботи. Такі ризики можуть включати дублювання інформації, затримки у виконанні ключових функцій, тривалий час прийняття рішень та низьку якість талантів.</w:t>
      </w:r>
    </w:p>
    <w:p w14:paraId="66224DD0" w14:textId="77777777" w:rsidR="001F2EDD" w:rsidRPr="00EB20E7" w:rsidRDefault="002A3020"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lastRenderedPageBreak/>
        <w:t xml:space="preserve">Власники бізнесу, які вирішили передати бізнес-процеси на аутсорсинг, повинні пам’ятати, що хоча зовнішні засоби контролю зазвичай приносять вигоду, завжди існує ризик втрати. </w:t>
      </w:r>
    </w:p>
    <w:p w14:paraId="4D0FFF3A" w14:textId="77777777" w:rsidR="002A3020" w:rsidRPr="00EB20E7" w:rsidRDefault="002A3020"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Знання сильних і слабких сторін сервісу д</w:t>
      </w:r>
      <w:r w:rsidR="001F2EDD" w:rsidRPr="00EB20E7">
        <w:rPr>
          <w:rFonts w:ascii="Times New Roman" w:hAnsi="Times New Roman"/>
          <w:sz w:val="28"/>
          <w:szCs w:val="28"/>
          <w:lang w:val="uk-UA"/>
        </w:rPr>
        <w:t>асть вам більш точне зображення:</w:t>
      </w:r>
    </w:p>
    <w:p w14:paraId="79BF25AA" w14:textId="77777777" w:rsidR="002A3020" w:rsidRPr="00EB20E7" w:rsidRDefault="00216921" w:rsidP="00492726">
      <w:pPr>
        <w:pStyle w:val="a7"/>
        <w:numPr>
          <w:ilvl w:val="0"/>
          <w:numId w:val="11"/>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о</w:t>
      </w:r>
      <w:r w:rsidR="002A3020" w:rsidRPr="00EB20E7">
        <w:rPr>
          <w:rFonts w:ascii="Times New Roman" w:hAnsi="Times New Roman"/>
          <w:sz w:val="28"/>
          <w:szCs w:val="28"/>
          <w:lang w:val="uk-UA"/>
        </w:rPr>
        <w:t>тримувати результати від бізнес-процесів, не керуючи ними. Важливі функції передані на аутсорсинг. Тому необхідна корпоративна продуктивність досягаєт</w:t>
      </w:r>
      <w:r w:rsidR="004D094B" w:rsidRPr="00EB20E7">
        <w:rPr>
          <w:rFonts w:ascii="Times New Roman" w:hAnsi="Times New Roman"/>
          <w:sz w:val="28"/>
          <w:szCs w:val="28"/>
          <w:lang w:val="uk-UA"/>
        </w:rPr>
        <w:t>ься за рахунок зовнішніх зусиль;</w:t>
      </w:r>
    </w:p>
    <w:p w14:paraId="3514E38B" w14:textId="77777777" w:rsidR="002A3020" w:rsidRPr="00EB20E7" w:rsidRDefault="00065B7F" w:rsidP="00065B7F">
      <w:pPr>
        <w:pStyle w:val="a7"/>
        <w:numPr>
          <w:ilvl w:val="0"/>
          <w:numId w:val="11"/>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 xml:space="preserve">залучення компетентних спеціалістів. </w:t>
      </w:r>
      <w:proofErr w:type="spellStart"/>
      <w:r w:rsidRPr="00EB20E7">
        <w:rPr>
          <w:rFonts w:ascii="Times New Roman" w:hAnsi="Times New Roman"/>
          <w:sz w:val="28"/>
          <w:szCs w:val="28"/>
          <w:lang w:val="uk-UA"/>
        </w:rPr>
        <w:t>Аутсорсери</w:t>
      </w:r>
      <w:proofErr w:type="spellEnd"/>
      <w:r w:rsidRPr="00EB20E7">
        <w:rPr>
          <w:rFonts w:ascii="Times New Roman" w:hAnsi="Times New Roman"/>
          <w:sz w:val="28"/>
          <w:szCs w:val="28"/>
          <w:lang w:val="uk-UA"/>
        </w:rPr>
        <w:t xml:space="preserve"> є професіоналами у своїй галузі. Тому вони як ніхто справляються з вирішенням вузькоспеціалізованих завдань;</w:t>
      </w:r>
    </w:p>
    <w:p w14:paraId="7D6A1DD7" w14:textId="77777777" w:rsidR="002A3020" w:rsidRPr="00EB20E7" w:rsidRDefault="00065B7F" w:rsidP="00492726">
      <w:pPr>
        <w:pStyle w:val="a7"/>
        <w:numPr>
          <w:ilvl w:val="0"/>
          <w:numId w:val="11"/>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з</w:t>
      </w:r>
      <w:r w:rsidR="002A3020" w:rsidRPr="00EB20E7">
        <w:rPr>
          <w:rFonts w:ascii="Times New Roman" w:hAnsi="Times New Roman"/>
          <w:sz w:val="28"/>
          <w:szCs w:val="28"/>
          <w:lang w:val="uk-UA"/>
        </w:rPr>
        <w:t>береження людських ресурсів. Передаючи певний бізнес-процес партнеру, вам більше не потрібно мати співробітників для йог</w:t>
      </w:r>
      <w:r w:rsidR="007659E6" w:rsidRPr="00EB20E7">
        <w:rPr>
          <w:rFonts w:ascii="Times New Roman" w:hAnsi="Times New Roman"/>
          <w:sz w:val="28"/>
          <w:szCs w:val="28"/>
          <w:lang w:val="uk-UA"/>
        </w:rPr>
        <w:t>о підтримки;</w:t>
      </w:r>
    </w:p>
    <w:p w14:paraId="6B07B2D8" w14:textId="77777777" w:rsidR="002A3020" w:rsidRPr="00EB20E7" w:rsidRDefault="007659E6" w:rsidP="00492726">
      <w:pPr>
        <w:pStyle w:val="a7"/>
        <w:numPr>
          <w:ilvl w:val="0"/>
          <w:numId w:val="11"/>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економія грошей</w:t>
      </w:r>
      <w:r w:rsidR="002A3020" w:rsidRPr="00EB20E7">
        <w:rPr>
          <w:rFonts w:ascii="Times New Roman" w:hAnsi="Times New Roman"/>
          <w:sz w:val="28"/>
          <w:szCs w:val="28"/>
          <w:lang w:val="uk-UA"/>
        </w:rPr>
        <w:t>. Скорочення чисельності персоналу призведе до зниження загальної заробітної плати. В результаті можна зменшити витрати на відрахування та податко</w:t>
      </w:r>
      <w:r w:rsidRPr="00EB20E7">
        <w:rPr>
          <w:rFonts w:ascii="Times New Roman" w:hAnsi="Times New Roman"/>
          <w:sz w:val="28"/>
          <w:szCs w:val="28"/>
          <w:lang w:val="uk-UA"/>
        </w:rPr>
        <w:t>ві платежі до соціальних фондів;</w:t>
      </w:r>
    </w:p>
    <w:p w14:paraId="2164FE7C" w14:textId="77777777" w:rsidR="002A3020" w:rsidRPr="00EB20E7" w:rsidRDefault="007659E6" w:rsidP="00492726">
      <w:pPr>
        <w:pStyle w:val="a7"/>
        <w:numPr>
          <w:ilvl w:val="0"/>
          <w:numId w:val="11"/>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п</w:t>
      </w:r>
      <w:r w:rsidR="002A3020" w:rsidRPr="00EB20E7">
        <w:rPr>
          <w:rFonts w:ascii="Times New Roman" w:hAnsi="Times New Roman"/>
          <w:sz w:val="28"/>
          <w:szCs w:val="28"/>
          <w:lang w:val="uk-UA"/>
        </w:rPr>
        <w:t>окращена</w:t>
      </w:r>
      <w:r w:rsidRPr="00EB20E7">
        <w:rPr>
          <w:rFonts w:ascii="Times New Roman" w:hAnsi="Times New Roman"/>
          <w:sz w:val="28"/>
          <w:szCs w:val="28"/>
          <w:lang w:val="uk-UA"/>
        </w:rPr>
        <w:t xml:space="preserve"> ефективність основного бізнесу. </w:t>
      </w:r>
      <w:r w:rsidR="002A3020" w:rsidRPr="00EB20E7">
        <w:rPr>
          <w:rFonts w:ascii="Times New Roman" w:hAnsi="Times New Roman"/>
          <w:sz w:val="28"/>
          <w:szCs w:val="28"/>
          <w:lang w:val="uk-UA"/>
        </w:rPr>
        <w:t>Видаляючи неосновні функції, ви можете зосередитися на своєму основному бізнесі</w:t>
      </w:r>
      <w:r w:rsidRPr="00EB20E7">
        <w:rPr>
          <w:rFonts w:ascii="Times New Roman" w:hAnsi="Times New Roman"/>
          <w:sz w:val="28"/>
          <w:szCs w:val="28"/>
          <w:lang w:val="uk-UA"/>
        </w:rPr>
        <w:t xml:space="preserve"> та підвищити його ефективність;</w:t>
      </w:r>
    </w:p>
    <w:p w14:paraId="3A8391D2" w14:textId="77777777" w:rsidR="002A3020" w:rsidRPr="00EB20E7" w:rsidRDefault="007659E6" w:rsidP="00492726">
      <w:pPr>
        <w:pStyle w:val="a7"/>
        <w:numPr>
          <w:ilvl w:val="0"/>
          <w:numId w:val="11"/>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з</w:t>
      </w:r>
      <w:r w:rsidR="002A3020" w:rsidRPr="00EB20E7">
        <w:rPr>
          <w:rFonts w:ascii="Times New Roman" w:hAnsi="Times New Roman"/>
          <w:sz w:val="28"/>
          <w:szCs w:val="28"/>
          <w:lang w:val="uk-UA"/>
        </w:rPr>
        <w:t>береження юридичного статусу компанії Якщо ви не наймете співробітників і не заміните працівників за контрактом, ви відповідатимете вимогам малого та середнього бізнесу, навіть якщо насправді</w:t>
      </w:r>
      <w:r w:rsidR="001037E7" w:rsidRPr="00EB20E7">
        <w:rPr>
          <w:rFonts w:ascii="Times New Roman" w:hAnsi="Times New Roman"/>
          <w:sz w:val="28"/>
          <w:szCs w:val="28"/>
          <w:lang w:val="uk-UA"/>
        </w:rPr>
        <w:t xml:space="preserve"> наймете велику кількість людей;</w:t>
      </w:r>
    </w:p>
    <w:p w14:paraId="647DF6A9" w14:textId="77777777" w:rsidR="002A3020" w:rsidRPr="00EB20E7" w:rsidRDefault="00475827" w:rsidP="00492726">
      <w:pPr>
        <w:pStyle w:val="a7"/>
        <w:numPr>
          <w:ilvl w:val="0"/>
          <w:numId w:val="11"/>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б</w:t>
      </w:r>
      <w:r w:rsidR="002A3020" w:rsidRPr="00EB20E7">
        <w:rPr>
          <w:rFonts w:ascii="Times New Roman" w:hAnsi="Times New Roman"/>
          <w:sz w:val="28"/>
          <w:szCs w:val="28"/>
          <w:lang w:val="uk-UA"/>
        </w:rPr>
        <w:t xml:space="preserve">ез витрат на оплату праці. </w:t>
      </w:r>
      <w:proofErr w:type="spellStart"/>
      <w:r w:rsidR="002A3020" w:rsidRPr="00EB20E7">
        <w:rPr>
          <w:rFonts w:ascii="Times New Roman" w:hAnsi="Times New Roman"/>
          <w:sz w:val="28"/>
          <w:szCs w:val="28"/>
          <w:lang w:val="uk-UA"/>
        </w:rPr>
        <w:t>Аутсорсер</w:t>
      </w:r>
      <w:proofErr w:type="spellEnd"/>
      <w:r w:rsidR="002A3020" w:rsidRPr="00EB20E7">
        <w:rPr>
          <w:rFonts w:ascii="Times New Roman" w:hAnsi="Times New Roman"/>
          <w:sz w:val="28"/>
          <w:szCs w:val="28"/>
          <w:lang w:val="uk-UA"/>
        </w:rPr>
        <w:t xml:space="preserve"> самостійно обирає персонал, відповідальний за виконання переданих функцій. </w:t>
      </w:r>
      <w:r w:rsidR="002A3020" w:rsidRPr="00EB20E7">
        <w:rPr>
          <w:rFonts w:ascii="Times New Roman" w:hAnsi="Times New Roman"/>
          <w:sz w:val="28"/>
          <w:szCs w:val="28"/>
          <w:lang w:val="uk-UA"/>
        </w:rPr>
        <w:lastRenderedPageBreak/>
        <w:t>Завдяки цьому клієнти можуть бути впевнені, що їхні бізн</w:t>
      </w:r>
      <w:r w:rsidRPr="00EB20E7">
        <w:rPr>
          <w:rFonts w:ascii="Times New Roman" w:hAnsi="Times New Roman"/>
          <w:sz w:val="28"/>
          <w:szCs w:val="28"/>
          <w:lang w:val="uk-UA"/>
        </w:rPr>
        <w:t>ес-процеси керують професіонали;</w:t>
      </w:r>
    </w:p>
    <w:p w14:paraId="4F6C9546" w14:textId="77777777" w:rsidR="00D83EFA" w:rsidRPr="00EB20E7" w:rsidRDefault="00475827" w:rsidP="00492726">
      <w:pPr>
        <w:pStyle w:val="a7"/>
        <w:numPr>
          <w:ilvl w:val="0"/>
          <w:numId w:val="11"/>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в</w:t>
      </w:r>
      <w:r w:rsidR="002A3020" w:rsidRPr="00EB20E7">
        <w:rPr>
          <w:rFonts w:ascii="Times New Roman" w:hAnsi="Times New Roman"/>
          <w:sz w:val="28"/>
          <w:szCs w:val="28"/>
          <w:lang w:val="uk-UA"/>
        </w:rPr>
        <w:t>ідсутність формальних трудово-управлінських відносин з експертами. Бухгалтери, юристи та інший персонал обслуговують компанії-клієнти, але офіційно наймаються підрядниками.</w:t>
      </w:r>
    </w:p>
    <w:p w14:paraId="13A77D24" w14:textId="77777777" w:rsidR="00FA04A5" w:rsidRPr="00EB20E7" w:rsidRDefault="00FA04A5" w:rsidP="00673F8B">
      <w:pPr>
        <w:spacing w:after="0" w:line="360" w:lineRule="auto"/>
        <w:ind w:firstLine="709"/>
        <w:jc w:val="both"/>
        <w:rPr>
          <w:rFonts w:ascii="Times New Roman" w:hAnsi="Times New Roman"/>
          <w:b/>
          <w:sz w:val="28"/>
          <w:szCs w:val="28"/>
          <w:lang w:val="uk-UA"/>
        </w:rPr>
      </w:pPr>
    </w:p>
    <w:p w14:paraId="1B789856" w14:textId="77777777" w:rsidR="0096471F" w:rsidRPr="00EB20E7" w:rsidRDefault="00FA04A5" w:rsidP="00673F8B">
      <w:pPr>
        <w:spacing w:after="0" w:line="360" w:lineRule="auto"/>
        <w:ind w:firstLine="709"/>
        <w:jc w:val="both"/>
        <w:rPr>
          <w:rFonts w:ascii="Times New Roman" w:hAnsi="Times New Roman"/>
          <w:b/>
          <w:sz w:val="28"/>
          <w:szCs w:val="28"/>
          <w:lang w:val="uk-UA"/>
        </w:rPr>
      </w:pPr>
      <w:r w:rsidRPr="00EB20E7">
        <w:rPr>
          <w:rFonts w:ascii="Times New Roman" w:hAnsi="Times New Roman"/>
          <w:b/>
          <w:sz w:val="28"/>
          <w:szCs w:val="28"/>
          <w:lang w:val="uk-UA"/>
        </w:rPr>
        <w:t>2.2</w:t>
      </w:r>
      <w:r w:rsidR="0096471F" w:rsidRPr="00EB20E7">
        <w:rPr>
          <w:rFonts w:ascii="Times New Roman" w:hAnsi="Times New Roman"/>
          <w:b/>
          <w:sz w:val="28"/>
          <w:szCs w:val="28"/>
          <w:lang w:val="uk-UA"/>
        </w:rPr>
        <w:t xml:space="preserve"> Аутсорсинг на сучасному підприємстві</w:t>
      </w:r>
    </w:p>
    <w:p w14:paraId="7C78CEF0" w14:textId="77777777" w:rsidR="0096471F" w:rsidRPr="00EB20E7" w:rsidRDefault="0096471F"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Аутсорсинг персоналу є однією з найактуальніших тем у Великобританії та США. Згідно з даними </w:t>
      </w:r>
      <w:r w:rsidR="0036525D" w:rsidRPr="00EB20E7">
        <w:rPr>
          <w:rFonts w:ascii="Times New Roman" w:hAnsi="Times New Roman"/>
          <w:sz w:val="28"/>
          <w:szCs w:val="28"/>
          <w:lang w:val="uk-UA"/>
        </w:rPr>
        <w:t>«</w:t>
      </w:r>
      <w:proofErr w:type="spellStart"/>
      <w:r w:rsidRPr="00EB20E7">
        <w:rPr>
          <w:rFonts w:ascii="Times New Roman" w:hAnsi="Times New Roman"/>
          <w:sz w:val="28"/>
          <w:szCs w:val="28"/>
          <w:lang w:val="uk-UA"/>
        </w:rPr>
        <w:t>Xchanging</w:t>
      </w:r>
      <w:proofErr w:type="spellEnd"/>
      <w:r w:rsidRPr="00EB20E7">
        <w:rPr>
          <w:rFonts w:ascii="Times New Roman" w:hAnsi="Times New Roman"/>
          <w:sz w:val="28"/>
          <w:szCs w:val="28"/>
          <w:lang w:val="uk-UA"/>
        </w:rPr>
        <w:t xml:space="preserve"> HR </w:t>
      </w:r>
      <w:proofErr w:type="spellStart"/>
      <w:r w:rsidRPr="00EB20E7">
        <w:rPr>
          <w:rFonts w:ascii="Times New Roman" w:hAnsi="Times New Roman"/>
          <w:sz w:val="28"/>
          <w:szCs w:val="28"/>
          <w:lang w:val="uk-UA"/>
        </w:rPr>
        <w:t>Services</w:t>
      </w:r>
      <w:proofErr w:type="spellEnd"/>
      <w:r w:rsidR="0036525D" w:rsidRPr="00EB20E7">
        <w:rPr>
          <w:rFonts w:ascii="Times New Roman" w:hAnsi="Times New Roman"/>
          <w:sz w:val="28"/>
          <w:szCs w:val="28"/>
          <w:lang w:val="uk-UA"/>
        </w:rPr>
        <w:t>»</w:t>
      </w:r>
      <w:r w:rsidRPr="00EB20E7">
        <w:rPr>
          <w:rFonts w:ascii="Times New Roman" w:hAnsi="Times New Roman"/>
          <w:sz w:val="28"/>
          <w:szCs w:val="28"/>
          <w:lang w:val="uk-UA"/>
        </w:rPr>
        <w:t xml:space="preserve"> у Великій Британії, у 2006 році 56% менеджерів з персоналу великих британських компаній підтвердили бажання передати на аутсорсинг </w:t>
      </w:r>
      <w:r w:rsidR="0075676D" w:rsidRPr="00EB20E7">
        <w:rPr>
          <w:rFonts w:ascii="Times New Roman" w:hAnsi="Times New Roman"/>
          <w:sz w:val="28"/>
          <w:szCs w:val="28"/>
          <w:lang w:val="uk-UA"/>
        </w:rPr>
        <w:t>частину своїх функції</w:t>
      </w:r>
      <w:r w:rsidRPr="00EB20E7">
        <w:rPr>
          <w:rFonts w:ascii="Times New Roman" w:hAnsi="Times New Roman"/>
          <w:sz w:val="28"/>
          <w:szCs w:val="28"/>
          <w:lang w:val="uk-UA"/>
        </w:rPr>
        <w:t>.</w:t>
      </w:r>
    </w:p>
    <w:p w14:paraId="41A7DA21" w14:textId="77777777" w:rsidR="0096471F" w:rsidRPr="00EB20E7" w:rsidRDefault="0096471F"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«Персонал» є одним із компонентів «Збалансованої системи показників», що впливає на стратегічний розвиток та успіх компанії. Аутсорсинг для тренерів дозволяє адаптувати ваше професійне навчання до цілей вашої компанії та заощадити час», – сказав Едуард </w:t>
      </w:r>
      <w:proofErr w:type="spellStart"/>
      <w:r w:rsidRPr="00EB20E7">
        <w:rPr>
          <w:rFonts w:ascii="Times New Roman" w:hAnsi="Times New Roman"/>
          <w:sz w:val="28"/>
          <w:szCs w:val="28"/>
          <w:lang w:val="uk-UA"/>
        </w:rPr>
        <w:t>Федюшин</w:t>
      </w:r>
      <w:proofErr w:type="spellEnd"/>
      <w:r w:rsidRPr="00EB20E7">
        <w:rPr>
          <w:rFonts w:ascii="Times New Roman" w:hAnsi="Times New Roman"/>
          <w:sz w:val="28"/>
          <w:szCs w:val="28"/>
          <w:lang w:val="uk-UA"/>
        </w:rPr>
        <w:t xml:space="preserve">, головний тренер-консультант </w:t>
      </w:r>
      <w:r w:rsidR="000024FD" w:rsidRPr="00EB20E7">
        <w:rPr>
          <w:rFonts w:ascii="Times New Roman" w:hAnsi="Times New Roman"/>
          <w:sz w:val="28"/>
          <w:szCs w:val="28"/>
          <w:lang w:val="uk-UA"/>
        </w:rPr>
        <w:t>«</w:t>
      </w:r>
      <w:proofErr w:type="spellStart"/>
      <w:r w:rsidRPr="00EB20E7">
        <w:rPr>
          <w:rFonts w:ascii="Times New Roman" w:hAnsi="Times New Roman"/>
          <w:sz w:val="28"/>
          <w:szCs w:val="28"/>
          <w:lang w:val="uk-UA"/>
        </w:rPr>
        <w:t>Bi</w:t>
      </w:r>
      <w:proofErr w:type="spellEnd"/>
      <w:r w:rsidRPr="00EB20E7">
        <w:rPr>
          <w:rFonts w:ascii="Times New Roman" w:hAnsi="Times New Roman"/>
          <w:sz w:val="28"/>
          <w:szCs w:val="28"/>
          <w:lang w:val="uk-UA"/>
        </w:rPr>
        <w:t xml:space="preserve"> </w:t>
      </w:r>
      <w:proofErr w:type="spellStart"/>
      <w:r w:rsidRPr="00EB20E7">
        <w:rPr>
          <w:rFonts w:ascii="Times New Roman" w:hAnsi="Times New Roman"/>
          <w:sz w:val="28"/>
          <w:szCs w:val="28"/>
          <w:lang w:val="uk-UA"/>
        </w:rPr>
        <w:t>to</w:t>
      </w:r>
      <w:proofErr w:type="spellEnd"/>
      <w:r w:rsidRPr="00EB20E7">
        <w:rPr>
          <w:rFonts w:ascii="Times New Roman" w:hAnsi="Times New Roman"/>
          <w:sz w:val="28"/>
          <w:szCs w:val="28"/>
          <w:lang w:val="uk-UA"/>
        </w:rPr>
        <w:t xml:space="preserve"> </w:t>
      </w:r>
      <w:proofErr w:type="spellStart"/>
      <w:r w:rsidRPr="00EB20E7">
        <w:rPr>
          <w:rFonts w:ascii="Times New Roman" w:hAnsi="Times New Roman"/>
          <w:sz w:val="28"/>
          <w:szCs w:val="28"/>
          <w:lang w:val="uk-UA"/>
        </w:rPr>
        <w:t>Be</w:t>
      </w:r>
      <w:proofErr w:type="spellEnd"/>
      <w:r w:rsidR="000024FD" w:rsidRPr="00EB20E7">
        <w:rPr>
          <w:rFonts w:ascii="Times New Roman" w:hAnsi="Times New Roman"/>
          <w:sz w:val="28"/>
          <w:szCs w:val="28"/>
          <w:lang w:val="uk-UA"/>
        </w:rPr>
        <w:t>»</w:t>
      </w:r>
      <w:r w:rsidRPr="00EB20E7">
        <w:rPr>
          <w:rFonts w:ascii="Times New Roman" w:hAnsi="Times New Roman"/>
          <w:sz w:val="28"/>
          <w:szCs w:val="28"/>
          <w:lang w:val="uk-UA"/>
        </w:rPr>
        <w:t xml:space="preserve"> </w:t>
      </w:r>
      <w:proofErr w:type="spellStart"/>
      <w:r w:rsidRPr="00EB20E7">
        <w:rPr>
          <w:rFonts w:ascii="Times New Roman" w:hAnsi="Times New Roman"/>
          <w:sz w:val="28"/>
          <w:szCs w:val="28"/>
          <w:lang w:val="uk-UA"/>
        </w:rPr>
        <w:t>Consulting</w:t>
      </w:r>
      <w:proofErr w:type="spellEnd"/>
      <w:r w:rsidRPr="00EB20E7">
        <w:rPr>
          <w:rFonts w:ascii="Times New Roman" w:hAnsi="Times New Roman"/>
          <w:sz w:val="28"/>
          <w:szCs w:val="28"/>
          <w:lang w:val="uk-UA"/>
        </w:rPr>
        <w:t xml:space="preserve"> </w:t>
      </w:r>
      <w:proofErr w:type="spellStart"/>
      <w:r w:rsidRPr="00EB20E7">
        <w:rPr>
          <w:rFonts w:ascii="Times New Roman" w:hAnsi="Times New Roman"/>
          <w:sz w:val="28"/>
          <w:szCs w:val="28"/>
          <w:lang w:val="uk-UA"/>
        </w:rPr>
        <w:t>Group</w:t>
      </w:r>
      <w:proofErr w:type="spellEnd"/>
      <w:r w:rsidRPr="00EB20E7">
        <w:rPr>
          <w:rFonts w:ascii="Times New Roman" w:hAnsi="Times New Roman"/>
          <w:sz w:val="28"/>
          <w:szCs w:val="28"/>
          <w:lang w:val="uk-UA"/>
        </w:rPr>
        <w:t>.</w:t>
      </w:r>
    </w:p>
    <w:p w14:paraId="5F67F117" w14:textId="77777777" w:rsidR="0096471F" w:rsidRPr="00EB20E7" w:rsidRDefault="0096471F"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У сучасному бізнесі аутсорсинг з </w:t>
      </w:r>
      <w:r w:rsidR="00C7288C" w:rsidRPr="00EB20E7">
        <w:rPr>
          <w:rFonts w:ascii="Times New Roman" w:hAnsi="Times New Roman"/>
          <w:sz w:val="28"/>
          <w:szCs w:val="28"/>
          <w:lang w:val="uk-UA"/>
        </w:rPr>
        <w:t xml:space="preserve">кожним днем </w:t>
      </w:r>
      <w:r w:rsidRPr="00EB20E7">
        <w:rPr>
          <w:rFonts w:ascii="Times New Roman" w:hAnsi="Times New Roman"/>
          <w:sz w:val="28"/>
          <w:szCs w:val="28"/>
          <w:lang w:val="uk-UA"/>
        </w:rPr>
        <w:t>набирає обертів у різних сферах. Це новий і тому дуже складний бізнес-процес, і керівництво потребує чіткого розуміння того, чи відповідає рішення стратегічним цілям компанії. Важливо проаналізувати досвід колег у країні та за кордоном та покращити аутсорсинг як необхідний інструмент фінансового успіху.</w:t>
      </w:r>
    </w:p>
    <w:p w14:paraId="3198D5AD" w14:textId="77777777" w:rsidR="0096471F" w:rsidRPr="00EB20E7" w:rsidRDefault="0096471F"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Що таке аутсорсинг? Англійське слово </w:t>
      </w:r>
      <w:proofErr w:type="spellStart"/>
      <w:r w:rsidRPr="00EB20E7">
        <w:rPr>
          <w:rFonts w:ascii="Times New Roman" w:hAnsi="Times New Roman"/>
          <w:sz w:val="28"/>
          <w:szCs w:val="28"/>
          <w:lang w:val="uk-UA"/>
        </w:rPr>
        <w:t>outsourcing</w:t>
      </w:r>
      <w:proofErr w:type="spellEnd"/>
      <w:r w:rsidRPr="00EB20E7">
        <w:rPr>
          <w:rFonts w:ascii="Times New Roman" w:hAnsi="Times New Roman"/>
          <w:sz w:val="28"/>
          <w:szCs w:val="28"/>
          <w:lang w:val="uk-UA"/>
        </w:rPr>
        <w:t xml:space="preserve">, застосоване до системи управління якістю, відноситься до ситуації, коли організація передає деякі зі своїх бізнес-процесів або </w:t>
      </w:r>
      <w:proofErr w:type="spellStart"/>
      <w:r w:rsidRPr="00EB20E7">
        <w:rPr>
          <w:rFonts w:ascii="Times New Roman" w:hAnsi="Times New Roman"/>
          <w:sz w:val="28"/>
          <w:szCs w:val="28"/>
          <w:lang w:val="uk-UA"/>
        </w:rPr>
        <w:t>підпроцесів</w:t>
      </w:r>
      <w:proofErr w:type="spellEnd"/>
      <w:r w:rsidRPr="00EB20E7">
        <w:rPr>
          <w:rFonts w:ascii="Times New Roman" w:hAnsi="Times New Roman"/>
          <w:sz w:val="28"/>
          <w:szCs w:val="28"/>
          <w:lang w:val="uk-UA"/>
        </w:rPr>
        <w:t xml:space="preserve"> одному або кільком партнерам. </w:t>
      </w:r>
    </w:p>
    <w:p w14:paraId="4F4A0AEA" w14:textId="77777777" w:rsidR="0096471F" w:rsidRPr="00EB20E7" w:rsidRDefault="0096471F"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Відносини з постачальниками відрізняються за глибиною та зрі</w:t>
      </w:r>
      <w:r w:rsidR="002051DE" w:rsidRPr="00EB20E7">
        <w:rPr>
          <w:rFonts w:ascii="Times New Roman" w:hAnsi="Times New Roman"/>
          <w:sz w:val="28"/>
          <w:szCs w:val="28"/>
          <w:lang w:val="uk-UA"/>
        </w:rPr>
        <w:t xml:space="preserve">лістю. У сучасній інтерпретації </w:t>
      </w:r>
      <w:r w:rsidRPr="00EB20E7">
        <w:rPr>
          <w:rFonts w:ascii="Times New Roman" w:hAnsi="Times New Roman"/>
          <w:sz w:val="28"/>
          <w:szCs w:val="28"/>
          <w:lang w:val="uk-UA"/>
        </w:rPr>
        <w:t xml:space="preserve">постачальники та їхні клієнти вважаються партнерами, в яких процеси доповнюють один одного. Постачальники мають </w:t>
      </w:r>
      <w:r w:rsidRPr="00EB20E7">
        <w:rPr>
          <w:rFonts w:ascii="Times New Roman" w:hAnsi="Times New Roman"/>
          <w:sz w:val="28"/>
          <w:szCs w:val="28"/>
          <w:lang w:val="uk-UA"/>
        </w:rPr>
        <w:lastRenderedPageBreak/>
        <w:t>цінності та певний досвід, які споживчі організації можуть використовувати для власних цілей удосконалення.</w:t>
      </w:r>
    </w:p>
    <w:p w14:paraId="66918E45" w14:textId="77777777" w:rsidR="0096471F" w:rsidRPr="00EB20E7" w:rsidRDefault="0096471F"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Хороші стосунки та партнерські відносини з постачальниками є основою конкурентоспроможності організації. Наша партнерська мережа є розширенням нашої організації. Його природа і функції є стратегічно важливими для організації. Конкуренція в партнерстві дуже відрізняється від конкуренції на ринку. Процеси постачальник-споживач і партнерські відносини з постачальниками організації нерозривно пов'язані. Обидва відповідають за свої процеси, але співпраця заснов</w:t>
      </w:r>
      <w:r w:rsidR="000A76AD" w:rsidRPr="00EB20E7">
        <w:rPr>
          <w:rFonts w:ascii="Times New Roman" w:hAnsi="Times New Roman"/>
          <w:sz w:val="28"/>
          <w:szCs w:val="28"/>
          <w:lang w:val="uk-UA"/>
        </w:rPr>
        <w:t xml:space="preserve">ана на принципі взаємної вигоди. </w:t>
      </w:r>
      <w:r w:rsidRPr="00EB20E7">
        <w:rPr>
          <w:rFonts w:ascii="Times New Roman" w:hAnsi="Times New Roman"/>
          <w:sz w:val="28"/>
          <w:szCs w:val="28"/>
          <w:lang w:val="uk-UA"/>
        </w:rPr>
        <w:t xml:space="preserve">Взаємна довіра та взаємні відносини важливі в довгострокових відносинах з постачальниками. Вирішуючи це питання, </w:t>
      </w:r>
      <w:r w:rsidR="000A76AD" w:rsidRPr="00EB20E7">
        <w:rPr>
          <w:rFonts w:ascii="Times New Roman" w:hAnsi="Times New Roman"/>
          <w:sz w:val="28"/>
          <w:szCs w:val="28"/>
          <w:lang w:val="uk-UA"/>
        </w:rPr>
        <w:t xml:space="preserve">українські </w:t>
      </w:r>
      <w:r w:rsidRPr="00EB20E7">
        <w:rPr>
          <w:rFonts w:ascii="Times New Roman" w:hAnsi="Times New Roman"/>
          <w:sz w:val="28"/>
          <w:szCs w:val="28"/>
          <w:lang w:val="uk-UA"/>
        </w:rPr>
        <w:t>стандарти забезпечують загальну структуру, яку можна гнучко модифікувати для задоволення конкретних потреб. У цьому випадку стандарт забезпечує основу для інноваційних рішень, включаючи домовленості про аутсорсинг.</w:t>
      </w:r>
    </w:p>
    <w:p w14:paraId="790BD00B" w14:textId="77777777" w:rsidR="0066606D" w:rsidRPr="00EB20E7" w:rsidRDefault="00124AB8"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Тому важливо розуміти, що аутсорсинг не означає перенесення кожного етапу обробки замовлень з однієї філії в іншу, навіть якщо це організація в іншій країні світу. Аутсорсинг – це партнерство між двома організаціями, які пов</w:t>
      </w:r>
      <w:r w:rsidR="0066606D" w:rsidRPr="00EB20E7">
        <w:rPr>
          <w:rFonts w:ascii="Times New Roman" w:hAnsi="Times New Roman"/>
          <w:sz w:val="28"/>
          <w:szCs w:val="28"/>
          <w:lang w:val="uk-UA"/>
        </w:rPr>
        <w:t>ністю незалежні одна від одної</w:t>
      </w:r>
      <w:r w:rsidR="00D11BB8" w:rsidRPr="00EB20E7">
        <w:rPr>
          <w:rFonts w:ascii="Times New Roman" w:hAnsi="Times New Roman"/>
          <w:sz w:val="28"/>
          <w:szCs w:val="28"/>
          <w:lang w:val="uk-UA"/>
        </w:rPr>
        <w:t>[1</w:t>
      </w:r>
      <w:r w:rsidR="00033A20" w:rsidRPr="00784638">
        <w:rPr>
          <w:rFonts w:ascii="Times New Roman" w:hAnsi="Times New Roman"/>
          <w:sz w:val="28"/>
          <w:szCs w:val="28"/>
        </w:rPr>
        <w:t>4</w:t>
      </w:r>
      <w:r w:rsidR="00D11BB8" w:rsidRPr="00EB20E7">
        <w:rPr>
          <w:rFonts w:ascii="Times New Roman" w:hAnsi="Times New Roman"/>
          <w:sz w:val="28"/>
          <w:szCs w:val="28"/>
          <w:lang w:val="uk-UA"/>
        </w:rPr>
        <w:t>, с.</w:t>
      </w:r>
      <w:r w:rsidR="00756798" w:rsidRPr="00EB20E7">
        <w:rPr>
          <w:rFonts w:ascii="Times New Roman" w:hAnsi="Times New Roman"/>
          <w:sz w:val="28"/>
          <w:szCs w:val="28"/>
          <w:lang w:val="uk-UA"/>
        </w:rPr>
        <w:t xml:space="preserve"> </w:t>
      </w:r>
      <w:r w:rsidR="00D11BB8" w:rsidRPr="00EB20E7">
        <w:rPr>
          <w:rFonts w:ascii="Times New Roman" w:hAnsi="Times New Roman"/>
          <w:sz w:val="28"/>
          <w:szCs w:val="28"/>
          <w:lang w:val="uk-UA"/>
        </w:rPr>
        <w:t>85]</w:t>
      </w:r>
      <w:r w:rsidR="0066606D" w:rsidRPr="00EB20E7">
        <w:rPr>
          <w:rFonts w:ascii="Times New Roman" w:hAnsi="Times New Roman"/>
          <w:sz w:val="28"/>
          <w:szCs w:val="28"/>
          <w:lang w:val="uk-UA"/>
        </w:rPr>
        <w:t>.</w:t>
      </w:r>
    </w:p>
    <w:p w14:paraId="5539342D" w14:textId="77777777" w:rsidR="00124AB8" w:rsidRPr="00EB20E7" w:rsidRDefault="00124AB8"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Наприклад, є компанії, які виготовляють електронні джерела безперебійного живлення для атомних електростанцій. Електронні компоненти збираються власними силами, а металеві корпуси виготовляються фірмами-партнерами. Я думаю, що в цій ситуації є вагомі підстави говорити про аутсорсинг. Оскільки якість корпусу сильно впливає на якість всього продукту, виробник блоку живлення повинен контролювати компанію, яка виготовляє корпус.</w:t>
      </w:r>
    </w:p>
    <w:p w14:paraId="0E9377B2" w14:textId="77777777" w:rsidR="00124AB8" w:rsidRPr="00EB20E7" w:rsidRDefault="00124AB8"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Одним словом, вам потрібно керувати процесом аутсорсингу. Слід розуміти, що таке управління складне, оскільки воно контролює процеси різних організацій, навіть якщо це організація-партнер.</w:t>
      </w:r>
    </w:p>
    <w:p w14:paraId="4A6396DE" w14:textId="77777777" w:rsidR="00124AB8" w:rsidRPr="00EB20E7" w:rsidRDefault="00124AB8"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Вибираючи організацію постачальника, яка може передати на аутсорсинг багато </w:t>
      </w:r>
      <w:proofErr w:type="spellStart"/>
      <w:r w:rsidRPr="00EB20E7">
        <w:rPr>
          <w:rFonts w:ascii="Times New Roman" w:hAnsi="Times New Roman"/>
          <w:sz w:val="28"/>
          <w:szCs w:val="28"/>
          <w:lang w:val="uk-UA"/>
        </w:rPr>
        <w:t>аутсорсингових</w:t>
      </w:r>
      <w:proofErr w:type="spellEnd"/>
      <w:r w:rsidRPr="00EB20E7">
        <w:rPr>
          <w:rFonts w:ascii="Times New Roman" w:hAnsi="Times New Roman"/>
          <w:sz w:val="28"/>
          <w:szCs w:val="28"/>
          <w:lang w:val="uk-UA"/>
        </w:rPr>
        <w:t xml:space="preserve"> заходів, ретельно досліджуйте можливості </w:t>
      </w:r>
      <w:r w:rsidRPr="00EB20E7">
        <w:rPr>
          <w:rFonts w:ascii="Times New Roman" w:hAnsi="Times New Roman"/>
          <w:sz w:val="28"/>
          <w:szCs w:val="28"/>
          <w:lang w:val="uk-UA"/>
        </w:rPr>
        <w:lastRenderedPageBreak/>
        <w:t>постачальника відповідно до вимог стандарту ISO 9001, тобто визначених вимог, створіть чіткі критерії для затвердження постачальника і все. Необхідно регулярно контролювати його наявність. його активність за параметрами.</w:t>
      </w:r>
    </w:p>
    <w:p w14:paraId="699FAD1F" w14:textId="77777777" w:rsidR="00124AB8" w:rsidRPr="00EB20E7" w:rsidRDefault="00124AB8"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Аутсорсинг є своєрідним індикатором того, наскільки добре організація насправді засвоює принципи TQM</w:t>
      </w:r>
      <w:r w:rsidR="00EC56E0" w:rsidRPr="00EB20E7">
        <w:rPr>
          <w:rFonts w:ascii="Times New Roman" w:hAnsi="Times New Roman"/>
          <w:sz w:val="28"/>
          <w:szCs w:val="28"/>
          <w:lang w:val="uk-UA"/>
        </w:rPr>
        <w:t xml:space="preserve"> </w:t>
      </w:r>
      <w:r w:rsidR="00EC56E0" w:rsidRPr="00EB20E7">
        <w:rPr>
          <w:rFonts w:ascii="Times New Roman" w:hAnsi="Times New Roman"/>
          <w:sz w:val="28"/>
          <w:szCs w:val="28"/>
          <w:shd w:val="clear" w:color="auto" w:fill="FFFFFF"/>
          <w:lang w:val="uk-UA"/>
        </w:rPr>
        <w:t>(</w:t>
      </w:r>
      <w:proofErr w:type="spellStart"/>
      <w:r w:rsidR="00EC56E0" w:rsidRPr="00EB20E7">
        <w:rPr>
          <w:rStyle w:val="ab"/>
          <w:rFonts w:ascii="Times New Roman" w:hAnsi="Times New Roman"/>
          <w:bCs/>
          <w:i w:val="0"/>
          <w:iCs w:val="0"/>
          <w:sz w:val="28"/>
          <w:szCs w:val="28"/>
          <w:shd w:val="clear" w:color="auto" w:fill="FFFFFF"/>
          <w:lang w:val="uk-UA"/>
        </w:rPr>
        <w:t>total</w:t>
      </w:r>
      <w:proofErr w:type="spellEnd"/>
      <w:r w:rsidR="00EC56E0" w:rsidRPr="00EB20E7">
        <w:rPr>
          <w:rStyle w:val="ab"/>
          <w:rFonts w:ascii="Times New Roman" w:hAnsi="Times New Roman"/>
          <w:bCs/>
          <w:i w:val="0"/>
          <w:iCs w:val="0"/>
          <w:sz w:val="28"/>
          <w:szCs w:val="28"/>
          <w:shd w:val="clear" w:color="auto" w:fill="FFFFFF"/>
          <w:lang w:val="uk-UA"/>
        </w:rPr>
        <w:t xml:space="preserve"> </w:t>
      </w:r>
      <w:proofErr w:type="spellStart"/>
      <w:r w:rsidR="00EC56E0" w:rsidRPr="00EB20E7">
        <w:rPr>
          <w:rStyle w:val="ab"/>
          <w:rFonts w:ascii="Times New Roman" w:hAnsi="Times New Roman"/>
          <w:bCs/>
          <w:i w:val="0"/>
          <w:iCs w:val="0"/>
          <w:sz w:val="28"/>
          <w:szCs w:val="28"/>
          <w:shd w:val="clear" w:color="auto" w:fill="FFFFFF"/>
          <w:lang w:val="uk-UA"/>
        </w:rPr>
        <w:t>quality</w:t>
      </w:r>
      <w:proofErr w:type="spellEnd"/>
      <w:r w:rsidR="00EC56E0" w:rsidRPr="00EB20E7">
        <w:rPr>
          <w:rStyle w:val="ab"/>
          <w:rFonts w:ascii="Times New Roman" w:hAnsi="Times New Roman"/>
          <w:bCs/>
          <w:i w:val="0"/>
          <w:iCs w:val="0"/>
          <w:sz w:val="28"/>
          <w:szCs w:val="28"/>
          <w:shd w:val="clear" w:color="auto" w:fill="FFFFFF"/>
          <w:lang w:val="uk-UA"/>
        </w:rPr>
        <w:t xml:space="preserve"> </w:t>
      </w:r>
      <w:proofErr w:type="spellStart"/>
      <w:r w:rsidR="00EC56E0" w:rsidRPr="00EB20E7">
        <w:rPr>
          <w:rStyle w:val="ab"/>
          <w:rFonts w:ascii="Times New Roman" w:hAnsi="Times New Roman"/>
          <w:bCs/>
          <w:i w:val="0"/>
          <w:iCs w:val="0"/>
          <w:sz w:val="28"/>
          <w:szCs w:val="28"/>
          <w:shd w:val="clear" w:color="auto" w:fill="FFFFFF"/>
          <w:lang w:val="uk-UA"/>
        </w:rPr>
        <w:t>management</w:t>
      </w:r>
      <w:proofErr w:type="spellEnd"/>
      <w:r w:rsidR="00EC56E0" w:rsidRPr="00EB20E7">
        <w:rPr>
          <w:rFonts w:ascii="Times New Roman" w:hAnsi="Times New Roman"/>
          <w:sz w:val="28"/>
          <w:szCs w:val="28"/>
          <w:shd w:val="clear" w:color="auto" w:fill="FFFFFF"/>
          <w:lang w:val="uk-UA"/>
        </w:rPr>
        <w:t>)</w:t>
      </w:r>
      <w:r w:rsidRPr="00EB20E7">
        <w:rPr>
          <w:rFonts w:ascii="Times New Roman" w:hAnsi="Times New Roman"/>
          <w:sz w:val="28"/>
          <w:szCs w:val="28"/>
          <w:lang w:val="uk-UA"/>
        </w:rPr>
        <w:t xml:space="preserve">. Зрозуміло, що аутсорсинг працюватиме належним чином лише в тому випадку, якщо обидві компанії успішно побудували та розробили власні моделі TQM. Тільки в цьому випадку організація усвідомлює і готова розвивати партнерські відносини зі своїми постачальниками. Багато </w:t>
      </w:r>
      <w:r w:rsidR="00EC56E0" w:rsidRPr="00EB20E7">
        <w:rPr>
          <w:rFonts w:ascii="Times New Roman" w:hAnsi="Times New Roman"/>
          <w:sz w:val="28"/>
          <w:szCs w:val="28"/>
          <w:lang w:val="uk-UA"/>
        </w:rPr>
        <w:t>українських</w:t>
      </w:r>
      <w:r w:rsidRPr="00EB20E7">
        <w:rPr>
          <w:rFonts w:ascii="Times New Roman" w:hAnsi="Times New Roman"/>
          <w:sz w:val="28"/>
          <w:szCs w:val="28"/>
          <w:lang w:val="uk-UA"/>
        </w:rPr>
        <w:t xml:space="preserve"> організацій повинні навчитися цього робити в найближчі кілька років. Ми лише сподіваємося, що керівники </w:t>
      </w:r>
      <w:r w:rsidR="008716E2" w:rsidRPr="00EB20E7">
        <w:rPr>
          <w:rFonts w:ascii="Times New Roman" w:hAnsi="Times New Roman"/>
          <w:sz w:val="28"/>
          <w:szCs w:val="28"/>
          <w:lang w:val="uk-UA"/>
        </w:rPr>
        <w:t>українських</w:t>
      </w:r>
      <w:r w:rsidRPr="00EB20E7">
        <w:rPr>
          <w:rFonts w:ascii="Times New Roman" w:hAnsi="Times New Roman"/>
          <w:sz w:val="28"/>
          <w:szCs w:val="28"/>
          <w:lang w:val="uk-UA"/>
        </w:rPr>
        <w:t xml:space="preserve"> компаній зрозуміють, що організація не може бути успішною без керівництва та керівництва її керівників. Успіх приходить лише тоді, коли верхівка організації усвідомлює свою роль і бере на себе роль лідера. Таким чином, питання аутсорсингу, як і краплі води, відображають усі важливі питання контролю якості.</w:t>
      </w:r>
    </w:p>
    <w:p w14:paraId="2DC15C60" w14:textId="77777777" w:rsidR="00124AB8" w:rsidRPr="00EB20E7" w:rsidRDefault="00124AB8"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І є ще один важливий момент. За жодних обставин аутсорсинг не повинен бути засобом зниження відповідальності в ко</w:t>
      </w:r>
      <w:r w:rsidR="00033A20">
        <w:rPr>
          <w:rFonts w:ascii="Times New Roman" w:hAnsi="Times New Roman"/>
          <w:sz w:val="28"/>
          <w:szCs w:val="28"/>
          <w:lang w:val="uk-UA"/>
        </w:rPr>
        <w:t>нтролі та забезпеченні якості [</w:t>
      </w:r>
      <w:r w:rsidR="00033A20" w:rsidRPr="00033A20">
        <w:rPr>
          <w:rFonts w:ascii="Times New Roman" w:hAnsi="Times New Roman"/>
          <w:sz w:val="28"/>
          <w:szCs w:val="28"/>
        </w:rPr>
        <w:t>7</w:t>
      </w:r>
      <w:r w:rsidRPr="00EB20E7">
        <w:rPr>
          <w:rFonts w:ascii="Times New Roman" w:hAnsi="Times New Roman"/>
          <w:sz w:val="28"/>
          <w:szCs w:val="28"/>
          <w:lang w:val="uk-UA"/>
        </w:rPr>
        <w:t>]. Забезпеченню якості не можна довіряти, якщо воно не ґрунтується на значних зусиллях компанії щодо якості, що вимагає управління якістю на основі процесного підходу. Основною передумовою стандарту серії ISO9000 є те, що діяльність з якості має бути систематичною та відкритою. Застосовуючи цей пункт до процесу аутсорсингу, можна зробити наступні висновки: Процес передачі партнеру не можна недооцінити або повністю забути без шкоди для якості продукції.</w:t>
      </w:r>
    </w:p>
    <w:p w14:paraId="6E0187BE" w14:textId="77777777" w:rsidR="00124AB8" w:rsidRPr="00EB20E7" w:rsidRDefault="00124AB8"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Ділова досконалість, мета стандартів серії ISO9000, не може бути досягнута без інновацій. Щоб бути конкурентоспроможним, ви повинні відрізнятися від інших, а для цього потрібен інноваційний підхід. Інноваційні підходи, такі як контроль якості та забезпечення якості, не завжди створюють </w:t>
      </w:r>
      <w:r w:rsidRPr="00EB20E7">
        <w:rPr>
          <w:rFonts w:ascii="Times New Roman" w:hAnsi="Times New Roman"/>
          <w:sz w:val="28"/>
          <w:szCs w:val="28"/>
          <w:lang w:val="uk-UA"/>
        </w:rPr>
        <w:lastRenderedPageBreak/>
        <w:t>нові речі, але також включають збірку старих відомих елементів новими способами. Прикладом інноваційного підходу може бути укладення договору про забезпечення якості, який приносить користь як споживачам, так і постачальникам і є частиною контракту на постачання на аутсорсинг.</w:t>
      </w:r>
    </w:p>
    <w:p w14:paraId="4BC17F0E" w14:textId="77777777" w:rsidR="004F6A57" w:rsidRPr="00EB20E7" w:rsidRDefault="004F6A57">
      <w:pPr>
        <w:rPr>
          <w:rFonts w:ascii="Times New Roman" w:hAnsi="Times New Roman"/>
          <w:b/>
          <w:sz w:val="28"/>
          <w:szCs w:val="28"/>
          <w:lang w:val="uk-UA"/>
        </w:rPr>
      </w:pPr>
      <w:r w:rsidRPr="00EB20E7">
        <w:rPr>
          <w:rFonts w:ascii="Times New Roman" w:hAnsi="Times New Roman"/>
          <w:b/>
          <w:sz w:val="28"/>
          <w:szCs w:val="28"/>
          <w:lang w:val="uk-UA"/>
        </w:rPr>
        <w:br w:type="page"/>
      </w:r>
    </w:p>
    <w:p w14:paraId="59341FD0" w14:textId="77777777" w:rsidR="00515175" w:rsidRPr="00EB20E7" w:rsidRDefault="004F6A57" w:rsidP="004F6A57">
      <w:pPr>
        <w:spacing w:after="0" w:line="360" w:lineRule="auto"/>
        <w:ind w:firstLine="709"/>
        <w:jc w:val="center"/>
        <w:rPr>
          <w:rFonts w:ascii="Times New Roman" w:hAnsi="Times New Roman"/>
          <w:b/>
          <w:sz w:val="28"/>
          <w:szCs w:val="28"/>
          <w:lang w:val="uk-UA"/>
        </w:rPr>
      </w:pPr>
      <w:r w:rsidRPr="00EB20E7">
        <w:rPr>
          <w:rFonts w:ascii="Times New Roman" w:hAnsi="Times New Roman"/>
          <w:b/>
          <w:sz w:val="28"/>
          <w:szCs w:val="28"/>
          <w:lang w:val="uk-UA"/>
        </w:rPr>
        <w:lastRenderedPageBreak/>
        <w:t>РОЗДІЛ 3. СПЕЦИФІКА ТА ОРГАНІЗАЦІЯ АУТСОРСИНГУ В УКРАЇНІ</w:t>
      </w:r>
    </w:p>
    <w:p w14:paraId="3FB565B3" w14:textId="77777777" w:rsidR="004A7F0F" w:rsidRPr="00EB20E7" w:rsidRDefault="004A7F0F" w:rsidP="004A7F0F">
      <w:pPr>
        <w:spacing w:after="0" w:line="360" w:lineRule="auto"/>
        <w:ind w:firstLine="709"/>
        <w:jc w:val="both"/>
        <w:rPr>
          <w:rFonts w:ascii="Times New Roman" w:hAnsi="Times New Roman"/>
          <w:b/>
          <w:sz w:val="28"/>
          <w:szCs w:val="28"/>
          <w:lang w:val="uk-UA"/>
        </w:rPr>
      </w:pPr>
      <w:r w:rsidRPr="00EB20E7">
        <w:rPr>
          <w:rFonts w:ascii="Times New Roman" w:hAnsi="Times New Roman"/>
          <w:b/>
          <w:sz w:val="28"/>
          <w:szCs w:val="28"/>
          <w:lang w:val="uk-UA"/>
        </w:rPr>
        <w:t>3.1</w:t>
      </w:r>
      <w:r w:rsidR="00C55684" w:rsidRPr="00EB20E7">
        <w:rPr>
          <w:rFonts w:ascii="Times New Roman" w:hAnsi="Times New Roman"/>
          <w:b/>
          <w:sz w:val="28"/>
          <w:szCs w:val="28"/>
          <w:lang w:val="uk-UA"/>
        </w:rPr>
        <w:t xml:space="preserve"> </w:t>
      </w:r>
      <w:r w:rsidRPr="00EB20E7">
        <w:rPr>
          <w:rFonts w:ascii="Times New Roman" w:hAnsi="Times New Roman"/>
          <w:b/>
          <w:sz w:val="28"/>
          <w:szCs w:val="28"/>
          <w:lang w:val="uk-UA"/>
        </w:rPr>
        <w:t xml:space="preserve"> Основна специфіка застосування аутсорсингу в Україні</w:t>
      </w:r>
    </w:p>
    <w:p w14:paraId="2D0B5686" w14:textId="77777777" w:rsidR="004A7F0F" w:rsidRPr="00EB20E7" w:rsidRDefault="004A7F0F" w:rsidP="004A7F0F">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Як показують приклади з інших країн, аутсорсинг є дуже привабливим для підприємців (власників малого бізнесу), оскільки він може підвищити індивідуальну ефективність шляхом передачі функцій, пов'язаних з основним бізнесом, спеціалізованим компаніям, це засіб. У цьому випадку підприємець може «потягнути» себе, звільнивши його від незнайомої роботи і займаючись тим, у чому він дійсно вміє.</w:t>
      </w:r>
    </w:p>
    <w:p w14:paraId="27032BFF" w14:textId="77777777" w:rsidR="004A7F0F" w:rsidRPr="00EB20E7" w:rsidRDefault="004A7F0F" w:rsidP="004A7F0F">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Наприклад, якщо підприємець найкраще розбирається в програмуванні та технічних консультаціях і отримує від цього значний дохід, цей час може включати деякі допоміжні процедури (створення рекламної електронної пошти, бухгалтерський облік, податкова декларація). Це дорожче для клієнта, ніж витрати однакова кількість часу на навчання та виконання (наприклад, написання книги), тому краще присвятити весь свій час цій діяльності.</w:t>
      </w:r>
    </w:p>
    <w:p w14:paraId="3FBB9CE5" w14:textId="77777777" w:rsidR="004A7F0F" w:rsidRPr="00EB20E7" w:rsidRDefault="004A7F0F" w:rsidP="004A7F0F">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Український ринок ІТ-аутсорсингу в Центральній Європі є одним із найбільш швидкозростаючих ринків завдяки великій кількості талановитих фахівців та низькій вартості робочої сили. Компанії можуть скористатися перевагами ІТ-аутсорсингу, щоб: Зосередити всі свої зусилля на основному бізнесі: Передаючи пов’язані бізнес-процеси на аутсорсинг, можна спрямувати ресурси на основну діяльність компанії. Підвищити досвід інших – аутсорсингові компанії спеціалізуються на певних видах діяльності та обслуговують велику кількість компаній, дозволяючи їм керувати всіма поточними проблемами та використовувати відповідний досвід. Для розширення (скорочення) масштабів бізнесу необхідно наймати (скорочувати) працівників, навчати працівників, робоче обладнання, сплачувати додаткові податки, підприємства. Для </w:t>
      </w:r>
      <w:proofErr w:type="spellStart"/>
      <w:r w:rsidRPr="00EB20E7">
        <w:rPr>
          <w:rFonts w:ascii="Times New Roman" w:hAnsi="Times New Roman"/>
          <w:sz w:val="28"/>
          <w:szCs w:val="28"/>
          <w:lang w:val="uk-UA"/>
        </w:rPr>
        <w:t>аутсорсингових</w:t>
      </w:r>
      <w:proofErr w:type="spellEnd"/>
      <w:r w:rsidRPr="00EB20E7">
        <w:rPr>
          <w:rFonts w:ascii="Times New Roman" w:hAnsi="Times New Roman"/>
          <w:sz w:val="28"/>
          <w:szCs w:val="28"/>
          <w:lang w:val="uk-UA"/>
        </w:rPr>
        <w:t xml:space="preserve"> компаній розширення або скорочення масштабів бізнесу залежить від перегляду вартості послуг аутсорсингу. Аутсорсингові компанії з питань надійності та </w:t>
      </w:r>
      <w:r w:rsidRPr="00EB20E7">
        <w:rPr>
          <w:rFonts w:ascii="Times New Roman" w:hAnsi="Times New Roman"/>
          <w:sz w:val="28"/>
          <w:szCs w:val="28"/>
          <w:lang w:val="uk-UA"/>
        </w:rPr>
        <w:lastRenderedPageBreak/>
        <w:t>стабільності несуть відповідальність за свої контракти на обслуговування та роботу, яку вони виконують відповідно до законодавства [</w:t>
      </w:r>
      <w:r w:rsidR="005E78BA" w:rsidRPr="005E78BA">
        <w:rPr>
          <w:rFonts w:ascii="Times New Roman" w:hAnsi="Times New Roman"/>
          <w:sz w:val="28"/>
          <w:szCs w:val="28"/>
        </w:rPr>
        <w:t>15</w:t>
      </w:r>
      <w:r w:rsidRPr="00EB20E7">
        <w:rPr>
          <w:rFonts w:ascii="Times New Roman" w:hAnsi="Times New Roman"/>
          <w:sz w:val="28"/>
          <w:szCs w:val="28"/>
          <w:lang w:val="uk-UA"/>
        </w:rPr>
        <w:t>].</w:t>
      </w:r>
    </w:p>
    <w:p w14:paraId="1B7ECD11" w14:textId="77777777" w:rsidR="004A7F0F" w:rsidRPr="00EB20E7" w:rsidRDefault="004A7F0F" w:rsidP="004A7F0F">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Аутсорсинг як спосіб роботи стає все більш популярним в українському бізнесі. Вважається, що він допомагає вирішити різні проблеми:</w:t>
      </w:r>
    </w:p>
    <w:p w14:paraId="6A8DD0C7" w14:textId="77777777" w:rsidR="004A7F0F" w:rsidRPr="00EB20E7" w:rsidRDefault="004A7F0F" w:rsidP="004A7F0F">
      <w:pPr>
        <w:pStyle w:val="a7"/>
        <w:numPr>
          <w:ilvl w:val="0"/>
          <w:numId w:val="12"/>
        </w:numPr>
        <w:spacing w:after="0" w:line="360" w:lineRule="auto"/>
        <w:jc w:val="both"/>
        <w:rPr>
          <w:rFonts w:ascii="Times New Roman" w:hAnsi="Times New Roman"/>
          <w:sz w:val="28"/>
          <w:szCs w:val="28"/>
          <w:lang w:val="uk-UA"/>
        </w:rPr>
      </w:pPr>
      <w:proofErr w:type="spellStart"/>
      <w:r w:rsidRPr="00EB20E7">
        <w:rPr>
          <w:rFonts w:ascii="Times New Roman" w:hAnsi="Times New Roman"/>
          <w:sz w:val="28"/>
          <w:szCs w:val="28"/>
          <w:lang w:val="uk-UA"/>
        </w:rPr>
        <w:t>зменшіть</w:t>
      </w:r>
      <w:proofErr w:type="spellEnd"/>
      <w:r w:rsidRPr="00EB20E7">
        <w:rPr>
          <w:rFonts w:ascii="Times New Roman" w:hAnsi="Times New Roman"/>
          <w:sz w:val="28"/>
          <w:szCs w:val="28"/>
          <w:lang w:val="uk-UA"/>
        </w:rPr>
        <w:t xml:space="preserve"> витрати на ведення бізнесу і зосередьтесь лише на діяльності, яка приносить прибуток;</w:t>
      </w:r>
    </w:p>
    <w:p w14:paraId="5D8F46B2" w14:textId="77777777" w:rsidR="004A7F0F" w:rsidRPr="00EB20E7" w:rsidRDefault="004A7F0F" w:rsidP="004A7F0F">
      <w:pPr>
        <w:pStyle w:val="a7"/>
        <w:numPr>
          <w:ilvl w:val="0"/>
          <w:numId w:val="12"/>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підвищення ефективності та якості допоміжної роботи за рахунок аутсорсингу відділів обслуговування (документація, податковий/бухгалтерський облік, харчування, прибирання тощо);</w:t>
      </w:r>
    </w:p>
    <w:p w14:paraId="5C9803C9" w14:textId="77777777" w:rsidR="004A7F0F" w:rsidRPr="00EB20E7" w:rsidRDefault="004A7F0F" w:rsidP="004A7F0F">
      <w:pPr>
        <w:pStyle w:val="a7"/>
        <w:numPr>
          <w:ilvl w:val="0"/>
          <w:numId w:val="12"/>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завдяки цьому ви можете швидше «розгорнути» нові підприємства, не витрачаючи час на створення власних служб підтримки.</w:t>
      </w:r>
    </w:p>
    <w:p w14:paraId="4ED63027" w14:textId="77777777" w:rsidR="004A7F0F" w:rsidRPr="00EB20E7" w:rsidRDefault="004A7F0F" w:rsidP="004A7F0F">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Основна і найбільш об'єктивна оцінка аутсорсингу полягає у визначенні його економічної ефективності. Щоб порахувати, треба порівняти.</w:t>
      </w:r>
    </w:p>
    <w:p w14:paraId="0A0224DC" w14:textId="77777777" w:rsidR="004A7F0F" w:rsidRPr="00EB20E7" w:rsidRDefault="004A7F0F" w:rsidP="004A7F0F">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Якщо ця робота (послуга) виконується власними силами, будуть витрати, які можна прорахувати заздалегідь. Сюди входять оренда офісних (або інших необхідних) приміщень, вартість та розміри обладнання, що використовується для виконання цієї функції, а також заробітна плата персоналу, необхідного для виконання цього обсягу робіт</w:t>
      </w:r>
      <w:r w:rsidR="00CD2858" w:rsidRPr="00EB20E7">
        <w:rPr>
          <w:rFonts w:ascii="Times New Roman" w:hAnsi="Times New Roman"/>
          <w:sz w:val="28"/>
          <w:szCs w:val="28"/>
          <w:lang w:val="uk-UA"/>
        </w:rPr>
        <w:t xml:space="preserve"> </w:t>
      </w:r>
      <w:r w:rsidRPr="00EB20E7">
        <w:rPr>
          <w:rFonts w:ascii="Times New Roman" w:hAnsi="Times New Roman"/>
          <w:sz w:val="28"/>
          <w:szCs w:val="28"/>
          <w:lang w:val="uk-UA"/>
        </w:rPr>
        <w:t>[16, с.72].</w:t>
      </w:r>
    </w:p>
    <w:p w14:paraId="0F4CB37D" w14:textId="77777777" w:rsidR="004A7F0F" w:rsidRPr="00EB20E7" w:rsidRDefault="004A7F0F" w:rsidP="004A7F0F">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Якщо запитати у спеціаліста, то вартість роботи (послуги). Для точних розрахунків вам потрібно отримати ціну на послуги, що надаються кількома компаніями, які надають кожну послугу. Результати цього розрахунку покажуть вам, чи вигідний аутсорсинг.</w:t>
      </w:r>
    </w:p>
    <w:p w14:paraId="0C8E724B" w14:textId="77777777" w:rsidR="004A7F0F" w:rsidRPr="00EB20E7" w:rsidRDefault="004A7F0F" w:rsidP="004A7F0F">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Українські </w:t>
      </w:r>
      <w:proofErr w:type="spellStart"/>
      <w:r w:rsidRPr="00EB20E7">
        <w:rPr>
          <w:rFonts w:ascii="Times New Roman" w:hAnsi="Times New Roman"/>
          <w:sz w:val="28"/>
          <w:szCs w:val="28"/>
          <w:lang w:val="uk-UA"/>
        </w:rPr>
        <w:t>аутсорсери</w:t>
      </w:r>
      <w:proofErr w:type="spellEnd"/>
      <w:r w:rsidRPr="00EB20E7">
        <w:rPr>
          <w:rFonts w:ascii="Times New Roman" w:hAnsi="Times New Roman"/>
          <w:sz w:val="28"/>
          <w:szCs w:val="28"/>
          <w:lang w:val="uk-UA"/>
        </w:rPr>
        <w:t xml:space="preserve"> мають найбільше операцій із США, на які припадає близько 80% загального обсягу експорту ІТ-послуг. Далі йдуть Європейський Союз та Ізраїль. Конкурентоспроможність України полягає в тому, що вона має широкий спектр технологічних можливостей, від </w:t>
      </w:r>
      <w:r w:rsidRPr="00EB20E7">
        <w:rPr>
          <w:rFonts w:ascii="Times New Roman" w:hAnsi="Times New Roman"/>
          <w:sz w:val="28"/>
          <w:szCs w:val="28"/>
          <w:lang w:val="uk-UA"/>
        </w:rPr>
        <w:lastRenderedPageBreak/>
        <w:t>програмного забезпечення до промислової інженерії. Крім того, активна участь українських розробників у міжнародних технологічних ярмарках також підвищить технологічні можливості країни. Також більше половини науково-дослідних центрів знаходиться в Києві, та інших великих містах - Дніпропетровськ, Л</w:t>
      </w:r>
      <w:r w:rsidR="005E78BA">
        <w:rPr>
          <w:rFonts w:ascii="Times New Roman" w:hAnsi="Times New Roman"/>
          <w:sz w:val="28"/>
          <w:szCs w:val="28"/>
          <w:lang w:val="uk-UA"/>
        </w:rPr>
        <w:t>ьвів, Одеса, Харків, Вінниця [</w:t>
      </w:r>
      <w:r w:rsidR="005E78BA" w:rsidRPr="005E78BA">
        <w:rPr>
          <w:rFonts w:ascii="Times New Roman" w:hAnsi="Times New Roman"/>
          <w:sz w:val="28"/>
          <w:szCs w:val="28"/>
        </w:rPr>
        <w:t>17</w:t>
      </w:r>
      <w:r w:rsidRPr="00EB20E7">
        <w:rPr>
          <w:rFonts w:ascii="Times New Roman" w:hAnsi="Times New Roman"/>
          <w:sz w:val="28"/>
          <w:szCs w:val="28"/>
          <w:lang w:val="uk-UA"/>
        </w:rPr>
        <w:t>].</w:t>
      </w:r>
    </w:p>
    <w:p w14:paraId="4FC35D58" w14:textId="77777777" w:rsidR="004A7F0F" w:rsidRPr="00EB20E7" w:rsidRDefault="004A7F0F" w:rsidP="004A7F0F">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Проте український аутсорсинг стикається з певними проблемами при його реалізації. Основною перешкодою для активного впровадження аутсорсингу в Україні є нечітке визначення процесу аутсорсингу та його відповідальності за правове регулювання, контроль та порушення. Оскільки саме поняття «аутсорсинг» в українському законодавстві не має визначення, його можна регулювати лише в контексті аналогії з іншими нормами законодавства. Разом з тим, законодавча база визнає, що кожен має право на фінансову взаємодію шляхом укладання договорів та здійснення підприємницької діяльності, не забороненої законом. Таким чином, це положення лише доводить, що українське законодавство щодо надання та отримання послуг аутсорсингу є недійсним.</w:t>
      </w:r>
    </w:p>
    <w:p w14:paraId="14E0D85B" w14:textId="77777777" w:rsidR="004A7F0F" w:rsidRPr="00EB20E7" w:rsidRDefault="004A7F0F" w:rsidP="004A7F0F">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Аутсорсинг в Україні має такі проблеми, як відсутність правових зв’язків між Україною та європейськими країнами, відсутність законодавчої бази для виходу іноземних компаній на внутрішній ринок та великий потенціал для розвитку. Незважаючи на правові недоліки, економіка в цій сфері може зростати значними темпами, насамперед за рахунок новизни. Найперспективнішими є ІТ-відділи з прогресивними, молодими спеціалістами, які гнучкі, впроваджують нові інструменти управління та готові ризикувати для досягнення своїх стратегічних цілей. Для залучення іноземних інвестицій та розвитку аутсорсингу людських ресурсів необхідно внести зміни до законодавства та створити сприятливі умови для виходу іноземних компаній на український ринок [</w:t>
      </w:r>
      <w:r w:rsidR="005E78BA" w:rsidRPr="005E78BA">
        <w:rPr>
          <w:rFonts w:ascii="Times New Roman" w:hAnsi="Times New Roman"/>
          <w:sz w:val="28"/>
          <w:szCs w:val="28"/>
        </w:rPr>
        <w:t>18</w:t>
      </w:r>
      <w:r w:rsidRPr="00EB20E7">
        <w:rPr>
          <w:rFonts w:ascii="Times New Roman" w:hAnsi="Times New Roman"/>
          <w:sz w:val="28"/>
          <w:szCs w:val="28"/>
          <w:lang w:val="uk-UA"/>
        </w:rPr>
        <w:t>].</w:t>
      </w:r>
    </w:p>
    <w:p w14:paraId="10D8D74E" w14:textId="77777777" w:rsidR="004A7F0F" w:rsidRPr="00EB20E7" w:rsidRDefault="004A7F0F" w:rsidP="004A7F0F">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В сучасних умовах державного контролю підприємства чи організації, за рахунок підвищення рівня точності виробництва, для підвищення власної конкурентоспроможності на ринку. Нові інструменти управління все частіше </w:t>
      </w:r>
      <w:r w:rsidRPr="00EB20E7">
        <w:rPr>
          <w:rFonts w:ascii="Times New Roman" w:hAnsi="Times New Roman"/>
          <w:sz w:val="28"/>
          <w:szCs w:val="28"/>
          <w:lang w:val="uk-UA"/>
        </w:rPr>
        <w:lastRenderedPageBreak/>
        <w:t>використовуються для зниження витрат на продукти, послуги та витрат на управління, при цьому важливу роль відіграє аутсорсинг. Суть полягає в передачі на аутсорсинг конкретних функцій для підвищення ефективності корпоративної діяльності, оптимізації всіх видів ресурсів і зосередження їх у центрі діяльності.</w:t>
      </w:r>
    </w:p>
    <w:p w14:paraId="69C8804F" w14:textId="77777777" w:rsidR="004F6A57" w:rsidRPr="00EB20E7" w:rsidRDefault="004F6A57" w:rsidP="004A7F0F">
      <w:pPr>
        <w:spacing w:after="0" w:line="360" w:lineRule="auto"/>
        <w:ind w:firstLine="709"/>
        <w:rPr>
          <w:rFonts w:ascii="Times New Roman" w:hAnsi="Times New Roman"/>
          <w:b/>
          <w:sz w:val="28"/>
          <w:szCs w:val="28"/>
          <w:lang w:val="uk-UA"/>
        </w:rPr>
      </w:pPr>
    </w:p>
    <w:p w14:paraId="4BEF40A6" w14:textId="77777777" w:rsidR="00FE2CB2" w:rsidRPr="00EB20E7" w:rsidRDefault="004F6A57" w:rsidP="00673F8B">
      <w:pPr>
        <w:spacing w:after="0" w:line="360" w:lineRule="auto"/>
        <w:ind w:firstLine="709"/>
        <w:jc w:val="both"/>
        <w:rPr>
          <w:rFonts w:ascii="Times New Roman" w:hAnsi="Times New Roman"/>
          <w:b/>
          <w:sz w:val="28"/>
          <w:szCs w:val="28"/>
          <w:lang w:val="uk-UA"/>
        </w:rPr>
      </w:pPr>
      <w:r w:rsidRPr="00EB20E7">
        <w:rPr>
          <w:rFonts w:ascii="Times New Roman" w:hAnsi="Times New Roman"/>
          <w:b/>
          <w:sz w:val="28"/>
          <w:szCs w:val="28"/>
          <w:lang w:val="uk-UA"/>
        </w:rPr>
        <w:t>3.</w:t>
      </w:r>
      <w:r w:rsidR="004A7F0F" w:rsidRPr="00EB20E7">
        <w:rPr>
          <w:rFonts w:ascii="Times New Roman" w:hAnsi="Times New Roman"/>
          <w:b/>
          <w:sz w:val="28"/>
          <w:szCs w:val="28"/>
          <w:lang w:val="uk-UA"/>
        </w:rPr>
        <w:t>2</w:t>
      </w:r>
      <w:r w:rsidR="0032799D" w:rsidRPr="00EB20E7">
        <w:rPr>
          <w:rFonts w:ascii="Times New Roman" w:hAnsi="Times New Roman"/>
          <w:b/>
          <w:sz w:val="28"/>
          <w:szCs w:val="28"/>
          <w:lang w:val="uk-UA"/>
        </w:rPr>
        <w:t xml:space="preserve"> Організація бізнесу компанії - </w:t>
      </w:r>
      <w:proofErr w:type="spellStart"/>
      <w:r w:rsidR="00FE2CB2" w:rsidRPr="00EB20E7">
        <w:rPr>
          <w:rFonts w:ascii="Times New Roman" w:hAnsi="Times New Roman"/>
          <w:b/>
          <w:sz w:val="28"/>
          <w:szCs w:val="28"/>
          <w:lang w:val="uk-UA"/>
        </w:rPr>
        <w:t>аутсорсера</w:t>
      </w:r>
      <w:proofErr w:type="spellEnd"/>
    </w:p>
    <w:p w14:paraId="348FF400" w14:textId="77777777" w:rsidR="00FE2CB2" w:rsidRPr="00EB20E7" w:rsidRDefault="0032799D"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ТОВ «СОВА» -</w:t>
      </w:r>
      <w:r w:rsidR="00FE2CB2" w:rsidRPr="00EB20E7">
        <w:rPr>
          <w:rFonts w:ascii="Times New Roman" w:hAnsi="Times New Roman"/>
          <w:sz w:val="28"/>
          <w:szCs w:val="28"/>
          <w:lang w:val="uk-UA"/>
        </w:rPr>
        <w:t xml:space="preserve"> компанія, яка надає послуги аутсорсингу бухгалтерського, юридичного та кадрового персоналу </w:t>
      </w:r>
      <w:r w:rsidR="00F42FFF" w:rsidRPr="00EB20E7">
        <w:rPr>
          <w:rFonts w:ascii="Times New Roman" w:hAnsi="Times New Roman"/>
          <w:sz w:val="28"/>
          <w:szCs w:val="28"/>
          <w:lang w:val="uk-UA"/>
        </w:rPr>
        <w:t>в</w:t>
      </w:r>
      <w:r w:rsidR="00FE2CB2" w:rsidRPr="00EB20E7">
        <w:rPr>
          <w:rFonts w:ascii="Times New Roman" w:hAnsi="Times New Roman"/>
          <w:sz w:val="28"/>
          <w:szCs w:val="28"/>
          <w:lang w:val="uk-UA"/>
        </w:rPr>
        <w:t xml:space="preserve"> </w:t>
      </w:r>
      <w:proofErr w:type="spellStart"/>
      <w:r w:rsidR="00F42FFF" w:rsidRPr="00EB20E7">
        <w:rPr>
          <w:rFonts w:ascii="Times New Roman" w:hAnsi="Times New Roman"/>
          <w:sz w:val="28"/>
          <w:szCs w:val="28"/>
          <w:lang w:val="uk-UA"/>
        </w:rPr>
        <w:t>м.Київ</w:t>
      </w:r>
      <w:proofErr w:type="spellEnd"/>
      <w:r w:rsidR="00974427" w:rsidRPr="00EB20E7">
        <w:rPr>
          <w:rFonts w:ascii="Times New Roman" w:hAnsi="Times New Roman"/>
          <w:sz w:val="28"/>
          <w:szCs w:val="28"/>
          <w:lang w:val="uk-UA"/>
        </w:rPr>
        <w:t>, з</w:t>
      </w:r>
      <w:r w:rsidR="00FE2CB2" w:rsidRPr="00EB20E7">
        <w:rPr>
          <w:rFonts w:ascii="Times New Roman" w:hAnsi="Times New Roman"/>
          <w:sz w:val="28"/>
          <w:szCs w:val="28"/>
          <w:lang w:val="uk-UA"/>
        </w:rPr>
        <w:t xml:space="preserve"> вересня 2008 року </w:t>
      </w:r>
      <w:r w:rsidR="00974427" w:rsidRPr="00EB20E7">
        <w:rPr>
          <w:rFonts w:ascii="Times New Roman" w:hAnsi="Times New Roman"/>
          <w:sz w:val="28"/>
          <w:szCs w:val="28"/>
          <w:lang w:val="uk-UA"/>
        </w:rPr>
        <w:t xml:space="preserve">коли </w:t>
      </w:r>
      <w:r w:rsidR="00FE2CB2" w:rsidRPr="00EB20E7">
        <w:rPr>
          <w:rFonts w:ascii="Times New Roman" w:hAnsi="Times New Roman"/>
          <w:sz w:val="28"/>
          <w:szCs w:val="28"/>
          <w:lang w:val="uk-UA"/>
        </w:rPr>
        <w:t xml:space="preserve">кризова ситуація </w:t>
      </w:r>
      <w:r w:rsidR="00974427" w:rsidRPr="00EB20E7">
        <w:rPr>
          <w:rFonts w:ascii="Times New Roman" w:hAnsi="Times New Roman"/>
          <w:sz w:val="28"/>
          <w:szCs w:val="28"/>
          <w:lang w:val="uk-UA"/>
        </w:rPr>
        <w:t>в українській економіці загостря</w:t>
      </w:r>
      <w:r w:rsidR="00FE2CB2" w:rsidRPr="00EB20E7">
        <w:rPr>
          <w:rFonts w:ascii="Times New Roman" w:hAnsi="Times New Roman"/>
          <w:sz w:val="28"/>
          <w:szCs w:val="28"/>
          <w:lang w:val="uk-UA"/>
        </w:rPr>
        <w:t>лася.</w:t>
      </w:r>
    </w:p>
    <w:p w14:paraId="119079B9" w14:textId="77777777" w:rsidR="00FE2CB2" w:rsidRPr="00EB20E7" w:rsidRDefault="00FE2CB2"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Клієнтами є державні установи, будівельні компанії, рекламні компанії, туристичні компанії, фармацевтичні компанії, торгові компанії, офіси закордонних справ та банки. Їхня робота виділяється врахуванням досвіду </w:t>
      </w:r>
      <w:proofErr w:type="spellStart"/>
      <w:r w:rsidRPr="00EB20E7">
        <w:rPr>
          <w:rFonts w:ascii="Times New Roman" w:hAnsi="Times New Roman"/>
          <w:sz w:val="28"/>
          <w:szCs w:val="28"/>
          <w:lang w:val="uk-UA"/>
        </w:rPr>
        <w:t>аутсорсингових</w:t>
      </w:r>
      <w:proofErr w:type="spellEnd"/>
      <w:r w:rsidRPr="00EB20E7">
        <w:rPr>
          <w:rFonts w:ascii="Times New Roman" w:hAnsi="Times New Roman"/>
          <w:sz w:val="28"/>
          <w:szCs w:val="28"/>
          <w:lang w:val="uk-UA"/>
        </w:rPr>
        <w:t xml:space="preserve"> проектів та максимального врахування побажань клієнтів та особливостей бізнесу.</w:t>
      </w:r>
    </w:p>
    <w:p w14:paraId="6E9A59E3" w14:textId="77777777" w:rsidR="00FE2CB2" w:rsidRPr="00EB20E7" w:rsidRDefault="00FE2CB2"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Перелік послуг </w:t>
      </w:r>
      <w:proofErr w:type="spellStart"/>
      <w:r w:rsidRPr="00EB20E7">
        <w:rPr>
          <w:rFonts w:ascii="Times New Roman" w:hAnsi="Times New Roman"/>
          <w:sz w:val="28"/>
          <w:szCs w:val="28"/>
          <w:lang w:val="uk-UA"/>
        </w:rPr>
        <w:t>аутсорсингов</w:t>
      </w:r>
      <w:r w:rsidR="00F37090" w:rsidRPr="00EB20E7">
        <w:rPr>
          <w:rFonts w:ascii="Times New Roman" w:hAnsi="Times New Roman"/>
          <w:sz w:val="28"/>
          <w:szCs w:val="28"/>
          <w:lang w:val="uk-UA"/>
        </w:rPr>
        <w:t>ої</w:t>
      </w:r>
      <w:proofErr w:type="spellEnd"/>
      <w:r w:rsidR="00F37090" w:rsidRPr="00EB20E7">
        <w:rPr>
          <w:rFonts w:ascii="Times New Roman" w:hAnsi="Times New Roman"/>
          <w:sz w:val="28"/>
          <w:szCs w:val="28"/>
          <w:lang w:val="uk-UA"/>
        </w:rPr>
        <w:t xml:space="preserve"> компанії «СОВА» виглядає так:</w:t>
      </w:r>
    </w:p>
    <w:p w14:paraId="327755B2" w14:textId="77777777" w:rsidR="00F37090" w:rsidRPr="00EB20E7" w:rsidRDefault="00F37090" w:rsidP="00F37090">
      <w:pPr>
        <w:pStyle w:val="a7"/>
        <w:numPr>
          <w:ilvl w:val="0"/>
          <w:numId w:val="13"/>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підбір персоналу;</w:t>
      </w:r>
    </w:p>
    <w:p w14:paraId="271F6DCD" w14:textId="77777777" w:rsidR="00FE2CB2" w:rsidRPr="00EB20E7" w:rsidRDefault="00F37090" w:rsidP="00F37090">
      <w:pPr>
        <w:pStyle w:val="a7"/>
        <w:numPr>
          <w:ilvl w:val="0"/>
          <w:numId w:val="13"/>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а</w:t>
      </w:r>
      <w:r w:rsidR="00FE2CB2" w:rsidRPr="00EB20E7">
        <w:rPr>
          <w:rFonts w:ascii="Times New Roman" w:hAnsi="Times New Roman"/>
          <w:sz w:val="28"/>
          <w:szCs w:val="28"/>
          <w:lang w:val="uk-UA"/>
        </w:rPr>
        <w:t>утсорсинг персоналу</w:t>
      </w:r>
      <w:r w:rsidRPr="00EB20E7">
        <w:rPr>
          <w:rFonts w:ascii="Times New Roman" w:hAnsi="Times New Roman"/>
          <w:sz w:val="28"/>
          <w:szCs w:val="28"/>
          <w:lang w:val="uk-UA"/>
        </w:rPr>
        <w:t>;</w:t>
      </w:r>
    </w:p>
    <w:p w14:paraId="7BC406AB" w14:textId="77777777" w:rsidR="00F37090" w:rsidRPr="00EB20E7" w:rsidRDefault="00F37090" w:rsidP="00F37090">
      <w:pPr>
        <w:pStyle w:val="a7"/>
        <w:numPr>
          <w:ilvl w:val="0"/>
          <w:numId w:val="13"/>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а</w:t>
      </w:r>
      <w:r w:rsidR="00FE2CB2" w:rsidRPr="00EB20E7">
        <w:rPr>
          <w:rFonts w:ascii="Times New Roman" w:hAnsi="Times New Roman"/>
          <w:sz w:val="28"/>
          <w:szCs w:val="28"/>
          <w:lang w:val="uk-UA"/>
        </w:rPr>
        <w:t>утсорсинг створення кадрової документації</w:t>
      </w:r>
      <w:r w:rsidRPr="00EB20E7">
        <w:rPr>
          <w:rFonts w:ascii="Times New Roman" w:hAnsi="Times New Roman"/>
          <w:sz w:val="28"/>
          <w:szCs w:val="28"/>
          <w:lang w:val="uk-UA"/>
        </w:rPr>
        <w:t>;</w:t>
      </w:r>
    </w:p>
    <w:p w14:paraId="2A40CCFA" w14:textId="77777777" w:rsidR="00F37090" w:rsidRPr="00EB20E7" w:rsidRDefault="00F37090" w:rsidP="00F37090">
      <w:pPr>
        <w:pStyle w:val="a7"/>
        <w:numPr>
          <w:ilvl w:val="0"/>
          <w:numId w:val="13"/>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а</w:t>
      </w:r>
      <w:r w:rsidR="00FE2CB2" w:rsidRPr="00EB20E7">
        <w:rPr>
          <w:rFonts w:ascii="Times New Roman" w:hAnsi="Times New Roman"/>
          <w:sz w:val="28"/>
          <w:szCs w:val="28"/>
          <w:lang w:val="uk-UA"/>
        </w:rPr>
        <w:t>удит персоналу</w:t>
      </w:r>
      <w:r w:rsidRPr="00EB20E7">
        <w:rPr>
          <w:rFonts w:ascii="Times New Roman" w:hAnsi="Times New Roman"/>
          <w:sz w:val="28"/>
          <w:szCs w:val="28"/>
          <w:lang w:val="uk-UA"/>
        </w:rPr>
        <w:t>;</w:t>
      </w:r>
    </w:p>
    <w:p w14:paraId="13045A3B" w14:textId="77777777" w:rsidR="00FE2CB2" w:rsidRPr="00EB20E7" w:rsidRDefault="002A4B4D" w:rsidP="00F37090">
      <w:pPr>
        <w:pStyle w:val="a7"/>
        <w:numPr>
          <w:ilvl w:val="0"/>
          <w:numId w:val="13"/>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а</w:t>
      </w:r>
      <w:r w:rsidR="00FE2CB2" w:rsidRPr="00EB20E7">
        <w:rPr>
          <w:rFonts w:ascii="Times New Roman" w:hAnsi="Times New Roman"/>
          <w:sz w:val="28"/>
          <w:szCs w:val="28"/>
          <w:lang w:val="uk-UA"/>
        </w:rPr>
        <w:t>утсорсинг заробітної плати</w:t>
      </w:r>
      <w:r w:rsidRPr="00EB20E7">
        <w:rPr>
          <w:rFonts w:ascii="Times New Roman" w:hAnsi="Times New Roman"/>
          <w:sz w:val="28"/>
          <w:szCs w:val="28"/>
          <w:lang w:val="uk-UA"/>
        </w:rPr>
        <w:t>.</w:t>
      </w:r>
    </w:p>
    <w:p w14:paraId="290640E2" w14:textId="77777777" w:rsidR="00FE2CB2" w:rsidRPr="00EB20E7" w:rsidRDefault="00FE2CB2"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Багато компаній, які були змушені скоротити зарплати, скоротили чисельність персоналу, включаючи скорочення керівних посад. Але зрештою, без цих </w:t>
      </w:r>
      <w:r w:rsidR="00C51E5A" w:rsidRPr="00EB20E7">
        <w:rPr>
          <w:rFonts w:ascii="Times New Roman" w:hAnsi="Times New Roman"/>
          <w:sz w:val="28"/>
          <w:szCs w:val="28"/>
          <w:lang w:val="uk-UA"/>
        </w:rPr>
        <w:t>людей</w:t>
      </w:r>
      <w:r w:rsidRPr="00EB20E7">
        <w:rPr>
          <w:rFonts w:ascii="Times New Roman" w:hAnsi="Times New Roman"/>
          <w:sz w:val="28"/>
          <w:szCs w:val="28"/>
          <w:lang w:val="uk-UA"/>
        </w:rPr>
        <w:t xml:space="preserve"> компанія була б взагалі неможлива, а послуги аутсорсингу вищого керівництва завоювали б ринок. Наразі </w:t>
      </w:r>
      <w:r w:rsidR="00C51E5A" w:rsidRPr="00EB20E7">
        <w:rPr>
          <w:rFonts w:ascii="Times New Roman" w:hAnsi="Times New Roman"/>
          <w:sz w:val="28"/>
          <w:szCs w:val="28"/>
          <w:lang w:val="uk-UA"/>
        </w:rPr>
        <w:t>вони</w:t>
      </w:r>
      <w:r w:rsidRPr="00EB20E7">
        <w:rPr>
          <w:rFonts w:ascii="Times New Roman" w:hAnsi="Times New Roman"/>
          <w:sz w:val="28"/>
          <w:szCs w:val="28"/>
          <w:lang w:val="uk-UA"/>
        </w:rPr>
        <w:t xml:space="preserve"> такі послуги семи малим та середнім підприємствам міста Києва.</w:t>
      </w:r>
    </w:p>
    <w:p w14:paraId="6FF3E176" w14:textId="77777777" w:rsidR="00FE2CB2" w:rsidRPr="00EB20E7" w:rsidRDefault="00FE2CB2"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Практика аутсорсингу працює практично в кожній сфері діяльності підприємства. Знайти професіонала, який міг би виконувати роль комерційного чи фінансового директора, було не так вже й складно. Також було легко інтегрувати спеціалістів у нові бізнеси.</w:t>
      </w:r>
    </w:p>
    <w:p w14:paraId="7A1D5104" w14:textId="77777777" w:rsidR="00FE2CB2" w:rsidRPr="00EB20E7" w:rsidRDefault="00FE2CB2"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lastRenderedPageBreak/>
        <w:t>На цьому малюнку показано перше наближення рішення. Це не оптимально, але достатньо добре як фундаментальне рішення щодо того, чи звертатися до аутсорсингу.</w:t>
      </w:r>
    </w:p>
    <w:p w14:paraId="51BA0F0C" w14:textId="77777777" w:rsidR="00FE2CB2" w:rsidRPr="00EB20E7" w:rsidRDefault="00FE2CB2"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Після того як ви вирішите, наступним кроком буде визначення витрат вашої компанії. Цей етап часто є найдовшим кроком у всьому процесі. Було б добре, якби процес або послуга мали чітке уявлення, а вартість було б легко підрахувати, але якщо ні, цей крок міг би бути найдовшим. Якщо вам потрібно витягти всі фактори витрат, наприклад, витрати на ремонт, з кошторису витрат для великого виробничого об’єкта, це зовсім інша історія. Іноді потрібно виділити час, щоб потроху збирати інформацію. Наприклад, посади фінансового директора традиційно оплачуються досить високо, насамперед через високі вимоги до кваліфікації професіоналів. Тому в деяких випадках середня заробітна плата за цією професією (вибірка компаній, порівнянна з розміром клієнта та змістом бізнесу) досягає 40 000 грн на місяць. Клієнта зацікавила послуга за ціною не більше 15 000 грн на місяць. При врахуванні різних витрат, податкових кредитів тощо. </w:t>
      </w:r>
      <w:r w:rsidR="00D51C31" w:rsidRPr="00EB20E7">
        <w:rPr>
          <w:rFonts w:ascii="Times New Roman" w:hAnsi="Times New Roman"/>
          <w:sz w:val="28"/>
          <w:szCs w:val="28"/>
          <w:lang w:val="uk-UA"/>
        </w:rPr>
        <w:t xml:space="preserve">Компанія </w:t>
      </w:r>
      <w:r w:rsidRPr="00EB20E7">
        <w:rPr>
          <w:rFonts w:ascii="Times New Roman" w:hAnsi="Times New Roman"/>
          <w:sz w:val="28"/>
          <w:szCs w:val="28"/>
          <w:lang w:val="uk-UA"/>
        </w:rPr>
        <w:t>«С</w:t>
      </w:r>
      <w:r w:rsidR="00D51C31" w:rsidRPr="00EB20E7">
        <w:rPr>
          <w:rFonts w:ascii="Times New Roman" w:hAnsi="Times New Roman"/>
          <w:sz w:val="28"/>
          <w:szCs w:val="28"/>
          <w:lang w:val="uk-UA"/>
        </w:rPr>
        <w:t>ОВА</w:t>
      </w:r>
      <w:r w:rsidRPr="00EB20E7">
        <w:rPr>
          <w:rFonts w:ascii="Times New Roman" w:hAnsi="Times New Roman"/>
          <w:sz w:val="28"/>
          <w:szCs w:val="28"/>
          <w:lang w:val="uk-UA"/>
        </w:rPr>
        <w:t xml:space="preserve">» зіткнулася з тим, що її професійна зарплата становить трохи більше 10 тис. Виявляється, на київському ринку праці неможливо знайти кваліфікованого спеціаліста. Потім сама </w:t>
      </w:r>
      <w:r w:rsidR="00653ACA" w:rsidRPr="00EB20E7">
        <w:rPr>
          <w:rFonts w:ascii="Times New Roman" w:hAnsi="Times New Roman"/>
          <w:sz w:val="28"/>
          <w:szCs w:val="28"/>
          <w:lang w:val="uk-UA"/>
        </w:rPr>
        <w:t xml:space="preserve">компанія </w:t>
      </w:r>
      <w:r w:rsidRPr="00EB20E7">
        <w:rPr>
          <w:rFonts w:ascii="Times New Roman" w:hAnsi="Times New Roman"/>
          <w:sz w:val="28"/>
          <w:szCs w:val="28"/>
          <w:lang w:val="uk-UA"/>
        </w:rPr>
        <w:t>перейшла на аутсорсинг до таких же місцевих компаній і стала свого роду посередником. Інформація про трудові функції спеціаліста передається в електронному вигляді (переважно в Інтернеті).</w:t>
      </w:r>
    </w:p>
    <w:p w14:paraId="69E01E4B" w14:textId="77777777" w:rsidR="00FE2CB2" w:rsidRPr="00EB20E7" w:rsidRDefault="00FE2CB2"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Також можна поглибити взаєморозуміння з клієнтом і домовитися про ціну, про яку можуть домовитися обидві сторони. У цьо</w:t>
      </w:r>
      <w:r w:rsidR="00653ACA" w:rsidRPr="00EB20E7">
        <w:rPr>
          <w:rFonts w:ascii="Times New Roman" w:hAnsi="Times New Roman"/>
          <w:sz w:val="28"/>
          <w:szCs w:val="28"/>
          <w:lang w:val="uk-UA"/>
        </w:rPr>
        <w:t xml:space="preserve">му випадку наступним кроком є </w:t>
      </w:r>
      <w:r w:rsidRPr="00EB20E7">
        <w:rPr>
          <w:rFonts w:ascii="Times New Roman" w:hAnsi="Times New Roman"/>
          <w:sz w:val="28"/>
          <w:szCs w:val="28"/>
          <w:lang w:val="uk-UA"/>
        </w:rPr>
        <w:t>створення технічного завдання для вашого проекту</w:t>
      </w:r>
      <w:r w:rsidR="000D6369" w:rsidRPr="000D6369">
        <w:rPr>
          <w:rFonts w:ascii="Times New Roman" w:hAnsi="Times New Roman"/>
          <w:sz w:val="28"/>
          <w:szCs w:val="28"/>
        </w:rPr>
        <w:t xml:space="preserve"> [20</w:t>
      </w:r>
      <w:r w:rsidR="000D6369">
        <w:rPr>
          <w:rFonts w:ascii="Times New Roman" w:hAnsi="Times New Roman"/>
          <w:sz w:val="28"/>
          <w:szCs w:val="28"/>
        </w:rPr>
        <w:t>, с. 84</w:t>
      </w:r>
      <w:r w:rsidR="000D6369" w:rsidRPr="000D6369">
        <w:rPr>
          <w:rFonts w:ascii="Times New Roman" w:hAnsi="Times New Roman"/>
          <w:sz w:val="28"/>
          <w:szCs w:val="28"/>
        </w:rPr>
        <w:t>]</w:t>
      </w:r>
      <w:r w:rsidRPr="00EB20E7">
        <w:rPr>
          <w:rFonts w:ascii="Times New Roman" w:hAnsi="Times New Roman"/>
          <w:sz w:val="28"/>
          <w:szCs w:val="28"/>
          <w:lang w:val="uk-UA"/>
        </w:rPr>
        <w:t xml:space="preserve">. Чим </w:t>
      </w:r>
      <w:proofErr w:type="spellStart"/>
      <w:r w:rsidRPr="00EB20E7">
        <w:rPr>
          <w:rFonts w:ascii="Times New Roman" w:hAnsi="Times New Roman"/>
          <w:sz w:val="28"/>
          <w:szCs w:val="28"/>
          <w:lang w:val="uk-UA"/>
        </w:rPr>
        <w:t>деталізованішими</w:t>
      </w:r>
      <w:proofErr w:type="spellEnd"/>
      <w:r w:rsidRPr="00EB20E7">
        <w:rPr>
          <w:rFonts w:ascii="Times New Roman" w:hAnsi="Times New Roman"/>
          <w:sz w:val="28"/>
          <w:szCs w:val="28"/>
          <w:lang w:val="uk-UA"/>
        </w:rPr>
        <w:t xml:space="preserve"> та якіснішими будуть умови, тим </w:t>
      </w:r>
      <w:proofErr w:type="spellStart"/>
      <w:r w:rsidRPr="00EB20E7">
        <w:rPr>
          <w:rFonts w:ascii="Times New Roman" w:hAnsi="Times New Roman"/>
          <w:sz w:val="28"/>
          <w:szCs w:val="28"/>
          <w:lang w:val="uk-UA"/>
        </w:rPr>
        <w:t>відповідніше</w:t>
      </w:r>
      <w:proofErr w:type="spellEnd"/>
      <w:r w:rsidRPr="00EB20E7">
        <w:rPr>
          <w:rFonts w:ascii="Times New Roman" w:hAnsi="Times New Roman"/>
          <w:sz w:val="28"/>
          <w:szCs w:val="28"/>
          <w:lang w:val="uk-UA"/>
        </w:rPr>
        <w:t xml:space="preserve"> буде призначено ТОВ «</w:t>
      </w:r>
      <w:r w:rsidR="00A84489" w:rsidRPr="00EB20E7">
        <w:rPr>
          <w:rFonts w:ascii="Times New Roman" w:hAnsi="Times New Roman"/>
          <w:sz w:val="28"/>
          <w:szCs w:val="28"/>
          <w:lang w:val="uk-UA"/>
        </w:rPr>
        <w:t>СОВА</w:t>
      </w:r>
      <w:r w:rsidRPr="00EB20E7">
        <w:rPr>
          <w:rFonts w:ascii="Times New Roman" w:hAnsi="Times New Roman"/>
          <w:sz w:val="28"/>
          <w:szCs w:val="28"/>
          <w:lang w:val="uk-UA"/>
        </w:rPr>
        <w:t>» для управління компанією.</w:t>
      </w:r>
    </w:p>
    <w:p w14:paraId="55F70267" w14:textId="77777777" w:rsidR="00FE2CB2" w:rsidRPr="00EB20E7" w:rsidRDefault="00FE2CB2"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Після цього </w:t>
      </w:r>
      <w:r w:rsidR="00A84489" w:rsidRPr="00EB20E7">
        <w:rPr>
          <w:rFonts w:ascii="Times New Roman" w:hAnsi="Times New Roman"/>
          <w:sz w:val="28"/>
          <w:szCs w:val="28"/>
          <w:lang w:val="uk-UA"/>
        </w:rPr>
        <w:t>ТОВ «СОВА»</w:t>
      </w:r>
      <w:r w:rsidRPr="00EB20E7">
        <w:rPr>
          <w:rFonts w:ascii="Times New Roman" w:hAnsi="Times New Roman"/>
          <w:sz w:val="28"/>
          <w:szCs w:val="28"/>
          <w:lang w:val="uk-UA"/>
        </w:rPr>
        <w:t xml:space="preserve"> переходить до реалізації проекту. У цьому випадку, як показує практика, не обходиться без певних труднощів. Зокрема, мож</w:t>
      </w:r>
      <w:r w:rsidR="006859EE" w:rsidRPr="00EB20E7">
        <w:rPr>
          <w:rFonts w:ascii="Times New Roman" w:hAnsi="Times New Roman"/>
          <w:sz w:val="28"/>
          <w:szCs w:val="28"/>
          <w:lang w:val="uk-UA"/>
        </w:rPr>
        <w:t>на розглянути наступні труднощі:</w:t>
      </w:r>
    </w:p>
    <w:p w14:paraId="00241D7C" w14:textId="77777777" w:rsidR="00683634" w:rsidRPr="00EB20E7" w:rsidRDefault="006859EE" w:rsidP="00683634">
      <w:pPr>
        <w:pStyle w:val="a7"/>
        <w:numPr>
          <w:ilvl w:val="0"/>
          <w:numId w:val="14"/>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lastRenderedPageBreak/>
        <w:t>р</w:t>
      </w:r>
      <w:r w:rsidR="00FE2CB2" w:rsidRPr="00EB20E7">
        <w:rPr>
          <w:rFonts w:ascii="Times New Roman" w:hAnsi="Times New Roman"/>
          <w:sz w:val="28"/>
          <w:szCs w:val="28"/>
          <w:lang w:val="uk-UA"/>
        </w:rPr>
        <w:t>изики, пов'язані з людьми (наприклад, втрата персоналу)</w:t>
      </w:r>
      <w:r w:rsidRPr="00EB20E7">
        <w:rPr>
          <w:rFonts w:ascii="Times New Roman" w:hAnsi="Times New Roman"/>
          <w:sz w:val="28"/>
          <w:szCs w:val="28"/>
          <w:lang w:val="uk-UA"/>
        </w:rPr>
        <w:t xml:space="preserve">. </w:t>
      </w:r>
      <w:r w:rsidR="00FE2CB2" w:rsidRPr="00EB20E7">
        <w:rPr>
          <w:rFonts w:ascii="Times New Roman" w:hAnsi="Times New Roman"/>
          <w:sz w:val="28"/>
          <w:szCs w:val="28"/>
          <w:lang w:val="uk-UA"/>
        </w:rPr>
        <w:t>Про проблеми, з якими насправді зіткнулися фахівці ТОВ «Сова» при запровадженні схеми ау</w:t>
      </w:r>
      <w:r w:rsidR="00683634" w:rsidRPr="00EB20E7">
        <w:rPr>
          <w:rFonts w:ascii="Times New Roman" w:hAnsi="Times New Roman"/>
          <w:sz w:val="28"/>
          <w:szCs w:val="28"/>
          <w:lang w:val="uk-UA"/>
        </w:rPr>
        <w:t>тсорсингу та шляхи їх вирішення;</w:t>
      </w:r>
    </w:p>
    <w:p w14:paraId="048BDF63" w14:textId="77777777" w:rsidR="00FE2CB2" w:rsidRPr="00EB20E7" w:rsidRDefault="00683634" w:rsidP="00683634">
      <w:pPr>
        <w:pStyle w:val="a7"/>
        <w:numPr>
          <w:ilvl w:val="0"/>
          <w:numId w:val="14"/>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в</w:t>
      </w:r>
      <w:r w:rsidR="00FE2CB2" w:rsidRPr="00EB20E7">
        <w:rPr>
          <w:rFonts w:ascii="Times New Roman" w:hAnsi="Times New Roman"/>
          <w:sz w:val="28"/>
          <w:szCs w:val="28"/>
          <w:lang w:val="uk-UA"/>
        </w:rPr>
        <w:t>ідповідальна особа вийшла з компанії-замовника, але відмовилася приєднатися до ТОВ «Сова» (з наміром зберегти колишню команду експертів).</w:t>
      </w:r>
    </w:p>
    <w:p w14:paraId="05059B6E" w14:textId="77777777" w:rsidR="00FE2CB2" w:rsidRPr="00EB20E7" w:rsidRDefault="004C366B"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Подібна проблема була при першому досвіді аутсорсингу - спрацьовує страх переходу</w:t>
      </w:r>
      <w:r w:rsidR="00FE2CB2" w:rsidRPr="00EB20E7">
        <w:rPr>
          <w:rFonts w:ascii="Times New Roman" w:hAnsi="Times New Roman"/>
          <w:sz w:val="28"/>
          <w:szCs w:val="28"/>
          <w:lang w:val="uk-UA"/>
        </w:rPr>
        <w:t>.</w:t>
      </w:r>
      <w:r w:rsidRPr="00EB20E7">
        <w:rPr>
          <w:rFonts w:ascii="Times New Roman" w:hAnsi="Times New Roman"/>
          <w:sz w:val="28"/>
          <w:szCs w:val="28"/>
          <w:lang w:val="uk-UA"/>
        </w:rPr>
        <w:t xml:space="preserve"> У цей час лунають </w:t>
      </w:r>
      <w:proofErr w:type="spellStart"/>
      <w:r w:rsidRPr="00EB20E7">
        <w:rPr>
          <w:rFonts w:ascii="Times New Roman" w:hAnsi="Times New Roman"/>
          <w:sz w:val="28"/>
          <w:szCs w:val="28"/>
          <w:lang w:val="uk-UA"/>
        </w:rPr>
        <w:t>голоса</w:t>
      </w:r>
      <w:proofErr w:type="spellEnd"/>
      <w:r w:rsidRPr="00EB20E7">
        <w:rPr>
          <w:rFonts w:ascii="Times New Roman" w:hAnsi="Times New Roman"/>
          <w:sz w:val="28"/>
          <w:szCs w:val="28"/>
          <w:lang w:val="uk-UA"/>
        </w:rPr>
        <w:t>: «Ви продали за малі гроші</w:t>
      </w:r>
      <w:r w:rsidR="00FE2CB2" w:rsidRPr="00EB20E7">
        <w:rPr>
          <w:rFonts w:ascii="Times New Roman" w:hAnsi="Times New Roman"/>
          <w:sz w:val="28"/>
          <w:szCs w:val="28"/>
          <w:lang w:val="uk-UA"/>
        </w:rPr>
        <w:t xml:space="preserve">», і є загроза, що профспілка буде на боці реорганізованих кадрів. Єдине рішення – інформація, інформація і знову інформація. Зустрічі з персоналом, ЗМІ, а також спільна угода, розміщена на всіх стендах – у договорі з </w:t>
      </w:r>
      <w:r w:rsidR="009950A5" w:rsidRPr="00EB20E7">
        <w:rPr>
          <w:rFonts w:ascii="Times New Roman" w:hAnsi="Times New Roman"/>
          <w:sz w:val="28"/>
          <w:szCs w:val="28"/>
          <w:lang w:val="uk-UA"/>
        </w:rPr>
        <w:t>ТОВ «СОВА»</w:t>
      </w:r>
      <w:r w:rsidR="00FE2CB2" w:rsidRPr="00EB20E7">
        <w:rPr>
          <w:rFonts w:ascii="Times New Roman" w:hAnsi="Times New Roman"/>
          <w:sz w:val="28"/>
          <w:szCs w:val="28"/>
          <w:lang w:val="uk-UA"/>
        </w:rPr>
        <w:t xml:space="preserve"> зазначалося, що гречка збереже всі соціальні інтереси тих, хто переїжджає, та інших. Також є домовленість. До речі, після першого аутсорсингу, я думаю, буде корисно в майбутньому, якщо ви зробите невелику перерву приблизно на 4-5 місяців, щоб закріпити результати та оприлюднити після аутсорсингу.</w:t>
      </w:r>
    </w:p>
    <w:p w14:paraId="4328913B" w14:textId="77777777" w:rsidR="00054DE8" w:rsidRPr="00EB20E7" w:rsidRDefault="00F931E9"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Персонал звільнився за скороченням штатів, а в ТОВ «Сова» перейшов лише через 2 місяці - по закінченні терміну скорочення. </w:t>
      </w:r>
      <w:r w:rsidR="00054DE8" w:rsidRPr="00EB20E7">
        <w:rPr>
          <w:rFonts w:ascii="Times New Roman" w:hAnsi="Times New Roman"/>
          <w:sz w:val="28"/>
          <w:szCs w:val="28"/>
          <w:lang w:val="uk-UA"/>
        </w:rPr>
        <w:t>З таким варіантом у компанії були свої проблеми, оскільки проект проходив влітку, або в червні. Влітку не враховувалося, що багато робітників хотіли б по два місяці насолоджуватися грибами, ягодами, риболовлею. Два місяці були дуже важким часом</w:t>
      </w:r>
      <w:r w:rsidR="00805A09" w:rsidRPr="00EB20E7">
        <w:rPr>
          <w:rFonts w:ascii="Times New Roman" w:hAnsi="Times New Roman"/>
          <w:sz w:val="28"/>
          <w:szCs w:val="28"/>
          <w:lang w:val="uk-UA"/>
        </w:rPr>
        <w:t xml:space="preserve"> для компанії</w:t>
      </w:r>
      <w:r w:rsidR="00054DE8" w:rsidRPr="00EB20E7">
        <w:rPr>
          <w:rFonts w:ascii="Times New Roman" w:hAnsi="Times New Roman"/>
          <w:sz w:val="28"/>
          <w:szCs w:val="28"/>
          <w:lang w:val="uk-UA"/>
        </w:rPr>
        <w:t>.</w:t>
      </w:r>
    </w:p>
    <w:p w14:paraId="065855ED" w14:textId="77777777" w:rsidR="00054DE8" w:rsidRPr="00EB20E7" w:rsidRDefault="00054DE8"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Питання щодо можливості монопольного ціноутворення </w:t>
      </w:r>
      <w:proofErr w:type="spellStart"/>
      <w:r w:rsidRPr="00EB20E7">
        <w:rPr>
          <w:rFonts w:ascii="Times New Roman" w:hAnsi="Times New Roman"/>
          <w:sz w:val="28"/>
          <w:szCs w:val="28"/>
          <w:lang w:val="uk-UA"/>
        </w:rPr>
        <w:t>аутсорсерами</w:t>
      </w:r>
      <w:proofErr w:type="spellEnd"/>
    </w:p>
    <w:p w14:paraId="05E5217E" w14:textId="77777777" w:rsidR="00054DE8" w:rsidRPr="00EB20E7" w:rsidRDefault="00054DE8"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Нечесних гравців на ринку аутсорсингу, як показує практика, досить. Конкуренти ТОВ «С</w:t>
      </w:r>
      <w:r w:rsidR="00805A09" w:rsidRPr="00EB20E7">
        <w:rPr>
          <w:rFonts w:ascii="Times New Roman" w:hAnsi="Times New Roman"/>
          <w:sz w:val="28"/>
          <w:szCs w:val="28"/>
          <w:lang w:val="uk-UA"/>
        </w:rPr>
        <w:t>ОВА</w:t>
      </w:r>
      <w:r w:rsidRPr="00EB20E7">
        <w:rPr>
          <w:rFonts w:ascii="Times New Roman" w:hAnsi="Times New Roman"/>
          <w:sz w:val="28"/>
          <w:szCs w:val="28"/>
          <w:lang w:val="uk-UA"/>
        </w:rPr>
        <w:t xml:space="preserve">» часто використовують свої знання про вразливості та </w:t>
      </w:r>
      <w:proofErr w:type="spellStart"/>
      <w:r w:rsidRPr="00EB20E7">
        <w:rPr>
          <w:rFonts w:ascii="Times New Roman" w:hAnsi="Times New Roman"/>
          <w:sz w:val="28"/>
          <w:szCs w:val="28"/>
          <w:lang w:val="uk-UA"/>
        </w:rPr>
        <w:t>інсайдерську</w:t>
      </w:r>
      <w:proofErr w:type="spellEnd"/>
      <w:r w:rsidRPr="00EB20E7">
        <w:rPr>
          <w:rFonts w:ascii="Times New Roman" w:hAnsi="Times New Roman"/>
          <w:sz w:val="28"/>
          <w:szCs w:val="28"/>
          <w:lang w:val="uk-UA"/>
        </w:rPr>
        <w:t xml:space="preserve"> інформацію для власних цілей. Насправді, догматизму монопольної ціни є і слід уникати. Єдиний вихід – грамотно складений договір. Договір має включати деякі важливі моменти, по-перше, його вплив на </w:t>
      </w:r>
      <w:proofErr w:type="spellStart"/>
      <w:r w:rsidRPr="00EB20E7">
        <w:rPr>
          <w:rFonts w:ascii="Times New Roman" w:hAnsi="Times New Roman"/>
          <w:sz w:val="28"/>
          <w:szCs w:val="28"/>
          <w:lang w:val="uk-UA"/>
        </w:rPr>
        <w:t>аутсорсера</w:t>
      </w:r>
      <w:proofErr w:type="spellEnd"/>
      <w:r w:rsidRPr="00EB20E7">
        <w:rPr>
          <w:rFonts w:ascii="Times New Roman" w:hAnsi="Times New Roman"/>
          <w:sz w:val="28"/>
          <w:szCs w:val="28"/>
          <w:lang w:val="uk-UA"/>
        </w:rPr>
        <w:t>, по-друге, механізм відповіді на питання про вартість послуги.</w:t>
      </w:r>
    </w:p>
    <w:p w14:paraId="4242A1AF" w14:textId="77777777" w:rsidR="00300A76" w:rsidRPr="00EB20E7" w:rsidRDefault="00054DE8" w:rsidP="00300A76">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Дослідження ринку </w:t>
      </w:r>
      <w:r w:rsidR="0034714D" w:rsidRPr="00EB20E7">
        <w:rPr>
          <w:rFonts w:ascii="Times New Roman" w:hAnsi="Times New Roman"/>
          <w:sz w:val="28"/>
          <w:szCs w:val="28"/>
          <w:lang w:val="uk-UA"/>
        </w:rPr>
        <w:t>ТОВ «СО</w:t>
      </w:r>
      <w:r w:rsidR="00CB65DA" w:rsidRPr="00EB20E7">
        <w:rPr>
          <w:rFonts w:ascii="Times New Roman" w:hAnsi="Times New Roman"/>
          <w:sz w:val="28"/>
          <w:szCs w:val="28"/>
          <w:lang w:val="uk-UA"/>
        </w:rPr>
        <w:t>ВА» виявило деякі такі моменти:</w:t>
      </w:r>
    </w:p>
    <w:p w14:paraId="11419849" w14:textId="77777777" w:rsidR="00054DE8" w:rsidRPr="00EB20E7" w:rsidRDefault="0034714D" w:rsidP="00300A76">
      <w:pPr>
        <w:pStyle w:val="a7"/>
        <w:numPr>
          <w:ilvl w:val="0"/>
          <w:numId w:val="19"/>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lastRenderedPageBreak/>
        <w:t>о</w:t>
      </w:r>
      <w:r w:rsidR="00054DE8" w:rsidRPr="00EB20E7">
        <w:rPr>
          <w:rFonts w:ascii="Times New Roman" w:hAnsi="Times New Roman"/>
          <w:sz w:val="28"/>
          <w:szCs w:val="28"/>
          <w:lang w:val="uk-UA"/>
        </w:rPr>
        <w:t xml:space="preserve">бладнання, будівлі та обладнання </w:t>
      </w:r>
      <w:proofErr w:type="spellStart"/>
      <w:r w:rsidR="00054DE8" w:rsidRPr="00EB20E7">
        <w:rPr>
          <w:rFonts w:ascii="Times New Roman" w:hAnsi="Times New Roman"/>
          <w:sz w:val="28"/>
          <w:szCs w:val="28"/>
          <w:lang w:val="uk-UA"/>
        </w:rPr>
        <w:t>аутсорсера</w:t>
      </w:r>
      <w:proofErr w:type="spellEnd"/>
      <w:r w:rsidR="00054DE8" w:rsidRPr="00EB20E7">
        <w:rPr>
          <w:rFonts w:ascii="Times New Roman" w:hAnsi="Times New Roman"/>
          <w:sz w:val="28"/>
          <w:szCs w:val="28"/>
          <w:lang w:val="uk-UA"/>
        </w:rPr>
        <w:t xml:space="preserve"> передаю</w:t>
      </w:r>
      <w:r w:rsidR="009716EF" w:rsidRPr="00EB20E7">
        <w:rPr>
          <w:rFonts w:ascii="Times New Roman" w:hAnsi="Times New Roman"/>
          <w:sz w:val="28"/>
          <w:szCs w:val="28"/>
          <w:lang w:val="uk-UA"/>
        </w:rPr>
        <w:t>ться в оренду, а не у власність;</w:t>
      </w:r>
    </w:p>
    <w:p w14:paraId="1C7BD69A" w14:textId="77777777" w:rsidR="00CB65DA" w:rsidRPr="00EB20E7" w:rsidRDefault="00300A76" w:rsidP="00CB65DA">
      <w:pPr>
        <w:pStyle w:val="a7"/>
        <w:numPr>
          <w:ilvl w:val="0"/>
          <w:numId w:val="15"/>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у них довгостроковий контракт;</w:t>
      </w:r>
    </w:p>
    <w:p w14:paraId="55E4A09E" w14:textId="77777777" w:rsidR="00CB65DA" w:rsidRPr="00EB20E7" w:rsidRDefault="00300A76" w:rsidP="00CB65DA">
      <w:pPr>
        <w:pStyle w:val="a7"/>
        <w:numPr>
          <w:ilvl w:val="0"/>
          <w:numId w:val="15"/>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н</w:t>
      </w:r>
      <w:r w:rsidR="00054DE8" w:rsidRPr="00EB20E7">
        <w:rPr>
          <w:rFonts w:ascii="Times New Roman" w:hAnsi="Times New Roman"/>
          <w:sz w:val="28"/>
          <w:szCs w:val="28"/>
          <w:lang w:val="uk-UA"/>
        </w:rPr>
        <w:t>еобхідно вказати механізм зміни ціни (при зміні вартості послуги на 3% і більше, не частіше одного разу на рік за ум</w:t>
      </w:r>
      <w:r w:rsidRPr="00EB20E7">
        <w:rPr>
          <w:rFonts w:ascii="Times New Roman" w:hAnsi="Times New Roman"/>
          <w:sz w:val="28"/>
          <w:szCs w:val="28"/>
          <w:lang w:val="uk-UA"/>
        </w:rPr>
        <w:t>ови зміни цінового коефіцієнта);</w:t>
      </w:r>
    </w:p>
    <w:p w14:paraId="3EF2C2F6" w14:textId="77777777" w:rsidR="00CB65DA" w:rsidRPr="00EB20E7" w:rsidRDefault="00CB496C" w:rsidP="00CB65DA">
      <w:pPr>
        <w:pStyle w:val="a7"/>
        <w:numPr>
          <w:ilvl w:val="0"/>
          <w:numId w:val="15"/>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н</w:t>
      </w:r>
      <w:r w:rsidR="00054DE8" w:rsidRPr="00EB20E7">
        <w:rPr>
          <w:rFonts w:ascii="Times New Roman" w:hAnsi="Times New Roman"/>
          <w:sz w:val="28"/>
          <w:szCs w:val="28"/>
          <w:lang w:val="uk-UA"/>
        </w:rPr>
        <w:t xml:space="preserve">априклад, у разі ремонту оплата не повинна базуватися на людино-годинах або кількості виконаних ремонтів. Ця система спонукає підрядників мати більше простоїв і більше ремонтів. Правильний підхід – укласти договір на повне обслуговування та оплатити роботу обладнання. Чим </w:t>
      </w:r>
      <w:proofErr w:type="spellStart"/>
      <w:r w:rsidR="00054DE8" w:rsidRPr="00EB20E7">
        <w:rPr>
          <w:rFonts w:ascii="Times New Roman" w:hAnsi="Times New Roman"/>
          <w:sz w:val="28"/>
          <w:szCs w:val="28"/>
          <w:lang w:val="uk-UA"/>
        </w:rPr>
        <w:t>функціональніший</w:t>
      </w:r>
      <w:proofErr w:type="spellEnd"/>
      <w:r w:rsidR="00054DE8" w:rsidRPr="00EB20E7">
        <w:rPr>
          <w:rFonts w:ascii="Times New Roman" w:hAnsi="Times New Roman"/>
          <w:sz w:val="28"/>
          <w:szCs w:val="28"/>
          <w:lang w:val="uk-UA"/>
        </w:rPr>
        <w:t xml:space="preserve"> пристрій  тим більше може отримати абонент. Цей метод узгоджує інтереси підрядника і замовника з найбільш вигідни</w:t>
      </w:r>
      <w:r w:rsidRPr="00EB20E7">
        <w:rPr>
          <w:rFonts w:ascii="Times New Roman" w:hAnsi="Times New Roman"/>
          <w:sz w:val="28"/>
          <w:szCs w:val="28"/>
          <w:lang w:val="uk-UA"/>
        </w:rPr>
        <w:t>ми для всіх сторін результатами;</w:t>
      </w:r>
    </w:p>
    <w:p w14:paraId="022E30FC" w14:textId="77777777" w:rsidR="00054DE8" w:rsidRPr="00EB20E7" w:rsidRDefault="00172CDC" w:rsidP="00CB65DA">
      <w:pPr>
        <w:pStyle w:val="a7"/>
        <w:numPr>
          <w:ilvl w:val="0"/>
          <w:numId w:val="15"/>
        </w:num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х</w:t>
      </w:r>
      <w:r w:rsidR="0032799D" w:rsidRPr="00EB20E7">
        <w:rPr>
          <w:rFonts w:ascii="Times New Roman" w:hAnsi="Times New Roman"/>
          <w:sz w:val="28"/>
          <w:szCs w:val="28"/>
          <w:lang w:val="uk-UA"/>
        </w:rPr>
        <w:t>ороший спосіб -</w:t>
      </w:r>
      <w:r w:rsidR="00054DE8" w:rsidRPr="00EB20E7">
        <w:rPr>
          <w:rFonts w:ascii="Times New Roman" w:hAnsi="Times New Roman"/>
          <w:sz w:val="28"/>
          <w:szCs w:val="28"/>
          <w:lang w:val="uk-UA"/>
        </w:rPr>
        <w:t xml:space="preserve"> отримати доступ до фінансової інформації </w:t>
      </w:r>
      <w:proofErr w:type="spellStart"/>
      <w:r w:rsidR="00054DE8" w:rsidRPr="00EB20E7">
        <w:rPr>
          <w:rFonts w:ascii="Times New Roman" w:hAnsi="Times New Roman"/>
          <w:sz w:val="28"/>
          <w:szCs w:val="28"/>
          <w:lang w:val="uk-UA"/>
        </w:rPr>
        <w:t>аутсорсера</w:t>
      </w:r>
      <w:proofErr w:type="spellEnd"/>
      <w:r w:rsidR="00054DE8" w:rsidRPr="00EB20E7">
        <w:rPr>
          <w:rFonts w:ascii="Times New Roman" w:hAnsi="Times New Roman"/>
          <w:sz w:val="28"/>
          <w:szCs w:val="28"/>
          <w:lang w:val="uk-UA"/>
        </w:rPr>
        <w:t xml:space="preserve">, але на практиці </w:t>
      </w:r>
      <w:r w:rsidR="0066423D" w:rsidRPr="00EB20E7">
        <w:rPr>
          <w:rFonts w:ascii="Times New Roman" w:hAnsi="Times New Roman"/>
          <w:sz w:val="28"/>
          <w:szCs w:val="28"/>
          <w:lang w:val="uk-UA"/>
        </w:rPr>
        <w:t>це не завжди можливо. Приклад: з</w:t>
      </w:r>
      <w:r w:rsidR="00054DE8" w:rsidRPr="00EB20E7">
        <w:rPr>
          <w:rFonts w:ascii="Times New Roman" w:hAnsi="Times New Roman"/>
          <w:sz w:val="28"/>
          <w:szCs w:val="28"/>
          <w:lang w:val="uk-UA"/>
        </w:rPr>
        <w:t>аздалегідь обумовлено, що представник клієнта буде включено до складу посадових осіб нововідкритого відділення.</w:t>
      </w:r>
    </w:p>
    <w:p w14:paraId="4119F050" w14:textId="77777777" w:rsidR="00054DE8" w:rsidRPr="00EB20E7" w:rsidRDefault="00172CDC"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Ще одна г</w:t>
      </w:r>
      <w:r w:rsidR="00054DE8" w:rsidRPr="00EB20E7">
        <w:rPr>
          <w:rFonts w:ascii="Times New Roman" w:hAnsi="Times New Roman"/>
          <w:sz w:val="28"/>
          <w:szCs w:val="28"/>
          <w:lang w:val="uk-UA"/>
        </w:rPr>
        <w:t>рупа підводних каменів</w:t>
      </w:r>
      <w:r w:rsidRPr="00EB20E7">
        <w:rPr>
          <w:rFonts w:ascii="Times New Roman" w:hAnsi="Times New Roman"/>
          <w:sz w:val="28"/>
          <w:szCs w:val="28"/>
          <w:lang w:val="uk-UA"/>
        </w:rPr>
        <w:t>,</w:t>
      </w:r>
      <w:r w:rsidR="00054DE8" w:rsidRPr="00EB20E7">
        <w:rPr>
          <w:rFonts w:ascii="Times New Roman" w:hAnsi="Times New Roman"/>
          <w:sz w:val="28"/>
          <w:szCs w:val="28"/>
          <w:lang w:val="uk-UA"/>
        </w:rPr>
        <w:t xml:space="preserve"> </w:t>
      </w:r>
      <w:r w:rsidRPr="00EB20E7">
        <w:rPr>
          <w:rFonts w:ascii="Times New Roman" w:hAnsi="Times New Roman"/>
          <w:sz w:val="28"/>
          <w:szCs w:val="28"/>
          <w:lang w:val="uk-UA"/>
        </w:rPr>
        <w:t>я</w:t>
      </w:r>
      <w:r w:rsidR="00054DE8" w:rsidRPr="00EB20E7">
        <w:rPr>
          <w:rFonts w:ascii="Times New Roman" w:hAnsi="Times New Roman"/>
          <w:sz w:val="28"/>
          <w:szCs w:val="28"/>
          <w:lang w:val="uk-UA"/>
        </w:rPr>
        <w:t>кість роботи, спірна ситуація.</w:t>
      </w:r>
    </w:p>
    <w:p w14:paraId="1B2512D2" w14:textId="77777777" w:rsidR="00054DE8" w:rsidRPr="00EB20E7" w:rsidRDefault="00054DE8"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Як показує досвід на ринку аутсорсингу, в договорі неможливо охопити всі нюанси. Існує багато ситуацій, коли виникають конфл</w:t>
      </w:r>
      <w:r w:rsidR="00FB5350" w:rsidRPr="00EB20E7">
        <w:rPr>
          <w:rFonts w:ascii="Times New Roman" w:hAnsi="Times New Roman"/>
          <w:sz w:val="28"/>
          <w:szCs w:val="28"/>
          <w:lang w:val="uk-UA"/>
        </w:rPr>
        <w:t>ікти. У таких випадках ТОВ «СОВА</w:t>
      </w:r>
      <w:r w:rsidRPr="00EB20E7">
        <w:rPr>
          <w:rFonts w:ascii="Times New Roman" w:hAnsi="Times New Roman"/>
          <w:sz w:val="28"/>
          <w:szCs w:val="28"/>
          <w:lang w:val="uk-UA"/>
        </w:rPr>
        <w:t xml:space="preserve">» рекомендує спочатку спробувати створити механізм, який впливає на </w:t>
      </w:r>
      <w:proofErr w:type="spellStart"/>
      <w:r w:rsidRPr="00EB20E7">
        <w:rPr>
          <w:rFonts w:ascii="Times New Roman" w:hAnsi="Times New Roman"/>
          <w:sz w:val="28"/>
          <w:szCs w:val="28"/>
          <w:lang w:val="uk-UA"/>
        </w:rPr>
        <w:t>аутсорсера</w:t>
      </w:r>
      <w:proofErr w:type="spellEnd"/>
      <w:r w:rsidRPr="00EB20E7">
        <w:rPr>
          <w:rFonts w:ascii="Times New Roman" w:hAnsi="Times New Roman"/>
          <w:sz w:val="28"/>
          <w:szCs w:val="28"/>
          <w:lang w:val="uk-UA"/>
        </w:rPr>
        <w:t>. І це має бути частиною договору.</w:t>
      </w:r>
    </w:p>
    <w:p w14:paraId="784FC007" w14:textId="77777777" w:rsidR="00054DE8" w:rsidRPr="00EB20E7" w:rsidRDefault="00054DE8"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Варіант розділення. Сума договору ділиться на основну частину та бонусну частину. Основна частина залежить від кількості послуги, а бонусна – від якості виконання. Наприклад, для таких послуг, як прибирання, можна ввести систему оцінки об’єктів. У разі вищезазначеного ремонту, бонусна частина буде виплачена, якщо ви працюєте протягом необхідного часу з необхідною продуктивністю. Що стосується аутсорсингу вищого </w:t>
      </w:r>
      <w:r w:rsidRPr="00EB20E7">
        <w:rPr>
          <w:rFonts w:ascii="Times New Roman" w:hAnsi="Times New Roman"/>
          <w:sz w:val="28"/>
          <w:szCs w:val="28"/>
          <w:lang w:val="uk-UA"/>
        </w:rPr>
        <w:lastRenderedPageBreak/>
        <w:t>керівництва,</w:t>
      </w:r>
      <w:r w:rsidR="00E21E6D" w:rsidRPr="00EB20E7">
        <w:rPr>
          <w:rFonts w:ascii="Times New Roman" w:hAnsi="Times New Roman"/>
          <w:sz w:val="28"/>
          <w:szCs w:val="28"/>
          <w:lang w:val="uk-UA"/>
        </w:rPr>
        <w:t xml:space="preserve"> ТОВ</w:t>
      </w:r>
      <w:r w:rsidRPr="00EB20E7">
        <w:rPr>
          <w:rFonts w:ascii="Times New Roman" w:hAnsi="Times New Roman"/>
          <w:sz w:val="28"/>
          <w:szCs w:val="28"/>
          <w:lang w:val="uk-UA"/>
        </w:rPr>
        <w:t xml:space="preserve"> </w:t>
      </w:r>
      <w:r w:rsidR="00E21E6D" w:rsidRPr="00EB20E7">
        <w:rPr>
          <w:rFonts w:ascii="Times New Roman" w:hAnsi="Times New Roman"/>
          <w:sz w:val="28"/>
          <w:szCs w:val="28"/>
          <w:lang w:val="uk-UA"/>
        </w:rPr>
        <w:t>«СОВА» зазвичай надає</w:t>
      </w:r>
      <w:r w:rsidRPr="00EB20E7">
        <w:rPr>
          <w:rFonts w:ascii="Times New Roman" w:hAnsi="Times New Roman"/>
          <w:sz w:val="28"/>
          <w:szCs w:val="28"/>
          <w:lang w:val="uk-UA"/>
        </w:rPr>
        <w:t xml:space="preserve"> співробітникам певну суму бонусних коштів.</w:t>
      </w:r>
    </w:p>
    <w:p w14:paraId="2686C029" w14:textId="77777777" w:rsidR="00054DE8" w:rsidRPr="00EB20E7" w:rsidRDefault="00054DE8"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У всіх випадках договором встановлюється термін реагування на надзвичайні ситуації. </w:t>
      </w:r>
      <w:r w:rsidR="00556B7B" w:rsidRPr="00EB20E7">
        <w:rPr>
          <w:rFonts w:ascii="Times New Roman" w:hAnsi="Times New Roman"/>
          <w:sz w:val="28"/>
          <w:szCs w:val="28"/>
          <w:lang w:val="uk-UA"/>
        </w:rPr>
        <w:t>Наприклад, після оповіщення термін початку відновлення пошкодженого механізму - 40 хвилин незалежно від причини поломки. Причину встановлює потім двостороння комісія та вирішує: з чиєї вини сталася подія</w:t>
      </w:r>
      <w:r w:rsidRPr="00EB20E7">
        <w:rPr>
          <w:rFonts w:ascii="Times New Roman" w:hAnsi="Times New Roman"/>
          <w:sz w:val="28"/>
          <w:szCs w:val="28"/>
          <w:lang w:val="uk-UA"/>
        </w:rPr>
        <w:t>. Тоді причину визначає двосторонній комітет, і працівник вирішує, хто був відповідальним.</w:t>
      </w:r>
    </w:p>
    <w:p w14:paraId="1A86A2DD" w14:textId="77777777" w:rsidR="00054DE8" w:rsidRPr="00EB20E7" w:rsidRDefault="00054DE8"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Наостанок я хотів би звернути увагу на деякі застереження.</w:t>
      </w:r>
    </w:p>
    <w:p w14:paraId="3A22B414" w14:textId="77777777" w:rsidR="00054DE8" w:rsidRPr="00EB20E7" w:rsidRDefault="00054DE8"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Експерти не рекомендують намагатися вирішувати локальні проблеми (наприклад, скорочення штату) за допомогою аутсорсингу. Це є причиною багатьох збоїв програми. Ви можете не відчувати великої проблеми чи ризику у вирішенні однієї проблеми.</w:t>
      </w:r>
    </w:p>
    <w:p w14:paraId="60633B28" w14:textId="77777777" w:rsidR="00054DE8" w:rsidRPr="00EB20E7" w:rsidRDefault="00054DE8"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Не намагайтеся створити «дочірню компанію». З цим пов’яза</w:t>
      </w:r>
      <w:r w:rsidR="008856EE" w:rsidRPr="00EB20E7">
        <w:rPr>
          <w:rFonts w:ascii="Times New Roman" w:hAnsi="Times New Roman"/>
          <w:sz w:val="28"/>
          <w:szCs w:val="28"/>
          <w:lang w:val="uk-UA"/>
        </w:rPr>
        <w:t>но багато невдач. Експерти ТОВ «СОВА</w:t>
      </w:r>
      <w:r w:rsidRPr="00EB20E7">
        <w:rPr>
          <w:rFonts w:ascii="Times New Roman" w:hAnsi="Times New Roman"/>
          <w:sz w:val="28"/>
          <w:szCs w:val="28"/>
          <w:lang w:val="uk-UA"/>
        </w:rPr>
        <w:t>» не заперечують можливості створення «дочірньої компанії», але лише за наявності чіткого керівника, який бере на себе весь процес. Навіть у цьому випадку «дочірнє підприємство» має брати участь у процесі з тими ж правами, що й інші.</w:t>
      </w:r>
    </w:p>
    <w:p w14:paraId="59E149D7" w14:textId="77777777" w:rsidR="00054DE8" w:rsidRPr="00EB20E7" w:rsidRDefault="00054DE8"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Якщо спробувати прискоритися, воно може сповільнитися. Однак після завершення фарбування процес передачі на аутсорсинг не слід занадто затягувати.</w:t>
      </w:r>
    </w:p>
    <w:p w14:paraId="32DAB4EB" w14:textId="77777777" w:rsidR="00054DE8" w:rsidRPr="00EB20E7" w:rsidRDefault="00595ABA"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Бажано, щоб п</w:t>
      </w:r>
      <w:r w:rsidR="00054DE8" w:rsidRPr="00EB20E7">
        <w:rPr>
          <w:rFonts w:ascii="Times New Roman" w:hAnsi="Times New Roman"/>
          <w:sz w:val="28"/>
          <w:szCs w:val="28"/>
          <w:lang w:val="uk-UA"/>
        </w:rPr>
        <w:t xml:space="preserve">акт відображав усі умови й цілі одночасно. Усі вимоги </w:t>
      </w:r>
      <w:r w:rsidR="00C327BA" w:rsidRPr="00EB20E7">
        <w:rPr>
          <w:rFonts w:ascii="Times New Roman" w:hAnsi="Times New Roman"/>
          <w:sz w:val="28"/>
          <w:szCs w:val="28"/>
          <w:lang w:val="uk-UA"/>
        </w:rPr>
        <w:t>1</w:t>
      </w:r>
      <w:r w:rsidR="00054DE8" w:rsidRPr="00EB20E7">
        <w:rPr>
          <w:rFonts w:ascii="Times New Roman" w:hAnsi="Times New Roman"/>
          <w:sz w:val="28"/>
          <w:szCs w:val="28"/>
          <w:lang w:val="uk-UA"/>
        </w:rPr>
        <w:t>мають бути зазначені в основній частині договору. Також бажано вказати дату початку роботи. Бажано завжди звертати особливу увагу на стратегію компанії. Ключові можливості повинні бути під контролем компанії-клієнта.</w:t>
      </w:r>
    </w:p>
    <w:p w14:paraId="0B5B5FDC" w14:textId="77777777" w:rsidR="00054DE8" w:rsidRPr="00EB20E7" w:rsidRDefault="00054DE8"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Як показує практика, найбільшими проблемами аутсорсингу є недостатня підготовка процесу та відсутність необхідної інформації. За </w:t>
      </w:r>
      <w:r w:rsidR="008856EE" w:rsidRPr="00EB20E7">
        <w:rPr>
          <w:rFonts w:ascii="Times New Roman" w:hAnsi="Times New Roman"/>
          <w:sz w:val="28"/>
          <w:szCs w:val="28"/>
          <w:lang w:val="uk-UA"/>
        </w:rPr>
        <w:t>останні два роки компанія</w:t>
      </w:r>
      <w:r w:rsidRPr="00EB20E7">
        <w:rPr>
          <w:rFonts w:ascii="Times New Roman" w:hAnsi="Times New Roman"/>
          <w:sz w:val="28"/>
          <w:szCs w:val="28"/>
          <w:lang w:val="uk-UA"/>
        </w:rPr>
        <w:t xml:space="preserve"> успішно завершила вісім проектів аутсорсингу топ-менеджменту та більше 10 інших проектів аутсорсингу персоналу.</w:t>
      </w:r>
    </w:p>
    <w:p w14:paraId="4B792F26" w14:textId="77777777" w:rsidR="00F931E9" w:rsidRPr="00EB20E7" w:rsidRDefault="00F931E9"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br w:type="page"/>
      </w:r>
    </w:p>
    <w:p w14:paraId="03128F70" w14:textId="77777777" w:rsidR="00F931E9" w:rsidRPr="00EB20E7" w:rsidRDefault="0076272E" w:rsidP="00622090">
      <w:pPr>
        <w:spacing w:after="0" w:line="360" w:lineRule="auto"/>
        <w:ind w:firstLine="709"/>
        <w:jc w:val="center"/>
        <w:rPr>
          <w:rFonts w:ascii="Times New Roman" w:hAnsi="Times New Roman"/>
          <w:b/>
          <w:sz w:val="28"/>
          <w:szCs w:val="28"/>
          <w:lang w:val="uk-UA"/>
        </w:rPr>
      </w:pPr>
      <w:r w:rsidRPr="00EB20E7">
        <w:rPr>
          <w:rFonts w:ascii="Times New Roman" w:hAnsi="Times New Roman"/>
          <w:b/>
          <w:sz w:val="28"/>
          <w:szCs w:val="28"/>
          <w:lang w:val="uk-UA"/>
        </w:rPr>
        <w:lastRenderedPageBreak/>
        <w:t>ВИСНОВОК</w:t>
      </w:r>
    </w:p>
    <w:p w14:paraId="7A156BDD" w14:textId="77777777" w:rsidR="0076272E" w:rsidRPr="00EB20E7" w:rsidRDefault="0076272E"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Таким чином, український аутсорсинг не досяг рівня великих західних компаній. Однак це залежить від того, чи прагнуть компанії до якості, порівнянної з європейською та американською. Адже саме високий рівень розвитку аутсорсингу дозволяє українським компаніям вийти на продуктивний та конкурентоспроможний рівень, що дає можливість зміцнити позиції України у світовому економічному просторі».</w:t>
      </w:r>
    </w:p>
    <w:p w14:paraId="22D7F5A0" w14:textId="77777777" w:rsidR="0076272E" w:rsidRPr="00EB20E7" w:rsidRDefault="0076272E"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Таким чином, аутсорсинг отримав практичне застосування практично в усіх сферах корпоративної діяльності. Знайти професіоналів, які можуть виконувати функції комерційних директорів, фінансових директорів, бухгалтерів, юристів, менеджерів тощо, не так вже й складно. Його також легко впровадити в нові бізнеси.</w:t>
      </w:r>
    </w:p>
    <w:p w14:paraId="51F6BABD" w14:textId="77777777" w:rsidR="0076272E" w:rsidRPr="00EB20E7" w:rsidRDefault="0076272E"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Тому аутсорсинг є дуже перспективною діяльністю, яка стосується практично будь-якої сфери бізнесу, особливо в період кризи, коли необхідно скоротити загальні корпоративні витрати.</w:t>
      </w:r>
    </w:p>
    <w:p w14:paraId="0166C6AC" w14:textId="77777777" w:rsidR="0076272E" w:rsidRPr="00EB20E7" w:rsidRDefault="0076272E"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Можна застосувати якийсь аутсорсинг залежно від потреб і можливостей компанії. Аутсорсинг не слід розглядати окремо від реальності бізнесу. Зрозумійте загальну картину компанії та подумайте, чи варто запроваджувати аутсорсинг. Необхідно зрозуміти, як різні варіанти аутсорсингу впливають на весь бізнес. І незалежно від рішення, ви повинні враховувати кожен аспект профілю ризиків вашої компанії.</w:t>
      </w:r>
    </w:p>
    <w:p w14:paraId="5EE05813" w14:textId="77777777" w:rsidR="00A76C21" w:rsidRPr="00EB20E7" w:rsidRDefault="0076272E"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Книга С. </w:t>
      </w:r>
      <w:proofErr w:type="spellStart"/>
      <w:r w:rsidRPr="00EB20E7">
        <w:rPr>
          <w:rFonts w:ascii="Times New Roman" w:hAnsi="Times New Roman"/>
          <w:sz w:val="28"/>
          <w:szCs w:val="28"/>
          <w:lang w:val="uk-UA"/>
        </w:rPr>
        <w:t>Клементса</w:t>
      </w:r>
      <w:proofErr w:type="spellEnd"/>
      <w:r w:rsidRPr="00EB20E7">
        <w:rPr>
          <w:rFonts w:ascii="Times New Roman" w:hAnsi="Times New Roman"/>
          <w:sz w:val="28"/>
          <w:szCs w:val="28"/>
          <w:lang w:val="uk-UA"/>
        </w:rPr>
        <w:t xml:space="preserve"> та М. </w:t>
      </w:r>
      <w:proofErr w:type="spellStart"/>
      <w:r w:rsidRPr="00EB20E7">
        <w:rPr>
          <w:rFonts w:ascii="Times New Roman" w:hAnsi="Times New Roman"/>
          <w:sz w:val="28"/>
          <w:szCs w:val="28"/>
          <w:lang w:val="uk-UA"/>
        </w:rPr>
        <w:t>Доннеллан</w:t>
      </w:r>
      <w:r w:rsidR="00A76C21" w:rsidRPr="00EB20E7">
        <w:rPr>
          <w:rFonts w:ascii="Times New Roman" w:hAnsi="Times New Roman"/>
          <w:sz w:val="28"/>
          <w:szCs w:val="28"/>
          <w:lang w:val="uk-UA"/>
        </w:rPr>
        <w:t>а</w:t>
      </w:r>
      <w:proofErr w:type="spellEnd"/>
      <w:r w:rsidR="00A76C21" w:rsidRPr="00EB20E7">
        <w:rPr>
          <w:rFonts w:ascii="Times New Roman" w:hAnsi="Times New Roman"/>
          <w:sz w:val="28"/>
          <w:szCs w:val="28"/>
          <w:lang w:val="uk-UA"/>
        </w:rPr>
        <w:t xml:space="preserve"> «Аутсорсинг бізнес-процесів».</w:t>
      </w:r>
    </w:p>
    <w:p w14:paraId="5F9FB575" w14:textId="77777777" w:rsidR="0076272E" w:rsidRPr="00EB20E7" w:rsidRDefault="0076272E" w:rsidP="00A76C21">
      <w:pPr>
        <w:spacing w:after="0" w:line="360" w:lineRule="auto"/>
        <w:jc w:val="both"/>
        <w:rPr>
          <w:rFonts w:ascii="Times New Roman" w:hAnsi="Times New Roman"/>
          <w:sz w:val="28"/>
          <w:szCs w:val="28"/>
          <w:lang w:val="uk-UA"/>
        </w:rPr>
      </w:pPr>
      <w:r w:rsidRPr="00EB20E7">
        <w:rPr>
          <w:rFonts w:ascii="Times New Roman" w:hAnsi="Times New Roman"/>
          <w:sz w:val="28"/>
          <w:szCs w:val="28"/>
          <w:lang w:val="uk-UA"/>
        </w:rPr>
        <w:t xml:space="preserve"> «Поради фінансового директора» представляє три моделі аутсорсингу, які передбачають зміни в корпоративній структурі.</w:t>
      </w:r>
    </w:p>
    <w:p w14:paraId="0D0125AB" w14:textId="77777777" w:rsidR="0076272E" w:rsidRPr="00EB20E7" w:rsidRDefault="0076272E"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Традиційний аутсорсинг використовує досить обмежені та вузькоспеціалізовані послуги. Цей вид аутсорсингу використовується для стандартизації процесів і мінімізації витрат.</w:t>
      </w:r>
    </w:p>
    <w:p w14:paraId="000ED4A3" w14:textId="77777777" w:rsidR="0076272E" w:rsidRPr="00EB20E7" w:rsidRDefault="0076272E"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«Спільний аутсорсинг», який </w:t>
      </w:r>
      <w:proofErr w:type="spellStart"/>
      <w:r w:rsidRPr="00EB20E7">
        <w:rPr>
          <w:rFonts w:ascii="Times New Roman" w:hAnsi="Times New Roman"/>
          <w:sz w:val="28"/>
          <w:szCs w:val="28"/>
          <w:lang w:val="uk-UA"/>
        </w:rPr>
        <w:t>гнучко</w:t>
      </w:r>
      <w:proofErr w:type="spellEnd"/>
      <w:r w:rsidRPr="00EB20E7">
        <w:rPr>
          <w:rFonts w:ascii="Times New Roman" w:hAnsi="Times New Roman"/>
          <w:sz w:val="28"/>
          <w:szCs w:val="28"/>
          <w:lang w:val="uk-UA"/>
        </w:rPr>
        <w:t xml:space="preserve"> реагує у співпраці з постачальниками послуг. Цей вид аутсорсингу пропонує більш широкий спектр послуг, обсяг яких визначається у співпраці з постачальником послуг. </w:t>
      </w:r>
      <w:r w:rsidRPr="00EB20E7">
        <w:rPr>
          <w:rFonts w:ascii="Times New Roman" w:hAnsi="Times New Roman"/>
          <w:sz w:val="28"/>
          <w:szCs w:val="28"/>
          <w:lang w:val="uk-UA"/>
        </w:rPr>
        <w:lastRenderedPageBreak/>
        <w:t>У цьому випадку частина працівників та активи можуть бути передані компанії постачальника послуг.</w:t>
      </w:r>
    </w:p>
    <w:p w14:paraId="54001794" w14:textId="77777777" w:rsidR="0076272E" w:rsidRPr="00EB20E7" w:rsidRDefault="0076272E"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Аутсорсинг, що включає елементи організаційної реструктуризації, що може принести максимальну користь обом сторонам. Ця модель вимагає докорінної реструктуризації бізнесу компаній-партнерів (окремих підрозділів і всієї компанії). Дві компанії спільно визначають різні процеси, які мають бути спільними. Цей вид аутсорсингу схожий на спільне підприємство або злиття та поглинання. У будь-якому випадку, такий аутсорсинг посилює синергію бізнесу.</w:t>
      </w:r>
    </w:p>
    <w:p w14:paraId="2295629C" w14:textId="77777777" w:rsidR="0076272E" w:rsidRPr="00EB20E7" w:rsidRDefault="0076272E"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З точки зору ризику, кожна модель може мінімізувати певні ризики. Наприклад, традиційний аутсорсинг, який забезпечує стабільний рівень обслуговування, знижує фінансовий ризик. Спільний аутсорсинг також дозволяє нам розділяти операційний ризик, підвищуючи рівень послуг, які ми надаємо, а також підвищуючи гнучкість і швидкість наших бізнес-процесів. Аутсорсинг, що включає елементи реорганізації, може розділити стратегічні ризики обох партнерів.</w:t>
      </w:r>
    </w:p>
    <w:p w14:paraId="57F4B39E" w14:textId="77777777" w:rsidR="0076272E" w:rsidRPr="00EB20E7" w:rsidRDefault="0076272E" w:rsidP="00673F8B">
      <w:pPr>
        <w:spacing w:after="0" w:line="360" w:lineRule="auto"/>
        <w:ind w:firstLine="709"/>
        <w:jc w:val="both"/>
        <w:rPr>
          <w:rFonts w:ascii="Times New Roman" w:hAnsi="Times New Roman"/>
          <w:sz w:val="28"/>
          <w:szCs w:val="28"/>
          <w:lang w:val="uk-UA"/>
        </w:rPr>
      </w:pPr>
      <w:r w:rsidRPr="00EB20E7">
        <w:rPr>
          <w:rFonts w:ascii="Times New Roman" w:hAnsi="Times New Roman"/>
          <w:sz w:val="28"/>
          <w:szCs w:val="28"/>
          <w:lang w:val="uk-UA"/>
        </w:rPr>
        <w:t xml:space="preserve">Таким чином, не існує універсальної моделі аутсорсингу, яка б гарантувала 100% продуктивність. Однак, вибираючи тип аутсорсингу та переходячи від малого до великого, компанії можуть впливати не лише на управління ризиками, а й на всю культуру. Аутсорсинг слід розглядати як можливість створення нових виробничих потужностей, прояснення ринкової позиції компанії та підвищення її конкурентоспроможності. Наразі метою аутсорсингу має бути підвищення якості обслуговування, зниження витрат, вивільнення ресурсів, покращення капіталу компанії, розширення бізнесу та покращення корпоративного іміджу. Аутсорсинг не тільки підвищує прибутковість компанії, але також може перевести компанію від виживання до нових інвестицій у розвиток. У сучасних умовах найбільшою перевагою компанії має бути здатність швидко </w:t>
      </w:r>
      <w:proofErr w:type="spellStart"/>
      <w:r w:rsidRPr="00EB20E7">
        <w:rPr>
          <w:rFonts w:ascii="Times New Roman" w:hAnsi="Times New Roman"/>
          <w:sz w:val="28"/>
          <w:szCs w:val="28"/>
          <w:lang w:val="uk-UA"/>
        </w:rPr>
        <w:t>реструктуризувати</w:t>
      </w:r>
      <w:proofErr w:type="spellEnd"/>
      <w:r w:rsidRPr="00EB20E7">
        <w:rPr>
          <w:rFonts w:ascii="Times New Roman" w:hAnsi="Times New Roman"/>
          <w:sz w:val="28"/>
          <w:szCs w:val="28"/>
          <w:lang w:val="uk-UA"/>
        </w:rPr>
        <w:t xml:space="preserve"> свою бізнес-модель на основі кожного окремого випадку. Аутсорсинг – це унікальна можливість трансф</w:t>
      </w:r>
      <w:r w:rsidR="001E0E0E" w:rsidRPr="00EB20E7">
        <w:rPr>
          <w:rFonts w:ascii="Times New Roman" w:hAnsi="Times New Roman"/>
          <w:sz w:val="28"/>
          <w:szCs w:val="28"/>
          <w:lang w:val="uk-UA"/>
        </w:rPr>
        <w:t>ормувати бізнес-модель компанії.</w:t>
      </w:r>
    </w:p>
    <w:p w14:paraId="619B9009" w14:textId="77777777" w:rsidR="001E0E0E" w:rsidRPr="002214D8" w:rsidRDefault="002214D8" w:rsidP="002214D8">
      <w:pPr>
        <w:spacing w:beforeLines="60" w:before="144" w:afterLines="20" w:after="48" w:line="360" w:lineRule="auto"/>
        <w:ind w:firstLine="709"/>
        <w:jc w:val="center"/>
        <w:rPr>
          <w:rFonts w:ascii="Times New Roman" w:hAnsi="Times New Roman"/>
          <w:b/>
          <w:sz w:val="28"/>
          <w:szCs w:val="28"/>
          <w:lang w:val="uk-UA"/>
        </w:rPr>
      </w:pPr>
      <w:r>
        <w:rPr>
          <w:rFonts w:ascii="Times New Roman" w:hAnsi="Times New Roman"/>
          <w:b/>
          <w:sz w:val="28"/>
          <w:szCs w:val="28"/>
          <w:lang w:val="uk-UA"/>
        </w:rPr>
        <w:lastRenderedPageBreak/>
        <w:t>СПИСОК ВИКОРИСТАНИХ ДЖЕРЕЛ</w:t>
      </w:r>
    </w:p>
    <w:p w14:paraId="27F188BB" w14:textId="77777777" w:rsidR="00D22FD4" w:rsidRPr="008068B1" w:rsidRDefault="00D22FD4" w:rsidP="008068B1">
      <w:pPr>
        <w:spacing w:after="0" w:line="360" w:lineRule="auto"/>
        <w:jc w:val="both"/>
        <w:rPr>
          <w:rFonts w:ascii="Times New Roman" w:hAnsi="Times New Roman"/>
          <w:sz w:val="28"/>
          <w:szCs w:val="28"/>
          <w:lang w:val="uk-UA"/>
        </w:rPr>
      </w:pPr>
      <w:r w:rsidRPr="008068B1">
        <w:rPr>
          <w:rFonts w:ascii="Times New Roman" w:hAnsi="Times New Roman"/>
          <w:sz w:val="28"/>
          <w:szCs w:val="28"/>
          <w:lang w:val="uk-UA"/>
        </w:rPr>
        <w:t xml:space="preserve">1. </w:t>
      </w:r>
      <w:proofErr w:type="spellStart"/>
      <w:r w:rsidRPr="008068B1">
        <w:rPr>
          <w:rFonts w:ascii="Times New Roman" w:hAnsi="Times New Roman"/>
          <w:sz w:val="28"/>
          <w:szCs w:val="28"/>
          <w:lang w:val="uk-UA"/>
        </w:rPr>
        <w:t>Аалдерс</w:t>
      </w:r>
      <w:proofErr w:type="spellEnd"/>
      <w:r w:rsidRPr="008068B1">
        <w:rPr>
          <w:rFonts w:ascii="Times New Roman" w:hAnsi="Times New Roman"/>
          <w:sz w:val="28"/>
          <w:szCs w:val="28"/>
          <w:lang w:val="uk-UA"/>
        </w:rPr>
        <w:t xml:space="preserve"> Р. Аутсорсинг: практичне керівництво. Л.: </w:t>
      </w:r>
      <w:proofErr w:type="spellStart"/>
      <w:r w:rsidRPr="008068B1">
        <w:rPr>
          <w:rFonts w:ascii="Times New Roman" w:hAnsi="Times New Roman"/>
          <w:sz w:val="28"/>
          <w:szCs w:val="28"/>
          <w:lang w:val="uk-UA"/>
        </w:rPr>
        <w:t>Альпіна</w:t>
      </w:r>
      <w:proofErr w:type="spellEnd"/>
      <w:r w:rsidRPr="008068B1">
        <w:rPr>
          <w:rFonts w:ascii="Times New Roman" w:hAnsi="Times New Roman"/>
          <w:sz w:val="28"/>
          <w:szCs w:val="28"/>
          <w:lang w:val="uk-UA"/>
        </w:rPr>
        <w:t xml:space="preserve"> Бізнес Букс. 2003. 470 с.</w:t>
      </w:r>
    </w:p>
    <w:p w14:paraId="78173124" w14:textId="77777777" w:rsidR="00D22FD4" w:rsidRPr="008068B1" w:rsidRDefault="00D22FD4" w:rsidP="008068B1">
      <w:pPr>
        <w:spacing w:after="0" w:line="360" w:lineRule="auto"/>
        <w:jc w:val="both"/>
        <w:rPr>
          <w:rFonts w:ascii="Times New Roman" w:hAnsi="Times New Roman"/>
          <w:sz w:val="28"/>
          <w:szCs w:val="28"/>
          <w:lang w:val="uk-UA"/>
        </w:rPr>
      </w:pPr>
      <w:r w:rsidRPr="008068B1">
        <w:rPr>
          <w:rFonts w:ascii="Times New Roman" w:hAnsi="Times New Roman"/>
          <w:sz w:val="28"/>
          <w:szCs w:val="28"/>
          <w:lang w:val="uk-UA"/>
        </w:rPr>
        <w:t>2.</w:t>
      </w:r>
      <w:r w:rsidRPr="008068B1">
        <w:rPr>
          <w:rFonts w:ascii="Times New Roman" w:hAnsi="Times New Roman"/>
          <w:sz w:val="28"/>
          <w:szCs w:val="28"/>
        </w:rPr>
        <w:t xml:space="preserve"> Аутсорсинг бухгалтер</w:t>
      </w:r>
      <w:proofErr w:type="spellStart"/>
      <w:r w:rsidRPr="008068B1">
        <w:rPr>
          <w:rFonts w:ascii="Times New Roman" w:hAnsi="Times New Roman"/>
          <w:sz w:val="28"/>
          <w:szCs w:val="28"/>
          <w:lang w:val="uk-UA"/>
        </w:rPr>
        <w:t>ії</w:t>
      </w:r>
      <w:proofErr w:type="spellEnd"/>
      <w:r w:rsidRPr="008068B1">
        <w:rPr>
          <w:rFonts w:ascii="Times New Roman" w:hAnsi="Times New Roman"/>
          <w:sz w:val="28"/>
          <w:szCs w:val="28"/>
          <w:lang w:val="uk-UA"/>
        </w:rPr>
        <w:t xml:space="preserve"> – найкращий вибір для ОСББ. </w:t>
      </w:r>
      <w:r w:rsidRPr="008068B1">
        <w:rPr>
          <w:rFonts w:ascii="Times New Roman" w:hAnsi="Times New Roman"/>
          <w:sz w:val="28"/>
          <w:szCs w:val="28"/>
          <w:lang w:val="en-US"/>
        </w:rPr>
        <w:t>URL</w:t>
      </w:r>
      <w:r w:rsidRPr="008068B1">
        <w:rPr>
          <w:rFonts w:ascii="Times New Roman" w:hAnsi="Times New Roman"/>
          <w:sz w:val="28"/>
          <w:szCs w:val="28"/>
        </w:rPr>
        <w:t xml:space="preserve">: </w:t>
      </w:r>
      <w:hyperlink r:id="rId12" w:history="1">
        <w:r w:rsidRPr="008068B1">
          <w:rPr>
            <w:rStyle w:val="a8"/>
            <w:rFonts w:ascii="Times New Roman" w:hAnsi="Times New Roman"/>
            <w:color w:val="auto"/>
            <w:sz w:val="28"/>
            <w:szCs w:val="28"/>
            <w:u w:val="none"/>
            <w:lang w:val="en-US"/>
          </w:rPr>
          <w:t>https</w:t>
        </w:r>
        <w:r w:rsidRPr="008068B1">
          <w:rPr>
            <w:rStyle w:val="a8"/>
            <w:rFonts w:ascii="Times New Roman" w:hAnsi="Times New Roman"/>
            <w:color w:val="auto"/>
            <w:sz w:val="28"/>
            <w:szCs w:val="28"/>
            <w:u w:val="none"/>
          </w:rPr>
          <w:t>://</w:t>
        </w:r>
        <w:proofErr w:type="spellStart"/>
        <w:r w:rsidRPr="008068B1">
          <w:rPr>
            <w:rStyle w:val="a8"/>
            <w:rFonts w:ascii="Times New Roman" w:hAnsi="Times New Roman"/>
            <w:color w:val="auto"/>
            <w:sz w:val="28"/>
            <w:szCs w:val="28"/>
            <w:u w:val="none"/>
            <w:lang w:val="en-US"/>
          </w:rPr>
          <w:t>miydimonline</w:t>
        </w:r>
        <w:proofErr w:type="spellEnd"/>
        <w:r w:rsidRPr="008068B1">
          <w:rPr>
            <w:rStyle w:val="a8"/>
            <w:rFonts w:ascii="Times New Roman" w:hAnsi="Times New Roman"/>
            <w:color w:val="auto"/>
            <w:sz w:val="28"/>
            <w:szCs w:val="28"/>
            <w:u w:val="none"/>
          </w:rPr>
          <w:t>.</w:t>
        </w:r>
        <w:r w:rsidRPr="008068B1">
          <w:rPr>
            <w:rStyle w:val="a8"/>
            <w:rFonts w:ascii="Times New Roman" w:hAnsi="Times New Roman"/>
            <w:color w:val="auto"/>
            <w:sz w:val="28"/>
            <w:szCs w:val="28"/>
            <w:u w:val="none"/>
            <w:lang w:val="en-US"/>
          </w:rPr>
          <w:t>com</w:t>
        </w:r>
        <w:r w:rsidRPr="008068B1">
          <w:rPr>
            <w:rStyle w:val="a8"/>
            <w:rFonts w:ascii="Times New Roman" w:hAnsi="Times New Roman"/>
            <w:color w:val="auto"/>
            <w:sz w:val="28"/>
            <w:szCs w:val="28"/>
            <w:u w:val="none"/>
          </w:rPr>
          <w:t>.</w:t>
        </w:r>
        <w:proofErr w:type="spellStart"/>
        <w:r w:rsidRPr="008068B1">
          <w:rPr>
            <w:rStyle w:val="a8"/>
            <w:rFonts w:ascii="Times New Roman" w:hAnsi="Times New Roman"/>
            <w:color w:val="auto"/>
            <w:sz w:val="28"/>
            <w:szCs w:val="28"/>
            <w:u w:val="none"/>
            <w:lang w:val="en-US"/>
          </w:rPr>
          <w:t>ua</w:t>
        </w:r>
        <w:proofErr w:type="spellEnd"/>
        <w:r w:rsidRPr="008068B1">
          <w:rPr>
            <w:rStyle w:val="a8"/>
            <w:rFonts w:ascii="Times New Roman" w:hAnsi="Times New Roman"/>
            <w:color w:val="auto"/>
            <w:sz w:val="28"/>
            <w:szCs w:val="28"/>
            <w:u w:val="none"/>
          </w:rPr>
          <w:t>/</w:t>
        </w:r>
        <w:r w:rsidRPr="008068B1">
          <w:rPr>
            <w:rStyle w:val="a8"/>
            <w:rFonts w:ascii="Times New Roman" w:hAnsi="Times New Roman"/>
            <w:color w:val="auto"/>
            <w:sz w:val="28"/>
            <w:szCs w:val="28"/>
            <w:u w:val="none"/>
            <w:lang w:val="en-US"/>
          </w:rPr>
          <w:t>blog</w:t>
        </w:r>
        <w:r w:rsidRPr="008068B1">
          <w:rPr>
            <w:rStyle w:val="a8"/>
            <w:rFonts w:ascii="Times New Roman" w:hAnsi="Times New Roman"/>
            <w:color w:val="auto"/>
            <w:sz w:val="28"/>
            <w:szCs w:val="28"/>
            <w:u w:val="none"/>
          </w:rPr>
          <w:t>/</w:t>
        </w:r>
        <w:proofErr w:type="spellStart"/>
        <w:r w:rsidRPr="008068B1">
          <w:rPr>
            <w:rStyle w:val="a8"/>
            <w:rFonts w:ascii="Times New Roman" w:hAnsi="Times New Roman"/>
            <w:color w:val="auto"/>
            <w:sz w:val="28"/>
            <w:szCs w:val="28"/>
            <w:u w:val="none"/>
            <w:lang w:val="en-US"/>
          </w:rPr>
          <w:t>autsorsyng</w:t>
        </w:r>
        <w:proofErr w:type="spellEnd"/>
        <w:r w:rsidRPr="008068B1">
          <w:rPr>
            <w:rStyle w:val="a8"/>
            <w:rFonts w:ascii="Times New Roman" w:hAnsi="Times New Roman"/>
            <w:color w:val="auto"/>
            <w:sz w:val="28"/>
            <w:szCs w:val="28"/>
            <w:u w:val="none"/>
          </w:rPr>
          <w:t>-</w:t>
        </w:r>
        <w:proofErr w:type="spellStart"/>
        <w:r w:rsidRPr="008068B1">
          <w:rPr>
            <w:rStyle w:val="a8"/>
            <w:rFonts w:ascii="Times New Roman" w:hAnsi="Times New Roman"/>
            <w:color w:val="auto"/>
            <w:sz w:val="28"/>
            <w:szCs w:val="28"/>
            <w:u w:val="none"/>
            <w:lang w:val="en-US"/>
          </w:rPr>
          <w:t>buhgalterii</w:t>
        </w:r>
        <w:proofErr w:type="spellEnd"/>
        <w:r w:rsidRPr="008068B1">
          <w:rPr>
            <w:rStyle w:val="a8"/>
            <w:rFonts w:ascii="Times New Roman" w:hAnsi="Times New Roman"/>
            <w:color w:val="auto"/>
            <w:sz w:val="28"/>
            <w:szCs w:val="28"/>
            <w:u w:val="none"/>
          </w:rPr>
          <w:t>-</w:t>
        </w:r>
        <w:proofErr w:type="spellStart"/>
        <w:r w:rsidRPr="008068B1">
          <w:rPr>
            <w:rStyle w:val="a8"/>
            <w:rFonts w:ascii="Times New Roman" w:hAnsi="Times New Roman"/>
            <w:color w:val="auto"/>
            <w:sz w:val="28"/>
            <w:szCs w:val="28"/>
            <w:u w:val="none"/>
            <w:lang w:val="en-US"/>
          </w:rPr>
          <w:t>naykraschiy</w:t>
        </w:r>
        <w:proofErr w:type="spellEnd"/>
        <w:r w:rsidRPr="008068B1">
          <w:rPr>
            <w:rStyle w:val="a8"/>
            <w:rFonts w:ascii="Times New Roman" w:hAnsi="Times New Roman"/>
            <w:color w:val="auto"/>
            <w:sz w:val="28"/>
            <w:szCs w:val="28"/>
            <w:u w:val="none"/>
          </w:rPr>
          <w:t>-</w:t>
        </w:r>
        <w:proofErr w:type="spellStart"/>
        <w:r w:rsidRPr="008068B1">
          <w:rPr>
            <w:rStyle w:val="a8"/>
            <w:rFonts w:ascii="Times New Roman" w:hAnsi="Times New Roman"/>
            <w:color w:val="auto"/>
            <w:sz w:val="28"/>
            <w:szCs w:val="28"/>
            <w:u w:val="none"/>
            <w:lang w:val="en-US"/>
          </w:rPr>
          <w:t>vybir</w:t>
        </w:r>
        <w:proofErr w:type="spellEnd"/>
        <w:r w:rsidRPr="008068B1">
          <w:rPr>
            <w:rStyle w:val="a8"/>
            <w:rFonts w:ascii="Times New Roman" w:hAnsi="Times New Roman"/>
            <w:color w:val="auto"/>
            <w:sz w:val="28"/>
            <w:szCs w:val="28"/>
            <w:u w:val="none"/>
          </w:rPr>
          <w:t>-</w:t>
        </w:r>
        <w:proofErr w:type="spellStart"/>
        <w:r w:rsidRPr="008068B1">
          <w:rPr>
            <w:rStyle w:val="a8"/>
            <w:rFonts w:ascii="Times New Roman" w:hAnsi="Times New Roman"/>
            <w:color w:val="auto"/>
            <w:sz w:val="28"/>
            <w:szCs w:val="28"/>
            <w:u w:val="none"/>
            <w:lang w:val="en-US"/>
          </w:rPr>
          <w:t>dlya</w:t>
        </w:r>
        <w:proofErr w:type="spellEnd"/>
        <w:r w:rsidRPr="008068B1">
          <w:rPr>
            <w:rStyle w:val="a8"/>
            <w:rFonts w:ascii="Times New Roman" w:hAnsi="Times New Roman"/>
            <w:color w:val="auto"/>
            <w:sz w:val="28"/>
            <w:szCs w:val="28"/>
            <w:u w:val="none"/>
          </w:rPr>
          <w:t>-</w:t>
        </w:r>
        <w:proofErr w:type="spellStart"/>
        <w:r w:rsidRPr="008068B1">
          <w:rPr>
            <w:rStyle w:val="a8"/>
            <w:rFonts w:ascii="Times New Roman" w:hAnsi="Times New Roman"/>
            <w:color w:val="auto"/>
            <w:sz w:val="28"/>
            <w:szCs w:val="28"/>
            <w:u w:val="none"/>
            <w:lang w:val="en-US"/>
          </w:rPr>
          <w:t>osbb</w:t>
        </w:r>
        <w:proofErr w:type="spellEnd"/>
      </w:hyperlink>
      <w:r w:rsidRPr="008068B1">
        <w:rPr>
          <w:rFonts w:ascii="Times New Roman" w:hAnsi="Times New Roman"/>
          <w:sz w:val="28"/>
          <w:szCs w:val="28"/>
        </w:rPr>
        <w:t xml:space="preserve"> (дата </w:t>
      </w:r>
      <w:proofErr w:type="spellStart"/>
      <w:r w:rsidRPr="008068B1">
        <w:rPr>
          <w:rFonts w:ascii="Times New Roman" w:hAnsi="Times New Roman"/>
          <w:sz w:val="28"/>
          <w:szCs w:val="28"/>
        </w:rPr>
        <w:t>звернення</w:t>
      </w:r>
      <w:proofErr w:type="spellEnd"/>
      <w:r w:rsidRPr="008068B1">
        <w:rPr>
          <w:rFonts w:ascii="Times New Roman" w:hAnsi="Times New Roman"/>
          <w:sz w:val="28"/>
          <w:szCs w:val="28"/>
        </w:rPr>
        <w:t>: 19.03.22)</w:t>
      </w:r>
    </w:p>
    <w:p w14:paraId="2CC52FA9" w14:textId="77777777" w:rsidR="00D22FD4" w:rsidRPr="008068B1" w:rsidRDefault="00D22FD4" w:rsidP="008068B1">
      <w:pPr>
        <w:spacing w:after="0" w:line="360" w:lineRule="auto"/>
        <w:jc w:val="both"/>
        <w:rPr>
          <w:rFonts w:ascii="Times New Roman" w:hAnsi="Times New Roman"/>
          <w:sz w:val="28"/>
          <w:szCs w:val="28"/>
          <w:lang w:val="uk-UA"/>
        </w:rPr>
      </w:pPr>
      <w:r w:rsidRPr="008068B1">
        <w:rPr>
          <w:rFonts w:ascii="Times New Roman" w:hAnsi="Times New Roman"/>
          <w:sz w:val="28"/>
          <w:szCs w:val="28"/>
          <w:lang w:val="uk-UA"/>
        </w:rPr>
        <w:t xml:space="preserve">3.. </w:t>
      </w:r>
      <w:proofErr w:type="spellStart"/>
      <w:r w:rsidRPr="008068B1">
        <w:rPr>
          <w:rFonts w:ascii="Times New Roman" w:hAnsi="Times New Roman"/>
          <w:sz w:val="28"/>
          <w:szCs w:val="28"/>
          <w:lang w:val="uk-UA"/>
        </w:rPr>
        <w:t>Саінчук</w:t>
      </w:r>
      <w:proofErr w:type="spellEnd"/>
      <w:r w:rsidRPr="008068B1">
        <w:rPr>
          <w:rFonts w:ascii="Times New Roman" w:hAnsi="Times New Roman"/>
          <w:sz w:val="28"/>
          <w:szCs w:val="28"/>
          <w:lang w:val="uk-UA"/>
        </w:rPr>
        <w:t xml:space="preserve"> А. О. Реінжиніринг </w:t>
      </w:r>
      <w:proofErr w:type="spellStart"/>
      <w:r w:rsidRPr="008068B1">
        <w:rPr>
          <w:rFonts w:ascii="Times New Roman" w:hAnsi="Times New Roman"/>
          <w:sz w:val="28"/>
          <w:szCs w:val="28"/>
          <w:lang w:val="uk-UA"/>
        </w:rPr>
        <w:t>аутсорсинга</w:t>
      </w:r>
      <w:proofErr w:type="spellEnd"/>
      <w:r w:rsidRPr="008068B1">
        <w:rPr>
          <w:rFonts w:ascii="Times New Roman" w:hAnsi="Times New Roman"/>
          <w:sz w:val="28"/>
          <w:szCs w:val="28"/>
          <w:lang w:val="uk-UA"/>
        </w:rPr>
        <w:t xml:space="preserve"> бізнес-процесу. Управління проектами та розвиток виробництва. 2011. № 3. С. 66-78</w:t>
      </w:r>
    </w:p>
    <w:p w14:paraId="23C22A5B" w14:textId="77777777" w:rsidR="00D22FD4" w:rsidRPr="008068B1" w:rsidRDefault="00D22FD4" w:rsidP="008068B1">
      <w:pPr>
        <w:spacing w:after="0" w:line="360" w:lineRule="auto"/>
        <w:jc w:val="both"/>
        <w:rPr>
          <w:rFonts w:ascii="Times New Roman" w:hAnsi="Times New Roman"/>
          <w:sz w:val="28"/>
          <w:szCs w:val="28"/>
          <w:lang w:val="uk-UA"/>
        </w:rPr>
      </w:pPr>
      <w:r w:rsidRPr="008068B1">
        <w:rPr>
          <w:rFonts w:ascii="Times New Roman" w:hAnsi="Times New Roman"/>
          <w:sz w:val="28"/>
          <w:szCs w:val="28"/>
          <w:lang w:val="uk-UA"/>
        </w:rPr>
        <w:t>4. Василенко В. О. Антикризове управління підприємством. Київ: Центр навчальної літератури. 2005. 192 с</w:t>
      </w:r>
    </w:p>
    <w:p w14:paraId="6ADFB53B" w14:textId="77777777" w:rsidR="00D22FD4" w:rsidRPr="008068B1" w:rsidRDefault="00D22FD4" w:rsidP="008068B1">
      <w:pPr>
        <w:spacing w:after="0" w:line="360" w:lineRule="auto"/>
        <w:jc w:val="both"/>
        <w:rPr>
          <w:rFonts w:ascii="Times New Roman" w:hAnsi="Times New Roman"/>
          <w:sz w:val="28"/>
          <w:szCs w:val="28"/>
          <w:lang w:val="uk-UA"/>
        </w:rPr>
      </w:pPr>
      <w:r w:rsidRPr="008068B1">
        <w:rPr>
          <w:rFonts w:ascii="Times New Roman" w:hAnsi="Times New Roman"/>
          <w:sz w:val="28"/>
          <w:szCs w:val="28"/>
          <w:lang w:val="uk-UA"/>
        </w:rPr>
        <w:t xml:space="preserve">5. </w:t>
      </w:r>
      <w:r w:rsidRPr="008068B1">
        <w:rPr>
          <w:rFonts w:ascii="Times New Roman" w:hAnsi="Times New Roman"/>
          <w:sz w:val="28"/>
          <w:szCs w:val="28"/>
        </w:rPr>
        <w:t xml:space="preserve">Герасимчук Ю. О. </w:t>
      </w:r>
      <w:proofErr w:type="spellStart"/>
      <w:r w:rsidRPr="008068B1">
        <w:rPr>
          <w:rFonts w:ascii="Times New Roman" w:hAnsi="Times New Roman"/>
          <w:sz w:val="28"/>
          <w:szCs w:val="28"/>
        </w:rPr>
        <w:t>Історичний</w:t>
      </w:r>
      <w:proofErr w:type="spellEnd"/>
      <w:r w:rsidRPr="008068B1">
        <w:rPr>
          <w:rFonts w:ascii="Times New Roman" w:hAnsi="Times New Roman"/>
          <w:sz w:val="28"/>
          <w:szCs w:val="28"/>
        </w:rPr>
        <w:t xml:space="preserve"> </w:t>
      </w:r>
      <w:proofErr w:type="spellStart"/>
      <w:r w:rsidRPr="008068B1">
        <w:rPr>
          <w:rFonts w:ascii="Times New Roman" w:hAnsi="Times New Roman"/>
          <w:sz w:val="28"/>
          <w:szCs w:val="28"/>
        </w:rPr>
        <w:t>розвиток</w:t>
      </w:r>
      <w:proofErr w:type="spellEnd"/>
      <w:r w:rsidRPr="008068B1">
        <w:rPr>
          <w:rFonts w:ascii="Times New Roman" w:hAnsi="Times New Roman"/>
          <w:sz w:val="28"/>
          <w:szCs w:val="28"/>
        </w:rPr>
        <w:t xml:space="preserve"> аутсорсингу, </w:t>
      </w:r>
      <w:proofErr w:type="spellStart"/>
      <w:r w:rsidRPr="008068B1">
        <w:rPr>
          <w:rFonts w:ascii="Times New Roman" w:hAnsi="Times New Roman"/>
          <w:sz w:val="28"/>
          <w:szCs w:val="28"/>
        </w:rPr>
        <w:t>переваги</w:t>
      </w:r>
      <w:proofErr w:type="spellEnd"/>
      <w:r w:rsidRPr="008068B1">
        <w:rPr>
          <w:rFonts w:ascii="Times New Roman" w:hAnsi="Times New Roman"/>
          <w:sz w:val="28"/>
          <w:szCs w:val="28"/>
        </w:rPr>
        <w:t xml:space="preserve"> та </w:t>
      </w:r>
      <w:proofErr w:type="spellStart"/>
      <w:r w:rsidRPr="008068B1">
        <w:rPr>
          <w:rFonts w:ascii="Times New Roman" w:hAnsi="Times New Roman"/>
          <w:sz w:val="28"/>
          <w:szCs w:val="28"/>
        </w:rPr>
        <w:t>можливості</w:t>
      </w:r>
      <w:proofErr w:type="spellEnd"/>
      <w:r w:rsidRPr="008068B1">
        <w:rPr>
          <w:rFonts w:ascii="Times New Roman" w:hAnsi="Times New Roman"/>
          <w:sz w:val="28"/>
          <w:szCs w:val="28"/>
        </w:rPr>
        <w:t xml:space="preserve">, </w:t>
      </w:r>
      <w:proofErr w:type="spellStart"/>
      <w:r w:rsidRPr="008068B1">
        <w:rPr>
          <w:rFonts w:ascii="Times New Roman" w:hAnsi="Times New Roman"/>
          <w:sz w:val="28"/>
          <w:szCs w:val="28"/>
        </w:rPr>
        <w:t>ризики</w:t>
      </w:r>
      <w:proofErr w:type="spellEnd"/>
      <w:r w:rsidRPr="008068B1">
        <w:rPr>
          <w:rFonts w:ascii="Times New Roman" w:hAnsi="Times New Roman"/>
          <w:sz w:val="28"/>
          <w:szCs w:val="28"/>
        </w:rPr>
        <w:t xml:space="preserve"> аутсорсингу / </w:t>
      </w:r>
      <w:proofErr w:type="spellStart"/>
      <w:r w:rsidRPr="008068B1">
        <w:rPr>
          <w:rFonts w:ascii="Times New Roman" w:hAnsi="Times New Roman"/>
          <w:sz w:val="28"/>
          <w:szCs w:val="28"/>
        </w:rPr>
        <w:t>Збірник</w:t>
      </w:r>
      <w:proofErr w:type="spellEnd"/>
      <w:r w:rsidRPr="008068B1">
        <w:rPr>
          <w:rFonts w:ascii="Times New Roman" w:hAnsi="Times New Roman"/>
          <w:sz w:val="28"/>
          <w:szCs w:val="28"/>
        </w:rPr>
        <w:t xml:space="preserve"> </w:t>
      </w:r>
      <w:proofErr w:type="spellStart"/>
      <w:r w:rsidRPr="008068B1">
        <w:rPr>
          <w:rFonts w:ascii="Times New Roman" w:hAnsi="Times New Roman"/>
          <w:sz w:val="28"/>
          <w:szCs w:val="28"/>
        </w:rPr>
        <w:t>наукових</w:t>
      </w:r>
      <w:proofErr w:type="spellEnd"/>
      <w:r w:rsidRPr="008068B1">
        <w:rPr>
          <w:rFonts w:ascii="Times New Roman" w:hAnsi="Times New Roman"/>
          <w:sz w:val="28"/>
          <w:szCs w:val="28"/>
        </w:rPr>
        <w:t xml:space="preserve"> </w:t>
      </w:r>
      <w:proofErr w:type="spellStart"/>
      <w:r w:rsidRPr="008068B1">
        <w:rPr>
          <w:rFonts w:ascii="Times New Roman" w:hAnsi="Times New Roman"/>
          <w:sz w:val="28"/>
          <w:szCs w:val="28"/>
        </w:rPr>
        <w:t>праць</w:t>
      </w:r>
      <w:proofErr w:type="spellEnd"/>
      <w:r w:rsidRPr="008068B1">
        <w:rPr>
          <w:rFonts w:ascii="Times New Roman" w:hAnsi="Times New Roman"/>
          <w:sz w:val="28"/>
          <w:szCs w:val="28"/>
        </w:rPr>
        <w:t xml:space="preserve"> ДЕТУТ. </w:t>
      </w:r>
      <w:proofErr w:type="spellStart"/>
      <w:r w:rsidRPr="008068B1">
        <w:rPr>
          <w:rFonts w:ascii="Times New Roman" w:hAnsi="Times New Roman"/>
          <w:sz w:val="28"/>
          <w:szCs w:val="28"/>
        </w:rPr>
        <w:t>Серія</w:t>
      </w:r>
      <w:proofErr w:type="spellEnd"/>
      <w:r w:rsidRPr="008068B1">
        <w:rPr>
          <w:rFonts w:ascii="Times New Roman" w:hAnsi="Times New Roman"/>
          <w:sz w:val="28"/>
          <w:szCs w:val="28"/>
        </w:rPr>
        <w:t xml:space="preserve"> «</w:t>
      </w:r>
      <w:proofErr w:type="spellStart"/>
      <w:r w:rsidRPr="008068B1">
        <w:rPr>
          <w:rFonts w:ascii="Times New Roman" w:hAnsi="Times New Roman"/>
          <w:sz w:val="28"/>
          <w:szCs w:val="28"/>
        </w:rPr>
        <w:t>Економіка</w:t>
      </w:r>
      <w:proofErr w:type="spellEnd"/>
      <w:r w:rsidRPr="008068B1">
        <w:rPr>
          <w:rFonts w:ascii="Times New Roman" w:hAnsi="Times New Roman"/>
          <w:sz w:val="28"/>
          <w:szCs w:val="28"/>
        </w:rPr>
        <w:t xml:space="preserve"> і </w:t>
      </w:r>
      <w:proofErr w:type="spellStart"/>
      <w:r w:rsidRPr="008068B1">
        <w:rPr>
          <w:rFonts w:ascii="Times New Roman" w:hAnsi="Times New Roman"/>
          <w:sz w:val="28"/>
          <w:szCs w:val="28"/>
        </w:rPr>
        <w:t>управління</w:t>
      </w:r>
      <w:proofErr w:type="spellEnd"/>
      <w:r w:rsidRPr="008068B1">
        <w:rPr>
          <w:rFonts w:ascii="Times New Roman" w:hAnsi="Times New Roman"/>
          <w:sz w:val="28"/>
          <w:szCs w:val="28"/>
        </w:rPr>
        <w:t>». К</w:t>
      </w:r>
      <w:proofErr w:type="spellStart"/>
      <w:r w:rsidRPr="008068B1">
        <w:rPr>
          <w:rFonts w:ascii="Times New Roman" w:hAnsi="Times New Roman"/>
          <w:sz w:val="28"/>
          <w:szCs w:val="28"/>
          <w:lang w:val="uk-UA"/>
        </w:rPr>
        <w:t>иїв</w:t>
      </w:r>
      <w:proofErr w:type="spellEnd"/>
      <w:r w:rsidRPr="008068B1">
        <w:rPr>
          <w:rFonts w:ascii="Times New Roman" w:hAnsi="Times New Roman"/>
          <w:sz w:val="28"/>
          <w:szCs w:val="28"/>
        </w:rPr>
        <w:t>. 20</w:t>
      </w:r>
      <w:r w:rsidRPr="008068B1">
        <w:rPr>
          <w:rFonts w:ascii="Times New Roman" w:hAnsi="Times New Roman"/>
          <w:sz w:val="28"/>
          <w:szCs w:val="28"/>
          <w:lang w:val="uk-UA"/>
        </w:rPr>
        <w:t>11</w:t>
      </w:r>
      <w:r w:rsidRPr="008068B1">
        <w:rPr>
          <w:rFonts w:ascii="Times New Roman" w:hAnsi="Times New Roman"/>
          <w:sz w:val="28"/>
          <w:szCs w:val="28"/>
        </w:rPr>
        <w:t>. 284</w:t>
      </w:r>
      <w:r w:rsidRPr="008068B1">
        <w:rPr>
          <w:rFonts w:ascii="Times New Roman" w:hAnsi="Times New Roman"/>
          <w:sz w:val="28"/>
          <w:szCs w:val="28"/>
          <w:lang w:val="uk-UA"/>
        </w:rPr>
        <w:t xml:space="preserve"> с.</w:t>
      </w:r>
    </w:p>
    <w:p w14:paraId="23387FE9" w14:textId="77777777" w:rsidR="00D22FD4" w:rsidRPr="008068B1" w:rsidRDefault="00D22FD4" w:rsidP="008068B1">
      <w:pPr>
        <w:spacing w:after="0" w:line="360" w:lineRule="auto"/>
        <w:jc w:val="both"/>
        <w:rPr>
          <w:rFonts w:ascii="Times New Roman" w:hAnsi="Times New Roman"/>
          <w:sz w:val="28"/>
          <w:szCs w:val="28"/>
          <w:lang w:val="uk-UA"/>
        </w:rPr>
      </w:pPr>
      <w:r w:rsidRPr="008068B1">
        <w:rPr>
          <w:rFonts w:ascii="Times New Roman" w:hAnsi="Times New Roman"/>
          <w:sz w:val="28"/>
          <w:szCs w:val="28"/>
          <w:lang w:val="uk-UA"/>
        </w:rPr>
        <w:t xml:space="preserve">6. Коваленко О. В. </w:t>
      </w:r>
      <w:proofErr w:type="spellStart"/>
      <w:r w:rsidRPr="008068B1">
        <w:rPr>
          <w:rFonts w:ascii="Times New Roman" w:hAnsi="Times New Roman"/>
          <w:sz w:val="28"/>
          <w:szCs w:val="28"/>
          <w:lang w:val="uk-UA"/>
        </w:rPr>
        <w:t>Cутність</w:t>
      </w:r>
      <w:proofErr w:type="spellEnd"/>
      <w:r w:rsidRPr="008068B1">
        <w:rPr>
          <w:rFonts w:ascii="Times New Roman" w:hAnsi="Times New Roman"/>
          <w:sz w:val="28"/>
          <w:szCs w:val="28"/>
          <w:lang w:val="uk-UA"/>
        </w:rPr>
        <w:t xml:space="preserve">, особливості та деякі проблеми превентивного антикризового управління підприємством. Вісник Національного техн. </w:t>
      </w:r>
      <w:proofErr w:type="spellStart"/>
      <w:r w:rsidRPr="008068B1">
        <w:rPr>
          <w:rFonts w:ascii="Times New Roman" w:hAnsi="Times New Roman"/>
          <w:sz w:val="28"/>
          <w:szCs w:val="28"/>
          <w:lang w:val="uk-UA"/>
        </w:rPr>
        <w:t>ун</w:t>
      </w:r>
      <w:proofErr w:type="spellEnd"/>
      <w:r w:rsidRPr="008068B1">
        <w:rPr>
          <w:rFonts w:ascii="Times New Roman" w:hAnsi="Times New Roman"/>
          <w:sz w:val="28"/>
          <w:szCs w:val="28"/>
          <w:lang w:val="uk-UA"/>
        </w:rPr>
        <w:t>-та "ХПІ". 2009. № 5. С. 99-107.</w:t>
      </w:r>
    </w:p>
    <w:p w14:paraId="498FE1A4" w14:textId="77777777" w:rsidR="00D22FD4" w:rsidRPr="008068B1" w:rsidRDefault="00D22FD4" w:rsidP="008068B1">
      <w:pPr>
        <w:spacing w:after="0" w:line="360" w:lineRule="auto"/>
        <w:jc w:val="both"/>
        <w:rPr>
          <w:rFonts w:ascii="Times New Roman" w:hAnsi="Times New Roman"/>
          <w:sz w:val="28"/>
          <w:szCs w:val="28"/>
          <w:lang w:val="uk-UA"/>
        </w:rPr>
      </w:pPr>
      <w:r w:rsidRPr="008068B1">
        <w:rPr>
          <w:rFonts w:ascii="Times New Roman" w:hAnsi="Times New Roman"/>
          <w:sz w:val="28"/>
          <w:szCs w:val="28"/>
          <w:lang w:val="uk-UA"/>
        </w:rPr>
        <w:t xml:space="preserve">7. </w:t>
      </w:r>
      <w:proofErr w:type="spellStart"/>
      <w:r w:rsidRPr="008068B1">
        <w:rPr>
          <w:rFonts w:ascii="Times New Roman" w:hAnsi="Times New Roman"/>
          <w:sz w:val="28"/>
          <w:szCs w:val="28"/>
          <w:lang w:val="uk-UA"/>
        </w:rPr>
        <w:t>Аутплейсмент</w:t>
      </w:r>
      <w:proofErr w:type="spellEnd"/>
      <w:r w:rsidRPr="008068B1">
        <w:rPr>
          <w:rFonts w:ascii="Times New Roman" w:hAnsi="Times New Roman"/>
          <w:sz w:val="28"/>
          <w:szCs w:val="28"/>
          <w:lang w:val="uk-UA"/>
        </w:rPr>
        <w:t xml:space="preserve"> – знайди заміну. URL: </w:t>
      </w:r>
      <w:hyperlink r:id="rId13" w:history="1">
        <w:r w:rsidRPr="008068B1">
          <w:rPr>
            <w:rStyle w:val="a8"/>
            <w:rFonts w:ascii="Times New Roman" w:hAnsi="Times New Roman"/>
            <w:color w:val="auto"/>
            <w:sz w:val="28"/>
            <w:szCs w:val="28"/>
            <w:u w:val="none"/>
            <w:lang w:val="uk-UA"/>
          </w:rPr>
          <w:t>http://www.hr-zone.net</w:t>
        </w:r>
      </w:hyperlink>
      <w:r w:rsidRPr="008068B1">
        <w:rPr>
          <w:rFonts w:ascii="Times New Roman" w:hAnsi="Times New Roman"/>
          <w:sz w:val="28"/>
          <w:szCs w:val="28"/>
          <w:lang w:val="uk-UA"/>
        </w:rPr>
        <w:t xml:space="preserve"> (дата звернення:</w:t>
      </w:r>
      <w:r w:rsidR="005A46C8">
        <w:rPr>
          <w:rFonts w:ascii="Times New Roman" w:hAnsi="Times New Roman"/>
          <w:sz w:val="28"/>
          <w:szCs w:val="28"/>
          <w:lang w:val="uk-UA"/>
        </w:rPr>
        <w:t xml:space="preserve"> 2</w:t>
      </w:r>
      <w:r w:rsidR="005A46C8" w:rsidRPr="005A46C8">
        <w:rPr>
          <w:rFonts w:ascii="Times New Roman" w:hAnsi="Times New Roman"/>
          <w:sz w:val="28"/>
          <w:szCs w:val="28"/>
        </w:rPr>
        <w:t>0</w:t>
      </w:r>
      <w:r w:rsidRPr="008068B1">
        <w:rPr>
          <w:rFonts w:ascii="Times New Roman" w:hAnsi="Times New Roman"/>
          <w:sz w:val="28"/>
          <w:szCs w:val="28"/>
          <w:lang w:val="uk-UA"/>
        </w:rPr>
        <w:t>.03.22)</w:t>
      </w:r>
    </w:p>
    <w:p w14:paraId="2FD01BCF" w14:textId="77777777" w:rsidR="00D22FD4" w:rsidRPr="008068B1" w:rsidRDefault="00D22FD4" w:rsidP="008068B1">
      <w:pPr>
        <w:spacing w:after="0" w:line="360" w:lineRule="auto"/>
        <w:jc w:val="both"/>
        <w:rPr>
          <w:rFonts w:ascii="Times New Roman" w:hAnsi="Times New Roman"/>
          <w:sz w:val="28"/>
          <w:szCs w:val="28"/>
          <w:lang w:val="uk-UA"/>
        </w:rPr>
      </w:pPr>
      <w:r w:rsidRPr="008068B1">
        <w:rPr>
          <w:rFonts w:ascii="Times New Roman" w:hAnsi="Times New Roman"/>
          <w:sz w:val="28"/>
          <w:szCs w:val="28"/>
          <w:lang w:val="uk-UA"/>
        </w:rPr>
        <w:t xml:space="preserve">8. Аутсорсинг персоналу: за і проти. </w:t>
      </w:r>
      <w:r w:rsidRPr="008068B1">
        <w:rPr>
          <w:rFonts w:ascii="Times New Roman" w:hAnsi="Times New Roman"/>
          <w:sz w:val="28"/>
          <w:szCs w:val="28"/>
          <w:lang w:val="en-US"/>
        </w:rPr>
        <w:t>URL</w:t>
      </w:r>
      <w:r w:rsidRPr="008068B1">
        <w:rPr>
          <w:rFonts w:ascii="Times New Roman" w:hAnsi="Times New Roman"/>
          <w:sz w:val="28"/>
          <w:szCs w:val="28"/>
        </w:rPr>
        <w:t xml:space="preserve">: </w:t>
      </w:r>
      <w:r w:rsidRPr="008068B1">
        <w:rPr>
          <w:rFonts w:ascii="Times New Roman" w:hAnsi="Times New Roman"/>
          <w:sz w:val="28"/>
          <w:szCs w:val="28"/>
          <w:lang w:val="en-US"/>
        </w:rPr>
        <w:t>https</w:t>
      </w:r>
      <w:r w:rsidRPr="008068B1">
        <w:rPr>
          <w:rFonts w:ascii="Times New Roman" w:hAnsi="Times New Roman"/>
          <w:sz w:val="28"/>
          <w:szCs w:val="28"/>
        </w:rPr>
        <w:t>://</w:t>
      </w:r>
      <w:proofErr w:type="spellStart"/>
      <w:r w:rsidRPr="008068B1">
        <w:rPr>
          <w:rFonts w:ascii="Times New Roman" w:hAnsi="Times New Roman"/>
          <w:sz w:val="28"/>
          <w:szCs w:val="28"/>
          <w:lang w:val="en-US"/>
        </w:rPr>
        <w:t>sunone</w:t>
      </w:r>
      <w:proofErr w:type="spellEnd"/>
      <w:r w:rsidRPr="008068B1">
        <w:rPr>
          <w:rFonts w:ascii="Times New Roman" w:hAnsi="Times New Roman"/>
          <w:sz w:val="28"/>
          <w:szCs w:val="28"/>
        </w:rPr>
        <w:t>.</w:t>
      </w:r>
      <w:r w:rsidRPr="008068B1">
        <w:rPr>
          <w:rFonts w:ascii="Times New Roman" w:hAnsi="Times New Roman"/>
          <w:sz w:val="28"/>
          <w:szCs w:val="28"/>
          <w:lang w:val="en-US"/>
        </w:rPr>
        <w:t>com</w:t>
      </w:r>
      <w:r w:rsidRPr="008068B1">
        <w:rPr>
          <w:rFonts w:ascii="Times New Roman" w:hAnsi="Times New Roman"/>
          <w:sz w:val="28"/>
          <w:szCs w:val="28"/>
        </w:rPr>
        <w:t>.</w:t>
      </w:r>
      <w:proofErr w:type="spellStart"/>
      <w:r w:rsidRPr="008068B1">
        <w:rPr>
          <w:rFonts w:ascii="Times New Roman" w:hAnsi="Times New Roman"/>
          <w:sz w:val="28"/>
          <w:szCs w:val="28"/>
          <w:lang w:val="en-US"/>
        </w:rPr>
        <w:t>ua</w:t>
      </w:r>
      <w:proofErr w:type="spellEnd"/>
      <w:r w:rsidRPr="008068B1">
        <w:rPr>
          <w:rFonts w:ascii="Times New Roman" w:hAnsi="Times New Roman"/>
          <w:sz w:val="28"/>
          <w:szCs w:val="28"/>
        </w:rPr>
        <w:t>/</w:t>
      </w:r>
      <w:r w:rsidRPr="008068B1">
        <w:rPr>
          <w:rFonts w:ascii="Times New Roman" w:hAnsi="Times New Roman"/>
          <w:sz w:val="28"/>
          <w:szCs w:val="28"/>
          <w:lang w:val="en-US"/>
        </w:rPr>
        <w:t>articles</w:t>
      </w:r>
      <w:r w:rsidRPr="008068B1">
        <w:rPr>
          <w:rFonts w:ascii="Times New Roman" w:hAnsi="Times New Roman"/>
          <w:sz w:val="28"/>
          <w:szCs w:val="28"/>
        </w:rPr>
        <w:t>/</w:t>
      </w:r>
      <w:proofErr w:type="spellStart"/>
      <w:r w:rsidRPr="008068B1">
        <w:rPr>
          <w:rFonts w:ascii="Times New Roman" w:hAnsi="Times New Roman"/>
          <w:sz w:val="28"/>
          <w:szCs w:val="28"/>
          <w:lang w:val="en-US"/>
        </w:rPr>
        <w:t>autsorsing</w:t>
      </w:r>
      <w:proofErr w:type="spellEnd"/>
      <w:r w:rsidRPr="008068B1">
        <w:rPr>
          <w:rFonts w:ascii="Times New Roman" w:hAnsi="Times New Roman"/>
          <w:sz w:val="28"/>
          <w:szCs w:val="28"/>
        </w:rPr>
        <w:t>-</w:t>
      </w:r>
      <w:proofErr w:type="spellStart"/>
      <w:r w:rsidRPr="008068B1">
        <w:rPr>
          <w:rFonts w:ascii="Times New Roman" w:hAnsi="Times New Roman"/>
          <w:sz w:val="28"/>
          <w:szCs w:val="28"/>
          <w:lang w:val="en-US"/>
        </w:rPr>
        <w:t>personalu</w:t>
      </w:r>
      <w:proofErr w:type="spellEnd"/>
      <w:r w:rsidRPr="008068B1">
        <w:rPr>
          <w:rFonts w:ascii="Times New Roman" w:hAnsi="Times New Roman"/>
          <w:sz w:val="28"/>
          <w:szCs w:val="28"/>
        </w:rPr>
        <w:t>-</w:t>
      </w:r>
      <w:r w:rsidRPr="008068B1">
        <w:rPr>
          <w:rFonts w:ascii="Times New Roman" w:hAnsi="Times New Roman"/>
          <w:sz w:val="28"/>
          <w:szCs w:val="28"/>
          <w:lang w:val="en-US"/>
        </w:rPr>
        <w:t>za</w:t>
      </w:r>
      <w:r w:rsidRPr="008068B1">
        <w:rPr>
          <w:rFonts w:ascii="Times New Roman" w:hAnsi="Times New Roman"/>
          <w:sz w:val="28"/>
          <w:szCs w:val="28"/>
        </w:rPr>
        <w:t>-</w:t>
      </w:r>
      <w:proofErr w:type="spellStart"/>
      <w:r w:rsidRPr="008068B1">
        <w:rPr>
          <w:rFonts w:ascii="Times New Roman" w:hAnsi="Times New Roman"/>
          <w:sz w:val="28"/>
          <w:szCs w:val="28"/>
          <w:lang w:val="en-US"/>
        </w:rPr>
        <w:t>i</w:t>
      </w:r>
      <w:proofErr w:type="spellEnd"/>
      <w:r w:rsidRPr="008068B1">
        <w:rPr>
          <w:rFonts w:ascii="Times New Roman" w:hAnsi="Times New Roman"/>
          <w:sz w:val="28"/>
          <w:szCs w:val="28"/>
        </w:rPr>
        <w:t>-</w:t>
      </w:r>
      <w:proofErr w:type="spellStart"/>
      <w:r w:rsidRPr="008068B1">
        <w:rPr>
          <w:rFonts w:ascii="Times New Roman" w:hAnsi="Times New Roman"/>
          <w:sz w:val="28"/>
          <w:szCs w:val="28"/>
          <w:lang w:val="en-US"/>
        </w:rPr>
        <w:t>proti</w:t>
      </w:r>
      <w:proofErr w:type="spellEnd"/>
      <w:r w:rsidRPr="008068B1">
        <w:rPr>
          <w:rFonts w:ascii="Times New Roman" w:hAnsi="Times New Roman"/>
          <w:sz w:val="28"/>
          <w:szCs w:val="28"/>
        </w:rPr>
        <w:t xml:space="preserve">/ </w:t>
      </w:r>
      <w:proofErr w:type="gramStart"/>
      <w:r w:rsidRPr="008068B1">
        <w:rPr>
          <w:rFonts w:ascii="Times New Roman" w:hAnsi="Times New Roman"/>
          <w:sz w:val="28"/>
          <w:szCs w:val="28"/>
        </w:rPr>
        <w:t xml:space="preserve">( </w:t>
      </w:r>
      <w:r w:rsidRPr="008068B1">
        <w:rPr>
          <w:rFonts w:ascii="Times New Roman" w:hAnsi="Times New Roman"/>
          <w:sz w:val="28"/>
          <w:szCs w:val="28"/>
          <w:lang w:val="uk-UA"/>
        </w:rPr>
        <w:t>дата</w:t>
      </w:r>
      <w:proofErr w:type="gramEnd"/>
      <w:r w:rsidRPr="008068B1">
        <w:rPr>
          <w:rFonts w:ascii="Times New Roman" w:hAnsi="Times New Roman"/>
          <w:sz w:val="28"/>
          <w:szCs w:val="28"/>
          <w:lang w:val="uk-UA"/>
        </w:rPr>
        <w:t xml:space="preserve"> звернення: </w:t>
      </w:r>
      <w:r w:rsidR="005A46C8" w:rsidRPr="005A46C8">
        <w:rPr>
          <w:rFonts w:ascii="Times New Roman" w:hAnsi="Times New Roman"/>
          <w:sz w:val="28"/>
          <w:szCs w:val="28"/>
        </w:rPr>
        <w:t>20</w:t>
      </w:r>
      <w:r w:rsidRPr="008068B1">
        <w:rPr>
          <w:rFonts w:ascii="Times New Roman" w:hAnsi="Times New Roman"/>
          <w:sz w:val="28"/>
          <w:szCs w:val="28"/>
          <w:lang w:val="uk-UA"/>
        </w:rPr>
        <w:t>.03.22)</w:t>
      </w:r>
    </w:p>
    <w:p w14:paraId="5DC795C3" w14:textId="77777777" w:rsidR="00D22FD4" w:rsidRPr="008068B1" w:rsidRDefault="00D22FD4" w:rsidP="008068B1">
      <w:pPr>
        <w:spacing w:after="0" w:line="360" w:lineRule="auto"/>
        <w:jc w:val="both"/>
        <w:rPr>
          <w:rFonts w:ascii="Times New Roman" w:hAnsi="Times New Roman"/>
          <w:sz w:val="28"/>
          <w:szCs w:val="28"/>
          <w:lang w:val="uk-UA"/>
        </w:rPr>
      </w:pPr>
      <w:r w:rsidRPr="008068B1">
        <w:rPr>
          <w:rFonts w:ascii="Times New Roman" w:hAnsi="Times New Roman"/>
          <w:sz w:val="28"/>
          <w:szCs w:val="28"/>
          <w:lang w:val="uk-UA"/>
        </w:rPr>
        <w:t xml:space="preserve">9. </w:t>
      </w:r>
      <w:proofErr w:type="spellStart"/>
      <w:r w:rsidRPr="008068B1">
        <w:rPr>
          <w:rFonts w:ascii="Times New Roman" w:hAnsi="Times New Roman"/>
          <w:sz w:val="28"/>
          <w:szCs w:val="28"/>
        </w:rPr>
        <w:t>Цибуляк</w:t>
      </w:r>
      <w:proofErr w:type="spellEnd"/>
      <w:r w:rsidRPr="008068B1">
        <w:rPr>
          <w:rFonts w:ascii="Times New Roman" w:hAnsi="Times New Roman"/>
          <w:sz w:val="28"/>
          <w:szCs w:val="28"/>
        </w:rPr>
        <w:t xml:space="preserve"> Б. З. </w:t>
      </w:r>
      <w:proofErr w:type="spellStart"/>
      <w:r w:rsidRPr="008068B1">
        <w:rPr>
          <w:rFonts w:ascii="Times New Roman" w:hAnsi="Times New Roman"/>
          <w:sz w:val="28"/>
          <w:szCs w:val="28"/>
        </w:rPr>
        <w:t>Використання</w:t>
      </w:r>
      <w:proofErr w:type="spellEnd"/>
      <w:r w:rsidRPr="008068B1">
        <w:rPr>
          <w:rFonts w:ascii="Times New Roman" w:hAnsi="Times New Roman"/>
          <w:sz w:val="28"/>
          <w:szCs w:val="28"/>
        </w:rPr>
        <w:t xml:space="preserve"> аутсорсингу для </w:t>
      </w:r>
      <w:proofErr w:type="spellStart"/>
      <w:r w:rsidRPr="008068B1">
        <w:rPr>
          <w:rFonts w:ascii="Times New Roman" w:hAnsi="Times New Roman"/>
          <w:sz w:val="28"/>
          <w:szCs w:val="28"/>
        </w:rPr>
        <w:t>захисту</w:t>
      </w:r>
      <w:proofErr w:type="spellEnd"/>
      <w:r w:rsidRPr="008068B1">
        <w:rPr>
          <w:rFonts w:ascii="Times New Roman" w:hAnsi="Times New Roman"/>
          <w:sz w:val="28"/>
          <w:szCs w:val="28"/>
        </w:rPr>
        <w:t xml:space="preserve"> </w:t>
      </w:r>
      <w:proofErr w:type="spellStart"/>
      <w:r w:rsidRPr="008068B1">
        <w:rPr>
          <w:rFonts w:ascii="Times New Roman" w:hAnsi="Times New Roman"/>
          <w:sz w:val="28"/>
          <w:szCs w:val="28"/>
        </w:rPr>
        <w:t>інформаційних</w:t>
      </w:r>
      <w:proofErr w:type="spellEnd"/>
      <w:r w:rsidRPr="008068B1">
        <w:rPr>
          <w:rFonts w:ascii="Times New Roman" w:hAnsi="Times New Roman"/>
          <w:sz w:val="28"/>
          <w:szCs w:val="28"/>
        </w:rPr>
        <w:t xml:space="preserve"> систем. / </w:t>
      </w:r>
      <w:proofErr w:type="spellStart"/>
      <w:r w:rsidRPr="008068B1">
        <w:rPr>
          <w:rFonts w:ascii="Times New Roman" w:hAnsi="Times New Roman"/>
          <w:sz w:val="28"/>
          <w:szCs w:val="28"/>
        </w:rPr>
        <w:t>Львівський</w:t>
      </w:r>
      <w:proofErr w:type="spellEnd"/>
      <w:r w:rsidRPr="008068B1">
        <w:rPr>
          <w:rFonts w:ascii="Times New Roman" w:hAnsi="Times New Roman"/>
          <w:sz w:val="28"/>
          <w:szCs w:val="28"/>
        </w:rPr>
        <w:t xml:space="preserve"> </w:t>
      </w:r>
      <w:proofErr w:type="spellStart"/>
      <w:r w:rsidRPr="008068B1">
        <w:rPr>
          <w:rFonts w:ascii="Times New Roman" w:hAnsi="Times New Roman"/>
          <w:sz w:val="28"/>
          <w:szCs w:val="28"/>
        </w:rPr>
        <w:t>державний</w:t>
      </w:r>
      <w:proofErr w:type="spellEnd"/>
      <w:r w:rsidRPr="008068B1">
        <w:rPr>
          <w:rFonts w:ascii="Times New Roman" w:hAnsi="Times New Roman"/>
          <w:sz w:val="28"/>
          <w:szCs w:val="28"/>
        </w:rPr>
        <w:t xml:space="preserve"> </w:t>
      </w:r>
      <w:proofErr w:type="spellStart"/>
      <w:r w:rsidRPr="008068B1">
        <w:rPr>
          <w:rFonts w:ascii="Times New Roman" w:hAnsi="Times New Roman"/>
          <w:sz w:val="28"/>
          <w:szCs w:val="28"/>
        </w:rPr>
        <w:t>університет</w:t>
      </w:r>
      <w:proofErr w:type="spellEnd"/>
      <w:r w:rsidRPr="008068B1">
        <w:rPr>
          <w:rFonts w:ascii="Times New Roman" w:hAnsi="Times New Roman"/>
          <w:sz w:val="28"/>
          <w:szCs w:val="28"/>
        </w:rPr>
        <w:t xml:space="preserve"> </w:t>
      </w:r>
      <w:proofErr w:type="spellStart"/>
      <w:r w:rsidRPr="008068B1">
        <w:rPr>
          <w:rFonts w:ascii="Times New Roman" w:hAnsi="Times New Roman"/>
          <w:sz w:val="28"/>
          <w:szCs w:val="28"/>
        </w:rPr>
        <w:t>безпеки</w:t>
      </w:r>
      <w:proofErr w:type="spellEnd"/>
      <w:r w:rsidRPr="008068B1">
        <w:rPr>
          <w:rFonts w:ascii="Times New Roman" w:hAnsi="Times New Roman"/>
          <w:sz w:val="28"/>
          <w:szCs w:val="28"/>
        </w:rPr>
        <w:t xml:space="preserve"> </w:t>
      </w:r>
      <w:proofErr w:type="spellStart"/>
      <w:r w:rsidRPr="008068B1">
        <w:rPr>
          <w:rFonts w:ascii="Times New Roman" w:hAnsi="Times New Roman"/>
          <w:sz w:val="28"/>
          <w:szCs w:val="28"/>
        </w:rPr>
        <w:t>життєдіяльності</w:t>
      </w:r>
      <w:proofErr w:type="spellEnd"/>
      <w:r w:rsidRPr="008068B1">
        <w:rPr>
          <w:rFonts w:ascii="Times New Roman" w:hAnsi="Times New Roman"/>
          <w:sz w:val="28"/>
          <w:szCs w:val="28"/>
        </w:rPr>
        <w:t>.</w:t>
      </w:r>
      <w:r w:rsidRPr="008068B1">
        <w:rPr>
          <w:rFonts w:ascii="Times New Roman" w:hAnsi="Times New Roman"/>
          <w:sz w:val="28"/>
          <w:szCs w:val="28"/>
          <w:lang w:val="uk-UA"/>
        </w:rPr>
        <w:t xml:space="preserve"> </w:t>
      </w:r>
      <w:r w:rsidRPr="008068B1">
        <w:rPr>
          <w:rFonts w:ascii="Times New Roman" w:hAnsi="Times New Roman"/>
          <w:sz w:val="28"/>
          <w:szCs w:val="28"/>
        </w:rPr>
        <w:t>Л</w:t>
      </w:r>
      <w:proofErr w:type="spellStart"/>
      <w:r w:rsidRPr="008068B1">
        <w:rPr>
          <w:rFonts w:ascii="Times New Roman" w:hAnsi="Times New Roman"/>
          <w:sz w:val="28"/>
          <w:szCs w:val="28"/>
          <w:lang w:val="uk-UA"/>
        </w:rPr>
        <w:t>ьвів</w:t>
      </w:r>
      <w:proofErr w:type="spellEnd"/>
      <w:r w:rsidRPr="008068B1">
        <w:rPr>
          <w:rFonts w:ascii="Times New Roman" w:hAnsi="Times New Roman"/>
          <w:sz w:val="28"/>
          <w:szCs w:val="28"/>
          <w:lang w:val="uk-UA"/>
        </w:rPr>
        <w:t xml:space="preserve">. </w:t>
      </w:r>
      <w:r w:rsidRPr="008068B1">
        <w:rPr>
          <w:rFonts w:ascii="Times New Roman" w:hAnsi="Times New Roman"/>
          <w:sz w:val="28"/>
          <w:szCs w:val="28"/>
        </w:rPr>
        <w:t>2013.</w:t>
      </w:r>
      <w:r w:rsidRPr="008068B1">
        <w:rPr>
          <w:rFonts w:ascii="Times New Roman" w:hAnsi="Times New Roman"/>
          <w:sz w:val="28"/>
          <w:szCs w:val="28"/>
          <w:lang w:val="uk-UA"/>
        </w:rPr>
        <w:t xml:space="preserve"> с. 122</w:t>
      </w:r>
    </w:p>
    <w:p w14:paraId="4CC93135" w14:textId="77777777" w:rsidR="00D22FD4" w:rsidRPr="008068B1" w:rsidRDefault="00D22FD4" w:rsidP="008068B1">
      <w:pPr>
        <w:spacing w:after="0" w:line="360" w:lineRule="auto"/>
        <w:jc w:val="both"/>
        <w:rPr>
          <w:rFonts w:ascii="Times New Roman" w:hAnsi="Times New Roman"/>
          <w:sz w:val="28"/>
          <w:szCs w:val="28"/>
          <w:lang w:val="uk-UA"/>
        </w:rPr>
      </w:pPr>
      <w:r w:rsidRPr="008068B1">
        <w:rPr>
          <w:rFonts w:ascii="Times New Roman" w:hAnsi="Times New Roman"/>
          <w:sz w:val="28"/>
          <w:szCs w:val="28"/>
          <w:lang w:val="uk-UA"/>
        </w:rPr>
        <w:t xml:space="preserve">10. Хейвуд </w:t>
      </w:r>
      <w:proofErr w:type="spellStart"/>
      <w:r w:rsidRPr="008068B1">
        <w:rPr>
          <w:rFonts w:ascii="Times New Roman" w:hAnsi="Times New Roman"/>
          <w:sz w:val="28"/>
          <w:szCs w:val="28"/>
          <w:lang w:val="uk-UA"/>
        </w:rPr>
        <w:t>Дж</w:t>
      </w:r>
      <w:proofErr w:type="spellEnd"/>
      <w:r w:rsidRPr="008068B1">
        <w:rPr>
          <w:rFonts w:ascii="Times New Roman" w:hAnsi="Times New Roman"/>
          <w:sz w:val="28"/>
          <w:szCs w:val="28"/>
          <w:lang w:val="uk-UA"/>
        </w:rPr>
        <w:t>. Браян. Аутсорсинг: у пошуках конкурентних переваг: пер. з англ. Київ: Вид. Будинок "Вільямс". 2002. 93 с.</w:t>
      </w:r>
    </w:p>
    <w:p w14:paraId="5D719026" w14:textId="77777777" w:rsidR="00D22FD4" w:rsidRPr="008068B1" w:rsidRDefault="00D22FD4" w:rsidP="008068B1">
      <w:pPr>
        <w:spacing w:after="0" w:line="360" w:lineRule="auto"/>
        <w:jc w:val="both"/>
        <w:rPr>
          <w:rFonts w:ascii="Times New Roman" w:hAnsi="Times New Roman"/>
          <w:sz w:val="28"/>
          <w:szCs w:val="28"/>
          <w:lang w:val="uk-UA"/>
        </w:rPr>
      </w:pPr>
      <w:r w:rsidRPr="008068B1">
        <w:rPr>
          <w:rFonts w:ascii="Times New Roman" w:hAnsi="Times New Roman"/>
          <w:sz w:val="28"/>
          <w:szCs w:val="28"/>
          <w:lang w:val="uk-UA"/>
        </w:rPr>
        <w:t xml:space="preserve">11. Переваги та недоліки аутсорсингу. URL: </w:t>
      </w:r>
      <w:hyperlink r:id="rId14" w:history="1">
        <w:r w:rsidRPr="008068B1">
          <w:rPr>
            <w:rStyle w:val="a8"/>
            <w:rFonts w:ascii="Times New Roman" w:hAnsi="Times New Roman"/>
            <w:color w:val="auto"/>
            <w:sz w:val="28"/>
            <w:szCs w:val="28"/>
            <w:u w:val="none"/>
            <w:lang w:val="uk-UA"/>
          </w:rPr>
          <w:t>https://outsourcing-kadrov.сom/blog/preimushhestva-i-nedostatki-autsorsinga</w:t>
        </w:r>
      </w:hyperlink>
      <w:r w:rsidRPr="008068B1">
        <w:rPr>
          <w:rFonts w:ascii="Times New Roman" w:hAnsi="Times New Roman"/>
          <w:sz w:val="28"/>
          <w:szCs w:val="28"/>
          <w:lang w:val="uk-UA"/>
        </w:rPr>
        <w:t xml:space="preserve"> (дата звернення: 20.03.22)</w:t>
      </w:r>
    </w:p>
    <w:p w14:paraId="68B3F019" w14:textId="77777777" w:rsidR="00D22FD4" w:rsidRPr="008068B1" w:rsidRDefault="00D22FD4" w:rsidP="008068B1">
      <w:pPr>
        <w:spacing w:after="0" w:line="360" w:lineRule="auto"/>
        <w:jc w:val="both"/>
        <w:rPr>
          <w:rFonts w:ascii="Times New Roman" w:hAnsi="Times New Roman"/>
          <w:sz w:val="28"/>
          <w:szCs w:val="28"/>
          <w:lang w:val="uk-UA"/>
        </w:rPr>
      </w:pPr>
      <w:r w:rsidRPr="008068B1">
        <w:rPr>
          <w:rFonts w:ascii="Times New Roman" w:hAnsi="Times New Roman"/>
          <w:sz w:val="28"/>
          <w:szCs w:val="28"/>
          <w:lang w:val="uk-UA"/>
        </w:rPr>
        <w:lastRenderedPageBreak/>
        <w:t xml:space="preserve">12. Журнал корпоративного менеджменту. Людський фактор аутсорсингу. URL: </w:t>
      </w:r>
      <w:hyperlink r:id="rId15" w:history="1">
        <w:r w:rsidRPr="008068B1">
          <w:rPr>
            <w:rStyle w:val="a8"/>
            <w:rFonts w:ascii="Times New Roman" w:hAnsi="Times New Roman"/>
            <w:color w:val="auto"/>
            <w:sz w:val="28"/>
            <w:szCs w:val="28"/>
            <w:u w:val="none"/>
            <w:lang w:val="uk-UA"/>
          </w:rPr>
          <w:t>http://www.cfin.com/press/zhuk/2005-1/22.shtml</w:t>
        </w:r>
      </w:hyperlink>
      <w:r w:rsidRPr="008068B1">
        <w:rPr>
          <w:rFonts w:ascii="Times New Roman" w:hAnsi="Times New Roman"/>
          <w:sz w:val="28"/>
          <w:szCs w:val="28"/>
          <w:lang w:val="uk-UA"/>
        </w:rPr>
        <w:t xml:space="preserve"> (дата звернення: 26.03.22)</w:t>
      </w:r>
    </w:p>
    <w:p w14:paraId="5A0ED74E" w14:textId="77777777" w:rsidR="00D22FD4" w:rsidRPr="008068B1" w:rsidRDefault="00D22FD4" w:rsidP="008068B1">
      <w:pPr>
        <w:spacing w:after="0" w:line="360" w:lineRule="auto"/>
        <w:jc w:val="both"/>
        <w:rPr>
          <w:rFonts w:ascii="Times New Roman" w:hAnsi="Times New Roman"/>
          <w:sz w:val="28"/>
          <w:szCs w:val="28"/>
          <w:lang w:val="uk-UA"/>
        </w:rPr>
      </w:pPr>
      <w:r w:rsidRPr="008068B1">
        <w:rPr>
          <w:rFonts w:ascii="Times New Roman" w:hAnsi="Times New Roman"/>
          <w:sz w:val="28"/>
          <w:szCs w:val="28"/>
          <w:lang w:val="uk-UA"/>
        </w:rPr>
        <w:t xml:space="preserve">13. </w:t>
      </w:r>
      <w:proofErr w:type="spellStart"/>
      <w:r w:rsidRPr="008068B1">
        <w:rPr>
          <w:rFonts w:ascii="Times New Roman" w:hAnsi="Times New Roman"/>
          <w:sz w:val="28"/>
          <w:szCs w:val="28"/>
          <w:lang w:val="uk-UA"/>
        </w:rPr>
        <w:t>Aутсорсинг</w:t>
      </w:r>
      <w:proofErr w:type="spellEnd"/>
      <w:r w:rsidRPr="008068B1">
        <w:rPr>
          <w:rFonts w:ascii="Times New Roman" w:hAnsi="Times New Roman"/>
          <w:sz w:val="28"/>
          <w:szCs w:val="28"/>
          <w:lang w:val="uk-UA"/>
        </w:rPr>
        <w:t xml:space="preserve">.  URL: </w:t>
      </w:r>
      <w:hyperlink r:id="rId16" w:history="1">
        <w:r w:rsidRPr="008068B1">
          <w:rPr>
            <w:rStyle w:val="a8"/>
            <w:rFonts w:ascii="Times New Roman" w:hAnsi="Times New Roman"/>
            <w:color w:val="auto"/>
            <w:sz w:val="28"/>
            <w:szCs w:val="28"/>
            <w:u w:val="none"/>
            <w:lang w:val="uk-UA"/>
          </w:rPr>
          <w:t>https://itglobal.com/ru-ru/company/glossary/autsorsing/</w:t>
        </w:r>
      </w:hyperlink>
      <w:r w:rsidRPr="008068B1">
        <w:rPr>
          <w:rFonts w:ascii="Times New Roman" w:hAnsi="Times New Roman"/>
          <w:sz w:val="28"/>
          <w:szCs w:val="28"/>
          <w:lang w:val="uk-UA"/>
        </w:rPr>
        <w:t xml:space="preserve"> (дата звернення:</w:t>
      </w:r>
      <w:r w:rsidR="005A46C8">
        <w:rPr>
          <w:rFonts w:ascii="Times New Roman" w:hAnsi="Times New Roman"/>
          <w:sz w:val="28"/>
          <w:szCs w:val="28"/>
          <w:lang w:val="uk-UA"/>
        </w:rPr>
        <w:t xml:space="preserve"> 2</w:t>
      </w:r>
      <w:r w:rsidR="005A46C8" w:rsidRPr="005A46C8">
        <w:rPr>
          <w:rFonts w:ascii="Times New Roman" w:hAnsi="Times New Roman"/>
          <w:sz w:val="28"/>
          <w:szCs w:val="28"/>
        </w:rPr>
        <w:t>6</w:t>
      </w:r>
      <w:r w:rsidRPr="008068B1">
        <w:rPr>
          <w:rFonts w:ascii="Times New Roman" w:hAnsi="Times New Roman"/>
          <w:sz w:val="28"/>
          <w:szCs w:val="28"/>
          <w:lang w:val="uk-UA"/>
        </w:rPr>
        <w:t>.03.22)</w:t>
      </w:r>
    </w:p>
    <w:p w14:paraId="0666BE94" w14:textId="77777777" w:rsidR="00D22FD4" w:rsidRPr="008068B1" w:rsidRDefault="00D22FD4" w:rsidP="008068B1">
      <w:pPr>
        <w:spacing w:after="0" w:line="360" w:lineRule="auto"/>
        <w:jc w:val="both"/>
        <w:rPr>
          <w:rFonts w:ascii="Times New Roman" w:hAnsi="Times New Roman"/>
          <w:sz w:val="28"/>
          <w:szCs w:val="28"/>
          <w:lang w:val="uk-UA"/>
        </w:rPr>
      </w:pPr>
      <w:r w:rsidRPr="008068B1">
        <w:rPr>
          <w:rFonts w:ascii="Times New Roman" w:hAnsi="Times New Roman"/>
          <w:sz w:val="28"/>
          <w:szCs w:val="28"/>
          <w:lang w:val="uk-UA"/>
        </w:rPr>
        <w:t xml:space="preserve">14. </w:t>
      </w:r>
      <w:proofErr w:type="spellStart"/>
      <w:r w:rsidRPr="008068B1">
        <w:rPr>
          <w:rFonts w:ascii="Times New Roman" w:hAnsi="Times New Roman"/>
          <w:sz w:val="28"/>
          <w:szCs w:val="28"/>
          <w:lang w:val="uk-UA"/>
        </w:rPr>
        <w:t>Зубовський</w:t>
      </w:r>
      <w:proofErr w:type="spellEnd"/>
      <w:r w:rsidRPr="008068B1">
        <w:rPr>
          <w:rFonts w:ascii="Times New Roman" w:hAnsi="Times New Roman"/>
          <w:sz w:val="28"/>
          <w:szCs w:val="28"/>
          <w:lang w:val="uk-UA"/>
        </w:rPr>
        <w:t xml:space="preserve"> В.М. Економіка підприємства: Підручник. </w:t>
      </w:r>
      <w:r w:rsidRPr="008068B1">
        <w:rPr>
          <w:rFonts w:ascii="Times New Roman" w:hAnsi="Times New Roman"/>
          <w:sz w:val="28"/>
          <w:szCs w:val="28"/>
        </w:rPr>
        <w:t>К.: «</w:t>
      </w:r>
      <w:proofErr w:type="spellStart"/>
      <w:r w:rsidRPr="008068B1">
        <w:rPr>
          <w:rFonts w:ascii="Times New Roman" w:hAnsi="Times New Roman"/>
          <w:sz w:val="28"/>
          <w:szCs w:val="28"/>
        </w:rPr>
        <w:t>Знання-Прес</w:t>
      </w:r>
      <w:proofErr w:type="spellEnd"/>
      <w:r w:rsidRPr="008068B1">
        <w:rPr>
          <w:rFonts w:ascii="Times New Roman" w:hAnsi="Times New Roman"/>
          <w:sz w:val="28"/>
          <w:szCs w:val="28"/>
        </w:rPr>
        <w:t>»</w:t>
      </w:r>
      <w:r w:rsidRPr="008068B1">
        <w:rPr>
          <w:rFonts w:ascii="Times New Roman" w:hAnsi="Times New Roman"/>
          <w:sz w:val="28"/>
          <w:szCs w:val="28"/>
          <w:lang w:val="uk-UA"/>
        </w:rPr>
        <w:t>.</w:t>
      </w:r>
      <w:r w:rsidRPr="008068B1">
        <w:rPr>
          <w:rFonts w:ascii="Times New Roman" w:hAnsi="Times New Roman"/>
          <w:sz w:val="28"/>
          <w:szCs w:val="28"/>
        </w:rPr>
        <w:t xml:space="preserve"> 2004. 526 с.</w:t>
      </w:r>
    </w:p>
    <w:p w14:paraId="2EA9F52E" w14:textId="77777777" w:rsidR="00D22FD4" w:rsidRPr="008068B1" w:rsidRDefault="00D22FD4" w:rsidP="008068B1">
      <w:pPr>
        <w:spacing w:after="0" w:line="360" w:lineRule="auto"/>
        <w:jc w:val="both"/>
        <w:rPr>
          <w:rFonts w:ascii="Times New Roman" w:hAnsi="Times New Roman"/>
          <w:sz w:val="28"/>
          <w:szCs w:val="28"/>
          <w:lang w:val="uk-UA"/>
        </w:rPr>
      </w:pPr>
      <w:r w:rsidRPr="008068B1">
        <w:rPr>
          <w:rFonts w:ascii="Times New Roman" w:hAnsi="Times New Roman"/>
          <w:sz w:val="28"/>
          <w:szCs w:val="28"/>
          <w:lang w:val="uk-UA"/>
        </w:rPr>
        <w:t xml:space="preserve">15. Аутсорсинг та його застосування на підприємствах України. URL: </w:t>
      </w:r>
      <w:hyperlink r:id="rId17" w:history="1">
        <w:r w:rsidRPr="008068B1">
          <w:rPr>
            <w:rStyle w:val="a8"/>
            <w:rFonts w:ascii="Times New Roman" w:hAnsi="Times New Roman"/>
            <w:color w:val="auto"/>
            <w:sz w:val="28"/>
            <w:szCs w:val="28"/>
            <w:u w:val="none"/>
            <w:lang w:val="uk-UA"/>
          </w:rPr>
          <w:t>http://www.economy.nayka.com.ua/?op=1&amp;z=4097</w:t>
        </w:r>
      </w:hyperlink>
      <w:r w:rsidRPr="008068B1">
        <w:rPr>
          <w:rFonts w:ascii="Times New Roman" w:hAnsi="Times New Roman"/>
          <w:sz w:val="28"/>
          <w:szCs w:val="28"/>
          <w:lang w:val="uk-UA"/>
        </w:rPr>
        <w:t xml:space="preserve"> (дата звернення:</w:t>
      </w:r>
      <w:r w:rsidR="005A46C8">
        <w:rPr>
          <w:rFonts w:ascii="Times New Roman" w:hAnsi="Times New Roman"/>
          <w:sz w:val="28"/>
          <w:szCs w:val="28"/>
          <w:lang w:val="uk-UA"/>
        </w:rPr>
        <w:t xml:space="preserve"> 2</w:t>
      </w:r>
      <w:r w:rsidR="005A46C8" w:rsidRPr="005A46C8">
        <w:rPr>
          <w:rFonts w:ascii="Times New Roman" w:hAnsi="Times New Roman"/>
          <w:sz w:val="28"/>
          <w:szCs w:val="28"/>
        </w:rPr>
        <w:t>7</w:t>
      </w:r>
      <w:r w:rsidRPr="008068B1">
        <w:rPr>
          <w:rFonts w:ascii="Times New Roman" w:hAnsi="Times New Roman"/>
          <w:sz w:val="28"/>
          <w:szCs w:val="28"/>
          <w:lang w:val="uk-UA"/>
        </w:rPr>
        <w:t>.03.22)</w:t>
      </w:r>
    </w:p>
    <w:p w14:paraId="492FAF24" w14:textId="77777777" w:rsidR="00D22FD4" w:rsidRPr="008068B1" w:rsidRDefault="00D22FD4" w:rsidP="008068B1">
      <w:pPr>
        <w:spacing w:after="0" w:line="360" w:lineRule="auto"/>
        <w:jc w:val="both"/>
        <w:rPr>
          <w:rFonts w:ascii="Times New Roman" w:hAnsi="Times New Roman"/>
          <w:sz w:val="28"/>
          <w:szCs w:val="28"/>
          <w:lang w:val="uk-UA"/>
        </w:rPr>
      </w:pPr>
      <w:r w:rsidRPr="008068B1">
        <w:rPr>
          <w:rFonts w:ascii="Times New Roman" w:hAnsi="Times New Roman"/>
          <w:sz w:val="28"/>
          <w:szCs w:val="28"/>
          <w:lang w:val="uk-UA"/>
        </w:rPr>
        <w:t xml:space="preserve">16. Жаліло Я. А., Бабанін О. С., </w:t>
      </w:r>
      <w:proofErr w:type="spellStart"/>
      <w:r w:rsidRPr="008068B1">
        <w:rPr>
          <w:rFonts w:ascii="Times New Roman" w:hAnsi="Times New Roman"/>
          <w:sz w:val="28"/>
          <w:szCs w:val="28"/>
          <w:lang w:val="uk-UA"/>
        </w:rPr>
        <w:t>Белінська</w:t>
      </w:r>
      <w:proofErr w:type="spellEnd"/>
      <w:r w:rsidRPr="008068B1">
        <w:rPr>
          <w:rFonts w:ascii="Times New Roman" w:hAnsi="Times New Roman"/>
          <w:sz w:val="28"/>
          <w:szCs w:val="28"/>
          <w:lang w:val="uk-UA"/>
        </w:rPr>
        <w:t xml:space="preserve"> Я. В. Економічна криза в Україні: виміри, ризики, перспективи. Київ.: НІСД, 2009. 142 с.</w:t>
      </w:r>
    </w:p>
    <w:p w14:paraId="455ED238" w14:textId="77777777" w:rsidR="00D22FD4" w:rsidRPr="008068B1" w:rsidRDefault="00D22FD4" w:rsidP="008068B1">
      <w:pPr>
        <w:spacing w:after="0" w:line="360" w:lineRule="auto"/>
        <w:jc w:val="both"/>
        <w:rPr>
          <w:rFonts w:ascii="Times New Roman" w:hAnsi="Times New Roman"/>
          <w:sz w:val="28"/>
          <w:szCs w:val="28"/>
          <w:lang w:val="uk-UA"/>
        </w:rPr>
      </w:pPr>
      <w:r w:rsidRPr="008068B1">
        <w:rPr>
          <w:rFonts w:ascii="Times New Roman" w:hAnsi="Times New Roman"/>
          <w:sz w:val="28"/>
          <w:szCs w:val="28"/>
          <w:lang w:val="uk-UA"/>
        </w:rPr>
        <w:t xml:space="preserve">17. Україна на першому місці в Європі з IT-аутсорсингу. URL: https:// </w:t>
      </w:r>
      <w:hyperlink r:id="rId18" w:history="1">
        <w:r w:rsidRPr="008068B1">
          <w:rPr>
            <w:rStyle w:val="a8"/>
            <w:rFonts w:ascii="Times New Roman" w:hAnsi="Times New Roman"/>
            <w:color w:val="auto"/>
            <w:sz w:val="28"/>
            <w:szCs w:val="28"/>
            <w:u w:val="none"/>
            <w:lang w:val="uk-UA"/>
          </w:rPr>
          <w:t>www.eduget.com/news/ukraina_na_pershomu_misci_v_ievropi_z_it-autsorsingu-1345</w:t>
        </w:r>
      </w:hyperlink>
      <w:r w:rsidRPr="008068B1">
        <w:rPr>
          <w:rFonts w:ascii="Times New Roman" w:hAnsi="Times New Roman"/>
          <w:sz w:val="28"/>
          <w:szCs w:val="28"/>
          <w:lang w:val="uk-UA"/>
        </w:rPr>
        <w:t xml:space="preserve"> (дата звернення:</w:t>
      </w:r>
      <w:r w:rsidR="005A46C8">
        <w:rPr>
          <w:rFonts w:ascii="Times New Roman" w:hAnsi="Times New Roman"/>
          <w:sz w:val="28"/>
          <w:szCs w:val="28"/>
          <w:lang w:val="uk-UA"/>
        </w:rPr>
        <w:t xml:space="preserve"> 2</w:t>
      </w:r>
      <w:r w:rsidR="005A46C8" w:rsidRPr="005A46C8">
        <w:rPr>
          <w:rFonts w:ascii="Times New Roman" w:hAnsi="Times New Roman"/>
          <w:sz w:val="28"/>
          <w:szCs w:val="28"/>
        </w:rPr>
        <w:t>7</w:t>
      </w:r>
      <w:r w:rsidRPr="008068B1">
        <w:rPr>
          <w:rFonts w:ascii="Times New Roman" w:hAnsi="Times New Roman"/>
          <w:sz w:val="28"/>
          <w:szCs w:val="28"/>
          <w:lang w:val="uk-UA"/>
        </w:rPr>
        <w:t>.03.22)</w:t>
      </w:r>
    </w:p>
    <w:p w14:paraId="61B37586" w14:textId="77777777" w:rsidR="00D22FD4" w:rsidRPr="008068B1" w:rsidRDefault="00D22FD4" w:rsidP="008068B1">
      <w:pPr>
        <w:spacing w:after="0" w:line="360" w:lineRule="auto"/>
        <w:jc w:val="both"/>
        <w:rPr>
          <w:rFonts w:ascii="Times New Roman" w:hAnsi="Times New Roman"/>
          <w:sz w:val="28"/>
          <w:szCs w:val="28"/>
          <w:lang w:val="uk-UA"/>
        </w:rPr>
      </w:pPr>
      <w:r w:rsidRPr="008068B1">
        <w:rPr>
          <w:rFonts w:ascii="Times New Roman" w:hAnsi="Times New Roman"/>
          <w:sz w:val="28"/>
          <w:szCs w:val="28"/>
          <w:lang w:val="uk-UA"/>
        </w:rPr>
        <w:t xml:space="preserve">18. </w:t>
      </w:r>
      <w:proofErr w:type="spellStart"/>
      <w:r w:rsidRPr="008068B1">
        <w:rPr>
          <w:rFonts w:ascii="Times New Roman" w:hAnsi="Times New Roman"/>
          <w:sz w:val="28"/>
          <w:szCs w:val="28"/>
          <w:lang w:val="uk-UA"/>
        </w:rPr>
        <w:t>Красношапка</w:t>
      </w:r>
      <w:proofErr w:type="spellEnd"/>
      <w:r w:rsidRPr="008068B1">
        <w:rPr>
          <w:rFonts w:ascii="Times New Roman" w:hAnsi="Times New Roman"/>
          <w:sz w:val="28"/>
          <w:szCs w:val="28"/>
          <w:lang w:val="uk-UA"/>
        </w:rPr>
        <w:t xml:space="preserve"> В. В., </w:t>
      </w:r>
      <w:proofErr w:type="spellStart"/>
      <w:r w:rsidRPr="008068B1">
        <w:rPr>
          <w:rFonts w:ascii="Times New Roman" w:hAnsi="Times New Roman"/>
          <w:sz w:val="28"/>
          <w:szCs w:val="28"/>
          <w:lang w:val="uk-UA"/>
        </w:rPr>
        <w:t>Трохимець</w:t>
      </w:r>
      <w:proofErr w:type="spellEnd"/>
      <w:r w:rsidRPr="008068B1">
        <w:rPr>
          <w:rFonts w:ascii="Times New Roman" w:hAnsi="Times New Roman"/>
          <w:sz w:val="28"/>
          <w:szCs w:val="28"/>
          <w:lang w:val="uk-UA"/>
        </w:rPr>
        <w:t xml:space="preserve"> І. І. Аутсорсинг та його застосування на підприємствах України. Ефективна економіка. 2015. URL: http://www.economy.nayka.com. </w:t>
      </w:r>
      <w:proofErr w:type="spellStart"/>
      <w:r w:rsidRPr="008068B1">
        <w:rPr>
          <w:rFonts w:ascii="Times New Roman" w:hAnsi="Times New Roman"/>
          <w:sz w:val="28"/>
          <w:szCs w:val="28"/>
          <w:lang w:val="uk-UA"/>
        </w:rPr>
        <w:t>ua</w:t>
      </w:r>
      <w:proofErr w:type="spellEnd"/>
      <w:r w:rsidRPr="008068B1">
        <w:rPr>
          <w:rFonts w:ascii="Times New Roman" w:hAnsi="Times New Roman"/>
          <w:sz w:val="28"/>
          <w:szCs w:val="28"/>
          <w:lang w:val="uk-UA"/>
        </w:rPr>
        <w:t>/?</w:t>
      </w:r>
      <w:proofErr w:type="spellStart"/>
      <w:r w:rsidRPr="008068B1">
        <w:rPr>
          <w:rFonts w:ascii="Times New Roman" w:hAnsi="Times New Roman"/>
          <w:sz w:val="28"/>
          <w:szCs w:val="28"/>
          <w:lang w:val="uk-UA"/>
        </w:rPr>
        <w:t>op</w:t>
      </w:r>
      <w:proofErr w:type="spellEnd"/>
      <w:r w:rsidRPr="008068B1">
        <w:rPr>
          <w:rFonts w:ascii="Times New Roman" w:hAnsi="Times New Roman"/>
          <w:sz w:val="28"/>
          <w:szCs w:val="28"/>
          <w:lang w:val="uk-UA"/>
        </w:rPr>
        <w:t>=1&amp;z=409 (дата звернення:</w:t>
      </w:r>
      <w:r w:rsidR="005A46C8">
        <w:rPr>
          <w:rFonts w:ascii="Times New Roman" w:hAnsi="Times New Roman"/>
          <w:sz w:val="28"/>
          <w:szCs w:val="28"/>
          <w:lang w:val="uk-UA"/>
        </w:rPr>
        <w:t xml:space="preserve"> 2</w:t>
      </w:r>
      <w:r w:rsidR="005A46C8" w:rsidRPr="000D6369">
        <w:rPr>
          <w:rFonts w:ascii="Times New Roman" w:hAnsi="Times New Roman"/>
          <w:sz w:val="28"/>
          <w:szCs w:val="28"/>
          <w:lang w:val="uk-UA"/>
        </w:rPr>
        <w:t>8</w:t>
      </w:r>
      <w:r w:rsidRPr="008068B1">
        <w:rPr>
          <w:rFonts w:ascii="Times New Roman" w:hAnsi="Times New Roman"/>
          <w:sz w:val="28"/>
          <w:szCs w:val="28"/>
          <w:lang w:val="uk-UA"/>
        </w:rPr>
        <w:t>.03.22)</w:t>
      </w:r>
    </w:p>
    <w:p w14:paraId="3CB084F3" w14:textId="77777777" w:rsidR="00D22FD4" w:rsidRPr="008068B1" w:rsidRDefault="00D22FD4" w:rsidP="008068B1">
      <w:pPr>
        <w:spacing w:after="0" w:line="360" w:lineRule="auto"/>
        <w:jc w:val="both"/>
        <w:rPr>
          <w:rFonts w:ascii="Times New Roman" w:eastAsia="Times New Roman" w:hAnsi="Times New Roman"/>
          <w:sz w:val="28"/>
          <w:szCs w:val="28"/>
          <w:lang w:val="uk-UA"/>
        </w:rPr>
      </w:pPr>
      <w:r w:rsidRPr="008068B1">
        <w:rPr>
          <w:rFonts w:ascii="Times New Roman" w:hAnsi="Times New Roman"/>
          <w:sz w:val="28"/>
          <w:szCs w:val="28"/>
          <w:lang w:val="uk-UA"/>
        </w:rPr>
        <w:t xml:space="preserve">19. </w:t>
      </w:r>
      <w:proofErr w:type="spellStart"/>
      <w:r w:rsidRPr="008068B1">
        <w:rPr>
          <w:rFonts w:ascii="Times New Roman" w:eastAsia="Times New Roman" w:hAnsi="Times New Roman"/>
          <w:sz w:val="28"/>
          <w:szCs w:val="28"/>
        </w:rPr>
        <w:t>Гевко</w:t>
      </w:r>
      <w:proofErr w:type="spellEnd"/>
      <w:r w:rsidRPr="008068B1">
        <w:rPr>
          <w:rFonts w:ascii="Times New Roman" w:eastAsia="Times New Roman" w:hAnsi="Times New Roman"/>
          <w:sz w:val="28"/>
          <w:szCs w:val="28"/>
        </w:rPr>
        <w:t xml:space="preserve"> І.Б. </w:t>
      </w:r>
      <w:r w:rsidRPr="008068B1">
        <w:rPr>
          <w:rFonts w:ascii="Times New Roman" w:eastAsia="Times New Roman" w:hAnsi="Times New Roman"/>
          <w:sz w:val="28"/>
          <w:szCs w:val="28"/>
          <w:lang w:val="uk-UA"/>
        </w:rPr>
        <w:t>М</w:t>
      </w:r>
      <w:proofErr w:type="spellStart"/>
      <w:r w:rsidRPr="008068B1">
        <w:rPr>
          <w:rFonts w:ascii="Times New Roman" w:eastAsia="Times New Roman" w:hAnsi="Times New Roman"/>
          <w:sz w:val="28"/>
          <w:szCs w:val="28"/>
        </w:rPr>
        <w:t>етоди</w:t>
      </w:r>
      <w:proofErr w:type="spellEnd"/>
      <w:r w:rsidRPr="008068B1">
        <w:rPr>
          <w:rFonts w:ascii="Times New Roman" w:eastAsia="Times New Roman" w:hAnsi="Times New Roman"/>
          <w:sz w:val="28"/>
          <w:szCs w:val="28"/>
        </w:rPr>
        <w:t xml:space="preserve"> </w:t>
      </w:r>
      <w:proofErr w:type="spellStart"/>
      <w:r w:rsidRPr="008068B1">
        <w:rPr>
          <w:rFonts w:ascii="Times New Roman" w:eastAsia="Times New Roman" w:hAnsi="Times New Roman"/>
          <w:sz w:val="28"/>
          <w:szCs w:val="28"/>
        </w:rPr>
        <w:t>прийняття</w:t>
      </w:r>
      <w:proofErr w:type="spellEnd"/>
      <w:r w:rsidRPr="008068B1">
        <w:rPr>
          <w:rFonts w:ascii="Times New Roman" w:eastAsia="Times New Roman" w:hAnsi="Times New Roman"/>
          <w:sz w:val="28"/>
          <w:szCs w:val="28"/>
        </w:rPr>
        <w:t xml:space="preserve"> </w:t>
      </w:r>
      <w:proofErr w:type="spellStart"/>
      <w:r w:rsidRPr="008068B1">
        <w:rPr>
          <w:rFonts w:ascii="Times New Roman" w:eastAsia="Times New Roman" w:hAnsi="Times New Roman"/>
          <w:sz w:val="28"/>
          <w:szCs w:val="28"/>
        </w:rPr>
        <w:t>управлінських</w:t>
      </w:r>
      <w:proofErr w:type="spellEnd"/>
      <w:r w:rsidRPr="008068B1">
        <w:rPr>
          <w:rFonts w:ascii="Times New Roman" w:eastAsia="Times New Roman" w:hAnsi="Times New Roman"/>
          <w:sz w:val="28"/>
          <w:szCs w:val="28"/>
        </w:rPr>
        <w:t xml:space="preserve"> </w:t>
      </w:r>
      <w:proofErr w:type="spellStart"/>
      <w:r w:rsidRPr="008068B1">
        <w:rPr>
          <w:rFonts w:ascii="Times New Roman" w:eastAsia="Times New Roman" w:hAnsi="Times New Roman"/>
          <w:sz w:val="28"/>
          <w:szCs w:val="28"/>
        </w:rPr>
        <w:t>рішень</w:t>
      </w:r>
      <w:proofErr w:type="spellEnd"/>
      <w:r w:rsidRPr="008068B1">
        <w:rPr>
          <w:rFonts w:ascii="Times New Roman" w:eastAsia="Times New Roman" w:hAnsi="Times New Roman"/>
          <w:sz w:val="28"/>
          <w:szCs w:val="28"/>
        </w:rPr>
        <w:t xml:space="preserve">: </w:t>
      </w:r>
      <w:proofErr w:type="spellStart"/>
      <w:r w:rsidRPr="008068B1">
        <w:rPr>
          <w:rFonts w:ascii="Times New Roman" w:eastAsia="Times New Roman" w:hAnsi="Times New Roman"/>
          <w:sz w:val="28"/>
          <w:szCs w:val="28"/>
        </w:rPr>
        <w:t>підручник</w:t>
      </w:r>
      <w:proofErr w:type="spellEnd"/>
      <w:r w:rsidRPr="008068B1">
        <w:rPr>
          <w:rFonts w:ascii="Times New Roman" w:eastAsia="Times New Roman" w:hAnsi="Times New Roman"/>
          <w:sz w:val="28"/>
          <w:szCs w:val="28"/>
        </w:rPr>
        <w:t>. К</w:t>
      </w:r>
      <w:proofErr w:type="spellStart"/>
      <w:r w:rsidRPr="008068B1">
        <w:rPr>
          <w:rFonts w:ascii="Times New Roman" w:eastAsia="Times New Roman" w:hAnsi="Times New Roman"/>
          <w:sz w:val="28"/>
          <w:szCs w:val="28"/>
          <w:lang w:val="uk-UA"/>
        </w:rPr>
        <w:t>иїв</w:t>
      </w:r>
      <w:proofErr w:type="spellEnd"/>
      <w:r w:rsidRPr="008068B1">
        <w:rPr>
          <w:rFonts w:ascii="Times New Roman" w:eastAsia="Times New Roman" w:hAnsi="Times New Roman"/>
          <w:sz w:val="28"/>
          <w:szCs w:val="28"/>
          <w:lang w:val="uk-UA"/>
        </w:rPr>
        <w:t>:</w:t>
      </w:r>
      <w:r w:rsidRPr="008068B1">
        <w:rPr>
          <w:rFonts w:ascii="Times New Roman" w:eastAsia="Times New Roman" w:hAnsi="Times New Roman"/>
          <w:sz w:val="28"/>
          <w:szCs w:val="28"/>
        </w:rPr>
        <w:t xml:space="preserve"> Кондор, 2009. 187 с.</w:t>
      </w:r>
    </w:p>
    <w:p w14:paraId="5AE92E00" w14:textId="77777777" w:rsidR="00D22FD4" w:rsidRPr="008068B1" w:rsidRDefault="00D22FD4" w:rsidP="008068B1">
      <w:pPr>
        <w:spacing w:after="0" w:line="360" w:lineRule="auto"/>
        <w:jc w:val="both"/>
        <w:rPr>
          <w:rFonts w:ascii="Times New Roman" w:hAnsi="Times New Roman"/>
          <w:sz w:val="28"/>
          <w:szCs w:val="28"/>
          <w:lang w:val="uk-UA"/>
        </w:rPr>
      </w:pPr>
      <w:r w:rsidRPr="008068B1">
        <w:rPr>
          <w:rFonts w:ascii="Times New Roman" w:hAnsi="Times New Roman"/>
          <w:sz w:val="28"/>
          <w:szCs w:val="28"/>
          <w:lang w:val="uk-UA"/>
        </w:rPr>
        <w:t>20. Балдін К.В., Воробйов С.М., Уткін В.Б. Управлінські рішення: Підручник. Львів: Видавничо-торгівельна корпорація. 2004. 496 с.</w:t>
      </w:r>
    </w:p>
    <w:p w14:paraId="3E969A08" w14:textId="77777777" w:rsidR="00AF6B9A" w:rsidRPr="00EB20E7" w:rsidRDefault="00AF6B9A" w:rsidP="008F3501">
      <w:pPr>
        <w:spacing w:after="0" w:line="360" w:lineRule="auto"/>
        <w:ind w:firstLine="709"/>
        <w:jc w:val="both"/>
        <w:rPr>
          <w:rFonts w:ascii="Times New Roman" w:hAnsi="Times New Roman"/>
          <w:color w:val="FF0000"/>
          <w:sz w:val="28"/>
          <w:szCs w:val="28"/>
          <w:lang w:val="uk-UA"/>
        </w:rPr>
      </w:pPr>
    </w:p>
    <w:sectPr w:rsidR="00AF6B9A" w:rsidRPr="00EB20E7" w:rsidSect="0034714D">
      <w:headerReference w:type="default" r:id="rId19"/>
      <w:pgSz w:w="11900" w:h="16840"/>
      <w:pgMar w:top="1134" w:right="851" w:bottom="1134" w:left="1701"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CAA12" w14:textId="77777777" w:rsidR="006A1172" w:rsidRDefault="006A1172">
      <w:pPr>
        <w:spacing w:after="0" w:line="240" w:lineRule="auto"/>
      </w:pPr>
      <w:r>
        <w:separator/>
      </w:r>
    </w:p>
  </w:endnote>
  <w:endnote w:type="continuationSeparator" w:id="0">
    <w:p w14:paraId="4FBEBD88" w14:textId="77777777" w:rsidR="006A1172" w:rsidRDefault="006A1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4C0FF" w14:textId="77777777" w:rsidR="006A1172" w:rsidRDefault="006A1172">
      <w:pPr>
        <w:spacing w:after="0" w:line="240" w:lineRule="auto"/>
      </w:pPr>
      <w:r>
        <w:separator/>
      </w:r>
    </w:p>
  </w:footnote>
  <w:footnote w:type="continuationSeparator" w:id="0">
    <w:p w14:paraId="3492FBF6" w14:textId="77777777" w:rsidR="006A1172" w:rsidRDefault="006A11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3885270"/>
      <w:docPartObj>
        <w:docPartGallery w:val="Page Numbers (Top of Page)"/>
        <w:docPartUnique/>
      </w:docPartObj>
    </w:sdtPr>
    <w:sdtEndPr/>
    <w:sdtContent>
      <w:p w14:paraId="1E4BD951" w14:textId="77777777" w:rsidR="00C327BA" w:rsidRDefault="00C327BA">
        <w:pPr>
          <w:pStyle w:val="a4"/>
          <w:jc w:val="right"/>
        </w:pPr>
        <w:r>
          <w:fldChar w:fldCharType="begin"/>
        </w:r>
        <w:r>
          <w:instrText>PAGE   \* MERGEFORMAT</w:instrText>
        </w:r>
        <w:r>
          <w:fldChar w:fldCharType="separate"/>
        </w:r>
        <w:r w:rsidR="008D3BF7">
          <w:rPr>
            <w:noProof/>
          </w:rPr>
          <w:t>4</w:t>
        </w:r>
        <w:r>
          <w:fldChar w:fldCharType="end"/>
        </w:r>
      </w:p>
    </w:sdtContent>
  </w:sdt>
  <w:p w14:paraId="5EDCA7DB" w14:textId="77777777" w:rsidR="00C327BA" w:rsidRDefault="00C327B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45EE5"/>
    <w:multiLevelType w:val="hybridMultilevel"/>
    <w:tmpl w:val="60FE68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B748A9"/>
    <w:multiLevelType w:val="hybridMultilevel"/>
    <w:tmpl w:val="A1E8F032"/>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 w15:restartNumberingAfterBreak="0">
    <w:nsid w:val="0ECF4BD7"/>
    <w:multiLevelType w:val="hybridMultilevel"/>
    <w:tmpl w:val="7C262884"/>
    <w:lvl w:ilvl="0" w:tplc="04190001">
      <w:start w:val="1"/>
      <w:numFmt w:val="bullet"/>
      <w:lvlText w:val=""/>
      <w:lvlJc w:val="left"/>
      <w:pPr>
        <w:ind w:left="3229" w:hanging="360"/>
      </w:pPr>
      <w:rPr>
        <w:rFonts w:ascii="Symbol" w:hAnsi="Symbol" w:hint="default"/>
      </w:rPr>
    </w:lvl>
    <w:lvl w:ilvl="1" w:tplc="04190003" w:tentative="1">
      <w:start w:val="1"/>
      <w:numFmt w:val="bullet"/>
      <w:lvlText w:val="o"/>
      <w:lvlJc w:val="left"/>
      <w:pPr>
        <w:ind w:left="3949" w:hanging="360"/>
      </w:pPr>
      <w:rPr>
        <w:rFonts w:ascii="Courier New" w:hAnsi="Courier New" w:cs="Courier New" w:hint="default"/>
      </w:rPr>
    </w:lvl>
    <w:lvl w:ilvl="2" w:tplc="04190005" w:tentative="1">
      <w:start w:val="1"/>
      <w:numFmt w:val="bullet"/>
      <w:lvlText w:val=""/>
      <w:lvlJc w:val="left"/>
      <w:pPr>
        <w:ind w:left="4669" w:hanging="360"/>
      </w:pPr>
      <w:rPr>
        <w:rFonts w:ascii="Wingdings" w:hAnsi="Wingdings" w:hint="default"/>
      </w:rPr>
    </w:lvl>
    <w:lvl w:ilvl="3" w:tplc="04190001" w:tentative="1">
      <w:start w:val="1"/>
      <w:numFmt w:val="bullet"/>
      <w:lvlText w:val=""/>
      <w:lvlJc w:val="left"/>
      <w:pPr>
        <w:ind w:left="5389" w:hanging="360"/>
      </w:pPr>
      <w:rPr>
        <w:rFonts w:ascii="Symbol" w:hAnsi="Symbol" w:hint="default"/>
      </w:rPr>
    </w:lvl>
    <w:lvl w:ilvl="4" w:tplc="04190003" w:tentative="1">
      <w:start w:val="1"/>
      <w:numFmt w:val="bullet"/>
      <w:lvlText w:val="o"/>
      <w:lvlJc w:val="left"/>
      <w:pPr>
        <w:ind w:left="6109" w:hanging="360"/>
      </w:pPr>
      <w:rPr>
        <w:rFonts w:ascii="Courier New" w:hAnsi="Courier New" w:cs="Courier New" w:hint="default"/>
      </w:rPr>
    </w:lvl>
    <w:lvl w:ilvl="5" w:tplc="04190005" w:tentative="1">
      <w:start w:val="1"/>
      <w:numFmt w:val="bullet"/>
      <w:lvlText w:val=""/>
      <w:lvlJc w:val="left"/>
      <w:pPr>
        <w:ind w:left="6829" w:hanging="360"/>
      </w:pPr>
      <w:rPr>
        <w:rFonts w:ascii="Wingdings" w:hAnsi="Wingdings" w:hint="default"/>
      </w:rPr>
    </w:lvl>
    <w:lvl w:ilvl="6" w:tplc="04190001" w:tentative="1">
      <w:start w:val="1"/>
      <w:numFmt w:val="bullet"/>
      <w:lvlText w:val=""/>
      <w:lvlJc w:val="left"/>
      <w:pPr>
        <w:ind w:left="7549" w:hanging="360"/>
      </w:pPr>
      <w:rPr>
        <w:rFonts w:ascii="Symbol" w:hAnsi="Symbol" w:hint="default"/>
      </w:rPr>
    </w:lvl>
    <w:lvl w:ilvl="7" w:tplc="04190003" w:tentative="1">
      <w:start w:val="1"/>
      <w:numFmt w:val="bullet"/>
      <w:lvlText w:val="o"/>
      <w:lvlJc w:val="left"/>
      <w:pPr>
        <w:ind w:left="8269" w:hanging="360"/>
      </w:pPr>
      <w:rPr>
        <w:rFonts w:ascii="Courier New" w:hAnsi="Courier New" w:cs="Courier New" w:hint="default"/>
      </w:rPr>
    </w:lvl>
    <w:lvl w:ilvl="8" w:tplc="04190005" w:tentative="1">
      <w:start w:val="1"/>
      <w:numFmt w:val="bullet"/>
      <w:lvlText w:val=""/>
      <w:lvlJc w:val="left"/>
      <w:pPr>
        <w:ind w:left="8989" w:hanging="360"/>
      </w:pPr>
      <w:rPr>
        <w:rFonts w:ascii="Wingdings" w:hAnsi="Wingdings" w:hint="default"/>
      </w:rPr>
    </w:lvl>
  </w:abstractNum>
  <w:abstractNum w:abstractNumId="3" w15:restartNumberingAfterBreak="0">
    <w:nsid w:val="0FFA0A66"/>
    <w:multiLevelType w:val="hybridMultilevel"/>
    <w:tmpl w:val="0E58C6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449562A"/>
    <w:multiLevelType w:val="hybridMultilevel"/>
    <w:tmpl w:val="B1B634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5CA2AAA"/>
    <w:multiLevelType w:val="hybridMultilevel"/>
    <w:tmpl w:val="CF2C6F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484083F"/>
    <w:multiLevelType w:val="hybridMultilevel"/>
    <w:tmpl w:val="35626F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51722CE"/>
    <w:multiLevelType w:val="hybridMultilevel"/>
    <w:tmpl w:val="D42298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09C1A79"/>
    <w:multiLevelType w:val="hybridMultilevel"/>
    <w:tmpl w:val="F3024956"/>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4D33FE9"/>
    <w:multiLevelType w:val="multilevel"/>
    <w:tmpl w:val="0B9A8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CF3B4C"/>
    <w:multiLevelType w:val="hybridMultilevel"/>
    <w:tmpl w:val="115083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DEB24CE"/>
    <w:multiLevelType w:val="hybridMultilevel"/>
    <w:tmpl w:val="4B186C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0D14F0F"/>
    <w:multiLevelType w:val="hybridMultilevel"/>
    <w:tmpl w:val="802CB9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7455852"/>
    <w:multiLevelType w:val="hybridMultilevel"/>
    <w:tmpl w:val="FAB45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9EC2591"/>
    <w:multiLevelType w:val="hybridMultilevel"/>
    <w:tmpl w:val="E3E09558"/>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5" w15:restartNumberingAfterBreak="0">
    <w:nsid w:val="527D4241"/>
    <w:multiLevelType w:val="hybridMultilevel"/>
    <w:tmpl w:val="128283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4742B32"/>
    <w:multiLevelType w:val="hybridMultilevel"/>
    <w:tmpl w:val="ACD6FD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8707BE2"/>
    <w:multiLevelType w:val="hybridMultilevel"/>
    <w:tmpl w:val="0530811E"/>
    <w:lvl w:ilvl="0" w:tplc="04190001">
      <w:start w:val="1"/>
      <w:numFmt w:val="bullet"/>
      <w:lvlText w:val=""/>
      <w:lvlJc w:val="left"/>
      <w:pPr>
        <w:ind w:left="1429" w:hanging="360"/>
      </w:pPr>
      <w:rPr>
        <w:rFonts w:ascii="Symbol" w:hAnsi="Symbol" w:hint="default"/>
      </w:rPr>
    </w:lvl>
    <w:lvl w:ilvl="1" w:tplc="62E8E148">
      <w:numFmt w:val="bullet"/>
      <w:lvlText w:val=""/>
      <w:lvlJc w:val="left"/>
      <w:pPr>
        <w:ind w:left="3229" w:hanging="1440"/>
      </w:pPr>
      <w:rPr>
        <w:rFonts w:ascii="Wingdings" w:eastAsiaTheme="minorEastAsia" w:hAnsi="Wingdings" w:cs="Times New Roman" w:hint="default"/>
      </w:rPr>
    </w:lvl>
    <w:lvl w:ilvl="2" w:tplc="CF101B12">
      <w:numFmt w:val="bullet"/>
      <w:lvlText w:val="-"/>
      <w:lvlJc w:val="left"/>
      <w:pPr>
        <w:ind w:left="3394" w:hanging="885"/>
      </w:pPr>
      <w:rPr>
        <w:rFonts w:ascii="Times New Roman" w:eastAsiaTheme="minorEastAsia"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51A7491"/>
    <w:multiLevelType w:val="hybridMultilevel"/>
    <w:tmpl w:val="A6F203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5744D98"/>
    <w:multiLevelType w:val="hybridMultilevel"/>
    <w:tmpl w:val="C89ED0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E283725"/>
    <w:multiLevelType w:val="hybridMultilevel"/>
    <w:tmpl w:val="913C2C32"/>
    <w:lvl w:ilvl="0" w:tplc="04190001">
      <w:start w:val="1"/>
      <w:numFmt w:val="bullet"/>
      <w:lvlText w:val=""/>
      <w:lvlJc w:val="left"/>
      <w:pPr>
        <w:ind w:left="1429" w:hanging="360"/>
      </w:pPr>
      <w:rPr>
        <w:rFonts w:ascii="Symbol" w:hAnsi="Symbol" w:hint="default"/>
      </w:rPr>
    </w:lvl>
    <w:lvl w:ilvl="1" w:tplc="CA6897E4">
      <w:numFmt w:val="bullet"/>
      <w:lvlText w:val=""/>
      <w:lvlJc w:val="left"/>
      <w:pPr>
        <w:ind w:left="2749" w:hanging="960"/>
      </w:pPr>
      <w:rPr>
        <w:rFonts w:ascii="Wingdings" w:eastAsiaTheme="minorEastAsia" w:hAnsi="Wingdings"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12"/>
  </w:num>
  <w:num w:numId="3">
    <w:abstractNumId w:val="7"/>
  </w:num>
  <w:num w:numId="4">
    <w:abstractNumId w:val="4"/>
  </w:num>
  <w:num w:numId="5">
    <w:abstractNumId w:val="17"/>
  </w:num>
  <w:num w:numId="6">
    <w:abstractNumId w:val="11"/>
  </w:num>
  <w:num w:numId="7">
    <w:abstractNumId w:val="20"/>
  </w:num>
  <w:num w:numId="8">
    <w:abstractNumId w:val="8"/>
  </w:num>
  <w:num w:numId="9">
    <w:abstractNumId w:val="15"/>
  </w:num>
  <w:num w:numId="10">
    <w:abstractNumId w:val="3"/>
  </w:num>
  <w:num w:numId="11">
    <w:abstractNumId w:val="5"/>
  </w:num>
  <w:num w:numId="12">
    <w:abstractNumId w:val="18"/>
  </w:num>
  <w:num w:numId="13">
    <w:abstractNumId w:val="16"/>
  </w:num>
  <w:num w:numId="14">
    <w:abstractNumId w:val="0"/>
  </w:num>
  <w:num w:numId="15">
    <w:abstractNumId w:val="13"/>
  </w:num>
  <w:num w:numId="16">
    <w:abstractNumId w:val="2"/>
  </w:num>
  <w:num w:numId="17">
    <w:abstractNumId w:val="10"/>
  </w:num>
  <w:num w:numId="18">
    <w:abstractNumId w:val="1"/>
  </w:num>
  <w:num w:numId="19">
    <w:abstractNumId w:val="6"/>
  </w:num>
  <w:num w:numId="20">
    <w:abstractNumId w:val="19"/>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3FB8"/>
    <w:rsid w:val="000024FD"/>
    <w:rsid w:val="00033A20"/>
    <w:rsid w:val="00035269"/>
    <w:rsid w:val="000370C3"/>
    <w:rsid w:val="00054DE8"/>
    <w:rsid w:val="0006063C"/>
    <w:rsid w:val="0006484D"/>
    <w:rsid w:val="00065B7F"/>
    <w:rsid w:val="00066E8E"/>
    <w:rsid w:val="00075F9A"/>
    <w:rsid w:val="000931DD"/>
    <w:rsid w:val="00095657"/>
    <w:rsid w:val="00097875"/>
    <w:rsid w:val="000A326F"/>
    <w:rsid w:val="000A76AD"/>
    <w:rsid w:val="000B2F0E"/>
    <w:rsid w:val="000B3616"/>
    <w:rsid w:val="000C5FE8"/>
    <w:rsid w:val="000C7528"/>
    <w:rsid w:val="000D1F16"/>
    <w:rsid w:val="000D6369"/>
    <w:rsid w:val="000E3F4F"/>
    <w:rsid w:val="000E6D9E"/>
    <w:rsid w:val="000F17DE"/>
    <w:rsid w:val="00100C99"/>
    <w:rsid w:val="001037E7"/>
    <w:rsid w:val="001064FA"/>
    <w:rsid w:val="0011585D"/>
    <w:rsid w:val="00124AB8"/>
    <w:rsid w:val="001315FA"/>
    <w:rsid w:val="001568CF"/>
    <w:rsid w:val="00162DD2"/>
    <w:rsid w:val="00172CDC"/>
    <w:rsid w:val="001906AC"/>
    <w:rsid w:val="001909A8"/>
    <w:rsid w:val="001D201A"/>
    <w:rsid w:val="001E0E0E"/>
    <w:rsid w:val="001E67BE"/>
    <w:rsid w:val="001F2EDD"/>
    <w:rsid w:val="00200588"/>
    <w:rsid w:val="0020332C"/>
    <w:rsid w:val="002051DE"/>
    <w:rsid w:val="00210AAD"/>
    <w:rsid w:val="00216921"/>
    <w:rsid w:val="002214D8"/>
    <w:rsid w:val="00233A89"/>
    <w:rsid w:val="00236B0E"/>
    <w:rsid w:val="00242D3E"/>
    <w:rsid w:val="00246F20"/>
    <w:rsid w:val="00257807"/>
    <w:rsid w:val="0028053B"/>
    <w:rsid w:val="00284B5E"/>
    <w:rsid w:val="002948F4"/>
    <w:rsid w:val="002A3020"/>
    <w:rsid w:val="002A4B4D"/>
    <w:rsid w:val="002A69A1"/>
    <w:rsid w:val="002A7E68"/>
    <w:rsid w:val="002B1BE0"/>
    <w:rsid w:val="002C555E"/>
    <w:rsid w:val="002C7EF5"/>
    <w:rsid w:val="002D183A"/>
    <w:rsid w:val="002D4C48"/>
    <w:rsid w:val="00300A76"/>
    <w:rsid w:val="00307345"/>
    <w:rsid w:val="0032799D"/>
    <w:rsid w:val="0034714D"/>
    <w:rsid w:val="0036525D"/>
    <w:rsid w:val="0036717A"/>
    <w:rsid w:val="00371DCB"/>
    <w:rsid w:val="00375D18"/>
    <w:rsid w:val="00385473"/>
    <w:rsid w:val="00385A4F"/>
    <w:rsid w:val="00386500"/>
    <w:rsid w:val="00391AAE"/>
    <w:rsid w:val="003A2D7A"/>
    <w:rsid w:val="003F5E78"/>
    <w:rsid w:val="003F6AE0"/>
    <w:rsid w:val="00400D68"/>
    <w:rsid w:val="00406851"/>
    <w:rsid w:val="00410316"/>
    <w:rsid w:val="00425C08"/>
    <w:rsid w:val="0044038B"/>
    <w:rsid w:val="004653F0"/>
    <w:rsid w:val="00466C6B"/>
    <w:rsid w:val="00475827"/>
    <w:rsid w:val="00481DEE"/>
    <w:rsid w:val="004842F2"/>
    <w:rsid w:val="00492726"/>
    <w:rsid w:val="004A5845"/>
    <w:rsid w:val="004A7F0F"/>
    <w:rsid w:val="004C366B"/>
    <w:rsid w:val="004D062C"/>
    <w:rsid w:val="004D094B"/>
    <w:rsid w:val="004E03EB"/>
    <w:rsid w:val="004E47CC"/>
    <w:rsid w:val="004E78CC"/>
    <w:rsid w:val="004E7B22"/>
    <w:rsid w:val="004F2849"/>
    <w:rsid w:val="004F6A57"/>
    <w:rsid w:val="00514354"/>
    <w:rsid w:val="00515175"/>
    <w:rsid w:val="00522C9D"/>
    <w:rsid w:val="00534DD0"/>
    <w:rsid w:val="00553AB2"/>
    <w:rsid w:val="00556B7B"/>
    <w:rsid w:val="00572885"/>
    <w:rsid w:val="00585E62"/>
    <w:rsid w:val="005868D1"/>
    <w:rsid w:val="00595ABA"/>
    <w:rsid w:val="005A46C8"/>
    <w:rsid w:val="005A48A2"/>
    <w:rsid w:val="005A5358"/>
    <w:rsid w:val="005B346D"/>
    <w:rsid w:val="005B3BBE"/>
    <w:rsid w:val="005C2597"/>
    <w:rsid w:val="005E48B4"/>
    <w:rsid w:val="005E78BA"/>
    <w:rsid w:val="0060306E"/>
    <w:rsid w:val="00607A2F"/>
    <w:rsid w:val="00611CDE"/>
    <w:rsid w:val="00620B66"/>
    <w:rsid w:val="00622090"/>
    <w:rsid w:val="0062373E"/>
    <w:rsid w:val="0064553B"/>
    <w:rsid w:val="00653ACA"/>
    <w:rsid w:val="0065725A"/>
    <w:rsid w:val="0066423D"/>
    <w:rsid w:val="00665470"/>
    <w:rsid w:val="006657CE"/>
    <w:rsid w:val="0066606D"/>
    <w:rsid w:val="00673F8B"/>
    <w:rsid w:val="00681E3F"/>
    <w:rsid w:val="00683634"/>
    <w:rsid w:val="006859EE"/>
    <w:rsid w:val="00691AF6"/>
    <w:rsid w:val="00697122"/>
    <w:rsid w:val="006A1172"/>
    <w:rsid w:val="006A30CC"/>
    <w:rsid w:val="006B622D"/>
    <w:rsid w:val="006D0F9E"/>
    <w:rsid w:val="006D1D11"/>
    <w:rsid w:val="006E0D69"/>
    <w:rsid w:val="00702F53"/>
    <w:rsid w:val="007202FC"/>
    <w:rsid w:val="0073589A"/>
    <w:rsid w:val="00737FB4"/>
    <w:rsid w:val="007412AD"/>
    <w:rsid w:val="00755242"/>
    <w:rsid w:val="0075676D"/>
    <w:rsid w:val="00756798"/>
    <w:rsid w:val="0076272E"/>
    <w:rsid w:val="0076397B"/>
    <w:rsid w:val="007659E6"/>
    <w:rsid w:val="00784638"/>
    <w:rsid w:val="007A688B"/>
    <w:rsid w:val="007B2A2C"/>
    <w:rsid w:val="007C7810"/>
    <w:rsid w:val="00801553"/>
    <w:rsid w:val="00803FB8"/>
    <w:rsid w:val="00805A09"/>
    <w:rsid w:val="008068B1"/>
    <w:rsid w:val="00810E33"/>
    <w:rsid w:val="00813E02"/>
    <w:rsid w:val="00830233"/>
    <w:rsid w:val="0083228C"/>
    <w:rsid w:val="00834DD6"/>
    <w:rsid w:val="008358BF"/>
    <w:rsid w:val="00841D19"/>
    <w:rsid w:val="008644CA"/>
    <w:rsid w:val="008716E2"/>
    <w:rsid w:val="008749D8"/>
    <w:rsid w:val="008856EE"/>
    <w:rsid w:val="00895DD8"/>
    <w:rsid w:val="00896E74"/>
    <w:rsid w:val="008D3BF7"/>
    <w:rsid w:val="008D4682"/>
    <w:rsid w:val="008E2006"/>
    <w:rsid w:val="008E59C9"/>
    <w:rsid w:val="008E7AC0"/>
    <w:rsid w:val="008F2BA4"/>
    <w:rsid w:val="008F3501"/>
    <w:rsid w:val="00906DB9"/>
    <w:rsid w:val="0096471F"/>
    <w:rsid w:val="00964739"/>
    <w:rsid w:val="009716EF"/>
    <w:rsid w:val="00974427"/>
    <w:rsid w:val="00992B18"/>
    <w:rsid w:val="009950A5"/>
    <w:rsid w:val="009A35E5"/>
    <w:rsid w:val="009B5F3B"/>
    <w:rsid w:val="00A32740"/>
    <w:rsid w:val="00A40EEC"/>
    <w:rsid w:val="00A56207"/>
    <w:rsid w:val="00A73879"/>
    <w:rsid w:val="00A74016"/>
    <w:rsid w:val="00A7484B"/>
    <w:rsid w:val="00A76C21"/>
    <w:rsid w:val="00A84398"/>
    <w:rsid w:val="00A84489"/>
    <w:rsid w:val="00A868C6"/>
    <w:rsid w:val="00A87377"/>
    <w:rsid w:val="00A91F6B"/>
    <w:rsid w:val="00A92059"/>
    <w:rsid w:val="00AB08EF"/>
    <w:rsid w:val="00AB254E"/>
    <w:rsid w:val="00AD6DCA"/>
    <w:rsid w:val="00AF6B9A"/>
    <w:rsid w:val="00B2222D"/>
    <w:rsid w:val="00B3545B"/>
    <w:rsid w:val="00B37B88"/>
    <w:rsid w:val="00B447EC"/>
    <w:rsid w:val="00B525AA"/>
    <w:rsid w:val="00B65EF3"/>
    <w:rsid w:val="00B82D43"/>
    <w:rsid w:val="00BB3430"/>
    <w:rsid w:val="00BD4F4C"/>
    <w:rsid w:val="00BE03B7"/>
    <w:rsid w:val="00C0073C"/>
    <w:rsid w:val="00C05204"/>
    <w:rsid w:val="00C14AD1"/>
    <w:rsid w:val="00C159D1"/>
    <w:rsid w:val="00C20727"/>
    <w:rsid w:val="00C27445"/>
    <w:rsid w:val="00C327BA"/>
    <w:rsid w:val="00C51E5A"/>
    <w:rsid w:val="00C55684"/>
    <w:rsid w:val="00C56A7F"/>
    <w:rsid w:val="00C6048B"/>
    <w:rsid w:val="00C60686"/>
    <w:rsid w:val="00C7288C"/>
    <w:rsid w:val="00C8592D"/>
    <w:rsid w:val="00C90603"/>
    <w:rsid w:val="00C95264"/>
    <w:rsid w:val="00C9612E"/>
    <w:rsid w:val="00CB496C"/>
    <w:rsid w:val="00CB65DA"/>
    <w:rsid w:val="00CB6E56"/>
    <w:rsid w:val="00CD2858"/>
    <w:rsid w:val="00CE54A3"/>
    <w:rsid w:val="00CF6356"/>
    <w:rsid w:val="00CF70F7"/>
    <w:rsid w:val="00D11BB8"/>
    <w:rsid w:val="00D1422B"/>
    <w:rsid w:val="00D22FD4"/>
    <w:rsid w:val="00D32444"/>
    <w:rsid w:val="00D34B07"/>
    <w:rsid w:val="00D37B92"/>
    <w:rsid w:val="00D45B56"/>
    <w:rsid w:val="00D51C31"/>
    <w:rsid w:val="00D52A70"/>
    <w:rsid w:val="00D621D2"/>
    <w:rsid w:val="00D83EFA"/>
    <w:rsid w:val="00DB231C"/>
    <w:rsid w:val="00DD2B24"/>
    <w:rsid w:val="00DD447F"/>
    <w:rsid w:val="00DE101B"/>
    <w:rsid w:val="00DE29E9"/>
    <w:rsid w:val="00DF0243"/>
    <w:rsid w:val="00DF13D6"/>
    <w:rsid w:val="00E07AD9"/>
    <w:rsid w:val="00E21E6D"/>
    <w:rsid w:val="00E2301D"/>
    <w:rsid w:val="00E622A2"/>
    <w:rsid w:val="00E77A0D"/>
    <w:rsid w:val="00E848D5"/>
    <w:rsid w:val="00E93840"/>
    <w:rsid w:val="00E9465B"/>
    <w:rsid w:val="00EB20E7"/>
    <w:rsid w:val="00EC1D9B"/>
    <w:rsid w:val="00EC56E0"/>
    <w:rsid w:val="00ED3992"/>
    <w:rsid w:val="00EE5162"/>
    <w:rsid w:val="00EE753D"/>
    <w:rsid w:val="00F17921"/>
    <w:rsid w:val="00F31370"/>
    <w:rsid w:val="00F37090"/>
    <w:rsid w:val="00F42266"/>
    <w:rsid w:val="00F42FFC"/>
    <w:rsid w:val="00F42FFF"/>
    <w:rsid w:val="00F43A99"/>
    <w:rsid w:val="00F80EA6"/>
    <w:rsid w:val="00F83AF5"/>
    <w:rsid w:val="00F931E9"/>
    <w:rsid w:val="00FA04A5"/>
    <w:rsid w:val="00FA7640"/>
    <w:rsid w:val="00FB5350"/>
    <w:rsid w:val="00FB6BCD"/>
    <w:rsid w:val="00FB6F9A"/>
    <w:rsid w:val="00FD72A6"/>
    <w:rsid w:val="00FE2CB2"/>
    <w:rsid w:val="00FE3F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9295E"/>
  <w15:docId w15:val="{62506D7B-BB33-4ADA-A42C-8D4C8DE13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FEE"/>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E3FEE"/>
    <w:pPr>
      <w:spacing w:after="0" w:line="240" w:lineRule="auto"/>
    </w:pPr>
    <w:rPr>
      <w:lang w:val="en-US"/>
    </w:rPr>
  </w:style>
  <w:style w:type="paragraph" w:styleId="a4">
    <w:name w:val="header"/>
    <w:basedOn w:val="a"/>
    <w:link w:val="a5"/>
    <w:uiPriority w:val="99"/>
    <w:unhideWhenUsed/>
    <w:rsid w:val="00FE3FEE"/>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FE3FEE"/>
    <w:rPr>
      <w:rFonts w:eastAsiaTheme="minorEastAsia" w:cs="Times New Roman"/>
      <w:lang w:eastAsia="ru-RU"/>
    </w:rPr>
  </w:style>
  <w:style w:type="table" w:styleId="a6">
    <w:name w:val="Table Grid"/>
    <w:basedOn w:val="a1"/>
    <w:uiPriority w:val="39"/>
    <w:qFormat/>
    <w:rsid w:val="006D1D11"/>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EE5162"/>
    <w:pPr>
      <w:ind w:left="720"/>
      <w:contextualSpacing/>
    </w:pPr>
  </w:style>
  <w:style w:type="character" w:styleId="a8">
    <w:name w:val="Hyperlink"/>
    <w:basedOn w:val="a0"/>
    <w:uiPriority w:val="99"/>
    <w:unhideWhenUsed/>
    <w:rsid w:val="00964739"/>
    <w:rPr>
      <w:color w:val="0000FF"/>
      <w:u w:val="single"/>
    </w:rPr>
  </w:style>
  <w:style w:type="paragraph" w:styleId="a9">
    <w:name w:val="footer"/>
    <w:basedOn w:val="a"/>
    <w:link w:val="aa"/>
    <w:uiPriority w:val="99"/>
    <w:unhideWhenUsed/>
    <w:rsid w:val="0049272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92726"/>
    <w:rPr>
      <w:rFonts w:eastAsiaTheme="minorEastAsia" w:cs="Times New Roman"/>
      <w:lang w:eastAsia="ru-RU"/>
    </w:rPr>
  </w:style>
  <w:style w:type="character" w:styleId="ab">
    <w:name w:val="Emphasis"/>
    <w:basedOn w:val="a0"/>
    <w:uiPriority w:val="20"/>
    <w:qFormat/>
    <w:rsid w:val="00EC56E0"/>
    <w:rPr>
      <w:i/>
      <w:iCs/>
    </w:rPr>
  </w:style>
  <w:style w:type="paragraph" w:styleId="ac">
    <w:name w:val="Balloon Text"/>
    <w:basedOn w:val="a"/>
    <w:link w:val="ad"/>
    <w:uiPriority w:val="99"/>
    <w:semiHidden/>
    <w:unhideWhenUsed/>
    <w:rsid w:val="0009565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95657"/>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dou.ua/companies/softserve/" TargetMode="External"/><Relationship Id="rId13" Type="http://schemas.openxmlformats.org/officeDocument/2006/relationships/hyperlink" Target="http://www.hr-zone.net" TargetMode="External"/><Relationship Id="rId18" Type="http://schemas.openxmlformats.org/officeDocument/2006/relationships/hyperlink" Target="http://www.eduget.com/news/ukraina_na_pershomu_misci_v_ievropi_z_it-autsorsingu-134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iydimonline.com.ua/blog/autsorsyng-buhgalterii-naykraschiy-vybir-dlya-osbb" TargetMode="External"/><Relationship Id="rId17" Type="http://schemas.openxmlformats.org/officeDocument/2006/relationships/hyperlink" Target="http://www.economy.nayka.com.ua/?op=1&amp;z=4097" TargetMode="External"/><Relationship Id="rId2" Type="http://schemas.openxmlformats.org/officeDocument/2006/relationships/numbering" Target="numbering.xml"/><Relationship Id="rId16" Type="http://schemas.openxmlformats.org/officeDocument/2006/relationships/hyperlink" Target="https://itglobal.com/ru-ru/company/glossary/autsorsi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bs.dou.ua/companies/eleks/" TargetMode="External"/><Relationship Id="rId5" Type="http://schemas.openxmlformats.org/officeDocument/2006/relationships/webSettings" Target="webSettings.xml"/><Relationship Id="rId15" Type="http://schemas.openxmlformats.org/officeDocument/2006/relationships/hyperlink" Target="http://www.cfin.com/press/zhuk/2005-1/22.shtml" TargetMode="External"/><Relationship Id="rId10" Type="http://schemas.openxmlformats.org/officeDocument/2006/relationships/hyperlink" Target="https://jobs.dou.ua/companies/infopuls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dou.ua/companies/Ciklum/" TargetMode="External"/><Relationship Id="rId14" Type="http://schemas.openxmlformats.org/officeDocument/2006/relationships/hyperlink" Target="https://outsourcing-kadrov.&#1089;om/blog/preimushhestva-i-nedostatki-autsorsing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B254D-3913-455C-9430-6CBEA9105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2452</TotalTime>
  <Pages>30</Pages>
  <Words>7051</Words>
  <Characters>40196</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Валентин</cp:lastModifiedBy>
  <cp:revision>62</cp:revision>
  <dcterms:created xsi:type="dcterms:W3CDTF">2022-04-08T08:16:00Z</dcterms:created>
  <dcterms:modified xsi:type="dcterms:W3CDTF">2022-11-22T13:59:00Z</dcterms:modified>
</cp:coreProperties>
</file>