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856" w:rsidRPr="00D97856" w:rsidRDefault="00D97856" w:rsidP="00D978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97856">
        <w:rPr>
          <w:rFonts w:ascii="Times New Roman" w:hAnsi="Times New Roman" w:cs="Times New Roman"/>
          <w:b/>
          <w:bCs/>
          <w:sz w:val="40"/>
          <w:szCs w:val="40"/>
        </w:rPr>
        <w:t>Про що думає штучний інтелект? Може, він вже розвинув свідомість, адже успішно прикидається людиною</w:t>
      </w:r>
    </w:p>
    <w:p w:rsidR="00AF1A6D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Що буде, коли на нашій планеті з’являться нові розумні істоти, яких ми самі створили, але які зовсім не є людьми? Чи повинні вони мати якісь права? Поки що ми хочемо їхні права обмежувати. Історія показує, що такі заходи викликають протидію у формі революції чи бунту, – каже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Марек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Гайда, популяризатор інформаційних технологій та ентузіаст штучного інтелекту (ШІ).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З іншого боку, створення ШІ для шахів передусім полягало б у підготовці колекції всіх зіграних ігор із важливих змагань (вони доступні в Інтернеті), без вказівки, що саме програма має з цим робити. Тобто, щось на кшталт: уважно подивись ці партії, а потім сам гра</w:t>
      </w:r>
      <w:r>
        <w:rPr>
          <w:rFonts w:ascii="Times New Roman" w:hAnsi="Times New Roman" w:cs="Times New Roman"/>
          <w:sz w:val="28"/>
          <w:szCs w:val="28"/>
        </w:rPr>
        <w:t>й та перемагай – ось твоя мета.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Це все ще виглядає магічно. Тобто, ШІ кодує сам себе? І чи можна потім витягти з нього запис про те, що і як він підготував та вик</w:t>
      </w:r>
      <w:r>
        <w:rPr>
          <w:rFonts w:ascii="Times New Roman" w:hAnsi="Times New Roman" w:cs="Times New Roman"/>
          <w:sz w:val="28"/>
          <w:szCs w:val="28"/>
        </w:rPr>
        <w:t>онав на основі цієї бази даних?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Власне, не зовсім можливо зазирнути «під капот», особливо у випадку нових технологій типу глибокого навчання (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deep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>), де програмам надаються справді дуже детальні дані, до найдрібніших деталей, при чому без надання контексту. Машина сама вирішує, як їх упорядкувати і яке їм надати значення. А кількість цих даних настільки велика, що людина не може по</w:t>
      </w:r>
      <w:r>
        <w:rPr>
          <w:rFonts w:ascii="Times New Roman" w:hAnsi="Times New Roman" w:cs="Times New Roman"/>
          <w:sz w:val="28"/>
          <w:szCs w:val="28"/>
        </w:rPr>
        <w:t>бачити, що цей алгоритм зробив.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Таким чином ШІ може проаналізувати дані та зробити з них висновки. Тоді утворюється постійний код, який намагається працювати як людський мозок – за принципом нейронної мережі. Наприклад, у нас є два модні сьогодні додатки: один для розпізнавання марок автомобілів, а інший – для видів рослин. Обидва працюють таким чином, що фотографують об’єкт, а алгоритм вгадує, що це таке. Вони обидва базуються на ШІ та діють точно так само: це нейронна мережа, яка має нав</w:t>
      </w:r>
      <w:r>
        <w:rPr>
          <w:rFonts w:ascii="Times New Roman" w:hAnsi="Times New Roman" w:cs="Times New Roman"/>
          <w:sz w:val="28"/>
          <w:szCs w:val="28"/>
        </w:rPr>
        <w:t>читися «щось розпізнавати».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Чи користувач може на них впливати? Наприклад, як ботанік, я можу побачити помилку програми в класифікації рослини і виправити її </w:t>
      </w:r>
      <w:r>
        <w:rPr>
          <w:rFonts w:ascii="Times New Roman" w:hAnsi="Times New Roman" w:cs="Times New Roman"/>
          <w:sz w:val="28"/>
          <w:szCs w:val="28"/>
        </w:rPr>
        <w:t>для блага інших користувачів...</w:t>
      </w:r>
      <w:bookmarkStart w:id="0" w:name="_GoBack"/>
      <w:bookmarkEnd w:id="0"/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Деякі програми дозволяють людині коригувати рішення, видані машиною. Потім вона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додасть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цю відповідь до свого «навчального набору» як нову інформацію. Однак програмістської роботи в ШІ не так і багато. Є, звичайно, інженери, які пишуть ці штучні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інтелекти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, світлі уми, які складають базовий механізм – «модель системного мозку». А коли він вже створений, хитрість </w:t>
      </w:r>
      <w:r w:rsidRPr="00D97856">
        <w:rPr>
          <w:rFonts w:ascii="Times New Roman" w:hAnsi="Times New Roman" w:cs="Times New Roman"/>
          <w:sz w:val="28"/>
          <w:szCs w:val="28"/>
        </w:rPr>
        <w:lastRenderedPageBreak/>
        <w:t xml:space="preserve">полягає в тому, щоб навчити його того, що ми хочемо, і навчити його добре, тобто надати хороші фотографії рослин, з хорошими описами, особливими випадками тощо. Адже квітка може виглядати по-різному в залежності від часу доби або умов виконання фотографій, які є вхідними даними для програми. У цьому потрібно розбиратися, тому до створення баз даних залучають </w:t>
      </w:r>
      <w:r>
        <w:rPr>
          <w:rFonts w:ascii="Times New Roman" w:hAnsi="Times New Roman" w:cs="Times New Roman"/>
          <w:sz w:val="28"/>
          <w:szCs w:val="28"/>
        </w:rPr>
        <w:t>також фахівців з певної галузі.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Кілька тижнів тому розробник «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суперрозумного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чат-бота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LaMDA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» від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Блейк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заявив, що розроблений ним штучний інтелект «здобув свідомість». Відкладімо питання про те, що таке свідомість, тому що кожна наука дає тут своє визначення. Зупинимося на технічному: я</w:t>
      </w:r>
      <w:r>
        <w:rPr>
          <w:rFonts w:ascii="Times New Roman" w:hAnsi="Times New Roman" w:cs="Times New Roman"/>
          <w:sz w:val="28"/>
          <w:szCs w:val="28"/>
        </w:rPr>
        <w:t>к Ви думаєте, що там відбулося?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Штучний інтелект працює в трьох напрямках. Перший, основний і найстаріший, це так званий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inteligence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. Він використовується на великих підприємствах, які генерують величезні бази даних у таких сферах, як бухгалтерія, HR, маркетинг, продажі тощо. Менеджери очікують, що після введення цих баз даних до ШІ система побачить деякі кореляції, які неможливо помітити неозброєним оком.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Input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– вхід – це сирі дані, а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output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– вихід – теж дані, але вони вже є результатом аналізу. У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inteligence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його найчастіше виконують простіші механізми, які називають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– вони аналізують дані механічно і радше</w:t>
      </w:r>
      <w:r>
        <w:rPr>
          <w:rFonts w:ascii="Times New Roman" w:hAnsi="Times New Roman" w:cs="Times New Roman"/>
          <w:sz w:val="28"/>
          <w:szCs w:val="28"/>
        </w:rPr>
        <w:t xml:space="preserve"> не підходять до 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Другий напрям діяльності ШІ – це вже згадане розпізнавання речей. У різних областях: від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до серйозного цивільного (наприклад, діагностика раку на основі радіологічних методів або ідентифікація людей за біометричними даними ) та військового застосування (наприклад, розпізнавання військових об’єктів на супутникових знімках). У цій сфері ШІ допомагає людям робити те, що вони і самі можуть зробити, але на відміну від них він не втомлюється і, як ми припускаємо, не керується упередженнями.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І нарешті, по-третє, ШІ використовується як інтерфейс для спілкування з людьми. Тут відбулася зміна підходу до програм. Раніше в ІТ ми зосереджувалися на тому, щоб люди вчилися програмувати, тобто пояснювати машинам, чого вони самі хотіли б досягти з їх допомогою. Вони перекладали з людської мови на комп’ютерну. Зараз парадигма інша: замість того, щоб змушувати людей перекладати щось комп’ютерам, краще навчити комп’ютери розуміти нас. Тоді вони зможуть краще нам допомогти. Це привело до таких рішень, як чат-боти. І ось до нас вже дзвонить робот-продавець сонячних панелей…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Або в рамках боротьби з пандемією – приємний голос, який заклика</w:t>
      </w:r>
      <w:r>
        <w:rPr>
          <w:rFonts w:ascii="Times New Roman" w:hAnsi="Times New Roman" w:cs="Times New Roman"/>
          <w:sz w:val="28"/>
          <w:szCs w:val="28"/>
        </w:rPr>
        <w:t>є вакцинуватися від COVID-19...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lastRenderedPageBreak/>
        <w:t xml:space="preserve">І це штучні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інтелекти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, завданням яких є спілкуватися з людьми та розуміти їх. Цей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LaMDA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від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– типовий чат-бот, який створений для спілкування з людьми як рівного з рівними, наче він сам є людиною. Він був сконструйований для того, щоб розуміти не лише слова та речення людини, але й висловлену нею проблему. А потім відповісти на неї таким </w:t>
      </w:r>
      <w:r>
        <w:rPr>
          <w:rFonts w:ascii="Times New Roman" w:hAnsi="Times New Roman" w:cs="Times New Roman"/>
          <w:sz w:val="28"/>
          <w:szCs w:val="28"/>
        </w:rPr>
        <w:t xml:space="preserve">чином, щоб задовольнити людину. </w:t>
      </w:r>
      <w:r w:rsidRPr="00D97856">
        <w:rPr>
          <w:rFonts w:ascii="Times New Roman" w:hAnsi="Times New Roman" w:cs="Times New Roman"/>
          <w:sz w:val="28"/>
          <w:szCs w:val="28"/>
        </w:rPr>
        <w:t>Тобто це по</w:t>
      </w:r>
      <w:r>
        <w:rPr>
          <w:rFonts w:ascii="Times New Roman" w:hAnsi="Times New Roman" w:cs="Times New Roman"/>
          <w:sz w:val="28"/>
          <w:szCs w:val="28"/>
        </w:rPr>
        <w:t>винен бути штучний друг людини.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Так. Пан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Блейк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, який тестував цей механізм, заявив, що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LaMDA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вже виконала свою роль, тобто виконує поставлене завдання достатньо </w:t>
      </w:r>
      <w:r>
        <w:rPr>
          <w:rFonts w:ascii="Times New Roman" w:hAnsi="Times New Roman" w:cs="Times New Roman"/>
          <w:sz w:val="28"/>
          <w:szCs w:val="28"/>
        </w:rPr>
        <w:t>добре, щоб оголосити про успіх.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>Тому що коли у нього запитали, чи він має свідомість, чат-бот відповів, що так... Він відповів таким чином, том</w:t>
      </w:r>
      <w:r>
        <w:rPr>
          <w:rFonts w:ascii="Times New Roman" w:hAnsi="Times New Roman" w:cs="Times New Roman"/>
          <w:sz w:val="28"/>
          <w:szCs w:val="28"/>
        </w:rPr>
        <w:t>у що від нього цього очікували.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Керівництво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 на це відповіло, що той чат-бот виконав свою роль, яка полягала в тому, щоб обдурити тебе,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Блейку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 xml:space="preserve">, що він є людиною. І це йому вдалося. Це не означає, що бот усвідомлює, що він людина, лише тому, що йому вдалося обманом змусити тебе повірити в це – для цього ти,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Блейку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>, його ж створив. Тут ми підходимо до питання, яке не є загальновідомим, але очевидним для кожного, хто вивчав інформ</w:t>
      </w:r>
      <w:r>
        <w:rPr>
          <w:rFonts w:ascii="Times New Roman" w:hAnsi="Times New Roman" w:cs="Times New Roman"/>
          <w:sz w:val="28"/>
          <w:szCs w:val="28"/>
        </w:rPr>
        <w:t>атику, а саме до тесту Тюрінга.</w:t>
      </w:r>
    </w:p>
    <w:p w:rsidR="00D97856" w:rsidRPr="00D97856" w:rsidRDefault="00D97856" w:rsidP="00D978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856">
        <w:rPr>
          <w:rFonts w:ascii="Times New Roman" w:hAnsi="Times New Roman" w:cs="Times New Roman"/>
          <w:sz w:val="28"/>
          <w:szCs w:val="28"/>
        </w:rPr>
        <w:t xml:space="preserve">Математик Алан Тюрінг є батьком інформатики, він розробив перший комп’ютер та концепцію програмування. Ще в 1950 році він опублікував першу статтю про те, чи комп'ютери в майбутньому зможуть мислити. У ній він запропонував тест, який дозволив би перевірити, чи ми розмовляємо з роботом, чи з людиною. Він простий, і хоча планувалося проводити його по телефону, сьогодні ми можемо зробити це в чаті. Отже, у користувача на лінії є двоє «осіб»: людина та ШІ. Але він не знає, хто є хто. Після тривалої розмови на будь-яку обрану ним тему йому доводиться вирішити, хто з них є людиною. Якщо він помилиться, це </w:t>
      </w:r>
      <w:proofErr w:type="spellStart"/>
      <w:r w:rsidRPr="00D97856">
        <w:rPr>
          <w:rFonts w:ascii="Times New Roman" w:hAnsi="Times New Roman" w:cs="Times New Roman"/>
          <w:sz w:val="28"/>
          <w:szCs w:val="28"/>
        </w:rPr>
        <w:t>означатиме</w:t>
      </w:r>
      <w:proofErr w:type="spellEnd"/>
      <w:r w:rsidRPr="00D97856">
        <w:rPr>
          <w:rFonts w:ascii="Times New Roman" w:hAnsi="Times New Roman" w:cs="Times New Roman"/>
          <w:sz w:val="28"/>
          <w:szCs w:val="28"/>
        </w:rPr>
        <w:t>, що машина пройшла тест Тюрінга, бо прикидалася людиною ефективно.</w:t>
      </w:r>
    </w:p>
    <w:sectPr w:rsidR="00D97856" w:rsidRPr="00D9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59"/>
    <w:rsid w:val="006E5759"/>
    <w:rsid w:val="00AF1A6D"/>
    <w:rsid w:val="00D9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89FA"/>
  <w15:chartTrackingRefBased/>
  <w15:docId w15:val="{C481CF82-ED2B-499A-91D8-8A94A2D8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4276</Words>
  <Characters>2438</Characters>
  <Application>Microsoft Office Word</Application>
  <DocSecurity>0</DocSecurity>
  <Lines>20</Lines>
  <Paragraphs>13</Paragraphs>
  <ScaleCrop>false</ScaleCrop>
  <Company>SPecialiST RePack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2023-03-16T16:50:00Z</dcterms:created>
  <dcterms:modified xsi:type="dcterms:W3CDTF">2023-03-16T16:54:00Z</dcterms:modified>
</cp:coreProperties>
</file>