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F6" w:rsidRPr="00AD12F6" w:rsidRDefault="00AD12F6" w:rsidP="00097F20">
      <w:pPr>
        <w:spacing w:line="360" w:lineRule="auto"/>
        <w:ind w:firstLine="709"/>
        <w:jc w:val="center"/>
        <w:rPr>
          <w:b/>
          <w:caps/>
          <w:sz w:val="28"/>
          <w:szCs w:val="28"/>
          <w:lang w:val="en-US"/>
        </w:rPr>
      </w:pPr>
      <w:r w:rsidRPr="00AD12F6">
        <w:rPr>
          <w:b/>
          <w:caps/>
          <w:sz w:val="28"/>
          <w:szCs w:val="28"/>
          <w:lang w:val="en-US"/>
        </w:rPr>
        <w:t>Essence and the stages of the primary school teachers</w:t>
      </w:r>
      <w:r w:rsidR="00F62180">
        <w:rPr>
          <w:b/>
          <w:caps/>
          <w:sz w:val="28"/>
          <w:szCs w:val="28"/>
          <w:lang w:val="en-US"/>
        </w:rPr>
        <w:t>’</w:t>
      </w:r>
      <w:r w:rsidRPr="00AD12F6">
        <w:rPr>
          <w:b/>
          <w:caps/>
          <w:sz w:val="28"/>
          <w:szCs w:val="28"/>
          <w:lang w:val="en-US"/>
        </w:rPr>
        <w:t xml:space="preserve"> preparation to the work in the conditions of inclusive education</w:t>
      </w:r>
    </w:p>
    <w:p w:rsidR="00752007" w:rsidRDefault="00752007" w:rsidP="00097F20">
      <w:pPr>
        <w:ind w:firstLine="709"/>
      </w:pPr>
    </w:p>
    <w:p w:rsidR="00106C4A" w:rsidRDefault="00106C4A" w:rsidP="00097F20">
      <w:pPr>
        <w:ind w:firstLine="709"/>
      </w:pPr>
    </w:p>
    <w:p w:rsidR="007B21AC" w:rsidRDefault="00106C4A" w:rsidP="00097F20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Humanization and continuity are the leading ideas of </w:t>
      </w:r>
      <w:r w:rsidR="00D72AA0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 xml:space="preserve">development of modern </w:t>
      </w:r>
      <w:r w:rsidR="00D72AA0">
        <w:rPr>
          <w:sz w:val="28"/>
          <w:szCs w:val="28"/>
          <w:lang w:val="en-US"/>
        </w:rPr>
        <w:t xml:space="preserve">education. According to the definition of International commission on education of </w:t>
      </w:r>
      <w:r w:rsidR="00EB1BF7">
        <w:rPr>
          <w:sz w:val="28"/>
          <w:szCs w:val="28"/>
          <w:lang w:val="en-US"/>
        </w:rPr>
        <w:t xml:space="preserve">the </w:t>
      </w:r>
      <w:r w:rsidR="00D72AA0">
        <w:rPr>
          <w:sz w:val="28"/>
          <w:szCs w:val="28"/>
          <w:lang w:val="en-US"/>
        </w:rPr>
        <w:t>XXI century at UNESCO</w:t>
      </w:r>
      <w:r w:rsidR="00EB1BF7">
        <w:rPr>
          <w:sz w:val="28"/>
          <w:szCs w:val="28"/>
          <w:lang w:val="en-US"/>
        </w:rPr>
        <w:t>,</w:t>
      </w:r>
      <w:r w:rsidR="00670481">
        <w:rPr>
          <w:sz w:val="28"/>
          <w:szCs w:val="28"/>
          <w:lang w:val="en-US"/>
        </w:rPr>
        <w:t xml:space="preserve"> </w:t>
      </w:r>
      <w:r w:rsidR="00CF17EA">
        <w:rPr>
          <w:sz w:val="28"/>
          <w:szCs w:val="28"/>
          <w:lang w:val="en-US"/>
        </w:rPr>
        <w:t>continuous education has to unite all the activity and recourses</w:t>
      </w:r>
      <w:r w:rsidR="007B21AC">
        <w:rPr>
          <w:sz w:val="28"/>
          <w:szCs w:val="28"/>
          <w:lang w:val="en-US"/>
        </w:rPr>
        <w:t xml:space="preserve"> in </w:t>
      </w:r>
      <w:r w:rsidR="00EB1BF7">
        <w:rPr>
          <w:sz w:val="28"/>
          <w:szCs w:val="28"/>
          <w:lang w:val="en-US"/>
        </w:rPr>
        <w:t xml:space="preserve">the </w:t>
      </w:r>
      <w:r w:rsidR="007B21AC">
        <w:rPr>
          <w:sz w:val="28"/>
          <w:szCs w:val="28"/>
          <w:lang w:val="en-US"/>
        </w:rPr>
        <w:t xml:space="preserve">educational sphere and direct </w:t>
      </w:r>
      <w:r w:rsidR="00EB1BF7">
        <w:rPr>
          <w:sz w:val="28"/>
          <w:szCs w:val="28"/>
          <w:lang w:val="en-US"/>
        </w:rPr>
        <w:t>them</w:t>
      </w:r>
      <w:r w:rsidR="007B21AC">
        <w:rPr>
          <w:sz w:val="28"/>
          <w:szCs w:val="28"/>
          <w:lang w:val="en-US"/>
        </w:rPr>
        <w:t xml:space="preserve"> on </w:t>
      </w:r>
      <w:r w:rsidR="00EB1BF7">
        <w:rPr>
          <w:sz w:val="28"/>
          <w:szCs w:val="28"/>
          <w:lang w:val="en-US"/>
        </w:rPr>
        <w:t xml:space="preserve">the </w:t>
      </w:r>
      <w:r w:rsidR="007B21AC">
        <w:rPr>
          <w:sz w:val="28"/>
          <w:szCs w:val="28"/>
          <w:lang w:val="en-US"/>
        </w:rPr>
        <w:t xml:space="preserve">achievement of the harmonious development of the potential personal abilities and progress in </w:t>
      </w:r>
      <w:r w:rsidR="00EB1BF7">
        <w:rPr>
          <w:sz w:val="28"/>
          <w:szCs w:val="28"/>
          <w:lang w:val="en-US"/>
        </w:rPr>
        <w:t xml:space="preserve">the </w:t>
      </w:r>
      <w:r w:rsidR="007B21AC">
        <w:rPr>
          <w:sz w:val="28"/>
          <w:szCs w:val="28"/>
          <w:lang w:val="en-US"/>
        </w:rPr>
        <w:t xml:space="preserve">transformation of the society [3]. </w:t>
      </w:r>
    </w:p>
    <w:p w:rsidR="00B96D37" w:rsidRDefault="00097F20" w:rsidP="00097F20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Problems of general and professional </w:t>
      </w:r>
      <w:r w:rsidR="007C2DB2">
        <w:rPr>
          <w:sz w:val="28"/>
          <w:szCs w:val="28"/>
          <w:lang w:val="en-US"/>
        </w:rPr>
        <w:t xml:space="preserve">students’ training </w:t>
      </w:r>
      <w:r>
        <w:rPr>
          <w:sz w:val="28"/>
          <w:szCs w:val="28"/>
          <w:lang w:val="en-US"/>
        </w:rPr>
        <w:t>succession</w:t>
      </w:r>
      <w:r w:rsidR="0040295E">
        <w:rPr>
          <w:sz w:val="28"/>
          <w:szCs w:val="28"/>
          <w:lang w:val="en-US"/>
        </w:rPr>
        <w:t xml:space="preserve">, various aspects of </w:t>
      </w:r>
      <w:r w:rsidR="00EB1BF7">
        <w:rPr>
          <w:sz w:val="28"/>
          <w:szCs w:val="28"/>
          <w:lang w:val="en-US"/>
        </w:rPr>
        <w:t xml:space="preserve">the </w:t>
      </w:r>
      <w:r w:rsidR="0040295E">
        <w:rPr>
          <w:sz w:val="28"/>
          <w:szCs w:val="28"/>
          <w:lang w:val="en-US"/>
        </w:rPr>
        <w:t xml:space="preserve">functioning of </w:t>
      </w:r>
      <w:r w:rsidR="00670481">
        <w:rPr>
          <w:sz w:val="28"/>
          <w:szCs w:val="28"/>
          <w:lang w:val="en-US"/>
        </w:rPr>
        <w:t xml:space="preserve">the system </w:t>
      </w:r>
      <w:r w:rsidR="0040295E">
        <w:rPr>
          <w:sz w:val="28"/>
          <w:szCs w:val="28"/>
          <w:lang w:val="en-US"/>
        </w:rPr>
        <w:t>contin</w:t>
      </w:r>
      <w:r w:rsidR="00000BE5">
        <w:rPr>
          <w:sz w:val="28"/>
          <w:szCs w:val="28"/>
          <w:lang w:val="en-US"/>
        </w:rPr>
        <w:t>u</w:t>
      </w:r>
      <w:r w:rsidR="0040295E">
        <w:rPr>
          <w:sz w:val="28"/>
          <w:szCs w:val="28"/>
          <w:lang w:val="en-US"/>
        </w:rPr>
        <w:t>ous</w:t>
      </w:r>
      <w:r w:rsidR="00000BE5">
        <w:rPr>
          <w:sz w:val="28"/>
          <w:szCs w:val="28"/>
          <w:lang w:val="en-US"/>
        </w:rPr>
        <w:t xml:space="preserve"> professional education are reflected in</w:t>
      </w:r>
      <w:r w:rsidR="00726C81">
        <w:rPr>
          <w:sz w:val="28"/>
          <w:szCs w:val="28"/>
          <w:lang w:val="en-US"/>
        </w:rPr>
        <w:t xml:space="preserve"> works of the leading Ukrainian scholars</w:t>
      </w:r>
      <w:r w:rsidR="00CD73F0">
        <w:rPr>
          <w:sz w:val="28"/>
          <w:szCs w:val="28"/>
          <w:lang w:val="en-US"/>
        </w:rPr>
        <w:t>: S. Goncharenko, R. Gurevych,</w:t>
      </w:r>
      <w:r w:rsidR="00C27F13">
        <w:rPr>
          <w:sz w:val="28"/>
          <w:szCs w:val="28"/>
          <w:lang w:val="en-US"/>
        </w:rPr>
        <w:t xml:space="preserve"> I. Zazyun,</w:t>
      </w:r>
      <w:r w:rsidR="00CD73F0">
        <w:rPr>
          <w:sz w:val="28"/>
          <w:szCs w:val="28"/>
          <w:lang w:val="en-US"/>
        </w:rPr>
        <w:t xml:space="preserve"> G. Kosti</w:t>
      </w:r>
      <w:r w:rsidR="00457566">
        <w:rPr>
          <w:sz w:val="28"/>
          <w:szCs w:val="28"/>
          <w:lang w:val="en-US"/>
        </w:rPr>
        <w:t>uk, N. Nychkalo, V. Oliynyk</w:t>
      </w:r>
      <w:r w:rsidR="009B01EA">
        <w:rPr>
          <w:sz w:val="28"/>
          <w:szCs w:val="28"/>
          <w:lang w:val="en-US"/>
        </w:rPr>
        <w:t>, O. Savchenko, S. Syso</w:t>
      </w:r>
      <w:r w:rsidR="00B96D37">
        <w:rPr>
          <w:sz w:val="28"/>
          <w:szCs w:val="28"/>
          <w:lang w:val="en-US"/>
        </w:rPr>
        <w:t>eva, L. Homych, M. Fitsulita</w:t>
      </w:r>
      <w:r w:rsidR="00EB1BF7">
        <w:rPr>
          <w:sz w:val="28"/>
          <w:szCs w:val="28"/>
          <w:lang w:val="en-US"/>
        </w:rPr>
        <w:t>,</w:t>
      </w:r>
      <w:r w:rsidR="00B96D37">
        <w:rPr>
          <w:sz w:val="28"/>
          <w:szCs w:val="28"/>
          <w:lang w:val="en-US"/>
        </w:rPr>
        <w:t xml:space="preserve"> et</w:t>
      </w:r>
      <w:r w:rsidR="009B01EA">
        <w:rPr>
          <w:sz w:val="28"/>
          <w:szCs w:val="28"/>
          <w:lang w:val="en-US"/>
        </w:rPr>
        <w:t xml:space="preserve"> al.</w:t>
      </w:r>
    </w:p>
    <w:p w:rsidR="003139F2" w:rsidRDefault="00B96D37" w:rsidP="00097F20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analysis of the latest studies display</w:t>
      </w:r>
      <w:r w:rsidR="00C27F13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 that investigation</w:t>
      </w:r>
      <w:r w:rsidR="003139F2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 of V</w:t>
      </w:r>
      <w:r w:rsidR="003139F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Astahov, I. Vakarchuk, Y. Dragunov, G. Zinchenko, O. Kononenko, Y. Kuvshynov</w:t>
      </w:r>
      <w:r w:rsidR="0043473B">
        <w:rPr>
          <w:sz w:val="28"/>
          <w:szCs w:val="28"/>
          <w:lang w:val="en-US"/>
        </w:rPr>
        <w:t>, I. Kuleshov, I. Latypov, L. O</w:t>
      </w:r>
      <w:r>
        <w:rPr>
          <w:sz w:val="28"/>
          <w:szCs w:val="28"/>
          <w:lang w:val="en-US"/>
        </w:rPr>
        <w:t>hotnikov, I. Reutov, I. Samoyliukevych</w:t>
      </w:r>
      <w:r w:rsidR="004F05CF">
        <w:rPr>
          <w:sz w:val="28"/>
          <w:szCs w:val="28"/>
          <w:lang w:val="en-US"/>
        </w:rPr>
        <w:t xml:space="preserve">, </w:t>
      </w:r>
      <w:r w:rsidR="00FB0DBB">
        <w:rPr>
          <w:sz w:val="28"/>
          <w:szCs w:val="28"/>
          <w:lang w:val="en-US"/>
        </w:rPr>
        <w:t>L. Sgo</w:t>
      </w:r>
      <w:r w:rsidR="003139F2">
        <w:rPr>
          <w:sz w:val="28"/>
          <w:szCs w:val="28"/>
          <w:lang w:val="en-US"/>
        </w:rPr>
        <w:t>nik, O. Timets, I. Chelyshev,</w:t>
      </w:r>
      <w:r w:rsidR="00FB0DBB">
        <w:rPr>
          <w:sz w:val="28"/>
          <w:szCs w:val="28"/>
          <w:lang w:val="en-US"/>
        </w:rPr>
        <w:t xml:space="preserve"> V. Shelud’ko,</w:t>
      </w:r>
      <w:r w:rsidR="003139F2">
        <w:rPr>
          <w:sz w:val="28"/>
          <w:szCs w:val="28"/>
          <w:lang w:val="en-US"/>
        </w:rPr>
        <w:t xml:space="preserve"> G. Yagodyn</w:t>
      </w:r>
      <w:r w:rsidR="00EB1BF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3139F2">
        <w:rPr>
          <w:sz w:val="28"/>
          <w:szCs w:val="28"/>
          <w:lang w:val="en-US"/>
        </w:rPr>
        <w:t xml:space="preserve">et al. </w:t>
      </w:r>
      <w:r w:rsidR="0043473B">
        <w:rPr>
          <w:sz w:val="28"/>
          <w:szCs w:val="28"/>
          <w:lang w:val="en-US"/>
        </w:rPr>
        <w:t xml:space="preserve">that </w:t>
      </w:r>
      <w:r w:rsidR="003139F2">
        <w:rPr>
          <w:sz w:val="28"/>
          <w:szCs w:val="28"/>
          <w:lang w:val="en-US"/>
        </w:rPr>
        <w:t xml:space="preserve">are dedicated to the </w:t>
      </w:r>
      <w:r>
        <w:rPr>
          <w:sz w:val="28"/>
          <w:szCs w:val="28"/>
          <w:lang w:val="en-US"/>
        </w:rPr>
        <w:t>evaluation of continuous education</w:t>
      </w:r>
      <w:r w:rsidR="003139F2">
        <w:rPr>
          <w:sz w:val="28"/>
          <w:szCs w:val="28"/>
          <w:lang w:val="en-US"/>
        </w:rPr>
        <w:t>.</w:t>
      </w:r>
    </w:p>
    <w:p w:rsidR="003E7810" w:rsidRDefault="008C7E30" w:rsidP="00097F20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However, today this problem needs further evaluation</w:t>
      </w:r>
      <w:r w:rsidR="00EB1BF7">
        <w:rPr>
          <w:sz w:val="28"/>
          <w:szCs w:val="28"/>
          <w:lang w:val="en-US"/>
        </w:rPr>
        <w:t>,</w:t>
      </w:r>
      <w:r w:rsidR="0011342F">
        <w:rPr>
          <w:sz w:val="28"/>
          <w:szCs w:val="28"/>
          <w:lang w:val="en-US"/>
        </w:rPr>
        <w:t xml:space="preserve"> especially </w:t>
      </w:r>
      <w:r w:rsidR="00A80E90">
        <w:rPr>
          <w:sz w:val="28"/>
          <w:szCs w:val="28"/>
          <w:lang w:val="en-US"/>
        </w:rPr>
        <w:t>referring to</w:t>
      </w:r>
      <w:r w:rsidR="007D499C">
        <w:rPr>
          <w:sz w:val="28"/>
          <w:szCs w:val="28"/>
          <w:lang w:val="en-US"/>
        </w:rPr>
        <w:t xml:space="preserve"> continuous training of</w:t>
      </w:r>
      <w:r w:rsidR="00A80E90">
        <w:rPr>
          <w:sz w:val="28"/>
          <w:szCs w:val="28"/>
          <w:lang w:val="en-US"/>
        </w:rPr>
        <w:t xml:space="preserve"> </w:t>
      </w:r>
      <w:r w:rsidR="007D499C">
        <w:rPr>
          <w:sz w:val="28"/>
          <w:szCs w:val="28"/>
          <w:lang w:val="en-US"/>
        </w:rPr>
        <w:t xml:space="preserve">future </w:t>
      </w:r>
      <w:r w:rsidR="00454B2E">
        <w:rPr>
          <w:sz w:val="28"/>
          <w:szCs w:val="28"/>
          <w:lang w:val="en-US"/>
        </w:rPr>
        <w:t xml:space="preserve">primary school </w:t>
      </w:r>
      <w:r w:rsidR="001D45DD">
        <w:rPr>
          <w:sz w:val="28"/>
          <w:szCs w:val="28"/>
          <w:lang w:val="en-US"/>
        </w:rPr>
        <w:t xml:space="preserve">teachers </w:t>
      </w:r>
      <w:r w:rsidR="003E7810">
        <w:rPr>
          <w:sz w:val="28"/>
          <w:szCs w:val="28"/>
          <w:lang w:val="en-US"/>
        </w:rPr>
        <w:t>for professional activity in conditions of inclusive education.</w:t>
      </w:r>
    </w:p>
    <w:p w:rsidR="00D25C50" w:rsidRDefault="00731773" w:rsidP="00097F20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Current scientific in</w:t>
      </w:r>
      <w:r w:rsidR="00D25C50">
        <w:rPr>
          <w:sz w:val="28"/>
          <w:szCs w:val="28"/>
          <w:lang w:val="en-US"/>
        </w:rPr>
        <w:t>vestigations are the ground of ne</w:t>
      </w:r>
      <w:r>
        <w:rPr>
          <w:sz w:val="28"/>
          <w:szCs w:val="28"/>
          <w:lang w:val="en-US"/>
        </w:rPr>
        <w:t xml:space="preserve">w theory and practice of the primary school teachers’ </w:t>
      </w:r>
      <w:r w:rsidR="00EB1BF7">
        <w:rPr>
          <w:sz w:val="28"/>
          <w:szCs w:val="28"/>
          <w:lang w:val="en-US"/>
        </w:rPr>
        <w:t>preparation f</w:t>
      </w:r>
      <w:r w:rsidR="00756445">
        <w:rPr>
          <w:sz w:val="28"/>
          <w:szCs w:val="28"/>
          <w:lang w:val="en-US"/>
        </w:rPr>
        <w:t>o</w:t>
      </w:r>
      <w:r w:rsidR="00EB1BF7">
        <w:rPr>
          <w:sz w:val="28"/>
          <w:szCs w:val="28"/>
          <w:lang w:val="en-US"/>
        </w:rPr>
        <w:t>r</w:t>
      </w:r>
      <w:r w:rsidR="00756445">
        <w:rPr>
          <w:sz w:val="28"/>
          <w:szCs w:val="28"/>
          <w:lang w:val="en-US"/>
        </w:rPr>
        <w:t xml:space="preserve"> the pedagogic activity in c</w:t>
      </w:r>
      <w:r w:rsidR="00910E78">
        <w:rPr>
          <w:sz w:val="28"/>
          <w:szCs w:val="28"/>
          <w:lang w:val="en-US"/>
        </w:rPr>
        <w:t>onditions of inclusive educatio</w:t>
      </w:r>
      <w:r w:rsidR="00756445">
        <w:rPr>
          <w:sz w:val="28"/>
          <w:szCs w:val="28"/>
          <w:lang w:val="en-US"/>
        </w:rPr>
        <w:t>n.</w:t>
      </w:r>
    </w:p>
    <w:p w:rsidR="00166A90" w:rsidRDefault="00D25C50" w:rsidP="00097F20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order</w:t>
      </w:r>
      <w:r w:rsidR="00AC57C7">
        <w:rPr>
          <w:sz w:val="28"/>
          <w:szCs w:val="28"/>
          <w:lang w:val="en-US"/>
        </w:rPr>
        <w:t xml:space="preserve"> to provide the development of </w:t>
      </w:r>
      <w:r>
        <w:rPr>
          <w:sz w:val="28"/>
          <w:szCs w:val="28"/>
          <w:lang w:val="en-US"/>
        </w:rPr>
        <w:t>continuous pedagogic education in Ukraine</w:t>
      </w:r>
      <w:r w:rsidR="00AC57C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a Conception of </w:t>
      </w:r>
      <w:r w:rsidR="005E524D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development of continuous pedagogic education</w:t>
      </w:r>
      <w:r w:rsidR="00937FE0">
        <w:rPr>
          <w:sz w:val="28"/>
          <w:szCs w:val="28"/>
          <w:lang w:val="en-US"/>
        </w:rPr>
        <w:t xml:space="preserve"> was elaborated that was approved by </w:t>
      </w:r>
      <w:r w:rsidR="00886514">
        <w:rPr>
          <w:sz w:val="28"/>
          <w:szCs w:val="28"/>
          <w:lang w:val="en-US"/>
        </w:rPr>
        <w:t>decree</w:t>
      </w:r>
      <w:r w:rsidR="00937FE0">
        <w:rPr>
          <w:sz w:val="28"/>
          <w:szCs w:val="28"/>
          <w:lang w:val="en-US"/>
        </w:rPr>
        <w:t xml:space="preserve"> of Ministry of</w:t>
      </w:r>
      <w:r w:rsidR="00BB58D9">
        <w:rPr>
          <w:sz w:val="28"/>
          <w:szCs w:val="28"/>
          <w:lang w:val="en-US"/>
        </w:rPr>
        <w:t xml:space="preserve"> Education and S</w:t>
      </w:r>
      <w:r w:rsidR="00E24E89">
        <w:rPr>
          <w:sz w:val="28"/>
          <w:szCs w:val="28"/>
          <w:lang w:val="en-US"/>
        </w:rPr>
        <w:t>cience</w:t>
      </w:r>
      <w:r w:rsidR="00494F7F">
        <w:rPr>
          <w:sz w:val="28"/>
          <w:szCs w:val="28"/>
          <w:lang w:val="en-US"/>
        </w:rPr>
        <w:t xml:space="preserve"> </w:t>
      </w:r>
      <w:r w:rsidR="00886514">
        <w:rPr>
          <w:sz w:val="28"/>
          <w:szCs w:val="28"/>
          <w:lang w:val="en-US"/>
        </w:rPr>
        <w:t xml:space="preserve">of Ukraine </w:t>
      </w:r>
      <w:r w:rsidR="00886514">
        <w:rPr>
          <w:sz w:val="28"/>
          <w:szCs w:val="28"/>
          <w:lang w:val="ru-RU"/>
        </w:rPr>
        <w:t>№</w:t>
      </w:r>
      <w:r w:rsidR="00886514">
        <w:rPr>
          <w:sz w:val="28"/>
          <w:szCs w:val="28"/>
        </w:rPr>
        <w:t xml:space="preserve"> 1176 </w:t>
      </w:r>
      <w:r w:rsidR="00886514">
        <w:rPr>
          <w:sz w:val="28"/>
          <w:szCs w:val="28"/>
          <w:lang w:val="en-US"/>
        </w:rPr>
        <w:t>of August 14 2013.</w:t>
      </w:r>
      <w:r w:rsidR="00BB58D9">
        <w:rPr>
          <w:sz w:val="28"/>
          <w:szCs w:val="28"/>
          <w:lang w:val="en-US"/>
        </w:rPr>
        <w:t xml:space="preserve"> It</w:t>
      </w:r>
      <w:r w:rsidR="00F17FC5">
        <w:rPr>
          <w:sz w:val="28"/>
          <w:szCs w:val="28"/>
          <w:lang w:val="en-US"/>
        </w:rPr>
        <w:t xml:space="preserve"> </w:t>
      </w:r>
      <w:r w:rsidR="00BB58D9">
        <w:rPr>
          <w:sz w:val="28"/>
          <w:szCs w:val="28"/>
          <w:lang w:val="en-US"/>
        </w:rPr>
        <w:t xml:space="preserve">is declared in </w:t>
      </w:r>
      <w:r w:rsidR="00F17FC5">
        <w:rPr>
          <w:sz w:val="28"/>
          <w:szCs w:val="28"/>
          <w:lang w:val="en-US"/>
        </w:rPr>
        <w:t>the Conception that a constant improvement of the system of training and advanced training of</w:t>
      </w:r>
      <w:r w:rsidR="00B96D37">
        <w:rPr>
          <w:sz w:val="28"/>
          <w:szCs w:val="28"/>
          <w:lang w:val="en-US"/>
        </w:rPr>
        <w:t xml:space="preserve"> </w:t>
      </w:r>
      <w:r w:rsidR="00F17FC5">
        <w:rPr>
          <w:sz w:val="28"/>
          <w:szCs w:val="28"/>
          <w:lang w:val="en-US"/>
        </w:rPr>
        <w:t>scientific-</w:t>
      </w:r>
      <w:r w:rsidR="00F17FC5">
        <w:rPr>
          <w:sz w:val="28"/>
          <w:szCs w:val="28"/>
          <w:lang w:val="en-US"/>
        </w:rPr>
        <w:lastRenderedPageBreak/>
        <w:t xml:space="preserve">pedagogical and </w:t>
      </w:r>
      <w:r w:rsidR="00C70607">
        <w:rPr>
          <w:sz w:val="28"/>
          <w:szCs w:val="28"/>
          <w:lang w:val="en-US"/>
        </w:rPr>
        <w:t>pedagogical workers is det</w:t>
      </w:r>
      <w:r w:rsidR="0011342F">
        <w:rPr>
          <w:sz w:val="28"/>
          <w:szCs w:val="28"/>
          <w:lang w:val="en-US"/>
        </w:rPr>
        <w:t>ermined by change of the human</w:t>
      </w:r>
      <w:r w:rsidR="00C70607">
        <w:rPr>
          <w:sz w:val="28"/>
          <w:szCs w:val="28"/>
          <w:lang w:val="en-US"/>
        </w:rPr>
        <w:t xml:space="preserve"> role in modern world,</w:t>
      </w:r>
      <w:r w:rsidR="000E1652">
        <w:rPr>
          <w:sz w:val="28"/>
          <w:szCs w:val="28"/>
          <w:lang w:val="en-US"/>
        </w:rPr>
        <w:t xml:space="preserve"> by vision of the ideal of individual’s </w:t>
      </w:r>
      <w:r w:rsidR="002C05A7">
        <w:rPr>
          <w:sz w:val="28"/>
          <w:szCs w:val="28"/>
          <w:lang w:val="en-US"/>
        </w:rPr>
        <w:t xml:space="preserve">enlightenment and </w:t>
      </w:r>
      <w:r w:rsidR="008E652A">
        <w:rPr>
          <w:sz w:val="28"/>
          <w:szCs w:val="28"/>
          <w:lang w:val="en-US"/>
        </w:rPr>
        <w:t xml:space="preserve">bringing up the </w:t>
      </w:r>
      <w:r w:rsidR="00E4354A">
        <w:rPr>
          <w:sz w:val="28"/>
          <w:szCs w:val="28"/>
          <w:lang w:val="en-US"/>
        </w:rPr>
        <w:t>new dictates to the quality of</w:t>
      </w:r>
      <w:r w:rsidR="00AA4245">
        <w:rPr>
          <w:sz w:val="28"/>
          <w:szCs w:val="28"/>
          <w:lang w:val="en-US"/>
        </w:rPr>
        <w:t xml:space="preserve"> human investment </w:t>
      </w:r>
      <w:r w:rsidR="002C5491">
        <w:rPr>
          <w:sz w:val="28"/>
          <w:szCs w:val="28"/>
          <w:lang w:val="en-US"/>
        </w:rPr>
        <w:t xml:space="preserve">accordingly to </w:t>
      </w:r>
      <w:r w:rsidR="00E12B50">
        <w:rPr>
          <w:sz w:val="28"/>
          <w:szCs w:val="28"/>
          <w:lang w:val="en-US"/>
        </w:rPr>
        <w:t>cu</w:t>
      </w:r>
      <w:r w:rsidR="00BB58D9">
        <w:rPr>
          <w:sz w:val="28"/>
          <w:szCs w:val="28"/>
          <w:lang w:val="en-US"/>
        </w:rPr>
        <w:t>ltural and spiritual, social,</w:t>
      </w:r>
      <w:r w:rsidR="00E12B50">
        <w:rPr>
          <w:sz w:val="28"/>
          <w:szCs w:val="28"/>
          <w:lang w:val="en-US"/>
        </w:rPr>
        <w:t xml:space="preserve"> </w:t>
      </w:r>
      <w:r w:rsidR="00D46EBD">
        <w:rPr>
          <w:sz w:val="28"/>
          <w:szCs w:val="28"/>
          <w:lang w:val="en-US"/>
        </w:rPr>
        <w:t xml:space="preserve">economic and technologic transformations together with numerous challenges on global, European, </w:t>
      </w:r>
      <w:r w:rsidR="00450DFD">
        <w:rPr>
          <w:sz w:val="28"/>
          <w:szCs w:val="28"/>
          <w:lang w:val="en-US"/>
        </w:rPr>
        <w:t>national, regional and local levels.</w:t>
      </w:r>
    </w:p>
    <w:p w:rsidR="005E524D" w:rsidRDefault="005E524D" w:rsidP="00097F20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core pr</w:t>
      </w:r>
      <w:r w:rsidR="00BB58D9">
        <w:rPr>
          <w:sz w:val="28"/>
          <w:szCs w:val="28"/>
          <w:lang w:val="en-US"/>
        </w:rPr>
        <w:t>inciples of the development of</w:t>
      </w:r>
      <w:r>
        <w:rPr>
          <w:sz w:val="28"/>
          <w:szCs w:val="28"/>
          <w:lang w:val="en-US"/>
        </w:rPr>
        <w:t xml:space="preserve"> continuous pedagogic education are defined in the Conception: openness and accessibility; continuity; </w:t>
      </w:r>
      <w:r w:rsidR="00AC57C7">
        <w:rPr>
          <w:sz w:val="28"/>
          <w:szCs w:val="28"/>
          <w:lang w:val="en-US"/>
        </w:rPr>
        <w:t xml:space="preserve">a </w:t>
      </w:r>
      <w:r w:rsidR="00BB58D9">
        <w:rPr>
          <w:sz w:val="28"/>
          <w:szCs w:val="28"/>
          <w:lang w:val="en-US"/>
        </w:rPr>
        <w:t xml:space="preserve">combination of </w:t>
      </w:r>
      <w:r>
        <w:rPr>
          <w:sz w:val="28"/>
          <w:szCs w:val="28"/>
          <w:lang w:val="en-US"/>
        </w:rPr>
        <w:t>national educational traditions and the best global experiences; flexibility in reaction on social changes and predictability; innovativeness.</w:t>
      </w:r>
    </w:p>
    <w:p w:rsidR="00F620C0" w:rsidRDefault="00E238F0" w:rsidP="00097F20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According to the Conception, </w:t>
      </w:r>
      <w:r w:rsidR="00BB58D9">
        <w:rPr>
          <w:sz w:val="28"/>
          <w:szCs w:val="28"/>
          <w:lang w:val="en-US"/>
        </w:rPr>
        <w:t xml:space="preserve">a goal of the development of </w:t>
      </w:r>
      <w:r w:rsidR="006832D4">
        <w:rPr>
          <w:sz w:val="28"/>
          <w:szCs w:val="28"/>
          <w:lang w:val="en-US"/>
        </w:rPr>
        <w:t>continuous pedagogic education is</w:t>
      </w:r>
      <w:r>
        <w:rPr>
          <w:sz w:val="28"/>
          <w:szCs w:val="28"/>
          <w:lang w:val="en-US"/>
        </w:rPr>
        <w:t xml:space="preserve"> the </w:t>
      </w:r>
      <w:r w:rsidR="006832D4">
        <w:rPr>
          <w:sz w:val="28"/>
          <w:szCs w:val="28"/>
          <w:lang w:val="en-US"/>
        </w:rPr>
        <w:t xml:space="preserve">reproduction of </w:t>
      </w:r>
      <w:r w:rsidR="00026B1C">
        <w:rPr>
          <w:sz w:val="28"/>
          <w:szCs w:val="28"/>
          <w:lang w:val="en-US"/>
        </w:rPr>
        <w:t>the human investment and intellect of the society</w:t>
      </w:r>
      <w:r w:rsidR="00E401C4">
        <w:rPr>
          <w:sz w:val="28"/>
          <w:szCs w:val="28"/>
          <w:lang w:val="en-US"/>
        </w:rPr>
        <w:t xml:space="preserve"> for the provision of constant human development of the country through a quality </w:t>
      </w:r>
      <w:r w:rsidR="008640EF">
        <w:rPr>
          <w:sz w:val="28"/>
          <w:szCs w:val="28"/>
          <w:lang w:val="en-US"/>
        </w:rPr>
        <w:t>training of pedagogic personnel for the whole sphere of education</w:t>
      </w:r>
      <w:r w:rsidR="00BB58D9">
        <w:rPr>
          <w:sz w:val="28"/>
          <w:szCs w:val="28"/>
          <w:lang w:val="en-US"/>
        </w:rPr>
        <w:t>;</w:t>
      </w:r>
      <w:r w:rsidR="009E1E6F">
        <w:rPr>
          <w:sz w:val="28"/>
          <w:szCs w:val="28"/>
        </w:rPr>
        <w:t xml:space="preserve"> </w:t>
      </w:r>
      <w:r w:rsidR="009E1E6F">
        <w:rPr>
          <w:sz w:val="28"/>
          <w:szCs w:val="28"/>
          <w:lang w:val="en-US"/>
        </w:rPr>
        <w:t xml:space="preserve">the creation of an effective system of training and advanced training of scientific-pedagogical and pedagogical workers on the basis of combination of national achievements of world significance </w:t>
      </w:r>
      <w:r w:rsidR="0062224D">
        <w:rPr>
          <w:sz w:val="28"/>
          <w:szCs w:val="28"/>
          <w:lang w:val="en-US"/>
        </w:rPr>
        <w:t>and stable European traditions of provision of pedagogues’ development</w:t>
      </w:r>
      <w:r w:rsidR="00540B6E">
        <w:rPr>
          <w:sz w:val="28"/>
          <w:szCs w:val="28"/>
          <w:lang w:val="en-US"/>
        </w:rPr>
        <w:t xml:space="preserve"> who are capable to act professionally during the process of</w:t>
      </w:r>
      <w:r w:rsidR="0062224D">
        <w:rPr>
          <w:sz w:val="28"/>
          <w:szCs w:val="28"/>
          <w:lang w:val="en-US"/>
        </w:rPr>
        <w:t xml:space="preserve"> </w:t>
      </w:r>
      <w:r w:rsidR="00540B6E">
        <w:rPr>
          <w:sz w:val="28"/>
          <w:szCs w:val="28"/>
          <w:lang w:val="en-US"/>
        </w:rPr>
        <w:t xml:space="preserve">continuous improvement on the base of humanism, democracy, free competition </w:t>
      </w:r>
      <w:r w:rsidR="00DD4994">
        <w:rPr>
          <w:sz w:val="28"/>
          <w:szCs w:val="28"/>
          <w:lang w:val="en-US"/>
        </w:rPr>
        <w:t>and high technologies along with the assurance of a continuous citizens’ education accomplishing a practical realizati</w:t>
      </w:r>
      <w:r w:rsidR="0059301D">
        <w:rPr>
          <w:sz w:val="28"/>
          <w:szCs w:val="28"/>
          <w:lang w:val="en-US"/>
        </w:rPr>
        <w:t>on of the</w:t>
      </w:r>
      <w:r w:rsidR="00DD4994">
        <w:rPr>
          <w:sz w:val="28"/>
          <w:szCs w:val="28"/>
          <w:lang w:val="en-US"/>
        </w:rPr>
        <w:t xml:space="preserve"> educational policy as a </w:t>
      </w:r>
      <w:r w:rsidR="00F620C0">
        <w:rPr>
          <w:sz w:val="28"/>
          <w:szCs w:val="28"/>
          <w:lang w:val="en-US"/>
        </w:rPr>
        <w:t>function of the country of primary importance.</w:t>
      </w:r>
    </w:p>
    <w:p w:rsidR="00F37E29" w:rsidRDefault="00CD204E" w:rsidP="00097F20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Nevertheless, training and advanced training of scientific-pedagogical and pedagogical workers is viewed as </w:t>
      </w:r>
      <w:r w:rsidR="00ED0772">
        <w:rPr>
          <w:sz w:val="28"/>
          <w:szCs w:val="28"/>
          <w:lang w:val="en-US"/>
        </w:rPr>
        <w:t>a significant ground that ensures</w:t>
      </w:r>
      <w:r w:rsidR="00607A1A">
        <w:rPr>
          <w:sz w:val="28"/>
          <w:szCs w:val="28"/>
          <w:lang w:val="en-US"/>
        </w:rPr>
        <w:t xml:space="preserve"> the </w:t>
      </w:r>
      <w:r w:rsidR="00383C4A">
        <w:rPr>
          <w:sz w:val="28"/>
          <w:szCs w:val="28"/>
          <w:lang w:val="en-US"/>
        </w:rPr>
        <w:t>implementation of modernization of education on the base of comprehension of national and foreign experience.</w:t>
      </w:r>
    </w:p>
    <w:p w:rsidR="00854302" w:rsidRDefault="00F37E29" w:rsidP="00097F20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modern comprehensively developed personality, particularly a teacher,</w:t>
      </w:r>
      <w:r w:rsidR="007A39FA">
        <w:rPr>
          <w:sz w:val="28"/>
          <w:szCs w:val="28"/>
          <w:lang w:val="en-US"/>
        </w:rPr>
        <w:t xml:space="preserve"> has to adequately, on a scientific basis, react on all challenges of time.</w:t>
      </w:r>
      <w:r w:rsidR="0049146C">
        <w:rPr>
          <w:sz w:val="28"/>
          <w:szCs w:val="28"/>
          <w:lang w:val="en-US"/>
        </w:rPr>
        <w:t xml:space="preserve"> While analyzing researches and publications of </w:t>
      </w:r>
      <w:r w:rsidR="003E69DB">
        <w:rPr>
          <w:sz w:val="28"/>
          <w:szCs w:val="28"/>
          <w:lang w:val="en-US"/>
        </w:rPr>
        <w:t xml:space="preserve">various authors and developers of </w:t>
      </w:r>
      <w:r w:rsidR="008777A0">
        <w:rPr>
          <w:sz w:val="28"/>
          <w:szCs w:val="28"/>
          <w:lang w:val="en-US"/>
        </w:rPr>
        <w:t>a chain of official documents on</w:t>
      </w:r>
      <w:r w:rsidR="003E69DB">
        <w:rPr>
          <w:sz w:val="28"/>
          <w:szCs w:val="28"/>
          <w:lang w:val="en-US"/>
        </w:rPr>
        <w:t xml:space="preserve"> </w:t>
      </w:r>
      <w:r w:rsidR="0049146C">
        <w:rPr>
          <w:sz w:val="28"/>
          <w:szCs w:val="28"/>
          <w:lang w:val="en-US"/>
        </w:rPr>
        <w:t>the given problem</w:t>
      </w:r>
      <w:r w:rsidR="007A39FA">
        <w:rPr>
          <w:sz w:val="28"/>
          <w:szCs w:val="28"/>
          <w:lang w:val="en-US"/>
        </w:rPr>
        <w:t xml:space="preserve"> </w:t>
      </w:r>
      <w:r w:rsidR="00C23D8F">
        <w:rPr>
          <w:sz w:val="28"/>
          <w:szCs w:val="28"/>
          <w:lang w:val="en-US"/>
        </w:rPr>
        <w:t>we have to note that</w:t>
      </w:r>
      <w:r w:rsidR="0049146C">
        <w:rPr>
          <w:sz w:val="28"/>
          <w:szCs w:val="28"/>
          <w:lang w:val="en-US"/>
        </w:rPr>
        <w:t xml:space="preserve"> </w:t>
      </w:r>
      <w:r w:rsidR="000A54CC">
        <w:rPr>
          <w:sz w:val="28"/>
          <w:szCs w:val="28"/>
          <w:lang w:val="en-US"/>
        </w:rPr>
        <w:t>continuous</w:t>
      </w:r>
      <w:r w:rsidR="0049146C">
        <w:rPr>
          <w:sz w:val="28"/>
          <w:szCs w:val="28"/>
          <w:lang w:val="en-US"/>
        </w:rPr>
        <w:t xml:space="preserve"> education is the </w:t>
      </w:r>
      <w:r w:rsidR="00CC7778">
        <w:rPr>
          <w:sz w:val="28"/>
          <w:szCs w:val="28"/>
          <w:lang w:val="en-US"/>
        </w:rPr>
        <w:t xml:space="preserve">priority issue that appeared because of contemporary stages of scientific and technical </w:t>
      </w:r>
      <w:r w:rsidR="00CC7778">
        <w:rPr>
          <w:sz w:val="28"/>
          <w:szCs w:val="28"/>
          <w:lang w:val="en-US"/>
        </w:rPr>
        <w:lastRenderedPageBreak/>
        <w:t xml:space="preserve">development together with those social, economic and cultural changes that </w:t>
      </w:r>
      <w:r w:rsidR="00854302">
        <w:rPr>
          <w:sz w:val="28"/>
          <w:szCs w:val="28"/>
          <w:lang w:val="en-US"/>
        </w:rPr>
        <w:t>occur in our country.</w:t>
      </w:r>
    </w:p>
    <w:p w:rsidR="002B42F2" w:rsidRDefault="008777A0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 remains o</w:t>
      </w:r>
      <w:r w:rsidR="003E69DB">
        <w:rPr>
          <w:sz w:val="28"/>
          <w:szCs w:val="28"/>
          <w:lang w:val="en-US"/>
        </w:rPr>
        <w:t>n the stage of a deep comprehension by philosophers, sociologists, and pedagogues.</w:t>
      </w:r>
      <w:r w:rsidR="000E45D8">
        <w:rPr>
          <w:sz w:val="28"/>
          <w:szCs w:val="28"/>
          <w:lang w:val="en-US"/>
        </w:rPr>
        <w:t xml:space="preserve"> D. Enigin emphasizes that continuous education is a person’s development as individuality during the life span together with a main </w:t>
      </w:r>
      <w:r w:rsidR="00885ACB">
        <w:rPr>
          <w:sz w:val="28"/>
          <w:szCs w:val="28"/>
          <w:lang w:val="en-US"/>
        </w:rPr>
        <w:t xml:space="preserve">systemic factor that forms the individuality comprising a goal and the final result of the process of constant and </w:t>
      </w:r>
      <w:r w:rsidR="00DD0AC9">
        <w:rPr>
          <w:sz w:val="28"/>
          <w:szCs w:val="28"/>
          <w:lang w:val="en-US"/>
        </w:rPr>
        <w:t xml:space="preserve">steadfast ascent to </w:t>
      </w:r>
      <w:r w:rsidR="00E37849">
        <w:rPr>
          <w:sz w:val="28"/>
          <w:szCs w:val="28"/>
          <w:lang w:val="en-US"/>
        </w:rPr>
        <w:t xml:space="preserve">the </w:t>
      </w:r>
      <w:r w:rsidR="00DD0AC9">
        <w:rPr>
          <w:sz w:val="28"/>
          <w:szCs w:val="28"/>
          <w:lang w:val="en-US"/>
        </w:rPr>
        <w:t>new</w:t>
      </w:r>
      <w:r w:rsidR="00E37849">
        <w:rPr>
          <w:sz w:val="28"/>
          <w:szCs w:val="28"/>
          <w:lang w:val="en-US"/>
        </w:rPr>
        <w:t xml:space="preserve"> heights of perception and transformation of the world [2].</w:t>
      </w:r>
    </w:p>
    <w:p w:rsidR="002E7253" w:rsidRDefault="002B42F2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system of continuous education is </w:t>
      </w:r>
      <w:r w:rsidR="00C23D8F">
        <w:rPr>
          <w:sz w:val="28"/>
          <w:szCs w:val="28"/>
          <w:lang w:val="en-US"/>
        </w:rPr>
        <w:t>oriented on the integral human</w:t>
      </w:r>
      <w:r>
        <w:rPr>
          <w:sz w:val="28"/>
          <w:szCs w:val="28"/>
          <w:lang w:val="en-US"/>
        </w:rPr>
        <w:t xml:space="preserve"> development as a personality, </w:t>
      </w:r>
      <w:r w:rsidR="00CD6172">
        <w:rPr>
          <w:sz w:val="28"/>
          <w:szCs w:val="28"/>
          <w:lang w:val="en-US"/>
        </w:rPr>
        <w:t>subject of operation and comunication</w:t>
      </w:r>
      <w:r>
        <w:rPr>
          <w:sz w:val="28"/>
          <w:szCs w:val="28"/>
          <w:lang w:val="en-US"/>
        </w:rPr>
        <w:t xml:space="preserve"> during the whole life.</w:t>
      </w:r>
      <w:r w:rsidR="00EA6C7A">
        <w:rPr>
          <w:sz w:val="28"/>
          <w:szCs w:val="28"/>
          <w:lang w:val="en-US"/>
        </w:rPr>
        <w:t xml:space="preserve"> The continuous education is oriented on</w:t>
      </w:r>
      <w:r w:rsidR="002E7253">
        <w:rPr>
          <w:sz w:val="28"/>
          <w:szCs w:val="28"/>
          <w:lang w:val="en-US"/>
        </w:rPr>
        <w:t xml:space="preserve"> the proactive solution of problems regarding </w:t>
      </w:r>
      <w:r w:rsidR="00C23D8F">
        <w:rPr>
          <w:sz w:val="28"/>
          <w:szCs w:val="28"/>
          <w:lang w:val="en-US"/>
        </w:rPr>
        <w:t>the</w:t>
      </w:r>
      <w:r w:rsidR="00C23D8F">
        <w:rPr>
          <w:sz w:val="28"/>
          <w:szCs w:val="28"/>
        </w:rPr>
        <w:t xml:space="preserve"> </w:t>
      </w:r>
      <w:r w:rsidR="002E7253">
        <w:rPr>
          <w:sz w:val="28"/>
          <w:szCs w:val="28"/>
          <w:lang w:val="en-US"/>
        </w:rPr>
        <w:t>development of society, science, industry; it must give every person the possibility to join the educational process on any stage of one’s life.</w:t>
      </w:r>
    </w:p>
    <w:p w:rsidR="0082300F" w:rsidRDefault="002E7253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</w:t>
      </w:r>
      <w:r w:rsidR="0088472D">
        <w:rPr>
          <w:sz w:val="28"/>
          <w:szCs w:val="28"/>
          <w:lang w:val="en-US"/>
        </w:rPr>
        <w:t>the context of these worldwide tre</w:t>
      </w:r>
      <w:r w:rsidR="0082300F">
        <w:rPr>
          <w:sz w:val="28"/>
          <w:szCs w:val="28"/>
          <w:lang w:val="en-US"/>
        </w:rPr>
        <w:t xml:space="preserve">nds, </w:t>
      </w:r>
      <w:r w:rsidR="0088472D">
        <w:rPr>
          <w:sz w:val="28"/>
          <w:szCs w:val="28"/>
          <w:lang w:val="en-US"/>
        </w:rPr>
        <w:t xml:space="preserve">the tasks of </w:t>
      </w:r>
      <w:r w:rsidR="0082300F">
        <w:rPr>
          <w:sz w:val="28"/>
          <w:szCs w:val="28"/>
          <w:lang w:val="en-US"/>
        </w:rPr>
        <w:t>theoretical and methodological argumentation and estimation of the ways of development of continuous professional education</w:t>
      </w:r>
      <w:r w:rsidR="00F918BE">
        <w:rPr>
          <w:sz w:val="28"/>
          <w:szCs w:val="28"/>
          <w:lang w:val="en-US"/>
        </w:rPr>
        <w:t xml:space="preserve"> have risen</w:t>
      </w:r>
      <w:r w:rsidR="0082300F">
        <w:rPr>
          <w:sz w:val="28"/>
          <w:szCs w:val="28"/>
          <w:lang w:val="en-US"/>
        </w:rPr>
        <w:t xml:space="preserve"> in Ukraine.</w:t>
      </w:r>
    </w:p>
    <w:p w:rsidR="00096811" w:rsidRDefault="00C23D8F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idea of the </w:t>
      </w:r>
      <w:r w:rsidR="0023380E">
        <w:rPr>
          <w:sz w:val="28"/>
          <w:szCs w:val="28"/>
          <w:lang w:val="en-US"/>
        </w:rPr>
        <w:t>necessity of</w:t>
      </w:r>
      <w:r w:rsidR="000A2EEB">
        <w:rPr>
          <w:sz w:val="28"/>
          <w:szCs w:val="28"/>
          <w:lang w:val="en-US"/>
        </w:rPr>
        <w:t xml:space="preserve"> studying throughout</w:t>
      </w:r>
      <w:r w:rsidR="00A35BF4">
        <w:rPr>
          <w:sz w:val="28"/>
          <w:szCs w:val="28"/>
          <w:lang w:val="en-US"/>
        </w:rPr>
        <w:t xml:space="preserve"> life that is transformed in the t</w:t>
      </w:r>
      <w:r w:rsidR="00E33BA7">
        <w:rPr>
          <w:sz w:val="28"/>
          <w:szCs w:val="28"/>
          <w:lang w:val="en-US"/>
        </w:rPr>
        <w:t>heory of “continuous education”</w:t>
      </w:r>
      <w:r w:rsidR="008777A0">
        <w:rPr>
          <w:sz w:val="28"/>
          <w:szCs w:val="28"/>
          <w:lang w:val="en-US"/>
        </w:rPr>
        <w:t xml:space="preserve"> </w:t>
      </w:r>
      <w:r w:rsidR="00096811">
        <w:rPr>
          <w:sz w:val="28"/>
          <w:szCs w:val="28"/>
          <w:lang w:val="en-US"/>
        </w:rPr>
        <w:t>is accepted globally.</w:t>
      </w:r>
    </w:p>
    <w:p w:rsidR="00475AD1" w:rsidRDefault="00BA438E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conception of continuous </w:t>
      </w:r>
      <w:r w:rsidR="00712D12">
        <w:rPr>
          <w:sz w:val="28"/>
          <w:szCs w:val="28"/>
          <w:lang w:val="en-US"/>
        </w:rPr>
        <w:t>educatio</w:t>
      </w:r>
      <w:r w:rsidR="009D455C">
        <w:rPr>
          <w:sz w:val="28"/>
          <w:szCs w:val="28"/>
          <w:lang w:val="en-US"/>
        </w:rPr>
        <w:t>n became one of the key ideas at the turn of the XX-XXI centuries.</w:t>
      </w:r>
      <w:r w:rsidR="00475AD1">
        <w:rPr>
          <w:sz w:val="28"/>
          <w:szCs w:val="28"/>
          <w:lang w:val="en-US"/>
        </w:rPr>
        <w:t xml:space="preserve"> </w:t>
      </w:r>
      <w:r w:rsidR="00417F61">
        <w:rPr>
          <w:sz w:val="28"/>
          <w:szCs w:val="28"/>
          <w:lang w:val="en-US"/>
        </w:rPr>
        <w:t>The organization of continuous study appeared</w:t>
      </w:r>
      <w:r w:rsidR="00C23D8F">
        <w:rPr>
          <w:sz w:val="28"/>
          <w:szCs w:val="28"/>
          <w:lang w:val="en-US"/>
        </w:rPr>
        <w:t xml:space="preserve"> to be a subject of pedagogues’ and</w:t>
      </w:r>
      <w:r w:rsidR="00417F61">
        <w:rPr>
          <w:sz w:val="28"/>
          <w:szCs w:val="28"/>
          <w:lang w:val="en-US"/>
        </w:rPr>
        <w:t xml:space="preserve"> psychologists’ investigation from different countries.</w:t>
      </w:r>
      <w:r w:rsidR="00DD7B5B">
        <w:rPr>
          <w:sz w:val="28"/>
          <w:szCs w:val="28"/>
          <w:lang w:val="en-US"/>
        </w:rPr>
        <w:t xml:space="preserve"> In the European countries</w:t>
      </w:r>
      <w:r w:rsidR="00C23D8F">
        <w:rPr>
          <w:sz w:val="28"/>
          <w:szCs w:val="28"/>
          <w:lang w:val="en-US"/>
        </w:rPr>
        <w:t>,</w:t>
      </w:r>
      <w:r w:rsidR="00DD7B5B">
        <w:rPr>
          <w:sz w:val="28"/>
          <w:szCs w:val="28"/>
          <w:lang w:val="en-US"/>
        </w:rPr>
        <w:t xml:space="preserve"> continuous education is not considered as </w:t>
      </w:r>
      <w:r w:rsidR="00C23D8F">
        <w:rPr>
          <w:sz w:val="28"/>
          <w:szCs w:val="28"/>
          <w:lang w:val="en-US"/>
        </w:rPr>
        <w:t xml:space="preserve">a </w:t>
      </w:r>
      <w:r w:rsidR="00DD7B5B">
        <w:rPr>
          <w:sz w:val="28"/>
          <w:szCs w:val="28"/>
          <w:lang w:val="en-US"/>
        </w:rPr>
        <w:t>luxury but as an individual and national strategy of survival in present highly competitive global economy.</w:t>
      </w:r>
      <w:r w:rsidR="00650E98">
        <w:rPr>
          <w:sz w:val="28"/>
          <w:szCs w:val="28"/>
          <w:lang w:val="en-US"/>
        </w:rPr>
        <w:t xml:space="preserve"> The governments of these </w:t>
      </w:r>
      <w:r w:rsidR="00DF42F7">
        <w:rPr>
          <w:sz w:val="28"/>
          <w:szCs w:val="28"/>
          <w:lang w:val="en-US"/>
        </w:rPr>
        <w:t>countries perceive</w:t>
      </w:r>
      <w:r w:rsidR="00650E98">
        <w:rPr>
          <w:sz w:val="28"/>
          <w:szCs w:val="28"/>
          <w:lang w:val="en-US"/>
        </w:rPr>
        <w:t xml:space="preserve"> continuous education as one of the means of</w:t>
      </w:r>
      <w:r w:rsidR="00304495">
        <w:rPr>
          <w:sz w:val="28"/>
          <w:szCs w:val="28"/>
          <w:lang w:val="en-US"/>
        </w:rPr>
        <w:t xml:space="preserve"> struggle with </w:t>
      </w:r>
      <w:r w:rsidR="00DF42F7">
        <w:rPr>
          <w:sz w:val="28"/>
          <w:szCs w:val="28"/>
          <w:lang w:val="en-US"/>
        </w:rPr>
        <w:t>unemployment</w:t>
      </w:r>
      <w:r w:rsidR="00304495">
        <w:rPr>
          <w:sz w:val="28"/>
          <w:szCs w:val="28"/>
          <w:lang w:val="en-US"/>
        </w:rPr>
        <w:t>.</w:t>
      </w:r>
    </w:p>
    <w:p w:rsidR="0052301C" w:rsidRDefault="00B97227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However, the definition of continuous education is given vaguely </w:t>
      </w:r>
      <w:r w:rsidR="002B0370">
        <w:rPr>
          <w:sz w:val="28"/>
          <w:szCs w:val="28"/>
          <w:lang w:val="en-US"/>
        </w:rPr>
        <w:t>which</w:t>
      </w:r>
      <w:r>
        <w:rPr>
          <w:sz w:val="28"/>
          <w:szCs w:val="28"/>
          <w:lang w:val="en-US"/>
        </w:rPr>
        <w:t xml:space="preserve"> is linked with problems of</w:t>
      </w:r>
      <w:r w:rsidR="006B50BA">
        <w:rPr>
          <w:sz w:val="28"/>
          <w:szCs w:val="28"/>
          <w:lang w:val="en-US"/>
        </w:rPr>
        <w:t xml:space="preserve"> formation and development of the very system of continuous education. Only according to the materials of UNESCO it is used up to twenty various terms and conception</w:t>
      </w:r>
      <w:r w:rsidR="00EA0020">
        <w:rPr>
          <w:sz w:val="28"/>
          <w:szCs w:val="28"/>
          <w:lang w:val="en-US"/>
        </w:rPr>
        <w:t>s</w:t>
      </w:r>
      <w:r w:rsidR="006B50BA">
        <w:rPr>
          <w:sz w:val="28"/>
          <w:szCs w:val="28"/>
          <w:lang w:val="en-US"/>
        </w:rPr>
        <w:t xml:space="preserve"> regarding continuous education (for example, extended,</w:t>
      </w:r>
      <w:r w:rsidR="0052301C">
        <w:rPr>
          <w:sz w:val="28"/>
          <w:szCs w:val="28"/>
          <w:lang w:val="en-US"/>
        </w:rPr>
        <w:t xml:space="preserve"> permanent, renewed, compensatory, further, lifelong, education of adults, etc.).</w:t>
      </w:r>
    </w:p>
    <w:p w:rsidR="00497672" w:rsidRDefault="004A71F8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Similarly, there is a notion of “renewed education” </w:t>
      </w:r>
      <w:r w:rsidR="001D3F23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1D3F23">
        <w:rPr>
          <w:sz w:val="28"/>
          <w:szCs w:val="28"/>
          <w:lang w:val="en-US"/>
        </w:rPr>
        <w:t xml:space="preserve">education “in parts” during the lifespan, withdrawal </w:t>
      </w:r>
      <w:r w:rsidR="006806C2">
        <w:rPr>
          <w:sz w:val="28"/>
          <w:szCs w:val="28"/>
          <w:lang w:val="en-US"/>
        </w:rPr>
        <w:t xml:space="preserve">of </w:t>
      </w:r>
      <w:r w:rsidR="00A85F79">
        <w:rPr>
          <w:sz w:val="28"/>
          <w:szCs w:val="28"/>
          <w:lang w:val="en-US"/>
        </w:rPr>
        <w:t>the practice of</w:t>
      </w:r>
      <w:r w:rsidR="006806C2">
        <w:rPr>
          <w:sz w:val="28"/>
          <w:szCs w:val="28"/>
          <w:lang w:val="en-US"/>
        </w:rPr>
        <w:t xml:space="preserve"> continuous study in </w:t>
      </w:r>
      <w:r w:rsidR="002B0370">
        <w:rPr>
          <w:sz w:val="28"/>
          <w:szCs w:val="28"/>
          <w:lang w:val="en-US"/>
        </w:rPr>
        <w:t xml:space="preserve">a </w:t>
      </w:r>
      <w:r w:rsidR="006806C2">
        <w:rPr>
          <w:sz w:val="28"/>
          <w:szCs w:val="28"/>
          <w:lang w:val="en-US"/>
        </w:rPr>
        <w:t>university that is separated from labor activity</w:t>
      </w:r>
      <w:r w:rsidR="00563BB0">
        <w:rPr>
          <w:sz w:val="28"/>
          <w:szCs w:val="28"/>
          <w:lang w:val="en-US"/>
        </w:rPr>
        <w:t xml:space="preserve">, </w:t>
      </w:r>
      <w:r w:rsidR="002B0370">
        <w:rPr>
          <w:sz w:val="28"/>
          <w:szCs w:val="28"/>
          <w:lang w:val="en-US"/>
        </w:rPr>
        <w:t xml:space="preserve">the </w:t>
      </w:r>
      <w:r w:rsidR="00563BB0">
        <w:rPr>
          <w:sz w:val="28"/>
          <w:szCs w:val="28"/>
          <w:lang w:val="en-US"/>
        </w:rPr>
        <w:t>combination of education with other activities, particularly</w:t>
      </w:r>
      <w:r w:rsidR="00EA0020">
        <w:rPr>
          <w:sz w:val="28"/>
          <w:szCs w:val="28"/>
          <w:lang w:val="en-US"/>
        </w:rPr>
        <w:t>,</w:t>
      </w:r>
      <w:r w:rsidR="00563BB0">
        <w:rPr>
          <w:sz w:val="28"/>
          <w:szCs w:val="28"/>
          <w:lang w:val="en-US"/>
        </w:rPr>
        <w:t xml:space="preserve"> professional. Moreover, the term “continuous education” is </w:t>
      </w:r>
      <w:r w:rsidR="00963F05">
        <w:rPr>
          <w:sz w:val="28"/>
          <w:szCs w:val="28"/>
          <w:lang w:val="en-US"/>
        </w:rPr>
        <w:t xml:space="preserve">interpreted in many countries </w:t>
      </w:r>
      <w:r w:rsidR="002E25BC">
        <w:rPr>
          <w:sz w:val="28"/>
          <w:szCs w:val="28"/>
          <w:lang w:val="en-US"/>
        </w:rPr>
        <w:t>variously</w:t>
      </w:r>
      <w:r w:rsidR="00963F05">
        <w:rPr>
          <w:sz w:val="28"/>
          <w:szCs w:val="28"/>
          <w:lang w:val="en-US"/>
        </w:rPr>
        <w:t>.</w:t>
      </w:r>
      <w:r w:rsidR="002E25BC">
        <w:rPr>
          <w:sz w:val="28"/>
          <w:szCs w:val="28"/>
          <w:lang w:val="en-US"/>
        </w:rPr>
        <w:t xml:space="preserve"> Different terms are used in different countries </w:t>
      </w:r>
      <w:r w:rsidR="00497672">
        <w:rPr>
          <w:sz w:val="28"/>
          <w:szCs w:val="28"/>
          <w:lang w:val="en-US"/>
        </w:rPr>
        <w:t>– continuing – i</w:t>
      </w:r>
      <w:r w:rsidR="00EA0020">
        <w:rPr>
          <w:sz w:val="28"/>
          <w:szCs w:val="28"/>
          <w:lang w:val="en-US"/>
        </w:rPr>
        <w:t>n England, remedial – in Sweden;</w:t>
      </w:r>
      <w:r w:rsidR="00497672">
        <w:rPr>
          <w:sz w:val="28"/>
          <w:szCs w:val="28"/>
          <w:lang w:val="en-US"/>
        </w:rPr>
        <w:t xml:space="preserve"> in the USA is commonly used a</w:t>
      </w:r>
      <w:r w:rsidR="002B0370">
        <w:rPr>
          <w:sz w:val="28"/>
          <w:szCs w:val="28"/>
          <w:lang w:val="en-US"/>
        </w:rPr>
        <w:t>s a</w:t>
      </w:r>
      <w:r w:rsidR="00497672">
        <w:rPr>
          <w:sz w:val="28"/>
          <w:szCs w:val="28"/>
          <w:lang w:val="en-US"/>
        </w:rPr>
        <w:t xml:space="preserve"> term “lifelong education, while in Ukraine – “continuous education” [4].</w:t>
      </w:r>
    </w:p>
    <w:p w:rsidR="00C44502" w:rsidRDefault="00F46BD9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Two definitions are used for continuous education on the West: “continuing education” and “lifelong learning”</w:t>
      </w:r>
      <w:r w:rsidR="00437621">
        <w:rPr>
          <w:sz w:val="28"/>
          <w:szCs w:val="28"/>
          <w:lang w:val="en-US"/>
        </w:rPr>
        <w:t>, thus, recently the last one is</w:t>
      </w:r>
      <w:r w:rsidR="009762F5">
        <w:rPr>
          <w:sz w:val="28"/>
          <w:szCs w:val="28"/>
          <w:lang w:val="en-US"/>
        </w:rPr>
        <w:t xml:space="preserve"> </w:t>
      </w:r>
      <w:r w:rsidR="002B0370">
        <w:rPr>
          <w:sz w:val="28"/>
          <w:szCs w:val="28"/>
          <w:lang w:val="en-US"/>
        </w:rPr>
        <w:t>favo</w:t>
      </w:r>
      <w:r w:rsidR="00437621">
        <w:rPr>
          <w:sz w:val="28"/>
          <w:szCs w:val="28"/>
          <w:lang w:val="en-US"/>
        </w:rPr>
        <w:t>r</w:t>
      </w:r>
      <w:r w:rsidR="009762F5">
        <w:rPr>
          <w:sz w:val="28"/>
          <w:szCs w:val="28"/>
          <w:lang w:val="en-US"/>
        </w:rPr>
        <w:t>ed</w:t>
      </w:r>
      <w:r w:rsidR="00437621">
        <w:rPr>
          <w:sz w:val="28"/>
          <w:szCs w:val="28"/>
          <w:lang w:val="en-US"/>
        </w:rPr>
        <w:t>.</w:t>
      </w:r>
      <w:r w:rsidR="009762F5">
        <w:rPr>
          <w:sz w:val="28"/>
          <w:szCs w:val="28"/>
          <w:lang w:val="en-US"/>
        </w:rPr>
        <w:t xml:space="preserve"> These</w:t>
      </w:r>
      <w:r w:rsidR="00497672">
        <w:rPr>
          <w:sz w:val="28"/>
          <w:szCs w:val="28"/>
          <w:lang w:val="en-US"/>
        </w:rPr>
        <w:t xml:space="preserve"> </w:t>
      </w:r>
      <w:r w:rsidR="00C26A48">
        <w:rPr>
          <w:sz w:val="28"/>
          <w:szCs w:val="28"/>
          <w:lang w:val="en-US"/>
        </w:rPr>
        <w:t xml:space="preserve">notions are not </w:t>
      </w:r>
      <w:r w:rsidR="001766C3">
        <w:rPr>
          <w:sz w:val="28"/>
          <w:szCs w:val="28"/>
          <w:lang w:val="en-US"/>
        </w:rPr>
        <w:t>new;</w:t>
      </w:r>
      <w:r w:rsidR="00C26A48">
        <w:rPr>
          <w:sz w:val="28"/>
          <w:szCs w:val="28"/>
          <w:lang w:val="en-US"/>
        </w:rPr>
        <w:t xml:space="preserve"> they are widely used </w:t>
      </w:r>
      <w:r w:rsidR="002B0370">
        <w:rPr>
          <w:sz w:val="28"/>
          <w:szCs w:val="28"/>
          <w:lang w:val="en-US"/>
        </w:rPr>
        <w:t>for</w:t>
      </w:r>
      <w:r w:rsidR="00C26A48">
        <w:rPr>
          <w:sz w:val="28"/>
          <w:szCs w:val="28"/>
          <w:lang w:val="en-US"/>
        </w:rPr>
        <w:t xml:space="preserve"> 40 years. </w:t>
      </w:r>
      <w:r w:rsidR="00B61783">
        <w:rPr>
          <w:sz w:val="28"/>
          <w:szCs w:val="28"/>
          <w:lang w:val="en-US"/>
        </w:rPr>
        <w:t xml:space="preserve">They appeared in English in </w:t>
      </w:r>
      <w:r w:rsidR="002B0370">
        <w:rPr>
          <w:sz w:val="28"/>
          <w:szCs w:val="28"/>
          <w:lang w:val="en-US"/>
        </w:rPr>
        <w:t>the twenties of</w:t>
      </w:r>
      <w:r w:rsidR="00B61783">
        <w:rPr>
          <w:sz w:val="28"/>
          <w:szCs w:val="28"/>
          <w:lang w:val="en-US"/>
        </w:rPr>
        <w:t xml:space="preserve"> the XX century for the first time</w:t>
      </w:r>
      <w:r w:rsidR="00245980">
        <w:rPr>
          <w:sz w:val="28"/>
          <w:szCs w:val="28"/>
          <w:lang w:val="en-US"/>
        </w:rPr>
        <w:t xml:space="preserve"> and </w:t>
      </w:r>
      <w:r w:rsidR="00EA0020">
        <w:rPr>
          <w:sz w:val="28"/>
          <w:szCs w:val="28"/>
          <w:lang w:val="en-US"/>
        </w:rPr>
        <w:t xml:space="preserve">were </w:t>
      </w:r>
      <w:r w:rsidR="00245980">
        <w:rPr>
          <w:sz w:val="28"/>
          <w:szCs w:val="28"/>
          <w:lang w:val="en-US"/>
        </w:rPr>
        <w:t>associated with</w:t>
      </w:r>
      <w:r w:rsidR="000014B9">
        <w:rPr>
          <w:sz w:val="28"/>
          <w:szCs w:val="28"/>
          <w:lang w:val="en-US"/>
        </w:rPr>
        <w:t xml:space="preserve"> a tradition of adult education in the Nordic countries.</w:t>
      </w:r>
    </w:p>
    <w:p w:rsidR="00FB26A1" w:rsidRDefault="00AE5713" w:rsidP="002B42F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In the early sixties of the XX century</w:t>
      </w:r>
      <w:r w:rsidR="002B0370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these conceptions </w:t>
      </w:r>
      <w:r w:rsidR="005A79F6">
        <w:rPr>
          <w:sz w:val="28"/>
          <w:szCs w:val="28"/>
          <w:lang w:val="en-US"/>
        </w:rPr>
        <w:t xml:space="preserve">were </w:t>
      </w:r>
      <w:r>
        <w:rPr>
          <w:sz w:val="28"/>
          <w:szCs w:val="28"/>
          <w:lang w:val="en-US"/>
        </w:rPr>
        <w:t xml:space="preserve">introduced widely. </w:t>
      </w:r>
      <w:r w:rsidR="005A79F6">
        <w:rPr>
          <w:sz w:val="28"/>
          <w:szCs w:val="28"/>
          <w:lang w:val="en-US"/>
        </w:rPr>
        <w:t xml:space="preserve">The term “continuous education” appeared in the early eighties as the answer to </w:t>
      </w:r>
      <w:r w:rsidR="002B0370">
        <w:rPr>
          <w:sz w:val="28"/>
          <w:szCs w:val="28"/>
          <w:lang w:val="en-US"/>
        </w:rPr>
        <w:t xml:space="preserve">the </w:t>
      </w:r>
      <w:r w:rsidR="005A79F6">
        <w:rPr>
          <w:sz w:val="28"/>
          <w:szCs w:val="28"/>
          <w:lang w:val="en-US"/>
        </w:rPr>
        <w:t>demands of the labor market.</w:t>
      </w:r>
      <w:r w:rsidR="00674912">
        <w:rPr>
          <w:sz w:val="28"/>
          <w:szCs w:val="28"/>
          <w:lang w:val="en-US"/>
        </w:rPr>
        <w:t xml:space="preserve"> At that time a person was perceived as an “economic being”, while education as the </w:t>
      </w:r>
      <w:r w:rsidR="007D0D9C">
        <w:rPr>
          <w:sz w:val="28"/>
          <w:szCs w:val="28"/>
          <w:lang w:val="en-US"/>
        </w:rPr>
        <w:t xml:space="preserve">investments in </w:t>
      </w:r>
      <w:r w:rsidR="00ED7CC7">
        <w:rPr>
          <w:sz w:val="28"/>
          <w:szCs w:val="28"/>
          <w:lang w:val="en-US"/>
        </w:rPr>
        <w:t>human capital.</w:t>
      </w:r>
      <w:r w:rsidR="002D42F0">
        <w:rPr>
          <w:sz w:val="28"/>
          <w:szCs w:val="28"/>
          <w:lang w:val="en-US"/>
        </w:rPr>
        <w:t xml:space="preserve"> Thus, </w:t>
      </w:r>
      <w:r w:rsidR="00E1612A">
        <w:rPr>
          <w:sz w:val="28"/>
          <w:szCs w:val="28"/>
          <w:lang w:val="en-US"/>
        </w:rPr>
        <w:t xml:space="preserve">the value of education decreased </w:t>
      </w:r>
      <w:r w:rsidR="00717BD7">
        <w:rPr>
          <w:sz w:val="28"/>
          <w:szCs w:val="28"/>
          <w:lang w:val="en-US"/>
        </w:rPr>
        <w:t xml:space="preserve">because it concentrated on </w:t>
      </w:r>
      <w:r w:rsidR="00FC7248">
        <w:rPr>
          <w:sz w:val="28"/>
          <w:szCs w:val="28"/>
          <w:lang w:val="en-US"/>
        </w:rPr>
        <w:t xml:space="preserve">human resources as </w:t>
      </w:r>
      <w:r w:rsidR="00717BD7">
        <w:rPr>
          <w:sz w:val="28"/>
          <w:szCs w:val="28"/>
          <w:lang w:val="en-US"/>
        </w:rPr>
        <w:t>capit</w:t>
      </w:r>
      <w:r w:rsidR="00E85556">
        <w:rPr>
          <w:sz w:val="28"/>
          <w:szCs w:val="28"/>
          <w:lang w:val="en-US"/>
        </w:rPr>
        <w:t>al and economic qualities as</w:t>
      </w:r>
      <w:r w:rsidR="00717BD7">
        <w:rPr>
          <w:sz w:val="28"/>
          <w:szCs w:val="28"/>
          <w:lang w:val="en-US"/>
        </w:rPr>
        <w:t xml:space="preserve"> </w:t>
      </w:r>
      <w:r w:rsidR="00452B0A">
        <w:rPr>
          <w:sz w:val="28"/>
          <w:szCs w:val="28"/>
          <w:lang w:val="en-US"/>
        </w:rPr>
        <w:t>essential investments.</w:t>
      </w:r>
    </w:p>
    <w:p w:rsidR="007E0DFF" w:rsidRDefault="00FB26A1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Regarding the definition “lifelong learning”</w:t>
      </w:r>
      <w:r w:rsidR="007D2CC5">
        <w:rPr>
          <w:sz w:val="28"/>
          <w:szCs w:val="28"/>
          <w:lang w:val="en-US"/>
        </w:rPr>
        <w:t xml:space="preserve"> that emerg</w:t>
      </w:r>
      <w:r w:rsidR="004D0490">
        <w:rPr>
          <w:sz w:val="28"/>
          <w:szCs w:val="28"/>
          <w:lang w:val="en-US"/>
        </w:rPr>
        <w:t>ed in the sixties, it had the humanistic traditions from the very beginning.</w:t>
      </w:r>
      <w:r w:rsidR="009B5409">
        <w:rPr>
          <w:sz w:val="28"/>
          <w:szCs w:val="28"/>
          <w:lang w:val="en-US"/>
        </w:rPr>
        <w:t xml:space="preserve"> All human</w:t>
      </w:r>
      <w:r w:rsidR="005D2962">
        <w:rPr>
          <w:sz w:val="28"/>
          <w:szCs w:val="28"/>
          <w:lang w:val="en-US"/>
        </w:rPr>
        <w:t>s</w:t>
      </w:r>
      <w:r w:rsidR="009B5409">
        <w:rPr>
          <w:sz w:val="28"/>
          <w:szCs w:val="28"/>
          <w:lang w:val="en-US"/>
        </w:rPr>
        <w:t xml:space="preserve"> are perceived as </w:t>
      </w:r>
      <w:r w:rsidR="00465945">
        <w:rPr>
          <w:sz w:val="28"/>
          <w:szCs w:val="28"/>
          <w:lang w:val="en-US"/>
        </w:rPr>
        <w:t>those who are capable of learning</w:t>
      </w:r>
      <w:r w:rsidR="009670ED">
        <w:rPr>
          <w:sz w:val="28"/>
          <w:szCs w:val="28"/>
          <w:lang w:val="en-US"/>
        </w:rPr>
        <w:t xml:space="preserve"> and the</w:t>
      </w:r>
      <w:r w:rsidR="001B7469">
        <w:rPr>
          <w:sz w:val="28"/>
          <w:szCs w:val="28"/>
          <w:lang w:val="en-US"/>
        </w:rPr>
        <w:t xml:space="preserve"> development</w:t>
      </w:r>
      <w:r w:rsidR="005D2962">
        <w:rPr>
          <w:sz w:val="28"/>
          <w:szCs w:val="28"/>
          <w:lang w:val="en-US"/>
        </w:rPr>
        <w:t xml:space="preserve"> of one’s potential abilities at</w:t>
      </w:r>
      <w:r w:rsidR="001B7469">
        <w:rPr>
          <w:sz w:val="28"/>
          <w:szCs w:val="28"/>
          <w:lang w:val="en-US"/>
        </w:rPr>
        <w:t xml:space="preserve"> any age. </w:t>
      </w:r>
      <w:r w:rsidR="00D77F70">
        <w:rPr>
          <w:sz w:val="28"/>
          <w:szCs w:val="28"/>
          <w:lang w:val="en-US"/>
        </w:rPr>
        <w:t>From this perspective, the term appe</w:t>
      </w:r>
      <w:r w:rsidR="005D2962">
        <w:rPr>
          <w:sz w:val="28"/>
          <w:szCs w:val="28"/>
          <w:lang w:val="en-US"/>
        </w:rPr>
        <w:t xml:space="preserve">ars to be as </w:t>
      </w:r>
      <w:r w:rsidR="007D2CC5">
        <w:rPr>
          <w:sz w:val="28"/>
          <w:szCs w:val="28"/>
          <w:lang w:val="en-US"/>
        </w:rPr>
        <w:t>integral and means the age continuity of education.</w:t>
      </w:r>
      <w:r w:rsidR="005D2962">
        <w:rPr>
          <w:sz w:val="28"/>
          <w:szCs w:val="28"/>
          <w:lang w:val="en-US"/>
        </w:rPr>
        <w:t xml:space="preserve"> On</w:t>
      </w:r>
      <w:r w:rsidR="00B67781">
        <w:rPr>
          <w:sz w:val="28"/>
          <w:szCs w:val="28"/>
          <w:lang w:val="en-US"/>
        </w:rPr>
        <w:t xml:space="preserve"> the other hand, it can be viewed as idealistic as it is used in all possible</w:t>
      </w:r>
      <w:r w:rsidR="00963F05">
        <w:rPr>
          <w:sz w:val="28"/>
          <w:szCs w:val="28"/>
          <w:lang w:val="en-US"/>
        </w:rPr>
        <w:t xml:space="preserve"> </w:t>
      </w:r>
      <w:r w:rsidR="00B67781">
        <w:rPr>
          <w:sz w:val="28"/>
          <w:szCs w:val="28"/>
          <w:lang w:val="en-US"/>
        </w:rPr>
        <w:t xml:space="preserve">cases making it suitable for any content. </w:t>
      </w:r>
      <w:r w:rsidR="00C27EA4">
        <w:rPr>
          <w:sz w:val="28"/>
          <w:szCs w:val="28"/>
          <w:lang w:val="en-US"/>
        </w:rPr>
        <w:t>In the European practice “lifelong learni</w:t>
      </w:r>
      <w:r w:rsidR="005D2962">
        <w:rPr>
          <w:sz w:val="28"/>
          <w:szCs w:val="28"/>
          <w:lang w:val="en-US"/>
        </w:rPr>
        <w:t>ng” is degrees and diplomas in</w:t>
      </w:r>
      <w:r w:rsidR="00C27EA4">
        <w:rPr>
          <w:sz w:val="28"/>
          <w:szCs w:val="28"/>
          <w:lang w:val="en-US"/>
        </w:rPr>
        <w:t xml:space="preserve"> spare time; professional </w:t>
      </w:r>
      <w:r w:rsidR="00787F2B">
        <w:rPr>
          <w:sz w:val="28"/>
          <w:szCs w:val="28"/>
          <w:lang w:val="en-US"/>
        </w:rPr>
        <w:t>courses, including further training</w:t>
      </w:r>
      <w:r w:rsidR="007E0DFF">
        <w:rPr>
          <w:sz w:val="28"/>
          <w:szCs w:val="28"/>
          <w:lang w:val="en-US"/>
        </w:rPr>
        <w:t>; education for adults; second university education and so on.</w:t>
      </w:r>
    </w:p>
    <w:p w:rsidR="004E2522" w:rsidRDefault="00D869F3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</w:t>
      </w:r>
      <w:r w:rsidR="00BA6155">
        <w:rPr>
          <w:sz w:val="28"/>
          <w:szCs w:val="28"/>
          <w:lang w:val="en-US"/>
        </w:rPr>
        <w:t xml:space="preserve">the encyclopedia, </w:t>
      </w:r>
      <w:r w:rsidR="00BA6155">
        <w:rPr>
          <w:i/>
          <w:sz w:val="28"/>
          <w:szCs w:val="28"/>
          <w:lang w:val="en-US"/>
        </w:rPr>
        <w:t>continuous education</w:t>
      </w:r>
      <w:r w:rsidR="00BA6155">
        <w:rPr>
          <w:sz w:val="28"/>
          <w:szCs w:val="28"/>
          <w:lang w:val="en-US"/>
        </w:rPr>
        <w:t xml:space="preserve"> is perceived as a process that includes the whole life and that ensures the development of</w:t>
      </w:r>
      <w:r w:rsidR="00FD4617">
        <w:rPr>
          <w:sz w:val="28"/>
          <w:szCs w:val="28"/>
          <w:lang w:val="en-US"/>
        </w:rPr>
        <w:t xml:space="preserve"> </w:t>
      </w:r>
      <w:r w:rsidR="00CF0AAF">
        <w:rPr>
          <w:sz w:val="28"/>
          <w:szCs w:val="28"/>
          <w:lang w:val="en-US"/>
        </w:rPr>
        <w:t>personal creative potential,</w:t>
      </w:r>
      <w:r w:rsidR="00F61B5D">
        <w:rPr>
          <w:sz w:val="28"/>
          <w:szCs w:val="28"/>
          <w:lang w:val="en-US"/>
        </w:rPr>
        <w:t xml:space="preserve"> comprehensive enrichment</w:t>
      </w:r>
      <w:r w:rsidR="002D3D0E">
        <w:rPr>
          <w:sz w:val="28"/>
          <w:szCs w:val="28"/>
          <w:lang w:val="en-US"/>
        </w:rPr>
        <w:t xml:space="preserve"> of one’s spiritual potential,</w:t>
      </w:r>
      <w:r w:rsidR="00D312ED">
        <w:rPr>
          <w:sz w:val="28"/>
          <w:szCs w:val="28"/>
          <w:lang w:val="en-US"/>
        </w:rPr>
        <w:t xml:space="preserve"> </w:t>
      </w:r>
      <w:r w:rsidR="007331D6">
        <w:rPr>
          <w:sz w:val="28"/>
          <w:szCs w:val="28"/>
          <w:lang w:val="en-US"/>
        </w:rPr>
        <w:t xml:space="preserve">purposeful regular cognitive activity </w:t>
      </w:r>
      <w:r w:rsidR="00D93F02">
        <w:rPr>
          <w:sz w:val="28"/>
          <w:szCs w:val="28"/>
          <w:lang w:val="en-US"/>
        </w:rPr>
        <w:t>conc</w:t>
      </w:r>
      <w:r w:rsidR="00155FBD">
        <w:rPr>
          <w:sz w:val="28"/>
          <w:szCs w:val="28"/>
          <w:lang w:val="en-US"/>
        </w:rPr>
        <w:t>erning mastering and enhancement of knowledge</w:t>
      </w:r>
      <w:r w:rsidR="00C269C7">
        <w:rPr>
          <w:sz w:val="28"/>
          <w:szCs w:val="28"/>
          <w:lang w:val="en-US"/>
        </w:rPr>
        <w:t>, skills</w:t>
      </w:r>
      <w:r w:rsidR="00FD4617">
        <w:rPr>
          <w:sz w:val="28"/>
          <w:szCs w:val="28"/>
          <w:lang w:val="en-US"/>
        </w:rPr>
        <w:t>,</w:t>
      </w:r>
      <w:r w:rsidR="00C269C7">
        <w:rPr>
          <w:sz w:val="28"/>
          <w:szCs w:val="28"/>
          <w:lang w:val="en-US"/>
        </w:rPr>
        <w:t xml:space="preserve"> and </w:t>
      </w:r>
      <w:r w:rsidR="00C269C7">
        <w:rPr>
          <w:sz w:val="28"/>
          <w:szCs w:val="28"/>
          <w:lang w:val="en-US"/>
        </w:rPr>
        <w:lastRenderedPageBreak/>
        <w:t>abilities</w:t>
      </w:r>
      <w:r w:rsidR="00D35242">
        <w:rPr>
          <w:sz w:val="28"/>
          <w:szCs w:val="28"/>
          <w:lang w:val="en-US"/>
        </w:rPr>
        <w:t xml:space="preserve"> gained in comprehensive,</w:t>
      </w:r>
      <w:r w:rsidR="008859FD">
        <w:rPr>
          <w:sz w:val="28"/>
          <w:szCs w:val="28"/>
          <w:lang w:val="en-US"/>
        </w:rPr>
        <w:t xml:space="preserve"> special institutions and by self-education.</w:t>
      </w:r>
      <w:r w:rsidR="003D1434">
        <w:rPr>
          <w:sz w:val="28"/>
          <w:szCs w:val="28"/>
          <w:lang w:val="en-US"/>
        </w:rPr>
        <w:t xml:space="preserve"> In other words, continuous education is a lifelong education in conditions of</w:t>
      </w:r>
      <w:r w:rsidR="001C0951">
        <w:rPr>
          <w:sz w:val="28"/>
          <w:szCs w:val="28"/>
          <w:lang w:val="en-US"/>
        </w:rPr>
        <w:t xml:space="preserve"> rapid transformation as a mean of adaptation.</w:t>
      </w:r>
      <w:r w:rsidR="00684EC1">
        <w:rPr>
          <w:sz w:val="28"/>
          <w:szCs w:val="28"/>
          <w:lang w:val="en-US"/>
        </w:rPr>
        <w:t xml:space="preserve"> The main sta</w:t>
      </w:r>
      <w:r w:rsidR="00FD4617">
        <w:rPr>
          <w:sz w:val="28"/>
          <w:szCs w:val="28"/>
          <w:lang w:val="en-US"/>
        </w:rPr>
        <w:t>ges of continuous education are</w:t>
      </w:r>
      <w:r w:rsidR="00787F2B">
        <w:rPr>
          <w:sz w:val="28"/>
          <w:szCs w:val="28"/>
          <w:lang w:val="en-US"/>
        </w:rPr>
        <w:t xml:space="preserve"> </w:t>
      </w:r>
      <w:r w:rsidR="002E4893">
        <w:rPr>
          <w:sz w:val="28"/>
          <w:szCs w:val="28"/>
          <w:lang w:val="en-US"/>
        </w:rPr>
        <w:t>person’s</w:t>
      </w:r>
      <w:r w:rsidR="006D3D74">
        <w:rPr>
          <w:sz w:val="28"/>
          <w:szCs w:val="28"/>
          <w:lang w:val="en-US"/>
        </w:rPr>
        <w:t xml:space="preserve"> te</w:t>
      </w:r>
      <w:r w:rsidR="002E4893">
        <w:rPr>
          <w:sz w:val="28"/>
          <w:szCs w:val="28"/>
          <w:lang w:val="en-US"/>
        </w:rPr>
        <w:t xml:space="preserve">aching, </w:t>
      </w:r>
      <w:r w:rsidR="006D3D74">
        <w:rPr>
          <w:sz w:val="28"/>
          <w:szCs w:val="28"/>
          <w:lang w:val="en-US"/>
        </w:rPr>
        <w:t>education</w:t>
      </w:r>
      <w:r w:rsidR="00FD4617">
        <w:rPr>
          <w:sz w:val="28"/>
          <w:szCs w:val="28"/>
          <w:lang w:val="en-US"/>
        </w:rPr>
        <w:t>,</w:t>
      </w:r>
      <w:r w:rsidR="006D3D74">
        <w:rPr>
          <w:sz w:val="28"/>
          <w:szCs w:val="28"/>
          <w:lang w:val="en-US"/>
        </w:rPr>
        <w:t xml:space="preserve"> and development that pre</w:t>
      </w:r>
      <w:r w:rsidR="002E4893">
        <w:rPr>
          <w:sz w:val="28"/>
          <w:szCs w:val="28"/>
          <w:lang w:val="en-US"/>
        </w:rPr>
        <w:t xml:space="preserve">cede one’s entry to independent life; </w:t>
      </w:r>
      <w:r w:rsidR="004E2522">
        <w:rPr>
          <w:sz w:val="28"/>
          <w:szCs w:val="28"/>
          <w:lang w:val="en-US"/>
        </w:rPr>
        <w:t>educational activity during adult</w:t>
      </w:r>
      <w:r w:rsidR="009670ED">
        <w:rPr>
          <w:sz w:val="28"/>
          <w:szCs w:val="28"/>
          <w:lang w:val="en-US"/>
        </w:rPr>
        <w:t>hood combined with various kinds</w:t>
      </w:r>
      <w:r w:rsidR="004E2522">
        <w:rPr>
          <w:sz w:val="28"/>
          <w:szCs w:val="28"/>
          <w:lang w:val="en-US"/>
        </w:rPr>
        <w:t xml:space="preserve"> of practical activity [3].</w:t>
      </w:r>
    </w:p>
    <w:p w:rsidR="001B7FBA" w:rsidRDefault="00314CDD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the encyclopedia of professional education </w:t>
      </w:r>
      <w:r>
        <w:rPr>
          <w:i/>
          <w:sz w:val="28"/>
          <w:szCs w:val="28"/>
          <w:lang w:val="en-US"/>
        </w:rPr>
        <w:t>continuous education</w:t>
      </w:r>
      <w:r>
        <w:rPr>
          <w:sz w:val="28"/>
          <w:szCs w:val="28"/>
          <w:lang w:val="en-US"/>
        </w:rPr>
        <w:t xml:space="preserve"> is explained as an increasing process of “educational (general and professional) individual</w:t>
      </w:r>
      <w:r w:rsidR="009670ED">
        <w:rPr>
          <w:sz w:val="28"/>
          <w:szCs w:val="28"/>
          <w:lang w:val="en-US"/>
        </w:rPr>
        <w:t>’s potent</w:t>
      </w:r>
      <w:r w:rsidR="008E037F">
        <w:rPr>
          <w:sz w:val="28"/>
          <w:szCs w:val="28"/>
          <w:lang w:val="en-US"/>
        </w:rPr>
        <w:t xml:space="preserve">ial over the </w:t>
      </w:r>
      <w:r w:rsidR="009670ED">
        <w:rPr>
          <w:sz w:val="28"/>
          <w:szCs w:val="28"/>
          <w:lang w:val="en-US"/>
        </w:rPr>
        <w:t>life</w:t>
      </w:r>
      <w:r w:rsidR="008E037F">
        <w:rPr>
          <w:sz w:val="28"/>
          <w:szCs w:val="28"/>
          <w:lang w:val="en-US"/>
        </w:rPr>
        <w:t xml:space="preserve"> course</w:t>
      </w:r>
      <w:r>
        <w:rPr>
          <w:sz w:val="28"/>
          <w:szCs w:val="28"/>
          <w:lang w:val="en-US"/>
        </w:rPr>
        <w:t xml:space="preserve"> that is organizationally provided </w:t>
      </w:r>
      <w:r w:rsidR="00630A1A">
        <w:rPr>
          <w:sz w:val="28"/>
          <w:szCs w:val="28"/>
          <w:lang w:val="en-US"/>
        </w:rPr>
        <w:t xml:space="preserve">by </w:t>
      </w:r>
      <w:r w:rsidR="00FD4617">
        <w:rPr>
          <w:sz w:val="28"/>
          <w:szCs w:val="28"/>
          <w:lang w:val="en-US"/>
        </w:rPr>
        <w:t xml:space="preserve">the </w:t>
      </w:r>
      <w:r w:rsidR="00630A1A">
        <w:rPr>
          <w:sz w:val="28"/>
          <w:szCs w:val="28"/>
          <w:lang w:val="en-US"/>
        </w:rPr>
        <w:t>system of governmental, social institutions and is appropriated to demands of an individual and society” [9].</w:t>
      </w:r>
    </w:p>
    <w:p w:rsidR="00B457AC" w:rsidRDefault="001B7FBA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the Ukrainian pedagogic vocabulary</w:t>
      </w:r>
      <w:r w:rsidR="00975C1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continuous education</w:t>
      </w:r>
      <w:r>
        <w:rPr>
          <w:sz w:val="28"/>
          <w:szCs w:val="28"/>
          <w:lang w:val="en-US"/>
        </w:rPr>
        <w:t xml:space="preserve"> is defined as </w:t>
      </w:r>
      <w:r w:rsidR="00975C18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totality of means, ways</w:t>
      </w:r>
      <w:r w:rsidR="00BD153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and forms of obtaining and extension of general education</w:t>
      </w:r>
      <w:r w:rsidR="00AA0200">
        <w:rPr>
          <w:sz w:val="28"/>
          <w:szCs w:val="28"/>
          <w:lang w:val="en-US"/>
        </w:rPr>
        <w:t>, professional competence, culture, training, civil and moral maturity. For every person</w:t>
      </w:r>
      <w:r w:rsidR="00BD1536">
        <w:rPr>
          <w:sz w:val="28"/>
          <w:szCs w:val="28"/>
          <w:lang w:val="en-US"/>
        </w:rPr>
        <w:t>,</w:t>
      </w:r>
      <w:r w:rsidR="00AA0200">
        <w:rPr>
          <w:sz w:val="28"/>
          <w:szCs w:val="28"/>
          <w:lang w:val="en-US"/>
        </w:rPr>
        <w:t xml:space="preserve"> continuous education is a proces</w:t>
      </w:r>
      <w:r w:rsidR="008E037F">
        <w:rPr>
          <w:sz w:val="28"/>
          <w:szCs w:val="28"/>
          <w:lang w:val="en-US"/>
        </w:rPr>
        <w:t xml:space="preserve">s of formation and satisfaction </w:t>
      </w:r>
      <w:r w:rsidR="00AA0200">
        <w:rPr>
          <w:sz w:val="28"/>
          <w:szCs w:val="28"/>
          <w:lang w:val="en-US"/>
        </w:rPr>
        <w:t xml:space="preserve">of one’s cognitive requests and spiritual needs, development of </w:t>
      </w:r>
      <w:r w:rsidR="000B5650">
        <w:rPr>
          <w:sz w:val="28"/>
          <w:szCs w:val="28"/>
          <w:lang w:val="en-US"/>
        </w:rPr>
        <w:t>inclinations and abilities within a system of governmental and social educational in</w:t>
      </w:r>
      <w:r w:rsidR="00B457AC">
        <w:rPr>
          <w:sz w:val="28"/>
          <w:szCs w:val="28"/>
          <w:lang w:val="en-US"/>
        </w:rPr>
        <w:t>stitutions and by self-education [1].</w:t>
      </w:r>
    </w:p>
    <w:p w:rsidR="00CF4DC8" w:rsidRDefault="004716AE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L. Sigaeva perceives continuous</w:t>
      </w:r>
      <w:r w:rsidR="00B15AB9">
        <w:rPr>
          <w:sz w:val="28"/>
          <w:szCs w:val="28"/>
          <w:lang w:val="en-US"/>
        </w:rPr>
        <w:t xml:space="preserve"> professional</w:t>
      </w:r>
      <w:r>
        <w:rPr>
          <w:sz w:val="28"/>
          <w:szCs w:val="28"/>
          <w:lang w:val="en-US"/>
        </w:rPr>
        <w:t xml:space="preserve"> education as a process </w:t>
      </w:r>
      <w:r w:rsidR="00153E96">
        <w:rPr>
          <w:sz w:val="28"/>
          <w:szCs w:val="28"/>
          <w:lang w:val="en-US"/>
        </w:rPr>
        <w:t>directed on</w:t>
      </w:r>
      <w:r w:rsidR="007E6EFB">
        <w:rPr>
          <w:sz w:val="28"/>
          <w:szCs w:val="28"/>
          <w:lang w:val="en-US"/>
        </w:rPr>
        <w:t xml:space="preserve"> a</w:t>
      </w:r>
      <w:r w:rsidR="002864EB">
        <w:rPr>
          <w:sz w:val="28"/>
          <w:szCs w:val="28"/>
          <w:lang w:val="en-US"/>
        </w:rPr>
        <w:t>n indivi</w:t>
      </w:r>
      <w:r w:rsidR="007E6EFB">
        <w:rPr>
          <w:sz w:val="28"/>
          <w:szCs w:val="28"/>
          <w:lang w:val="en-US"/>
        </w:rPr>
        <w:t>dual’s comprehensive development</w:t>
      </w:r>
      <w:r w:rsidR="009607A4">
        <w:rPr>
          <w:sz w:val="28"/>
          <w:szCs w:val="28"/>
          <w:lang w:val="en-US"/>
        </w:rPr>
        <w:t xml:space="preserve">, systematic </w:t>
      </w:r>
      <w:r w:rsidR="005355C1">
        <w:rPr>
          <w:sz w:val="28"/>
          <w:szCs w:val="28"/>
          <w:lang w:val="en-US"/>
        </w:rPr>
        <w:t>replenishment of knowledge</w:t>
      </w:r>
      <w:r w:rsidR="007C51D1">
        <w:rPr>
          <w:sz w:val="28"/>
          <w:szCs w:val="28"/>
          <w:lang w:val="en-US"/>
        </w:rPr>
        <w:t xml:space="preserve"> during which</w:t>
      </w:r>
      <w:r w:rsidR="00F77005">
        <w:rPr>
          <w:sz w:val="28"/>
          <w:szCs w:val="28"/>
          <w:lang w:val="en-US"/>
        </w:rPr>
        <w:t xml:space="preserve"> </w:t>
      </w:r>
      <w:r w:rsidR="00CF4DC8">
        <w:rPr>
          <w:sz w:val="28"/>
          <w:szCs w:val="28"/>
          <w:lang w:val="en-US"/>
        </w:rPr>
        <w:t xml:space="preserve">improves </w:t>
      </w:r>
      <w:r w:rsidR="00F77005">
        <w:rPr>
          <w:sz w:val="28"/>
          <w:szCs w:val="28"/>
          <w:lang w:val="en-US"/>
        </w:rPr>
        <w:t xml:space="preserve">a professional competence </w:t>
      </w:r>
      <w:r w:rsidR="00CF4DC8">
        <w:rPr>
          <w:sz w:val="28"/>
          <w:szCs w:val="28"/>
          <w:lang w:val="en-US"/>
        </w:rPr>
        <w:t xml:space="preserve">and enriches </w:t>
      </w:r>
      <w:r w:rsidR="00A97DFE">
        <w:rPr>
          <w:sz w:val="28"/>
          <w:szCs w:val="28"/>
          <w:lang w:val="en-US"/>
        </w:rPr>
        <w:t xml:space="preserve">a </w:t>
      </w:r>
      <w:r w:rsidR="00CF4DC8">
        <w:rPr>
          <w:sz w:val="28"/>
          <w:szCs w:val="28"/>
          <w:lang w:val="en-US"/>
        </w:rPr>
        <w:t>person’s spiritual necessity [8].</w:t>
      </w:r>
    </w:p>
    <w:p w:rsidR="00B635ED" w:rsidRDefault="00B15AB9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</w:t>
      </w:r>
      <w:r w:rsidR="009B76D1">
        <w:rPr>
          <w:sz w:val="28"/>
          <w:szCs w:val="28"/>
          <w:lang w:val="en-US"/>
        </w:rPr>
        <w:t>inuity of</w:t>
      </w:r>
      <w:r>
        <w:rPr>
          <w:sz w:val="28"/>
          <w:szCs w:val="28"/>
          <w:lang w:val="en-US"/>
        </w:rPr>
        <w:t xml:space="preserve"> education is sometimes formally interpreted as</w:t>
      </w:r>
      <w:r w:rsidR="00CF4DC8">
        <w:rPr>
          <w:sz w:val="28"/>
          <w:szCs w:val="28"/>
          <w:lang w:val="en-US"/>
        </w:rPr>
        <w:t xml:space="preserve"> </w:t>
      </w:r>
      <w:r w:rsidR="008508B4">
        <w:rPr>
          <w:sz w:val="28"/>
          <w:szCs w:val="28"/>
          <w:lang w:val="en-US"/>
        </w:rPr>
        <w:t>continuity of</w:t>
      </w:r>
      <w:r w:rsidR="000F3289">
        <w:rPr>
          <w:sz w:val="28"/>
          <w:szCs w:val="28"/>
          <w:lang w:val="en-US"/>
        </w:rPr>
        <w:t xml:space="preserve"> educational activity, its continuation after the completion </w:t>
      </w:r>
      <w:r w:rsidR="00E65F73">
        <w:rPr>
          <w:sz w:val="28"/>
          <w:szCs w:val="28"/>
          <w:lang w:val="en-US"/>
        </w:rPr>
        <w:t>of so-</w:t>
      </w:r>
      <w:r w:rsidR="000F3289">
        <w:rPr>
          <w:sz w:val="28"/>
          <w:szCs w:val="28"/>
          <w:lang w:val="en-US"/>
        </w:rPr>
        <w:t>called basic education. According to the Ukrainian scholars (A. Alekse</w:t>
      </w:r>
      <w:r w:rsidR="00D477D4">
        <w:rPr>
          <w:sz w:val="28"/>
          <w:szCs w:val="28"/>
          <w:lang w:val="en-US"/>
        </w:rPr>
        <w:t>i</w:t>
      </w:r>
      <w:r w:rsidR="000F3289">
        <w:rPr>
          <w:sz w:val="28"/>
          <w:szCs w:val="28"/>
          <w:lang w:val="en-US"/>
        </w:rPr>
        <w:t xml:space="preserve">uk, P. </w:t>
      </w:r>
      <w:r w:rsidR="001C5B2C">
        <w:rPr>
          <w:sz w:val="28"/>
          <w:szCs w:val="28"/>
          <w:lang w:val="en-US"/>
        </w:rPr>
        <w:t>Volovyk, N. Nychkalo, S. Sysoeva</w:t>
      </w:r>
      <w:r w:rsidR="00D477D4">
        <w:rPr>
          <w:sz w:val="28"/>
          <w:szCs w:val="28"/>
          <w:lang w:val="en-US"/>
        </w:rPr>
        <w:t>)</w:t>
      </w:r>
      <w:r w:rsidR="00E65F73">
        <w:rPr>
          <w:sz w:val="28"/>
          <w:szCs w:val="28"/>
          <w:lang w:val="en-US"/>
        </w:rPr>
        <w:t>,</w:t>
      </w:r>
      <w:r w:rsidR="009B76D1">
        <w:rPr>
          <w:sz w:val="28"/>
          <w:szCs w:val="28"/>
          <w:lang w:val="en-US"/>
        </w:rPr>
        <w:t xml:space="preserve"> continuous education</w:t>
      </w:r>
      <w:r w:rsidR="00EB47F8">
        <w:rPr>
          <w:sz w:val="28"/>
          <w:szCs w:val="28"/>
          <w:lang w:val="en-US"/>
        </w:rPr>
        <w:t xml:space="preserve"> is linked to human cognition of self, one’s interests, </w:t>
      </w:r>
      <w:r w:rsidR="00043306">
        <w:rPr>
          <w:sz w:val="28"/>
          <w:szCs w:val="28"/>
          <w:lang w:val="en-US"/>
        </w:rPr>
        <w:t>and abilities</w:t>
      </w:r>
      <w:r w:rsidR="00EB47F8">
        <w:rPr>
          <w:sz w:val="28"/>
          <w:szCs w:val="28"/>
          <w:lang w:val="en-US"/>
        </w:rPr>
        <w:t>.</w:t>
      </w:r>
      <w:r w:rsidR="002C32B1">
        <w:rPr>
          <w:sz w:val="28"/>
          <w:szCs w:val="28"/>
          <w:lang w:val="en-US"/>
        </w:rPr>
        <w:t xml:space="preserve"> It includes all the elements, beginning with preschool </w:t>
      </w:r>
      <w:r w:rsidR="00C4357E">
        <w:rPr>
          <w:sz w:val="28"/>
          <w:szCs w:val="28"/>
          <w:lang w:val="en-US"/>
        </w:rPr>
        <w:t>training, primary and secondary, higher</w:t>
      </w:r>
      <w:r w:rsidR="003D764C">
        <w:rPr>
          <w:sz w:val="28"/>
          <w:szCs w:val="28"/>
          <w:lang w:val="en-US"/>
        </w:rPr>
        <w:t>, postgraduate education and informal study.</w:t>
      </w:r>
      <w:r w:rsidR="00A613DF">
        <w:rPr>
          <w:sz w:val="28"/>
          <w:szCs w:val="28"/>
          <w:lang w:val="en-US"/>
        </w:rPr>
        <w:t xml:space="preserve"> I. Zazyun notes that the essence and g</w:t>
      </w:r>
      <w:r w:rsidR="00861FF5">
        <w:rPr>
          <w:sz w:val="28"/>
          <w:szCs w:val="28"/>
          <w:lang w:val="en-US"/>
        </w:rPr>
        <w:t>oal of any education is Human in</w:t>
      </w:r>
      <w:r w:rsidR="004F7841">
        <w:rPr>
          <w:sz w:val="28"/>
          <w:szCs w:val="28"/>
          <w:lang w:val="en-US"/>
        </w:rPr>
        <w:t xml:space="preserve"> continuous (throughout</w:t>
      </w:r>
      <w:r w:rsidR="00A613DF">
        <w:rPr>
          <w:sz w:val="28"/>
          <w:szCs w:val="28"/>
          <w:lang w:val="en-US"/>
        </w:rPr>
        <w:t xml:space="preserve"> life) development</w:t>
      </w:r>
      <w:r w:rsidR="00CE6973">
        <w:rPr>
          <w:sz w:val="28"/>
          <w:szCs w:val="28"/>
          <w:lang w:val="en-US"/>
        </w:rPr>
        <w:t xml:space="preserve"> while the final result of education is the inner person’s </w:t>
      </w:r>
      <w:r w:rsidR="00CE6973">
        <w:rPr>
          <w:sz w:val="28"/>
          <w:szCs w:val="28"/>
          <w:lang w:val="en-US"/>
        </w:rPr>
        <w:lastRenderedPageBreak/>
        <w:t xml:space="preserve">state on the level of necessity to </w:t>
      </w:r>
      <w:r w:rsidR="007169DE">
        <w:rPr>
          <w:sz w:val="28"/>
          <w:szCs w:val="28"/>
          <w:lang w:val="en-US"/>
        </w:rPr>
        <w:t>perceive something new,</w:t>
      </w:r>
      <w:r w:rsidR="00B635ED">
        <w:rPr>
          <w:sz w:val="28"/>
          <w:szCs w:val="28"/>
          <w:lang w:val="en-US"/>
        </w:rPr>
        <w:t xml:space="preserve"> gain knowledge, produce m</w:t>
      </w:r>
      <w:r w:rsidR="007169DE">
        <w:rPr>
          <w:sz w:val="28"/>
          <w:szCs w:val="28"/>
          <w:lang w:val="en-US"/>
        </w:rPr>
        <w:t>aterial and spiritual values,</w:t>
      </w:r>
      <w:r w:rsidR="00B635ED">
        <w:rPr>
          <w:sz w:val="28"/>
          <w:szCs w:val="28"/>
          <w:lang w:val="en-US"/>
        </w:rPr>
        <w:t xml:space="preserve"> help neighbors [4].</w:t>
      </w:r>
    </w:p>
    <w:p w:rsidR="00D92838" w:rsidRDefault="00990016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Thus, continuous education is</w:t>
      </w:r>
      <w:r w:rsidR="00916BB0">
        <w:rPr>
          <w:sz w:val="28"/>
          <w:szCs w:val="28"/>
          <w:lang w:val="en-US"/>
        </w:rPr>
        <w:t xml:space="preserve"> a purposeful acquisition and improvement of</w:t>
      </w:r>
      <w:r w:rsidR="00C4357E">
        <w:rPr>
          <w:sz w:val="28"/>
          <w:szCs w:val="28"/>
          <w:lang w:val="en-US"/>
        </w:rPr>
        <w:t xml:space="preserve"> </w:t>
      </w:r>
      <w:r w:rsidR="006E6509">
        <w:rPr>
          <w:sz w:val="28"/>
          <w:szCs w:val="28"/>
          <w:lang w:val="en-US"/>
        </w:rPr>
        <w:t>knowledge, skills</w:t>
      </w:r>
      <w:r w:rsidR="00E65F73">
        <w:rPr>
          <w:sz w:val="28"/>
          <w:szCs w:val="28"/>
          <w:lang w:val="en-US"/>
        </w:rPr>
        <w:t>,</w:t>
      </w:r>
      <w:r w:rsidR="006E6509">
        <w:rPr>
          <w:sz w:val="28"/>
          <w:szCs w:val="28"/>
          <w:lang w:val="en-US"/>
        </w:rPr>
        <w:t xml:space="preserve"> and abilities by a person</w:t>
      </w:r>
      <w:r w:rsidR="008E037F">
        <w:rPr>
          <w:sz w:val="28"/>
          <w:szCs w:val="28"/>
          <w:lang w:val="en-US"/>
        </w:rPr>
        <w:t xml:space="preserve"> throughout</w:t>
      </w:r>
      <w:r w:rsidR="006E6509">
        <w:rPr>
          <w:sz w:val="28"/>
          <w:szCs w:val="28"/>
          <w:lang w:val="en-US"/>
        </w:rPr>
        <w:t xml:space="preserve"> life; this is an integral process</w:t>
      </w:r>
      <w:r w:rsidR="00D92838">
        <w:rPr>
          <w:sz w:val="28"/>
          <w:szCs w:val="28"/>
          <w:lang w:val="en-US"/>
        </w:rPr>
        <w:t xml:space="preserve"> that provides a gradual development of a personality’s creative potential.</w:t>
      </w:r>
    </w:p>
    <w:p w:rsidR="00DD7555" w:rsidRDefault="00793803" w:rsidP="002B42F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The s</w:t>
      </w:r>
      <w:r w:rsidR="00004CC5">
        <w:rPr>
          <w:sz w:val="28"/>
          <w:szCs w:val="28"/>
          <w:lang w:val="en-US"/>
        </w:rPr>
        <w:t>ubstance of the term “continuous education” includes, at least, such components</w:t>
      </w:r>
      <w:r w:rsidR="0094073F">
        <w:rPr>
          <w:sz w:val="28"/>
          <w:szCs w:val="28"/>
          <w:lang w:val="en-US"/>
        </w:rPr>
        <w:t xml:space="preserve"> as the very educational system (formal and informal), all the educational measures that are accomplished after completion of formal education [8].</w:t>
      </w:r>
    </w:p>
    <w:p w:rsidR="00AB3743" w:rsidRDefault="00DD7555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other words, essence of the principle</w:t>
      </w:r>
      <w:r w:rsidR="003D5B4C">
        <w:rPr>
          <w:sz w:val="28"/>
          <w:szCs w:val="28"/>
          <w:lang w:val="en-US"/>
        </w:rPr>
        <w:t xml:space="preserve"> of continuous education lies in the understanding of educational system as </w:t>
      </w:r>
      <w:r w:rsidR="001A7CE9">
        <w:rPr>
          <w:sz w:val="28"/>
          <w:szCs w:val="28"/>
          <w:lang w:val="en-US"/>
        </w:rPr>
        <w:t>a whole that includes all the links on different stages of human life starting from preschool to postgraduate education, profession or specialty change,</w:t>
      </w:r>
      <w:r w:rsidR="00A36BF7">
        <w:rPr>
          <w:sz w:val="28"/>
          <w:szCs w:val="28"/>
          <w:lang w:val="en-US"/>
        </w:rPr>
        <w:t xml:space="preserve"> advanced training</w:t>
      </w:r>
      <w:r w:rsidR="0094290F">
        <w:rPr>
          <w:sz w:val="28"/>
          <w:szCs w:val="28"/>
          <w:lang w:val="en-US"/>
        </w:rPr>
        <w:t xml:space="preserve">, self-education, namely, the matter is </w:t>
      </w:r>
      <w:r w:rsidR="0092680D">
        <w:rPr>
          <w:sz w:val="28"/>
          <w:szCs w:val="28"/>
          <w:lang w:val="en-US"/>
        </w:rPr>
        <w:t xml:space="preserve">in </w:t>
      </w:r>
      <w:r w:rsidR="0094290F">
        <w:rPr>
          <w:sz w:val="28"/>
          <w:szCs w:val="28"/>
          <w:lang w:val="en-US"/>
        </w:rPr>
        <w:t xml:space="preserve">consistent and interrelated process of human education over the life </w:t>
      </w:r>
      <w:r w:rsidR="00D75256">
        <w:rPr>
          <w:sz w:val="28"/>
          <w:szCs w:val="28"/>
          <w:lang w:val="en-US"/>
        </w:rPr>
        <w:t>course</w:t>
      </w:r>
      <w:r w:rsidR="0094290F">
        <w:rPr>
          <w:sz w:val="28"/>
          <w:szCs w:val="28"/>
          <w:lang w:val="en-US"/>
        </w:rPr>
        <w:t>.</w:t>
      </w:r>
      <w:r w:rsidR="00D75256">
        <w:rPr>
          <w:sz w:val="28"/>
          <w:szCs w:val="28"/>
          <w:lang w:val="en-US"/>
        </w:rPr>
        <w:t xml:space="preserve"> </w:t>
      </w:r>
      <w:r w:rsidR="000336CA">
        <w:rPr>
          <w:sz w:val="28"/>
          <w:szCs w:val="28"/>
          <w:lang w:val="en-US"/>
        </w:rPr>
        <w:t>This correspondently strengthens</w:t>
      </w:r>
      <w:r w:rsidR="00AB3743">
        <w:rPr>
          <w:sz w:val="28"/>
          <w:szCs w:val="28"/>
          <w:lang w:val="en-US"/>
        </w:rPr>
        <w:t xml:space="preserve"> the role individual orientation in continuous education.</w:t>
      </w:r>
    </w:p>
    <w:p w:rsidR="00757F2E" w:rsidRDefault="00815DF6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Hereby,</w:t>
      </w:r>
      <w:r w:rsidR="00291083">
        <w:rPr>
          <w:sz w:val="28"/>
          <w:szCs w:val="28"/>
          <w:lang w:val="en-US"/>
        </w:rPr>
        <w:t xml:space="preserve"> the</w:t>
      </w:r>
      <w:r>
        <w:rPr>
          <w:sz w:val="28"/>
          <w:szCs w:val="28"/>
          <w:lang w:val="en-US"/>
        </w:rPr>
        <w:t xml:space="preserve"> system of continuous education</w:t>
      </w:r>
      <w:r w:rsidR="002261D5">
        <w:rPr>
          <w:sz w:val="28"/>
          <w:szCs w:val="28"/>
          <w:lang w:val="en-US"/>
        </w:rPr>
        <w:t xml:space="preserve"> consists of various levels, which are interrelated under one goal – the obtainment</w:t>
      </w:r>
      <w:r w:rsidR="000A49E2">
        <w:rPr>
          <w:sz w:val="28"/>
          <w:szCs w:val="28"/>
          <w:lang w:val="en-US"/>
        </w:rPr>
        <w:t xml:space="preserve"> of knowledge, skills</w:t>
      </w:r>
      <w:r w:rsidR="000876F3">
        <w:rPr>
          <w:sz w:val="28"/>
          <w:szCs w:val="28"/>
          <w:lang w:val="en-US"/>
        </w:rPr>
        <w:t>,</w:t>
      </w:r>
      <w:r w:rsidR="000876F3">
        <w:rPr>
          <w:sz w:val="28"/>
          <w:szCs w:val="28"/>
          <w:lang w:val="en-US"/>
        </w:rPr>
        <w:tab/>
      </w:r>
      <w:r w:rsidR="000A49E2">
        <w:rPr>
          <w:sz w:val="28"/>
          <w:szCs w:val="28"/>
          <w:lang w:val="en-US"/>
        </w:rPr>
        <w:t xml:space="preserve"> and experience by specialists of certain </w:t>
      </w:r>
      <w:r w:rsidR="00D618D7">
        <w:rPr>
          <w:sz w:val="28"/>
          <w:szCs w:val="28"/>
          <w:lang w:val="en-US"/>
        </w:rPr>
        <w:t xml:space="preserve">occupation that is reflected in </w:t>
      </w:r>
      <w:r w:rsidR="00404A6A">
        <w:rPr>
          <w:sz w:val="28"/>
          <w:szCs w:val="28"/>
          <w:lang w:val="en-US"/>
        </w:rPr>
        <w:t xml:space="preserve">the Ukrainian Act </w:t>
      </w:r>
      <w:r w:rsidR="00700C3F">
        <w:rPr>
          <w:sz w:val="28"/>
          <w:szCs w:val="28"/>
          <w:lang w:val="en-US"/>
        </w:rPr>
        <w:t>“About higher education” and in the statute of educational qualification levels.</w:t>
      </w:r>
    </w:p>
    <w:p w:rsidR="003C5326" w:rsidRDefault="009E6BBA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training on vari</w:t>
      </w:r>
      <w:r w:rsidR="0082041F">
        <w:rPr>
          <w:sz w:val="28"/>
          <w:szCs w:val="28"/>
          <w:lang w:val="en-US"/>
        </w:rPr>
        <w:t>ous levels anticipates the reception of knowledge, skills</w:t>
      </w:r>
      <w:r w:rsidR="000876F3">
        <w:rPr>
          <w:sz w:val="28"/>
          <w:szCs w:val="28"/>
          <w:lang w:val="en-US"/>
        </w:rPr>
        <w:t>,</w:t>
      </w:r>
      <w:r w:rsidR="0082041F">
        <w:rPr>
          <w:sz w:val="28"/>
          <w:szCs w:val="28"/>
          <w:lang w:val="en-US"/>
        </w:rPr>
        <w:t xml:space="preserve"> and experience by future </w:t>
      </w:r>
      <w:r w:rsidR="00950897">
        <w:rPr>
          <w:sz w:val="28"/>
          <w:szCs w:val="28"/>
          <w:lang w:val="en-US"/>
        </w:rPr>
        <w:t>specialists of different professions including the primary school teachers.</w:t>
      </w:r>
      <w:r w:rsidR="00681FA1">
        <w:rPr>
          <w:sz w:val="28"/>
          <w:szCs w:val="28"/>
          <w:lang w:val="en-US"/>
        </w:rPr>
        <w:t xml:space="preserve"> Consequently</w:t>
      </w:r>
      <w:r w:rsidR="005E788C">
        <w:rPr>
          <w:sz w:val="28"/>
          <w:szCs w:val="28"/>
          <w:lang w:val="en-US"/>
        </w:rPr>
        <w:t xml:space="preserve">, </w:t>
      </w:r>
      <w:r w:rsidR="00681FA1">
        <w:rPr>
          <w:sz w:val="28"/>
          <w:szCs w:val="28"/>
          <w:lang w:val="en-US"/>
        </w:rPr>
        <w:t>the problem of</w:t>
      </w:r>
      <w:r w:rsidR="00524851">
        <w:rPr>
          <w:sz w:val="28"/>
          <w:szCs w:val="28"/>
          <w:lang w:val="en-US"/>
        </w:rPr>
        <w:t xml:space="preserve"> essential reformation</w:t>
      </w:r>
      <w:r w:rsidR="007370E4">
        <w:rPr>
          <w:sz w:val="28"/>
          <w:szCs w:val="28"/>
          <w:lang w:val="en-US"/>
        </w:rPr>
        <w:t xml:space="preserve"> of the higher education in a sphere of primary education emerges</w:t>
      </w:r>
      <w:r>
        <w:rPr>
          <w:sz w:val="28"/>
          <w:szCs w:val="28"/>
          <w:lang w:val="en-US"/>
        </w:rPr>
        <w:t xml:space="preserve"> </w:t>
      </w:r>
      <w:r w:rsidR="007370E4">
        <w:rPr>
          <w:sz w:val="28"/>
          <w:szCs w:val="28"/>
          <w:lang w:val="en-US"/>
        </w:rPr>
        <w:t>nowadays.</w:t>
      </w:r>
    </w:p>
    <w:p w:rsidR="002B42F2" w:rsidRDefault="003C5326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Analyzing the</w:t>
      </w:r>
      <w:r w:rsidR="000A49E2">
        <w:rPr>
          <w:sz w:val="28"/>
          <w:szCs w:val="28"/>
          <w:lang w:val="en-US"/>
        </w:rPr>
        <w:t xml:space="preserve"> </w:t>
      </w:r>
      <w:r w:rsidR="009831CD">
        <w:rPr>
          <w:sz w:val="28"/>
          <w:szCs w:val="28"/>
          <w:lang w:val="en-US"/>
        </w:rPr>
        <w:t xml:space="preserve">scholars’ works, it can be mentioned that a system of continuous education </w:t>
      </w:r>
      <w:r w:rsidR="00BC42E0">
        <w:rPr>
          <w:sz w:val="28"/>
          <w:szCs w:val="28"/>
          <w:lang w:val="en-US"/>
        </w:rPr>
        <w:t>is organized by</w:t>
      </w:r>
      <w:r w:rsidR="00662452">
        <w:rPr>
          <w:sz w:val="28"/>
          <w:szCs w:val="28"/>
          <w:lang w:val="en-US"/>
        </w:rPr>
        <w:t xml:space="preserve"> </w:t>
      </w:r>
      <w:r w:rsidR="000876F3">
        <w:rPr>
          <w:sz w:val="28"/>
          <w:szCs w:val="28"/>
          <w:lang w:val="en-US"/>
        </w:rPr>
        <w:t xml:space="preserve">the </w:t>
      </w:r>
      <w:r w:rsidR="007E6C04">
        <w:rPr>
          <w:sz w:val="28"/>
          <w:szCs w:val="28"/>
          <w:lang w:val="en-US"/>
        </w:rPr>
        <w:t>principle of</w:t>
      </w:r>
      <w:r w:rsidR="002D1A7A">
        <w:rPr>
          <w:sz w:val="28"/>
          <w:szCs w:val="28"/>
          <w:lang w:val="en-US"/>
        </w:rPr>
        <w:t xml:space="preserve"> </w:t>
      </w:r>
      <w:r w:rsidR="0065697D">
        <w:rPr>
          <w:sz w:val="28"/>
          <w:szCs w:val="28"/>
          <w:lang w:val="en-US"/>
        </w:rPr>
        <w:t xml:space="preserve">an </w:t>
      </w:r>
      <w:r w:rsidR="002D1A7A">
        <w:rPr>
          <w:sz w:val="28"/>
          <w:szCs w:val="28"/>
          <w:lang w:val="en-US"/>
        </w:rPr>
        <w:t>integral system that helps to develop a person’s creative potential. It has</w:t>
      </w:r>
      <w:r w:rsidR="0080245A">
        <w:rPr>
          <w:sz w:val="28"/>
          <w:szCs w:val="28"/>
          <w:lang w:val="en-US"/>
        </w:rPr>
        <w:t xml:space="preserve"> basic and professional components that </w:t>
      </w:r>
      <w:r w:rsidR="00F91C74">
        <w:rPr>
          <w:sz w:val="28"/>
          <w:szCs w:val="28"/>
          <w:lang w:val="en-US"/>
        </w:rPr>
        <w:t>inte</w:t>
      </w:r>
      <w:r w:rsidR="008944EC">
        <w:rPr>
          <w:sz w:val="28"/>
          <w:szCs w:val="28"/>
          <w:lang w:val="en-US"/>
        </w:rPr>
        <w:t>ract with each other and are</w:t>
      </w:r>
      <w:r w:rsidR="0080245A">
        <w:rPr>
          <w:sz w:val="28"/>
          <w:szCs w:val="28"/>
          <w:lang w:val="en-US"/>
        </w:rPr>
        <w:t xml:space="preserve"> d</w:t>
      </w:r>
      <w:r w:rsidR="00D218E3">
        <w:rPr>
          <w:sz w:val="28"/>
          <w:szCs w:val="28"/>
          <w:lang w:val="en-US"/>
        </w:rPr>
        <w:t>irected on t</w:t>
      </w:r>
      <w:r w:rsidR="00A03D5D">
        <w:rPr>
          <w:sz w:val="28"/>
          <w:szCs w:val="28"/>
          <w:lang w:val="en-US"/>
        </w:rPr>
        <w:t>he t</w:t>
      </w:r>
      <w:r w:rsidR="00D218E3">
        <w:rPr>
          <w:sz w:val="28"/>
          <w:szCs w:val="28"/>
          <w:lang w:val="en-US"/>
        </w:rPr>
        <w:t>raining of active subjects of work, perception</w:t>
      </w:r>
      <w:r w:rsidR="000B4A8D">
        <w:rPr>
          <w:sz w:val="28"/>
          <w:szCs w:val="28"/>
          <w:lang w:val="en-US"/>
        </w:rPr>
        <w:t>,</w:t>
      </w:r>
      <w:r w:rsidR="00D218E3">
        <w:rPr>
          <w:sz w:val="28"/>
          <w:szCs w:val="28"/>
          <w:lang w:val="en-US"/>
        </w:rPr>
        <w:t xml:space="preserve"> and communication [5; 6; 7; 8].</w:t>
      </w:r>
    </w:p>
    <w:p w:rsidR="00EB543B" w:rsidRDefault="00EB543B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According to N. Protasova, the integral system of continuous education</w:t>
      </w:r>
      <w:r w:rsidR="00B16849">
        <w:rPr>
          <w:sz w:val="28"/>
          <w:szCs w:val="28"/>
          <w:lang w:val="en-US"/>
        </w:rPr>
        <w:t xml:space="preserve"> should be analyzed as [5]:</w:t>
      </w:r>
    </w:p>
    <w:p w:rsidR="00B16849" w:rsidRDefault="00B16849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8944EC">
        <w:rPr>
          <w:sz w:val="28"/>
          <w:szCs w:val="28"/>
          <w:lang w:val="en-US"/>
        </w:rPr>
        <w:t>concession of possibilities to</w:t>
      </w:r>
      <w:r w:rsidR="0068271F">
        <w:rPr>
          <w:sz w:val="28"/>
          <w:szCs w:val="28"/>
          <w:lang w:val="en-US"/>
        </w:rPr>
        <w:t xml:space="preserve"> every citizen</w:t>
      </w:r>
      <w:r w:rsidR="00911C24">
        <w:rPr>
          <w:sz w:val="28"/>
          <w:szCs w:val="28"/>
          <w:lang w:val="en-US"/>
        </w:rPr>
        <w:t xml:space="preserve"> to learn general and special disciplines</w:t>
      </w:r>
      <w:r w:rsidR="00F3382A">
        <w:rPr>
          <w:sz w:val="28"/>
          <w:szCs w:val="28"/>
          <w:lang w:val="en-US"/>
        </w:rPr>
        <w:t xml:space="preserve"> according to social and individual needs;</w:t>
      </w:r>
    </w:p>
    <w:p w:rsidR="001F1F0A" w:rsidRDefault="00F3382A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- </w:t>
      </w:r>
      <w:r w:rsidR="001F1F0A">
        <w:rPr>
          <w:sz w:val="28"/>
          <w:szCs w:val="28"/>
          <w:lang w:val="en-US"/>
        </w:rPr>
        <w:t>t</w:t>
      </w:r>
      <w:r w:rsidR="0063006B">
        <w:rPr>
          <w:sz w:val="28"/>
          <w:szCs w:val="28"/>
          <w:lang w:val="en-US"/>
        </w:rPr>
        <w:t>he t</w:t>
      </w:r>
      <w:r w:rsidR="001F1F0A">
        <w:rPr>
          <w:sz w:val="28"/>
          <w:szCs w:val="28"/>
          <w:lang w:val="en-US"/>
        </w:rPr>
        <w:t xml:space="preserve">otality of educational </w:t>
      </w:r>
      <w:r w:rsidR="00810929">
        <w:rPr>
          <w:sz w:val="28"/>
          <w:szCs w:val="28"/>
          <w:lang w:val="en-US"/>
        </w:rPr>
        <w:t>interrelated links that</w:t>
      </w:r>
      <w:r w:rsidR="001F1F0A">
        <w:rPr>
          <w:sz w:val="28"/>
          <w:szCs w:val="28"/>
          <w:lang w:val="en-US"/>
        </w:rPr>
        <w:t xml:space="preserve"> dynamically develop and provide succession in </w:t>
      </w:r>
      <w:r w:rsidR="0063006B">
        <w:rPr>
          <w:sz w:val="28"/>
          <w:szCs w:val="28"/>
          <w:lang w:val="en-US"/>
        </w:rPr>
        <w:t xml:space="preserve">the </w:t>
      </w:r>
      <w:r w:rsidR="001F1F0A">
        <w:rPr>
          <w:sz w:val="28"/>
          <w:szCs w:val="28"/>
          <w:lang w:val="en-US"/>
        </w:rPr>
        <w:t>study;</w:t>
      </w:r>
    </w:p>
    <w:p w:rsidR="00F3382A" w:rsidRDefault="001F1F0A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- </w:t>
      </w:r>
      <w:r w:rsidR="002076DB">
        <w:rPr>
          <w:sz w:val="28"/>
          <w:szCs w:val="28"/>
          <w:lang w:val="en-US"/>
        </w:rPr>
        <w:t xml:space="preserve">way to </w:t>
      </w:r>
      <w:r w:rsidR="0063006B">
        <w:rPr>
          <w:sz w:val="28"/>
          <w:szCs w:val="28"/>
          <w:lang w:val="en-US"/>
        </w:rPr>
        <w:t xml:space="preserve">the </w:t>
      </w:r>
      <w:r w:rsidR="002076DB">
        <w:rPr>
          <w:sz w:val="28"/>
          <w:szCs w:val="28"/>
          <w:lang w:val="en-US"/>
        </w:rPr>
        <w:t>constant growth of a real intellectual qualification and spiritual potential of society.</w:t>
      </w:r>
    </w:p>
    <w:p w:rsidR="00B318FE" w:rsidRDefault="004F2F30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the National doctrine of </w:t>
      </w:r>
      <w:r w:rsidR="00B32162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development of education, the Conception of continuous pedagogic education</w:t>
      </w:r>
      <w:r w:rsidR="00C37535">
        <w:rPr>
          <w:sz w:val="28"/>
          <w:szCs w:val="28"/>
          <w:lang w:val="en-US"/>
        </w:rPr>
        <w:t xml:space="preserve"> the ways of ensuring the development of pedagogic education are </w:t>
      </w:r>
      <w:r w:rsidR="00B318FE">
        <w:rPr>
          <w:sz w:val="28"/>
          <w:szCs w:val="28"/>
          <w:lang w:val="en-US"/>
        </w:rPr>
        <w:t>determin</w:t>
      </w:r>
      <w:r w:rsidR="00AD499C">
        <w:rPr>
          <w:sz w:val="28"/>
          <w:szCs w:val="28"/>
          <w:lang w:val="en-US"/>
        </w:rPr>
        <w:t>ed.</w:t>
      </w:r>
    </w:p>
    <w:p w:rsidR="00061226" w:rsidRDefault="00110786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Hence, Ukraine </w:t>
      </w:r>
      <w:r w:rsidR="007856C3">
        <w:rPr>
          <w:sz w:val="28"/>
          <w:szCs w:val="28"/>
          <w:lang w:val="en-US"/>
        </w:rPr>
        <w:t>clearly defined the orientation to the European educational and scientific spheres, realizes the modernization of educational activity</w:t>
      </w:r>
      <w:r w:rsidR="0024059B">
        <w:rPr>
          <w:sz w:val="28"/>
          <w:szCs w:val="28"/>
          <w:lang w:val="en-US"/>
        </w:rPr>
        <w:t xml:space="preserve"> according to the European demands, </w:t>
      </w:r>
      <w:r w:rsidR="00C145D1">
        <w:rPr>
          <w:sz w:val="28"/>
          <w:szCs w:val="28"/>
          <w:lang w:val="en-US"/>
        </w:rPr>
        <w:t>and persistently</w:t>
      </w:r>
      <w:r w:rsidR="0024059B">
        <w:rPr>
          <w:sz w:val="28"/>
          <w:szCs w:val="28"/>
          <w:lang w:val="en-US"/>
        </w:rPr>
        <w:t xml:space="preserve"> works on practical accession to the Bologna Process. </w:t>
      </w:r>
      <w:r w:rsidR="00D24A38">
        <w:rPr>
          <w:sz w:val="28"/>
          <w:szCs w:val="28"/>
          <w:lang w:val="en-US"/>
        </w:rPr>
        <w:t>However, the well-</w:t>
      </w:r>
      <w:r w:rsidR="00C145D1">
        <w:rPr>
          <w:sz w:val="28"/>
          <w:szCs w:val="28"/>
          <w:lang w:val="en-US"/>
        </w:rPr>
        <w:t xml:space="preserve">organized </w:t>
      </w:r>
      <w:r w:rsidR="00E65E8A">
        <w:rPr>
          <w:sz w:val="28"/>
          <w:szCs w:val="28"/>
          <w:lang w:val="en-US"/>
        </w:rPr>
        <w:t xml:space="preserve">system of advanced training and retraining in Ukraine </w:t>
      </w:r>
      <w:r w:rsidR="0021020A">
        <w:rPr>
          <w:sz w:val="28"/>
          <w:szCs w:val="28"/>
          <w:lang w:val="en-US"/>
        </w:rPr>
        <w:t>become a thing of the past.</w:t>
      </w:r>
      <w:r w:rsidR="00087B86">
        <w:rPr>
          <w:sz w:val="28"/>
          <w:szCs w:val="28"/>
          <w:lang w:val="en-US"/>
        </w:rPr>
        <w:t xml:space="preserve"> T</w:t>
      </w:r>
      <w:r w:rsidR="00E14EDA">
        <w:rPr>
          <w:sz w:val="28"/>
          <w:szCs w:val="28"/>
          <w:lang w:val="en-US"/>
        </w:rPr>
        <w:t xml:space="preserve">he </w:t>
      </w:r>
      <w:r w:rsidR="00087B86">
        <w:rPr>
          <w:sz w:val="28"/>
          <w:szCs w:val="28"/>
          <w:lang w:val="en-US"/>
        </w:rPr>
        <w:t xml:space="preserve">new system that would satisfy the needs of </w:t>
      </w:r>
      <w:r w:rsidR="005277C2">
        <w:rPr>
          <w:sz w:val="28"/>
          <w:szCs w:val="28"/>
          <w:lang w:val="en-US"/>
        </w:rPr>
        <w:t xml:space="preserve">the </w:t>
      </w:r>
      <w:r w:rsidR="004870A0">
        <w:rPr>
          <w:sz w:val="28"/>
          <w:szCs w:val="28"/>
          <w:lang w:val="en-US"/>
        </w:rPr>
        <w:t>market economy</w:t>
      </w:r>
      <w:r w:rsidR="00E14EDA">
        <w:rPr>
          <w:sz w:val="28"/>
          <w:szCs w:val="28"/>
          <w:lang w:val="en-US"/>
        </w:rPr>
        <w:t xml:space="preserve"> isn’t created</w:t>
      </w:r>
      <w:r w:rsidR="004870A0">
        <w:rPr>
          <w:sz w:val="28"/>
          <w:szCs w:val="28"/>
          <w:lang w:val="en-US"/>
        </w:rPr>
        <w:t>.</w:t>
      </w:r>
      <w:r w:rsidR="00E14EDA">
        <w:rPr>
          <w:sz w:val="28"/>
          <w:szCs w:val="28"/>
          <w:lang w:val="en-US"/>
        </w:rPr>
        <w:t xml:space="preserve"> Therefore,</w:t>
      </w:r>
      <w:r w:rsidR="00061226">
        <w:rPr>
          <w:sz w:val="28"/>
          <w:szCs w:val="28"/>
          <w:lang w:val="en-US"/>
        </w:rPr>
        <w:t xml:space="preserve"> the essential European principle </w:t>
      </w:r>
      <w:r w:rsidR="00AF7B60">
        <w:rPr>
          <w:sz w:val="28"/>
          <w:szCs w:val="28"/>
          <w:lang w:val="en-US"/>
        </w:rPr>
        <w:t xml:space="preserve">of </w:t>
      </w:r>
      <w:r w:rsidR="00061226">
        <w:rPr>
          <w:sz w:val="28"/>
          <w:szCs w:val="28"/>
          <w:lang w:val="en-US"/>
        </w:rPr>
        <w:t>“lifelong education” cannot be fully implemented in the conditions of our country.</w:t>
      </w:r>
    </w:p>
    <w:p w:rsidR="00AA3D0D" w:rsidRDefault="000A09C2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Therefore, </w:t>
      </w:r>
      <w:r w:rsidR="00A342BF">
        <w:rPr>
          <w:sz w:val="28"/>
          <w:szCs w:val="28"/>
          <w:lang w:val="en-US"/>
        </w:rPr>
        <w:t xml:space="preserve">ensuring </w:t>
      </w:r>
      <w:r w:rsidR="00655D03">
        <w:rPr>
          <w:sz w:val="28"/>
          <w:szCs w:val="28"/>
          <w:lang w:val="en-US"/>
        </w:rPr>
        <w:t>sustainable development</w:t>
      </w:r>
      <w:r w:rsidR="004B6A7D">
        <w:rPr>
          <w:sz w:val="28"/>
          <w:szCs w:val="28"/>
          <w:lang w:val="en-US"/>
        </w:rPr>
        <w:t xml:space="preserve"> </w:t>
      </w:r>
      <w:r w:rsidR="002E0182">
        <w:rPr>
          <w:sz w:val="28"/>
          <w:szCs w:val="28"/>
          <w:lang w:val="en-US"/>
        </w:rPr>
        <w:t xml:space="preserve">and improvement of </w:t>
      </w:r>
      <w:r>
        <w:rPr>
          <w:sz w:val="28"/>
          <w:szCs w:val="28"/>
          <w:lang w:val="en-US"/>
        </w:rPr>
        <w:t xml:space="preserve">the </w:t>
      </w:r>
      <w:r w:rsidR="00370736">
        <w:rPr>
          <w:sz w:val="28"/>
          <w:szCs w:val="28"/>
          <w:lang w:val="en-US"/>
        </w:rPr>
        <w:t>system of higher education</w:t>
      </w:r>
      <w:r w:rsidR="000E19AA">
        <w:rPr>
          <w:sz w:val="28"/>
          <w:szCs w:val="28"/>
          <w:lang w:val="en-US"/>
        </w:rPr>
        <w:t>, its recognition in the European and global</w:t>
      </w:r>
      <w:r w:rsidR="00ED72C0">
        <w:rPr>
          <w:sz w:val="28"/>
          <w:szCs w:val="28"/>
          <w:lang w:val="en-US"/>
        </w:rPr>
        <w:t xml:space="preserve"> </w:t>
      </w:r>
      <w:r w:rsidR="000E6BAE">
        <w:rPr>
          <w:sz w:val="28"/>
          <w:szCs w:val="28"/>
          <w:lang w:val="en-US"/>
        </w:rPr>
        <w:t xml:space="preserve">spaces </w:t>
      </w:r>
      <w:r w:rsidR="008B219E">
        <w:rPr>
          <w:sz w:val="28"/>
          <w:szCs w:val="28"/>
          <w:lang w:val="en-US"/>
        </w:rPr>
        <w:t xml:space="preserve">in the context of quality assurance </w:t>
      </w:r>
      <w:r w:rsidR="008063B1">
        <w:rPr>
          <w:sz w:val="28"/>
          <w:szCs w:val="28"/>
          <w:lang w:val="en-US"/>
        </w:rPr>
        <w:t>are the priority strategies</w:t>
      </w:r>
      <w:r w:rsidR="00AA3D0D">
        <w:rPr>
          <w:sz w:val="28"/>
          <w:szCs w:val="28"/>
          <w:lang w:val="en-US"/>
        </w:rPr>
        <w:t xml:space="preserve"> of university education in Ukraine.</w:t>
      </w:r>
    </w:p>
    <w:p w:rsidR="0018416F" w:rsidRDefault="00B96E69" w:rsidP="002B42F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We consider that state policy </w:t>
      </w:r>
      <w:r w:rsidR="000E587B">
        <w:rPr>
          <w:sz w:val="28"/>
          <w:szCs w:val="28"/>
          <w:lang w:val="en-US"/>
        </w:rPr>
        <w:t xml:space="preserve">of Ukraine </w:t>
      </w:r>
      <w:r w:rsidR="00A00080">
        <w:rPr>
          <w:sz w:val="28"/>
          <w:szCs w:val="28"/>
          <w:lang w:val="en-US"/>
        </w:rPr>
        <w:t xml:space="preserve">regarding </w:t>
      </w:r>
      <w:r w:rsidR="00C255FF">
        <w:rPr>
          <w:sz w:val="28"/>
          <w:szCs w:val="28"/>
          <w:lang w:val="en-US"/>
        </w:rPr>
        <w:t>continuous education</w:t>
      </w:r>
      <w:r w:rsidR="00BD1479">
        <w:rPr>
          <w:sz w:val="28"/>
          <w:szCs w:val="28"/>
          <w:lang w:val="en-US"/>
        </w:rPr>
        <w:t xml:space="preserve"> should be implemented according to world trends of lifelong education</w:t>
      </w:r>
      <w:r w:rsidR="007659AA">
        <w:rPr>
          <w:sz w:val="28"/>
          <w:szCs w:val="28"/>
          <w:lang w:val="en-US"/>
        </w:rPr>
        <w:t>, social and economic, technologic, cultural changes together</w:t>
      </w:r>
      <w:r w:rsidR="00BD1479">
        <w:rPr>
          <w:sz w:val="28"/>
          <w:szCs w:val="28"/>
          <w:lang w:val="en-US"/>
        </w:rPr>
        <w:t xml:space="preserve"> with help of</w:t>
      </w:r>
      <w:r w:rsidR="00BE3E54">
        <w:rPr>
          <w:sz w:val="28"/>
          <w:szCs w:val="28"/>
          <w:lang w:val="en-US"/>
        </w:rPr>
        <w:t xml:space="preserve"> international projects and programs of </w:t>
      </w:r>
      <w:r w:rsidR="0018416F">
        <w:rPr>
          <w:sz w:val="28"/>
          <w:szCs w:val="28"/>
          <w:lang w:val="en-US"/>
        </w:rPr>
        <w:t>collaboration.</w:t>
      </w:r>
    </w:p>
    <w:p w:rsidR="002076DB" w:rsidRDefault="00AA3D0D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E14EDA">
        <w:rPr>
          <w:sz w:val="28"/>
          <w:szCs w:val="28"/>
          <w:lang w:val="en-US"/>
        </w:rPr>
        <w:t xml:space="preserve"> </w:t>
      </w:r>
      <w:r w:rsidR="0043276C">
        <w:rPr>
          <w:sz w:val="28"/>
          <w:szCs w:val="28"/>
          <w:lang w:val="en-US"/>
        </w:rPr>
        <w:t>Generally positive dynamics of continuous primary school teachers</w:t>
      </w:r>
      <w:r w:rsidR="00CA5AFB">
        <w:rPr>
          <w:sz w:val="28"/>
          <w:szCs w:val="28"/>
          <w:lang w:val="en-US"/>
        </w:rPr>
        <w:t>’</w:t>
      </w:r>
      <w:r w:rsidR="004C554E">
        <w:rPr>
          <w:sz w:val="28"/>
          <w:szCs w:val="28"/>
          <w:lang w:val="en-US"/>
        </w:rPr>
        <w:t xml:space="preserve"> </w:t>
      </w:r>
      <w:r w:rsidR="00CA5AFB">
        <w:rPr>
          <w:sz w:val="28"/>
          <w:szCs w:val="28"/>
          <w:lang w:val="en-US"/>
        </w:rPr>
        <w:t xml:space="preserve">training </w:t>
      </w:r>
      <w:r w:rsidR="004C554E">
        <w:rPr>
          <w:sz w:val="28"/>
          <w:szCs w:val="28"/>
          <w:lang w:val="en-US"/>
        </w:rPr>
        <w:t xml:space="preserve">in </w:t>
      </w:r>
      <w:r w:rsidR="00BF668A">
        <w:rPr>
          <w:sz w:val="28"/>
          <w:szCs w:val="28"/>
          <w:lang w:val="en-US"/>
        </w:rPr>
        <w:t>Ukraine accepts the presence of problems</w:t>
      </w:r>
      <w:r w:rsidR="0002187B">
        <w:rPr>
          <w:sz w:val="28"/>
          <w:szCs w:val="28"/>
          <w:lang w:val="en-US"/>
        </w:rPr>
        <w:t xml:space="preserve"> that are prearranged by external factors and internal peculiarities of modern activity as well. First of all, they are the following:</w:t>
      </w:r>
    </w:p>
    <w:p w:rsidR="005401EB" w:rsidRDefault="0002187B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CA5AFB">
        <w:rPr>
          <w:sz w:val="28"/>
          <w:szCs w:val="28"/>
          <w:lang w:val="en-US"/>
        </w:rPr>
        <w:t xml:space="preserve">the </w:t>
      </w:r>
      <w:r w:rsidR="005401EB">
        <w:rPr>
          <w:sz w:val="28"/>
          <w:szCs w:val="28"/>
          <w:lang w:val="en-US"/>
        </w:rPr>
        <w:t xml:space="preserve">decline of </w:t>
      </w:r>
      <w:r w:rsidR="00CA5AFB">
        <w:rPr>
          <w:sz w:val="28"/>
          <w:szCs w:val="28"/>
          <w:lang w:val="en-US"/>
        </w:rPr>
        <w:t xml:space="preserve">the </w:t>
      </w:r>
      <w:r w:rsidR="005401EB">
        <w:rPr>
          <w:sz w:val="28"/>
          <w:szCs w:val="28"/>
          <w:lang w:val="en-US"/>
        </w:rPr>
        <w:t>prestige of pedagogic education, lowering of primary school teacher</w:t>
      </w:r>
      <w:r w:rsidR="002908CD">
        <w:rPr>
          <w:sz w:val="28"/>
          <w:szCs w:val="28"/>
          <w:lang w:val="en-US"/>
        </w:rPr>
        <w:t>’s</w:t>
      </w:r>
      <w:r w:rsidR="002908CD" w:rsidRPr="002908CD">
        <w:rPr>
          <w:sz w:val="28"/>
          <w:szCs w:val="28"/>
          <w:lang w:val="en-US"/>
        </w:rPr>
        <w:t xml:space="preserve"> </w:t>
      </w:r>
      <w:r w:rsidR="002908CD">
        <w:rPr>
          <w:sz w:val="28"/>
          <w:szCs w:val="28"/>
          <w:lang w:val="en-US"/>
        </w:rPr>
        <w:t>social status</w:t>
      </w:r>
      <w:r w:rsidR="005401EB">
        <w:rPr>
          <w:sz w:val="28"/>
          <w:szCs w:val="28"/>
          <w:lang w:val="en-US"/>
        </w:rPr>
        <w:t>;</w:t>
      </w:r>
    </w:p>
    <w:p w:rsidR="0002187B" w:rsidRDefault="005401EB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82512C">
        <w:rPr>
          <w:sz w:val="28"/>
          <w:szCs w:val="28"/>
          <w:lang w:val="en-US"/>
        </w:rPr>
        <w:t xml:space="preserve">- </w:t>
      </w:r>
      <w:r w:rsidR="00A353C3">
        <w:rPr>
          <w:sz w:val="28"/>
          <w:szCs w:val="28"/>
          <w:lang w:val="en-US"/>
        </w:rPr>
        <w:t>absence of the conception of professional continuous primary school teachers</w:t>
      </w:r>
      <w:r w:rsidR="002E3142">
        <w:rPr>
          <w:sz w:val="28"/>
          <w:szCs w:val="28"/>
          <w:lang w:val="en-US"/>
        </w:rPr>
        <w:t>’</w:t>
      </w:r>
      <w:r w:rsidR="002E3142" w:rsidRPr="002E3142">
        <w:rPr>
          <w:sz w:val="28"/>
          <w:szCs w:val="28"/>
          <w:lang w:val="en-US"/>
        </w:rPr>
        <w:t xml:space="preserve"> </w:t>
      </w:r>
      <w:r w:rsidR="002E3142">
        <w:rPr>
          <w:sz w:val="28"/>
          <w:szCs w:val="28"/>
          <w:lang w:val="en-US"/>
        </w:rPr>
        <w:t>training</w:t>
      </w:r>
      <w:r w:rsidR="00152B87">
        <w:rPr>
          <w:sz w:val="28"/>
          <w:szCs w:val="28"/>
          <w:lang w:val="en-US"/>
        </w:rPr>
        <w:t>, its legal framework and economic mechanisms o</w:t>
      </w:r>
      <w:r w:rsidR="00A37785">
        <w:rPr>
          <w:sz w:val="28"/>
          <w:szCs w:val="28"/>
          <w:lang w:val="en-US"/>
        </w:rPr>
        <w:t>f its implementa</w:t>
      </w:r>
      <w:r w:rsidR="00152B87">
        <w:rPr>
          <w:sz w:val="28"/>
          <w:szCs w:val="28"/>
          <w:lang w:val="en-US"/>
        </w:rPr>
        <w:t>tion;</w:t>
      </w:r>
    </w:p>
    <w:p w:rsidR="008333DE" w:rsidRDefault="00152B87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- </w:t>
      </w:r>
      <w:r w:rsidR="00CA5AFB">
        <w:rPr>
          <w:sz w:val="28"/>
          <w:szCs w:val="28"/>
          <w:lang w:val="en-US"/>
        </w:rPr>
        <w:t xml:space="preserve">the </w:t>
      </w:r>
      <w:r w:rsidR="00A37785">
        <w:rPr>
          <w:sz w:val="28"/>
          <w:szCs w:val="28"/>
          <w:lang w:val="en-US"/>
        </w:rPr>
        <w:t>incongruity of methodological approaches during creation and realization</w:t>
      </w:r>
      <w:r w:rsidR="00945013">
        <w:rPr>
          <w:sz w:val="28"/>
          <w:szCs w:val="28"/>
          <w:lang w:val="en-US"/>
        </w:rPr>
        <w:t xml:space="preserve"> of </w:t>
      </w:r>
      <w:r w:rsidR="008333DE">
        <w:rPr>
          <w:sz w:val="28"/>
          <w:szCs w:val="28"/>
          <w:lang w:val="en-US"/>
        </w:rPr>
        <w:t>hereditable governmental educational standards and programs of all stages of continuous education, mechanisms of their monitoring;</w:t>
      </w:r>
    </w:p>
    <w:p w:rsidR="00A06548" w:rsidRDefault="008333DE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2D4D70">
        <w:rPr>
          <w:sz w:val="28"/>
          <w:szCs w:val="28"/>
          <w:lang w:val="en-US"/>
        </w:rPr>
        <w:t>absence</w:t>
      </w:r>
      <w:r w:rsidR="002151C7">
        <w:rPr>
          <w:sz w:val="28"/>
          <w:szCs w:val="28"/>
          <w:lang w:val="en-US"/>
        </w:rPr>
        <w:t xml:space="preserve"> of theoretically proved approaches in scientific and methodological </w:t>
      </w:r>
      <w:r w:rsidR="00250410">
        <w:rPr>
          <w:sz w:val="28"/>
          <w:szCs w:val="28"/>
          <w:lang w:val="en-US"/>
        </w:rPr>
        <w:t>ensuring of continuous primary</w:t>
      </w:r>
      <w:r w:rsidR="00A37785">
        <w:rPr>
          <w:sz w:val="28"/>
          <w:szCs w:val="28"/>
          <w:lang w:val="en-US"/>
        </w:rPr>
        <w:t xml:space="preserve"> </w:t>
      </w:r>
      <w:r w:rsidR="00250410">
        <w:rPr>
          <w:sz w:val="28"/>
          <w:szCs w:val="28"/>
          <w:lang w:val="en-US"/>
        </w:rPr>
        <w:t>school teachers’</w:t>
      </w:r>
      <w:r w:rsidR="00B33F56">
        <w:rPr>
          <w:sz w:val="28"/>
          <w:szCs w:val="28"/>
          <w:lang w:val="en-US"/>
        </w:rPr>
        <w:t xml:space="preserve"> training on various stages and standards of education.</w:t>
      </w:r>
    </w:p>
    <w:p w:rsidR="00E24791" w:rsidRDefault="00A06548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CA5AFB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disparity between theoretical and</w:t>
      </w:r>
      <w:r w:rsidR="00B33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practical students’ preparation.</w:t>
      </w:r>
    </w:p>
    <w:p w:rsidR="001230D5" w:rsidRDefault="00A06548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D4AEA">
        <w:rPr>
          <w:sz w:val="28"/>
          <w:szCs w:val="28"/>
          <w:lang w:val="en-US"/>
        </w:rPr>
        <w:t>It is essential to</w:t>
      </w:r>
      <w:r w:rsidR="00EB53A6">
        <w:rPr>
          <w:sz w:val="28"/>
          <w:szCs w:val="28"/>
          <w:lang w:val="en-US"/>
        </w:rPr>
        <w:t xml:space="preserve"> stress that grounds </w:t>
      </w:r>
      <w:r w:rsidR="00692D48">
        <w:rPr>
          <w:sz w:val="28"/>
          <w:szCs w:val="28"/>
          <w:lang w:val="en-US"/>
        </w:rPr>
        <w:t xml:space="preserve">of the government policy are enshrined in the National Doctrine </w:t>
      </w:r>
      <w:r w:rsidR="00405990">
        <w:rPr>
          <w:sz w:val="28"/>
          <w:szCs w:val="28"/>
          <w:lang w:val="en-US"/>
        </w:rPr>
        <w:t xml:space="preserve">of development of education and National </w:t>
      </w:r>
      <w:r w:rsidR="008027E8">
        <w:rPr>
          <w:sz w:val="28"/>
          <w:szCs w:val="28"/>
          <w:lang w:val="en-US"/>
        </w:rPr>
        <w:t>strategy of develo</w:t>
      </w:r>
      <w:r w:rsidR="00951EF0">
        <w:rPr>
          <w:sz w:val="28"/>
          <w:szCs w:val="28"/>
          <w:lang w:val="en-US"/>
        </w:rPr>
        <w:t>pment of education in Ukraine for</w:t>
      </w:r>
      <w:r w:rsidR="008027E8">
        <w:rPr>
          <w:sz w:val="28"/>
          <w:szCs w:val="28"/>
          <w:lang w:val="en-US"/>
        </w:rPr>
        <w:t xml:space="preserve"> 2012-2021 </w:t>
      </w:r>
      <w:r w:rsidR="00EF3ECC">
        <w:rPr>
          <w:sz w:val="28"/>
          <w:szCs w:val="28"/>
          <w:lang w:val="en-US"/>
        </w:rPr>
        <w:t xml:space="preserve">and </w:t>
      </w:r>
      <w:r w:rsidR="00EA743D">
        <w:rPr>
          <w:sz w:val="28"/>
          <w:szCs w:val="28"/>
          <w:lang w:val="en-US"/>
        </w:rPr>
        <w:t>expect the realization</w:t>
      </w:r>
      <w:r w:rsidR="00996F05">
        <w:rPr>
          <w:sz w:val="28"/>
          <w:szCs w:val="28"/>
          <w:lang w:val="en-US"/>
        </w:rPr>
        <w:t xml:space="preserve"> of</w:t>
      </w:r>
      <w:r w:rsidR="00567A6D">
        <w:rPr>
          <w:sz w:val="28"/>
          <w:szCs w:val="28"/>
          <w:lang w:val="en-US"/>
        </w:rPr>
        <w:t xml:space="preserve"> succession of measures concern</w:t>
      </w:r>
      <w:r w:rsidR="004C4717">
        <w:rPr>
          <w:sz w:val="28"/>
          <w:szCs w:val="28"/>
          <w:lang w:val="en-US"/>
        </w:rPr>
        <w:t xml:space="preserve">ing reformation of the system of </w:t>
      </w:r>
      <w:r w:rsidR="00AE5C2C">
        <w:rPr>
          <w:sz w:val="28"/>
          <w:szCs w:val="28"/>
          <w:lang w:val="en-US"/>
        </w:rPr>
        <w:t>higher education</w:t>
      </w:r>
      <w:r w:rsidR="00804810">
        <w:rPr>
          <w:sz w:val="28"/>
          <w:szCs w:val="28"/>
          <w:lang w:val="en-US"/>
        </w:rPr>
        <w:t xml:space="preserve"> in</w:t>
      </w:r>
      <w:r w:rsidR="00863A8B">
        <w:rPr>
          <w:sz w:val="28"/>
          <w:szCs w:val="28"/>
          <w:lang w:val="en-US"/>
        </w:rPr>
        <w:t xml:space="preserve"> Ukraine in new </w:t>
      </w:r>
      <w:r w:rsidR="00F30829">
        <w:rPr>
          <w:sz w:val="28"/>
          <w:szCs w:val="28"/>
          <w:lang w:val="en-US"/>
        </w:rPr>
        <w:t xml:space="preserve">social </w:t>
      </w:r>
      <w:r w:rsidR="006B1429">
        <w:rPr>
          <w:sz w:val="28"/>
          <w:szCs w:val="28"/>
          <w:lang w:val="en-US"/>
        </w:rPr>
        <w:t>and economic conditions regard</w:t>
      </w:r>
      <w:r w:rsidR="00F30829">
        <w:rPr>
          <w:sz w:val="28"/>
          <w:szCs w:val="28"/>
          <w:lang w:val="en-US"/>
        </w:rPr>
        <w:t xml:space="preserve">ing the worldwide (civilizational) tendencies </w:t>
      </w:r>
      <w:r w:rsidR="003C0608">
        <w:rPr>
          <w:sz w:val="28"/>
          <w:szCs w:val="28"/>
          <w:lang w:val="en-US"/>
        </w:rPr>
        <w:t>of</w:t>
      </w:r>
      <w:r w:rsidR="00F30829">
        <w:rPr>
          <w:sz w:val="28"/>
          <w:szCs w:val="28"/>
          <w:lang w:val="en-US"/>
        </w:rPr>
        <w:t xml:space="preserve"> </w:t>
      </w:r>
      <w:r w:rsidR="006B1429">
        <w:rPr>
          <w:sz w:val="28"/>
          <w:szCs w:val="28"/>
          <w:lang w:val="en-US"/>
        </w:rPr>
        <w:t xml:space="preserve">the </w:t>
      </w:r>
      <w:r w:rsidR="00F30829">
        <w:rPr>
          <w:sz w:val="28"/>
          <w:szCs w:val="28"/>
          <w:lang w:val="en-US"/>
        </w:rPr>
        <w:t>development of education.</w:t>
      </w:r>
      <w:r w:rsidR="003318BD">
        <w:rPr>
          <w:sz w:val="28"/>
          <w:szCs w:val="28"/>
          <w:lang w:val="en-US"/>
        </w:rPr>
        <w:t xml:space="preserve"> The improvement of national system of higher education</w:t>
      </w:r>
      <w:r w:rsidR="00490FB7">
        <w:rPr>
          <w:sz w:val="28"/>
          <w:szCs w:val="28"/>
          <w:lang w:val="en-US"/>
        </w:rPr>
        <w:t>, its integration in global educational space</w:t>
      </w:r>
      <w:r w:rsidR="008C3E8E">
        <w:rPr>
          <w:sz w:val="28"/>
          <w:szCs w:val="28"/>
          <w:lang w:val="en-US"/>
        </w:rPr>
        <w:t xml:space="preserve"> views the formation </w:t>
      </w:r>
      <w:r w:rsidR="008C6D83">
        <w:rPr>
          <w:sz w:val="28"/>
          <w:szCs w:val="28"/>
          <w:lang w:val="en-US"/>
        </w:rPr>
        <w:t>of</w:t>
      </w:r>
      <w:r w:rsidR="00FE4573">
        <w:rPr>
          <w:sz w:val="28"/>
          <w:szCs w:val="28"/>
          <w:lang w:val="en-US"/>
        </w:rPr>
        <w:t xml:space="preserve"> effective model of governmental educational policy that is capable to</w:t>
      </w:r>
      <w:r w:rsidR="00887F3B">
        <w:rPr>
          <w:sz w:val="28"/>
          <w:szCs w:val="28"/>
          <w:lang w:val="en-US"/>
        </w:rPr>
        <w:t xml:space="preserve"> provide the growth of</w:t>
      </w:r>
      <w:r w:rsidR="006E6B7F">
        <w:rPr>
          <w:sz w:val="28"/>
          <w:szCs w:val="28"/>
          <w:lang w:val="en-US"/>
        </w:rPr>
        <w:t xml:space="preserve"> quality of educational services; implementation of innovative pedagogic systems; equal access </w:t>
      </w:r>
      <w:r w:rsidR="006B1429">
        <w:rPr>
          <w:sz w:val="28"/>
          <w:szCs w:val="28"/>
          <w:lang w:val="en-US"/>
        </w:rPr>
        <w:t xml:space="preserve">of </w:t>
      </w:r>
      <w:r w:rsidR="003D320E">
        <w:rPr>
          <w:sz w:val="28"/>
          <w:szCs w:val="28"/>
          <w:lang w:val="en-US"/>
        </w:rPr>
        <w:t>all citizen</w:t>
      </w:r>
      <w:r w:rsidR="006B1429">
        <w:rPr>
          <w:sz w:val="28"/>
          <w:szCs w:val="28"/>
          <w:lang w:val="en-US"/>
        </w:rPr>
        <w:t>s</w:t>
      </w:r>
      <w:r w:rsidR="003D320E">
        <w:rPr>
          <w:sz w:val="28"/>
          <w:szCs w:val="28"/>
          <w:lang w:val="en-US"/>
        </w:rPr>
        <w:t xml:space="preserve"> to a quality education</w:t>
      </w:r>
      <w:r w:rsidR="006B1429">
        <w:rPr>
          <w:sz w:val="28"/>
          <w:szCs w:val="28"/>
          <w:lang w:val="en-US"/>
        </w:rPr>
        <w:t>, opportunities</w:t>
      </w:r>
      <w:r w:rsidR="00147ECE">
        <w:rPr>
          <w:sz w:val="28"/>
          <w:szCs w:val="28"/>
          <w:lang w:val="en-US"/>
        </w:rPr>
        <w:t xml:space="preserve"> and freedom of choice in education; modernization </w:t>
      </w:r>
      <w:r w:rsidR="00B96E84">
        <w:rPr>
          <w:sz w:val="28"/>
          <w:szCs w:val="28"/>
          <w:lang w:val="en-US"/>
        </w:rPr>
        <w:t xml:space="preserve">of </w:t>
      </w:r>
      <w:r w:rsidR="0095337E">
        <w:rPr>
          <w:sz w:val="28"/>
          <w:szCs w:val="28"/>
          <w:lang w:val="en-US"/>
        </w:rPr>
        <w:t>substa</w:t>
      </w:r>
      <w:r w:rsidR="00B96E84">
        <w:rPr>
          <w:sz w:val="28"/>
          <w:szCs w:val="28"/>
          <w:lang w:val="en-US"/>
        </w:rPr>
        <w:t>nce of education</w:t>
      </w:r>
      <w:r w:rsidR="0048441C">
        <w:rPr>
          <w:sz w:val="28"/>
          <w:szCs w:val="28"/>
          <w:lang w:val="en-US"/>
        </w:rPr>
        <w:t xml:space="preserve"> and its organization according</w:t>
      </w:r>
      <w:r w:rsidR="00E6060A">
        <w:rPr>
          <w:sz w:val="28"/>
          <w:szCs w:val="28"/>
          <w:lang w:val="en-US"/>
        </w:rPr>
        <w:t>ly</w:t>
      </w:r>
      <w:r w:rsidR="0048441C">
        <w:rPr>
          <w:sz w:val="28"/>
          <w:szCs w:val="28"/>
          <w:lang w:val="en-US"/>
        </w:rPr>
        <w:t xml:space="preserve"> </w:t>
      </w:r>
      <w:r w:rsidR="008719F2">
        <w:rPr>
          <w:sz w:val="28"/>
          <w:szCs w:val="28"/>
          <w:lang w:val="en-US"/>
        </w:rPr>
        <w:t xml:space="preserve">current global tendencies </w:t>
      </w:r>
      <w:r w:rsidR="000F2A6B">
        <w:rPr>
          <w:sz w:val="28"/>
          <w:szCs w:val="28"/>
          <w:lang w:val="en-US"/>
        </w:rPr>
        <w:t>and demands of the labor market;</w:t>
      </w:r>
      <w:r w:rsidR="001239AE">
        <w:rPr>
          <w:sz w:val="28"/>
          <w:szCs w:val="28"/>
          <w:lang w:val="en-US"/>
        </w:rPr>
        <w:t xml:space="preserve"> providing </w:t>
      </w:r>
      <w:r w:rsidR="00814FBC">
        <w:rPr>
          <w:sz w:val="28"/>
          <w:szCs w:val="28"/>
          <w:lang w:val="en-US"/>
        </w:rPr>
        <w:t xml:space="preserve">continuous education and training </w:t>
      </w:r>
      <w:r w:rsidR="001230D5">
        <w:rPr>
          <w:sz w:val="28"/>
          <w:szCs w:val="28"/>
          <w:lang w:val="en-US"/>
        </w:rPr>
        <w:t>over the life course, etc.</w:t>
      </w:r>
    </w:p>
    <w:p w:rsidR="00046CB5" w:rsidRDefault="000E1363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analysis of scholar literature that was conducted gave us the possibility to </w:t>
      </w:r>
      <w:r w:rsidR="00572D89">
        <w:rPr>
          <w:sz w:val="28"/>
          <w:szCs w:val="28"/>
          <w:lang w:val="en-US"/>
        </w:rPr>
        <w:t>clarify the term</w:t>
      </w:r>
      <w:r>
        <w:rPr>
          <w:sz w:val="28"/>
          <w:szCs w:val="28"/>
          <w:lang w:val="en-US"/>
        </w:rPr>
        <w:t xml:space="preserve"> “continuous primary school teachers’</w:t>
      </w:r>
      <w:r w:rsidR="00046CB5">
        <w:rPr>
          <w:sz w:val="28"/>
          <w:szCs w:val="28"/>
          <w:lang w:val="en-US"/>
        </w:rPr>
        <w:t xml:space="preserve"> preparation f</w:t>
      </w:r>
      <w:r>
        <w:rPr>
          <w:sz w:val="28"/>
          <w:szCs w:val="28"/>
          <w:lang w:val="en-US"/>
        </w:rPr>
        <w:t>o</w:t>
      </w:r>
      <w:r w:rsidR="00046CB5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 xml:space="preserve"> work in </w:t>
      </w:r>
      <w:r w:rsidR="00876A64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conditions of inclusive education”.</w:t>
      </w:r>
    </w:p>
    <w:p w:rsidR="00EF7A64" w:rsidRDefault="00046CB5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Thus, under </w:t>
      </w:r>
      <w:r w:rsidRPr="00046CB5">
        <w:rPr>
          <w:i/>
          <w:sz w:val="28"/>
          <w:szCs w:val="28"/>
          <w:lang w:val="en-US"/>
        </w:rPr>
        <w:t>continuous</w:t>
      </w:r>
      <w:r>
        <w:rPr>
          <w:sz w:val="28"/>
          <w:szCs w:val="28"/>
          <w:lang w:val="en-US"/>
        </w:rPr>
        <w:t xml:space="preserve"> primary school teachers’ </w:t>
      </w:r>
      <w:r w:rsidRPr="00046CB5">
        <w:rPr>
          <w:i/>
          <w:sz w:val="28"/>
          <w:szCs w:val="28"/>
          <w:lang w:val="en-US"/>
        </w:rPr>
        <w:t>preparation</w:t>
      </w:r>
      <w:r>
        <w:rPr>
          <w:sz w:val="28"/>
          <w:szCs w:val="28"/>
          <w:lang w:val="en-US"/>
        </w:rPr>
        <w:t xml:space="preserve"> for work in </w:t>
      </w:r>
      <w:r w:rsidR="00876A64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conditions of inclusive education</w:t>
      </w:r>
      <w:r w:rsidR="000E1363">
        <w:rPr>
          <w:sz w:val="28"/>
          <w:szCs w:val="28"/>
          <w:lang w:val="en-US"/>
        </w:rPr>
        <w:t xml:space="preserve"> </w:t>
      </w:r>
      <w:r w:rsidR="009819F6">
        <w:rPr>
          <w:sz w:val="28"/>
          <w:szCs w:val="28"/>
          <w:lang w:val="en-US"/>
        </w:rPr>
        <w:t>we understand the process ai</w:t>
      </w:r>
      <w:r w:rsidR="003912F0">
        <w:rPr>
          <w:sz w:val="28"/>
          <w:szCs w:val="28"/>
          <w:lang w:val="en-US"/>
        </w:rPr>
        <w:t xml:space="preserve">med at </w:t>
      </w:r>
      <w:r w:rsidR="00D36DE7">
        <w:rPr>
          <w:sz w:val="28"/>
          <w:szCs w:val="28"/>
          <w:lang w:val="en-US"/>
        </w:rPr>
        <w:t>a personality’</w:t>
      </w:r>
      <w:r w:rsidR="00E35C65">
        <w:rPr>
          <w:sz w:val="28"/>
          <w:szCs w:val="28"/>
          <w:lang w:val="en-US"/>
        </w:rPr>
        <w:t>s full development</w:t>
      </w:r>
      <w:r w:rsidR="00A2025C">
        <w:rPr>
          <w:sz w:val="28"/>
          <w:szCs w:val="28"/>
          <w:lang w:val="en-US"/>
        </w:rPr>
        <w:t>, systematic replenishment</w:t>
      </w:r>
      <w:r w:rsidR="00572D89">
        <w:rPr>
          <w:sz w:val="28"/>
          <w:szCs w:val="28"/>
          <w:lang w:val="en-US"/>
        </w:rPr>
        <w:t>,</w:t>
      </w:r>
      <w:r w:rsidR="00A2025C">
        <w:rPr>
          <w:sz w:val="28"/>
          <w:szCs w:val="28"/>
          <w:lang w:val="en-US"/>
        </w:rPr>
        <w:t xml:space="preserve"> and improve</w:t>
      </w:r>
      <w:r w:rsidR="00E52783">
        <w:rPr>
          <w:sz w:val="28"/>
          <w:szCs w:val="28"/>
          <w:lang w:val="en-US"/>
        </w:rPr>
        <w:t>me</w:t>
      </w:r>
      <w:r w:rsidR="00A2025C">
        <w:rPr>
          <w:sz w:val="28"/>
          <w:szCs w:val="28"/>
          <w:lang w:val="en-US"/>
        </w:rPr>
        <w:t>nt</w:t>
      </w:r>
      <w:r w:rsidR="00E52783">
        <w:rPr>
          <w:sz w:val="28"/>
          <w:szCs w:val="28"/>
          <w:lang w:val="en-US"/>
        </w:rPr>
        <w:t xml:space="preserve"> of knowledge, skills</w:t>
      </w:r>
      <w:r w:rsidR="00572D89">
        <w:rPr>
          <w:sz w:val="28"/>
          <w:szCs w:val="28"/>
          <w:lang w:val="en-US"/>
        </w:rPr>
        <w:t>,</w:t>
      </w:r>
      <w:r w:rsidR="00E52783">
        <w:rPr>
          <w:sz w:val="28"/>
          <w:szCs w:val="28"/>
          <w:lang w:val="en-US"/>
        </w:rPr>
        <w:t xml:space="preserve"> and experience</w:t>
      </w:r>
      <w:r w:rsidR="00B360EA">
        <w:rPr>
          <w:sz w:val="28"/>
          <w:szCs w:val="28"/>
          <w:lang w:val="en-US"/>
        </w:rPr>
        <w:t xml:space="preserve">, </w:t>
      </w:r>
      <w:r w:rsidR="00572D89">
        <w:rPr>
          <w:sz w:val="28"/>
          <w:szCs w:val="28"/>
          <w:lang w:val="en-US"/>
        </w:rPr>
        <w:t xml:space="preserve">the </w:t>
      </w:r>
      <w:r w:rsidR="00B360EA">
        <w:rPr>
          <w:sz w:val="28"/>
          <w:szCs w:val="28"/>
          <w:lang w:val="en-US"/>
        </w:rPr>
        <w:t>exten</w:t>
      </w:r>
      <w:r w:rsidR="007A53B5">
        <w:rPr>
          <w:sz w:val="28"/>
          <w:szCs w:val="28"/>
          <w:lang w:val="en-US"/>
        </w:rPr>
        <w:t>sion</w:t>
      </w:r>
      <w:r w:rsidR="003229AC">
        <w:rPr>
          <w:sz w:val="28"/>
          <w:szCs w:val="28"/>
          <w:lang w:val="en-US"/>
        </w:rPr>
        <w:t xml:space="preserve"> of professional competence</w:t>
      </w:r>
      <w:r w:rsidR="00257821">
        <w:rPr>
          <w:sz w:val="28"/>
          <w:szCs w:val="28"/>
          <w:lang w:val="en-US"/>
        </w:rPr>
        <w:t xml:space="preserve"> that starts from learning in pedagogic university and proceeds throughout life.</w:t>
      </w:r>
    </w:p>
    <w:p w:rsidR="002B273B" w:rsidRDefault="009F5C74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Namely, continuous primary school teachers’ preparation for work in conditions of inclusive education</w:t>
      </w:r>
      <w:r w:rsidR="000A75C6">
        <w:rPr>
          <w:sz w:val="28"/>
          <w:szCs w:val="28"/>
          <w:lang w:val="en-US"/>
        </w:rPr>
        <w:t xml:space="preserve"> covers a system of primary school teachers’ preparation in higher education institution</w:t>
      </w:r>
      <w:r w:rsidR="002B273B">
        <w:rPr>
          <w:sz w:val="28"/>
          <w:szCs w:val="28"/>
          <w:lang w:val="en-US"/>
        </w:rPr>
        <w:t xml:space="preserve"> and system of further pedagogic education.</w:t>
      </w:r>
    </w:p>
    <w:p w:rsidR="00787F26" w:rsidRDefault="00254E94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Process of training of pedagogic staff </w:t>
      </w:r>
      <w:r w:rsidR="001E593E">
        <w:rPr>
          <w:sz w:val="28"/>
          <w:szCs w:val="28"/>
          <w:lang w:val="en-US"/>
        </w:rPr>
        <w:t>envisage</w:t>
      </w:r>
      <w:r w:rsidR="007A4833">
        <w:rPr>
          <w:sz w:val="28"/>
          <w:szCs w:val="28"/>
          <w:lang w:val="en-US"/>
        </w:rPr>
        <w:t>s</w:t>
      </w:r>
      <w:r w:rsidR="001E593E">
        <w:rPr>
          <w:sz w:val="28"/>
          <w:szCs w:val="28"/>
          <w:lang w:val="en-US"/>
        </w:rPr>
        <w:t xml:space="preserve"> gradual </w:t>
      </w:r>
      <w:r w:rsidR="00D11B50">
        <w:rPr>
          <w:sz w:val="28"/>
          <w:szCs w:val="28"/>
          <w:lang w:val="en-US"/>
        </w:rPr>
        <w:t>acquirement of necessary competencies by subjects of education that gives them</w:t>
      </w:r>
      <w:r w:rsidR="000F0838">
        <w:rPr>
          <w:sz w:val="28"/>
          <w:szCs w:val="28"/>
          <w:lang w:val="en-US"/>
        </w:rPr>
        <w:t xml:space="preserve"> right to</w:t>
      </w:r>
      <w:r w:rsidR="00A7170F">
        <w:rPr>
          <w:sz w:val="28"/>
          <w:szCs w:val="28"/>
          <w:lang w:val="en-US"/>
        </w:rPr>
        <w:t xml:space="preserve"> perform professionally </w:t>
      </w:r>
      <w:r w:rsidR="00BA3D97">
        <w:rPr>
          <w:sz w:val="28"/>
          <w:szCs w:val="28"/>
          <w:lang w:val="en-US"/>
        </w:rPr>
        <w:t xml:space="preserve">in educational institutions and facilities connected with human education, training and development. Therefore, </w:t>
      </w:r>
      <w:r w:rsidR="000F0838">
        <w:rPr>
          <w:sz w:val="28"/>
          <w:szCs w:val="28"/>
          <w:lang w:val="en-US"/>
        </w:rPr>
        <w:t>continuous education doesn’t mean only education over the life course but also means permanent transit to higher levels, human quality and quantity</w:t>
      </w:r>
      <w:r w:rsidR="00787F26">
        <w:rPr>
          <w:sz w:val="28"/>
          <w:szCs w:val="28"/>
          <w:lang w:val="en-US"/>
        </w:rPr>
        <w:t xml:space="preserve"> progress in operating one’s professional knowledge and skills, acquisition of living and professional experience. </w:t>
      </w:r>
    </w:p>
    <w:p w:rsidR="00283A25" w:rsidRDefault="004A3177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benchmarks of continuous teachers’ training</w:t>
      </w:r>
      <w:r w:rsidR="00876A64">
        <w:rPr>
          <w:sz w:val="28"/>
          <w:szCs w:val="28"/>
          <w:lang w:val="en-US"/>
        </w:rPr>
        <w:t xml:space="preserve"> for work in</w:t>
      </w:r>
      <w:r w:rsidR="005E3617">
        <w:rPr>
          <w:sz w:val="28"/>
          <w:szCs w:val="28"/>
          <w:lang w:val="en-US"/>
        </w:rPr>
        <w:t xml:space="preserve"> the conditions of</w:t>
      </w:r>
      <w:r w:rsidR="00DD76D4">
        <w:rPr>
          <w:sz w:val="28"/>
          <w:szCs w:val="28"/>
          <w:lang w:val="en-US"/>
        </w:rPr>
        <w:t xml:space="preserve"> inclusive education</w:t>
      </w:r>
      <w:r w:rsidR="00156D21">
        <w:rPr>
          <w:sz w:val="28"/>
          <w:szCs w:val="28"/>
          <w:lang w:val="en-US"/>
        </w:rPr>
        <w:t xml:space="preserve"> </w:t>
      </w:r>
      <w:r w:rsidR="00283A25">
        <w:rPr>
          <w:sz w:val="28"/>
          <w:szCs w:val="28"/>
          <w:lang w:val="en-US"/>
        </w:rPr>
        <w:t>of primary school pupils are the following:</w:t>
      </w:r>
    </w:p>
    <w:p w:rsidR="00764CD6" w:rsidRDefault="00283A25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F575DC">
        <w:rPr>
          <w:sz w:val="28"/>
          <w:szCs w:val="28"/>
          <w:lang w:val="en-US"/>
        </w:rPr>
        <w:t xml:space="preserve">realization of tasks of continuous pedagogic education through variability and coordination of professional teacher’s training in </w:t>
      </w:r>
      <w:r w:rsidR="00764CD6">
        <w:rPr>
          <w:sz w:val="28"/>
          <w:szCs w:val="28"/>
          <w:lang w:val="en-US"/>
        </w:rPr>
        <w:t>various institutional forms;</w:t>
      </w:r>
    </w:p>
    <w:p w:rsidR="009C2161" w:rsidRDefault="00764CD6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B74174">
        <w:rPr>
          <w:sz w:val="28"/>
          <w:szCs w:val="28"/>
          <w:lang w:val="en-US"/>
        </w:rPr>
        <w:t xml:space="preserve">surmounting </w:t>
      </w:r>
      <w:r w:rsidR="00383FDA">
        <w:rPr>
          <w:sz w:val="28"/>
          <w:szCs w:val="28"/>
          <w:lang w:val="en-US"/>
        </w:rPr>
        <w:t>of</w:t>
      </w:r>
      <w:r w:rsidR="00F65A3A">
        <w:rPr>
          <w:sz w:val="28"/>
          <w:szCs w:val="28"/>
          <w:lang w:val="en-US"/>
        </w:rPr>
        <w:t xml:space="preserve"> the existed </w:t>
      </w:r>
      <w:r w:rsidR="00B85796">
        <w:rPr>
          <w:sz w:val="28"/>
          <w:szCs w:val="28"/>
          <w:lang w:val="en-US"/>
        </w:rPr>
        <w:t>narrow functional approach</w:t>
      </w:r>
      <w:r w:rsidR="00721B21">
        <w:rPr>
          <w:sz w:val="28"/>
          <w:szCs w:val="28"/>
          <w:lang w:val="en-US"/>
        </w:rPr>
        <w:t xml:space="preserve"> to professional pedagogic training </w:t>
      </w:r>
      <w:r w:rsidR="006D6A54">
        <w:rPr>
          <w:sz w:val="28"/>
          <w:szCs w:val="28"/>
          <w:lang w:val="en-US"/>
        </w:rPr>
        <w:t>for formation of pedagogy’s personality who is capable</w:t>
      </w:r>
      <w:r w:rsidR="00F71BDF">
        <w:rPr>
          <w:sz w:val="28"/>
          <w:szCs w:val="28"/>
          <w:lang w:val="en-US"/>
        </w:rPr>
        <w:t xml:space="preserve"> of constant</w:t>
      </w:r>
      <w:r w:rsidR="00390BE8">
        <w:rPr>
          <w:sz w:val="28"/>
          <w:szCs w:val="28"/>
          <w:lang w:val="en-US"/>
        </w:rPr>
        <w:t xml:space="preserve"> self-improvement</w:t>
      </w:r>
      <w:r w:rsidR="000B13CD">
        <w:rPr>
          <w:sz w:val="28"/>
          <w:szCs w:val="28"/>
          <w:lang w:val="en-US"/>
        </w:rPr>
        <w:t xml:space="preserve"> </w:t>
      </w:r>
      <w:r w:rsidR="001277DB">
        <w:rPr>
          <w:sz w:val="28"/>
          <w:szCs w:val="28"/>
          <w:lang w:val="en-US"/>
        </w:rPr>
        <w:t>throughout the professional career;</w:t>
      </w:r>
    </w:p>
    <w:p w:rsidR="004D06FF" w:rsidRDefault="009C2161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4A4692">
        <w:rPr>
          <w:sz w:val="28"/>
          <w:szCs w:val="28"/>
          <w:lang w:val="en-US"/>
        </w:rPr>
        <w:t>ensuring the balance between theoretical and practical</w:t>
      </w:r>
      <w:r w:rsidR="00F24466">
        <w:rPr>
          <w:sz w:val="28"/>
          <w:szCs w:val="28"/>
          <w:lang w:val="en-US"/>
        </w:rPr>
        <w:t xml:space="preserve"> components of professional </w:t>
      </w:r>
      <w:r w:rsidR="00255C61">
        <w:rPr>
          <w:sz w:val="28"/>
          <w:szCs w:val="28"/>
          <w:lang w:val="en-US"/>
        </w:rPr>
        <w:t>training through</w:t>
      </w:r>
      <w:r w:rsidR="009464A2">
        <w:rPr>
          <w:sz w:val="28"/>
          <w:szCs w:val="28"/>
          <w:lang w:val="en-US"/>
        </w:rPr>
        <w:t xml:space="preserve"> </w:t>
      </w:r>
      <w:r w:rsidR="00227A74">
        <w:rPr>
          <w:sz w:val="28"/>
          <w:szCs w:val="28"/>
          <w:lang w:val="en-US"/>
        </w:rPr>
        <w:t>increasing</w:t>
      </w:r>
      <w:r w:rsidR="00F362C0">
        <w:rPr>
          <w:sz w:val="28"/>
          <w:szCs w:val="28"/>
          <w:lang w:val="en-US"/>
        </w:rPr>
        <w:t xml:space="preserve"> its</w:t>
      </w:r>
      <w:r w:rsidR="00664695">
        <w:rPr>
          <w:sz w:val="28"/>
          <w:szCs w:val="28"/>
          <w:lang w:val="en-US"/>
        </w:rPr>
        <w:t xml:space="preserve"> practical </w:t>
      </w:r>
      <w:r w:rsidR="007D024D">
        <w:rPr>
          <w:sz w:val="28"/>
          <w:szCs w:val="28"/>
          <w:lang w:val="en-US"/>
        </w:rPr>
        <w:t>direction on competence</w:t>
      </w:r>
      <w:r w:rsidR="004D06FF">
        <w:rPr>
          <w:sz w:val="28"/>
          <w:szCs w:val="28"/>
          <w:lang w:val="en-US"/>
        </w:rPr>
        <w:t>;</w:t>
      </w:r>
    </w:p>
    <w:p w:rsidR="0073407B" w:rsidRDefault="004D06FF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506FD3">
        <w:rPr>
          <w:sz w:val="28"/>
          <w:szCs w:val="28"/>
          <w:lang w:val="en-US"/>
        </w:rPr>
        <w:t xml:space="preserve">development of </w:t>
      </w:r>
      <w:r w:rsidR="00AA3B81">
        <w:rPr>
          <w:sz w:val="28"/>
          <w:szCs w:val="28"/>
          <w:lang w:val="en-US"/>
        </w:rPr>
        <w:t>the semantic core</w:t>
      </w:r>
      <w:r w:rsidR="007C567B">
        <w:rPr>
          <w:sz w:val="28"/>
          <w:szCs w:val="28"/>
          <w:lang w:val="en-US"/>
        </w:rPr>
        <w:t xml:space="preserve"> of pedagogic education</w:t>
      </w:r>
      <w:r w:rsidR="00B2453A">
        <w:rPr>
          <w:sz w:val="28"/>
          <w:szCs w:val="28"/>
          <w:lang w:val="en-US"/>
        </w:rPr>
        <w:t xml:space="preserve"> on various levels of its </w:t>
      </w:r>
      <w:r w:rsidR="00F34484">
        <w:rPr>
          <w:sz w:val="28"/>
          <w:szCs w:val="28"/>
          <w:lang w:val="en-US"/>
        </w:rPr>
        <w:t>obtaining;</w:t>
      </w:r>
    </w:p>
    <w:p w:rsidR="0096394D" w:rsidRDefault="00EB3ED0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definition of</w:t>
      </w:r>
      <w:r w:rsidR="00F46FF8">
        <w:rPr>
          <w:sz w:val="28"/>
          <w:szCs w:val="28"/>
          <w:lang w:val="en-US"/>
        </w:rPr>
        <w:t xml:space="preserve"> perspective ways of </w:t>
      </w:r>
      <w:r w:rsidR="00827FDC">
        <w:rPr>
          <w:sz w:val="28"/>
          <w:szCs w:val="28"/>
          <w:lang w:val="en-US"/>
        </w:rPr>
        <w:t xml:space="preserve">teachers’ </w:t>
      </w:r>
      <w:r w:rsidR="00F46FF8">
        <w:rPr>
          <w:sz w:val="28"/>
          <w:szCs w:val="28"/>
          <w:lang w:val="en-US"/>
        </w:rPr>
        <w:t>professional development</w:t>
      </w:r>
      <w:r w:rsidR="0096394D">
        <w:rPr>
          <w:sz w:val="28"/>
          <w:szCs w:val="28"/>
          <w:lang w:val="en-US"/>
        </w:rPr>
        <w:t xml:space="preserve"> and further trai</w:t>
      </w:r>
      <w:r w:rsidR="00827FDC">
        <w:rPr>
          <w:sz w:val="28"/>
          <w:szCs w:val="28"/>
          <w:lang w:val="en-US"/>
        </w:rPr>
        <w:t>ning</w:t>
      </w:r>
      <w:r w:rsidR="0096394D">
        <w:rPr>
          <w:sz w:val="28"/>
          <w:szCs w:val="28"/>
          <w:lang w:val="en-US"/>
        </w:rPr>
        <w:t>.</w:t>
      </w:r>
    </w:p>
    <w:p w:rsidR="008D78F2" w:rsidRDefault="002B653B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="00A92530">
        <w:rPr>
          <w:sz w:val="28"/>
          <w:szCs w:val="28"/>
          <w:lang w:val="en-US"/>
        </w:rPr>
        <w:t>p</w:t>
      </w:r>
      <w:r w:rsidR="00595C83">
        <w:rPr>
          <w:sz w:val="28"/>
          <w:szCs w:val="28"/>
          <w:lang w:val="en-US"/>
        </w:rPr>
        <w:t xml:space="preserve">urpose-oriented </w:t>
      </w:r>
      <w:r w:rsidR="00FB3A08">
        <w:rPr>
          <w:sz w:val="28"/>
          <w:szCs w:val="28"/>
          <w:lang w:val="en-US"/>
        </w:rPr>
        <w:t>role</w:t>
      </w:r>
      <w:r w:rsidR="003A4BFF">
        <w:rPr>
          <w:sz w:val="28"/>
          <w:szCs w:val="28"/>
          <w:lang w:val="en-US"/>
        </w:rPr>
        <w:t xml:space="preserve"> of continuous primary school teachers’ preparation</w:t>
      </w:r>
      <w:r w:rsidR="004550CF">
        <w:rPr>
          <w:sz w:val="28"/>
          <w:szCs w:val="28"/>
          <w:lang w:val="en-US"/>
        </w:rPr>
        <w:t xml:space="preserve"> is ensuring the multistage, variable preparation of stuff, improvement</w:t>
      </w:r>
      <w:r w:rsidR="00AF32FB">
        <w:rPr>
          <w:sz w:val="28"/>
          <w:szCs w:val="28"/>
          <w:lang w:val="en-US"/>
        </w:rPr>
        <w:t xml:space="preserve"> of</w:t>
      </w:r>
      <w:r w:rsidR="002B4F34">
        <w:rPr>
          <w:sz w:val="28"/>
          <w:szCs w:val="28"/>
          <w:lang w:val="en-US"/>
        </w:rPr>
        <w:t xml:space="preserve"> substa</w:t>
      </w:r>
      <w:r w:rsidR="00C574B3">
        <w:rPr>
          <w:sz w:val="28"/>
          <w:szCs w:val="28"/>
          <w:lang w:val="en-US"/>
        </w:rPr>
        <w:t xml:space="preserve">nce and means of its organization, </w:t>
      </w:r>
      <w:r w:rsidR="006A23EA">
        <w:rPr>
          <w:sz w:val="28"/>
          <w:szCs w:val="28"/>
          <w:lang w:val="en-US"/>
        </w:rPr>
        <w:t xml:space="preserve">surmounting of the linear approach to </w:t>
      </w:r>
      <w:r>
        <w:rPr>
          <w:sz w:val="28"/>
          <w:szCs w:val="28"/>
          <w:lang w:val="en-US"/>
        </w:rPr>
        <w:t xml:space="preserve">the </w:t>
      </w:r>
      <w:r w:rsidR="006A23EA">
        <w:rPr>
          <w:sz w:val="28"/>
          <w:szCs w:val="28"/>
          <w:lang w:val="en-US"/>
        </w:rPr>
        <w:t>organization of the professional pedagogic education.</w:t>
      </w:r>
      <w:r w:rsidR="003B6EED">
        <w:rPr>
          <w:sz w:val="28"/>
          <w:szCs w:val="28"/>
          <w:lang w:val="en-US"/>
        </w:rPr>
        <w:t xml:space="preserve"> Logically</w:t>
      </w:r>
      <w:r w:rsidR="00E91ADE">
        <w:rPr>
          <w:sz w:val="28"/>
          <w:szCs w:val="28"/>
          <w:lang w:val="en-US"/>
        </w:rPr>
        <w:t xml:space="preserve"> continuous primary school teachers’ preparation has a through character and</w:t>
      </w:r>
      <w:r w:rsidR="008D78F2">
        <w:rPr>
          <w:sz w:val="28"/>
          <w:szCs w:val="28"/>
          <w:lang w:val="en-US"/>
        </w:rPr>
        <w:t xml:space="preserve"> implies a few stages basing on its purposes.</w:t>
      </w:r>
    </w:p>
    <w:p w:rsidR="005E3413" w:rsidRDefault="005E3413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Therefore, in a structure of </w:t>
      </w:r>
      <w:r w:rsidR="00AE3355">
        <w:rPr>
          <w:sz w:val="28"/>
          <w:szCs w:val="28"/>
          <w:lang w:val="en-US"/>
        </w:rPr>
        <w:t xml:space="preserve">a </w:t>
      </w:r>
      <w:r>
        <w:rPr>
          <w:sz w:val="28"/>
          <w:szCs w:val="28"/>
          <w:lang w:val="en-US"/>
        </w:rPr>
        <w:t>system of continuous primary school teachers’ preparation for work in the conditions of inclusive education we select the following stages (levels):</w:t>
      </w:r>
    </w:p>
    <w:p w:rsidR="0026319B" w:rsidRDefault="0026319B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The primary-professional stage – professional training in a university (bachelor</w:t>
      </w:r>
      <w:r w:rsidR="008F1F05">
        <w:rPr>
          <w:sz w:val="28"/>
          <w:szCs w:val="28"/>
          <w:lang w:val="en-US"/>
        </w:rPr>
        <w:t>’s</w:t>
      </w:r>
      <w:r>
        <w:rPr>
          <w:sz w:val="28"/>
          <w:szCs w:val="28"/>
          <w:lang w:val="en-US"/>
        </w:rPr>
        <w:t xml:space="preserve"> degree).</w:t>
      </w:r>
    </w:p>
    <w:p w:rsidR="00D147AC" w:rsidRDefault="0026319B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The systematically-professional stage </w:t>
      </w:r>
      <w:r w:rsidR="001A0C5C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32437B">
        <w:rPr>
          <w:sz w:val="28"/>
          <w:szCs w:val="28"/>
          <w:lang w:val="en-US"/>
        </w:rPr>
        <w:t xml:space="preserve">the </w:t>
      </w:r>
      <w:r w:rsidR="001A0C5C">
        <w:rPr>
          <w:sz w:val="28"/>
          <w:szCs w:val="28"/>
          <w:lang w:val="en-US"/>
        </w:rPr>
        <w:t>continuation of professional training in a university</w:t>
      </w:r>
      <w:r w:rsidR="00366C8A">
        <w:rPr>
          <w:sz w:val="28"/>
          <w:szCs w:val="28"/>
          <w:lang w:val="en-US"/>
        </w:rPr>
        <w:t xml:space="preserve"> (master</w:t>
      </w:r>
      <w:r w:rsidR="008F1F05">
        <w:rPr>
          <w:sz w:val="28"/>
          <w:szCs w:val="28"/>
          <w:lang w:val="en-US"/>
        </w:rPr>
        <w:t>’s</w:t>
      </w:r>
      <w:r w:rsidR="00366C8A">
        <w:rPr>
          <w:sz w:val="28"/>
          <w:szCs w:val="28"/>
          <w:lang w:val="en-US"/>
        </w:rPr>
        <w:t xml:space="preserve"> degree)</w:t>
      </w:r>
      <w:r w:rsidR="00D147AC">
        <w:rPr>
          <w:sz w:val="28"/>
          <w:szCs w:val="28"/>
          <w:lang w:val="en-US"/>
        </w:rPr>
        <w:t>.</w:t>
      </w:r>
    </w:p>
    <w:p w:rsidR="002F0F19" w:rsidRDefault="00D147AC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</w:t>
      </w:r>
      <w:r w:rsidR="00F14E13">
        <w:rPr>
          <w:sz w:val="28"/>
          <w:szCs w:val="28"/>
          <w:lang w:val="en-US"/>
        </w:rPr>
        <w:t xml:space="preserve"> </w:t>
      </w:r>
      <w:r w:rsidR="00D62DB6">
        <w:rPr>
          <w:sz w:val="28"/>
          <w:szCs w:val="28"/>
          <w:lang w:val="en-US"/>
        </w:rPr>
        <w:t>Akme</w:t>
      </w:r>
      <w:r w:rsidR="00F14E13">
        <w:rPr>
          <w:sz w:val="28"/>
          <w:szCs w:val="28"/>
          <w:lang w:val="en-US"/>
        </w:rPr>
        <w:t>-professional</w:t>
      </w:r>
      <w:r w:rsidR="00F04D5B">
        <w:rPr>
          <w:sz w:val="28"/>
          <w:szCs w:val="28"/>
          <w:lang w:val="en-US"/>
        </w:rPr>
        <w:t xml:space="preserve"> stage </w:t>
      </w:r>
      <w:r w:rsidR="00512E31">
        <w:rPr>
          <w:sz w:val="28"/>
          <w:szCs w:val="28"/>
          <w:lang w:val="en-US"/>
        </w:rPr>
        <w:t>–</w:t>
      </w:r>
      <w:r w:rsidR="00F04D5B">
        <w:rPr>
          <w:sz w:val="28"/>
          <w:szCs w:val="28"/>
          <w:lang w:val="en-US"/>
        </w:rPr>
        <w:t xml:space="preserve"> </w:t>
      </w:r>
      <w:r w:rsidR="00512E31">
        <w:rPr>
          <w:sz w:val="28"/>
          <w:szCs w:val="28"/>
          <w:lang w:val="en-US"/>
        </w:rPr>
        <w:t xml:space="preserve">advanced training in a system of </w:t>
      </w:r>
      <w:r w:rsidR="00C02060">
        <w:rPr>
          <w:sz w:val="28"/>
          <w:szCs w:val="28"/>
          <w:lang w:val="en-US"/>
        </w:rPr>
        <w:t xml:space="preserve">postgraduate </w:t>
      </w:r>
      <w:r w:rsidR="00227BE6">
        <w:rPr>
          <w:sz w:val="28"/>
          <w:szCs w:val="28"/>
          <w:lang w:val="en-US"/>
        </w:rPr>
        <w:t xml:space="preserve">pedagogic </w:t>
      </w:r>
      <w:r w:rsidR="00C02060">
        <w:rPr>
          <w:sz w:val="28"/>
          <w:szCs w:val="28"/>
          <w:lang w:val="en-US"/>
        </w:rPr>
        <w:t>study</w:t>
      </w:r>
      <w:r w:rsidR="008A63AE">
        <w:rPr>
          <w:sz w:val="28"/>
          <w:szCs w:val="28"/>
          <w:lang w:val="en-US"/>
        </w:rPr>
        <w:t>, constant</w:t>
      </w:r>
      <w:r w:rsidR="002F0F19">
        <w:rPr>
          <w:sz w:val="28"/>
          <w:szCs w:val="28"/>
          <w:lang w:val="en-US"/>
        </w:rPr>
        <w:t xml:space="preserve"> self-education.</w:t>
      </w:r>
    </w:p>
    <w:p w:rsidR="00A06E7E" w:rsidRDefault="00E80D07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It’s essential to note that</w:t>
      </w:r>
      <w:r w:rsidR="00F93D2E">
        <w:rPr>
          <w:sz w:val="28"/>
          <w:szCs w:val="28"/>
          <w:lang w:val="en-US"/>
        </w:rPr>
        <w:t xml:space="preserve"> every stage is a</w:t>
      </w:r>
      <w:r w:rsidR="00D2009E">
        <w:rPr>
          <w:sz w:val="28"/>
          <w:szCs w:val="28"/>
          <w:lang w:val="en-US"/>
        </w:rPr>
        <w:t>n</w:t>
      </w:r>
      <w:r w:rsidR="00F93D2E">
        <w:rPr>
          <w:sz w:val="28"/>
          <w:szCs w:val="28"/>
          <w:lang w:val="en-US"/>
        </w:rPr>
        <w:t xml:space="preserve"> independent</w:t>
      </w:r>
      <w:r w:rsidR="008215EC">
        <w:rPr>
          <w:sz w:val="28"/>
          <w:szCs w:val="28"/>
          <w:lang w:val="en-US"/>
        </w:rPr>
        <w:t xml:space="preserve"> stage of </w:t>
      </w:r>
      <w:r w:rsidR="00164E67">
        <w:rPr>
          <w:sz w:val="28"/>
          <w:szCs w:val="28"/>
          <w:lang w:val="en-US"/>
        </w:rPr>
        <w:t xml:space="preserve">teacher’s </w:t>
      </w:r>
      <w:r w:rsidR="008215EC">
        <w:rPr>
          <w:sz w:val="28"/>
          <w:szCs w:val="28"/>
          <w:lang w:val="en-US"/>
        </w:rPr>
        <w:t>professional formation and</w:t>
      </w:r>
      <w:r w:rsidR="00164E67">
        <w:rPr>
          <w:sz w:val="28"/>
          <w:szCs w:val="28"/>
          <w:lang w:val="en-US"/>
        </w:rPr>
        <w:t xml:space="preserve"> development</w:t>
      </w:r>
      <w:r w:rsidR="003B55C8">
        <w:rPr>
          <w:sz w:val="28"/>
          <w:szCs w:val="28"/>
          <w:lang w:val="en-US"/>
        </w:rPr>
        <w:t>, has its purpose, proper meaning content</w:t>
      </w:r>
      <w:r w:rsidR="0032671E">
        <w:rPr>
          <w:sz w:val="28"/>
          <w:szCs w:val="28"/>
          <w:lang w:val="en-US"/>
        </w:rPr>
        <w:t xml:space="preserve"> and methodological ensuring.</w:t>
      </w:r>
      <w:r w:rsidR="00EE3976">
        <w:rPr>
          <w:sz w:val="28"/>
          <w:szCs w:val="28"/>
          <w:lang w:val="en-US"/>
        </w:rPr>
        <w:t xml:space="preserve"> </w:t>
      </w:r>
      <w:r w:rsidR="00E6452A">
        <w:rPr>
          <w:sz w:val="28"/>
          <w:szCs w:val="28"/>
          <w:lang w:val="en-US"/>
        </w:rPr>
        <w:t>In this case</w:t>
      </w:r>
      <w:r w:rsidR="0020238E">
        <w:rPr>
          <w:sz w:val="28"/>
          <w:szCs w:val="28"/>
          <w:lang w:val="en-US"/>
        </w:rPr>
        <w:t>,</w:t>
      </w:r>
      <w:r w:rsidR="00E6452A">
        <w:rPr>
          <w:sz w:val="28"/>
          <w:szCs w:val="28"/>
          <w:lang w:val="en-US"/>
        </w:rPr>
        <w:t xml:space="preserve"> every</w:t>
      </w:r>
      <w:r w:rsidR="00E634AE">
        <w:rPr>
          <w:sz w:val="28"/>
          <w:szCs w:val="28"/>
          <w:lang w:val="en-US"/>
        </w:rPr>
        <w:t xml:space="preserve"> stage/level</w:t>
      </w:r>
      <w:r w:rsidR="00DD36AF">
        <w:rPr>
          <w:sz w:val="28"/>
          <w:szCs w:val="28"/>
          <w:lang w:val="en-US"/>
        </w:rPr>
        <w:t xml:space="preserve"> is </w:t>
      </w:r>
      <w:r w:rsidR="001048A3">
        <w:rPr>
          <w:sz w:val="28"/>
          <w:szCs w:val="28"/>
          <w:lang w:val="en-US"/>
        </w:rPr>
        <w:t xml:space="preserve">a </w:t>
      </w:r>
      <w:r w:rsidR="00DD36AF">
        <w:rPr>
          <w:sz w:val="28"/>
          <w:szCs w:val="28"/>
          <w:lang w:val="en-US"/>
        </w:rPr>
        <w:t>log</w:t>
      </w:r>
      <w:r w:rsidR="001048A3">
        <w:rPr>
          <w:sz w:val="28"/>
          <w:szCs w:val="28"/>
          <w:lang w:val="en-US"/>
        </w:rPr>
        <w:t>ical continuation of the previous one.</w:t>
      </w:r>
      <w:r w:rsidR="006C7A36">
        <w:rPr>
          <w:sz w:val="28"/>
          <w:szCs w:val="28"/>
          <w:lang w:val="en-US"/>
        </w:rPr>
        <w:t xml:space="preserve"> T</w:t>
      </w:r>
      <w:r w:rsidR="002B43EB">
        <w:rPr>
          <w:sz w:val="28"/>
          <w:szCs w:val="28"/>
          <w:lang w:val="en-US"/>
        </w:rPr>
        <w:t>he t</w:t>
      </w:r>
      <w:r w:rsidR="006C7A36">
        <w:rPr>
          <w:sz w:val="28"/>
          <w:szCs w:val="28"/>
          <w:lang w:val="en-US"/>
        </w:rPr>
        <w:t xml:space="preserve">ransition from one stage/level to the other </w:t>
      </w:r>
      <w:r w:rsidR="000B67B3">
        <w:rPr>
          <w:sz w:val="28"/>
          <w:szCs w:val="28"/>
          <w:lang w:val="en-US"/>
        </w:rPr>
        <w:t>means qualit</w:t>
      </w:r>
      <w:r w:rsidR="007A137A">
        <w:rPr>
          <w:sz w:val="28"/>
          <w:szCs w:val="28"/>
          <w:lang w:val="en-US"/>
        </w:rPr>
        <w:t>ative</w:t>
      </w:r>
      <w:r w:rsidR="000B67B3">
        <w:rPr>
          <w:sz w:val="28"/>
          <w:szCs w:val="28"/>
          <w:lang w:val="en-US"/>
        </w:rPr>
        <w:t xml:space="preserve"> and quantitative improvement of</w:t>
      </w:r>
      <w:r w:rsidR="00AC40D3">
        <w:rPr>
          <w:sz w:val="28"/>
          <w:szCs w:val="28"/>
          <w:lang w:val="en-US"/>
        </w:rPr>
        <w:t xml:space="preserve"> professional competence and</w:t>
      </w:r>
      <w:r w:rsidR="00F75A47">
        <w:rPr>
          <w:sz w:val="28"/>
          <w:szCs w:val="28"/>
          <w:lang w:val="en-US"/>
        </w:rPr>
        <w:t xml:space="preserve"> providing with primary school teacher’s professional development.</w:t>
      </w:r>
    </w:p>
    <w:p w:rsidR="00BA4841" w:rsidRDefault="00A06E7E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Therefore, </w:t>
      </w:r>
      <w:r w:rsidR="00FD4BF9">
        <w:rPr>
          <w:sz w:val="28"/>
          <w:szCs w:val="28"/>
          <w:lang w:val="en-US"/>
        </w:rPr>
        <w:t>despite the</w:t>
      </w:r>
      <w:r w:rsidR="00627406">
        <w:rPr>
          <w:sz w:val="28"/>
          <w:szCs w:val="28"/>
          <w:lang w:val="en-US"/>
        </w:rPr>
        <w:t xml:space="preserve"> positive dynamics</w:t>
      </w:r>
      <w:r w:rsidR="00246FD8">
        <w:rPr>
          <w:sz w:val="28"/>
          <w:szCs w:val="28"/>
          <w:lang w:val="en-US"/>
        </w:rPr>
        <w:t xml:space="preserve"> of</w:t>
      </w:r>
      <w:r w:rsidR="00CB3560">
        <w:rPr>
          <w:sz w:val="28"/>
          <w:szCs w:val="28"/>
          <w:lang w:val="en-US"/>
        </w:rPr>
        <w:t xml:space="preserve"> development of continuous primary school teachers’ preparation</w:t>
      </w:r>
      <w:r w:rsidR="00902ABD">
        <w:rPr>
          <w:sz w:val="28"/>
          <w:szCs w:val="28"/>
          <w:lang w:val="en-US"/>
        </w:rPr>
        <w:t xml:space="preserve"> in Ukraine</w:t>
      </w:r>
      <w:r w:rsidR="00E82734">
        <w:rPr>
          <w:sz w:val="28"/>
          <w:szCs w:val="28"/>
          <w:lang w:val="en-US"/>
        </w:rPr>
        <w:t>,</w:t>
      </w:r>
      <w:r w:rsidR="00902ABD">
        <w:rPr>
          <w:sz w:val="28"/>
          <w:szCs w:val="28"/>
          <w:lang w:val="en-US"/>
        </w:rPr>
        <w:t xml:space="preserve"> </w:t>
      </w:r>
      <w:r w:rsidR="00764CBB">
        <w:rPr>
          <w:sz w:val="28"/>
          <w:szCs w:val="28"/>
          <w:lang w:val="en-US"/>
        </w:rPr>
        <w:t>there is still a problem of</w:t>
      </w:r>
      <w:r w:rsidR="00AE2306">
        <w:rPr>
          <w:sz w:val="28"/>
          <w:szCs w:val="28"/>
          <w:lang w:val="en-US"/>
        </w:rPr>
        <w:t xml:space="preserve"> elaboration and theoretical argumentation of the system of continuous primary school teachers’ preparation for work in the conditions of inclusive education</w:t>
      </w:r>
      <w:r w:rsidR="00024E1D">
        <w:rPr>
          <w:sz w:val="28"/>
          <w:szCs w:val="28"/>
          <w:lang w:val="en-US"/>
        </w:rPr>
        <w:t xml:space="preserve"> that is a promising avenue of our research.</w:t>
      </w:r>
    </w:p>
    <w:p w:rsidR="002B653B" w:rsidRDefault="002B653B">
      <w:pPr>
        <w:spacing w:after="20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6B1429" w:rsidRDefault="002B653B" w:rsidP="002B653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REFERENCES</w:t>
      </w:r>
    </w:p>
    <w:p w:rsidR="002B653B" w:rsidRDefault="002B653B" w:rsidP="002B653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10AA" w:rsidRDefault="00F868FB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 w:rsidR="00027D1B">
        <w:rPr>
          <w:sz w:val="28"/>
          <w:szCs w:val="28"/>
          <w:lang w:val="en-US"/>
        </w:rPr>
        <w:t>Goncharenko</w:t>
      </w:r>
      <w:r w:rsidR="002B7FD2">
        <w:rPr>
          <w:sz w:val="28"/>
          <w:szCs w:val="28"/>
          <w:lang w:val="en-US"/>
        </w:rPr>
        <w:t>,</w:t>
      </w:r>
      <w:r w:rsidR="00027D1B">
        <w:rPr>
          <w:sz w:val="28"/>
          <w:szCs w:val="28"/>
          <w:lang w:val="en-US"/>
        </w:rPr>
        <w:t xml:space="preserve"> S. U.</w:t>
      </w:r>
      <w:r w:rsidR="007404CB">
        <w:rPr>
          <w:sz w:val="28"/>
          <w:szCs w:val="28"/>
          <w:lang w:val="en-US"/>
        </w:rPr>
        <w:t xml:space="preserve"> Ukrainian pedagogic dictionary</w:t>
      </w:r>
      <w:r w:rsidR="00027D1B">
        <w:rPr>
          <w:sz w:val="28"/>
          <w:szCs w:val="28"/>
          <w:lang w:val="en-US"/>
        </w:rPr>
        <w:t xml:space="preserve"> </w:t>
      </w:r>
      <w:r w:rsidR="007404CB">
        <w:rPr>
          <w:sz w:val="28"/>
          <w:szCs w:val="28"/>
          <w:lang w:val="en-US"/>
        </w:rPr>
        <w:t>(</w:t>
      </w:r>
      <w:r w:rsidR="00027D1B">
        <w:rPr>
          <w:sz w:val="28"/>
          <w:szCs w:val="28"/>
          <w:lang w:val="en-US"/>
        </w:rPr>
        <w:t>2</w:t>
      </w:r>
      <w:r w:rsidR="00027D1B">
        <w:rPr>
          <w:sz w:val="28"/>
          <w:szCs w:val="28"/>
          <w:vertAlign w:val="superscript"/>
          <w:lang w:val="en-US"/>
        </w:rPr>
        <w:t xml:space="preserve"> </w:t>
      </w:r>
      <w:r w:rsidR="007404CB">
        <w:rPr>
          <w:sz w:val="28"/>
          <w:szCs w:val="28"/>
          <w:lang w:val="en-US"/>
        </w:rPr>
        <w:t>nd</w:t>
      </w:r>
      <w:r w:rsidR="00027D1B">
        <w:rPr>
          <w:sz w:val="28"/>
          <w:szCs w:val="28"/>
          <w:lang w:val="en-US"/>
        </w:rPr>
        <w:t xml:space="preserve"> ed.</w:t>
      </w:r>
      <w:r w:rsidR="007404CB">
        <w:rPr>
          <w:sz w:val="28"/>
          <w:szCs w:val="28"/>
          <w:lang w:val="en-US"/>
        </w:rPr>
        <w:t>)</w:t>
      </w:r>
      <w:r w:rsidR="00A02452">
        <w:rPr>
          <w:sz w:val="28"/>
          <w:szCs w:val="28"/>
          <w:lang w:val="en-US"/>
        </w:rPr>
        <w:t xml:space="preserve"> – Rivne: Charms of Volyn, 2011. – 552 p.</w:t>
      </w:r>
    </w:p>
    <w:p w:rsidR="004F1C73" w:rsidRDefault="00A02452" w:rsidP="0043276C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 xml:space="preserve">2. </w:t>
      </w:r>
      <w:r w:rsidR="002B7FD2">
        <w:rPr>
          <w:sz w:val="28"/>
          <w:szCs w:val="28"/>
          <w:lang w:val="en-US"/>
        </w:rPr>
        <w:t xml:space="preserve">Enigin, </w:t>
      </w:r>
      <w:r w:rsidR="00C354CC">
        <w:rPr>
          <w:sz w:val="28"/>
          <w:szCs w:val="28"/>
          <w:lang w:val="en-US"/>
        </w:rPr>
        <w:t xml:space="preserve">D. V. </w:t>
      </w:r>
      <w:r w:rsidR="00B02DDA">
        <w:rPr>
          <w:sz w:val="28"/>
          <w:szCs w:val="28"/>
          <w:lang w:val="en-US"/>
        </w:rPr>
        <w:t>Principles of the development pedagogic mastery of primary school teachers in the system of continuous education [Web source] / Enigin D. V.</w:t>
      </w:r>
      <w:r w:rsidR="00EB563E">
        <w:rPr>
          <w:sz w:val="28"/>
          <w:szCs w:val="28"/>
          <w:lang w:val="en-US"/>
        </w:rPr>
        <w:t xml:space="preserve"> / Contemporary investigations and innovations. – October 2012. - </w:t>
      </w:r>
      <w:r w:rsidR="00870359">
        <w:rPr>
          <w:sz w:val="28"/>
          <w:szCs w:val="28"/>
          <w:lang w:val="ru-RU"/>
        </w:rPr>
        <w:t xml:space="preserve">№ 10. – </w:t>
      </w:r>
      <w:r w:rsidR="00870359">
        <w:rPr>
          <w:sz w:val="28"/>
          <w:szCs w:val="28"/>
          <w:lang w:val="en-US"/>
        </w:rPr>
        <w:t>Retrieved from</w:t>
      </w:r>
      <w:r w:rsidR="004F1C73">
        <w:rPr>
          <w:sz w:val="28"/>
          <w:szCs w:val="28"/>
          <w:lang w:val="ru-RU"/>
        </w:rPr>
        <w:t xml:space="preserve"> </w:t>
      </w:r>
      <w:r w:rsidR="004F1C73" w:rsidRPr="005A3F4F">
        <w:rPr>
          <w:rFonts w:eastAsia="Times New Roman"/>
          <w:sz w:val="28"/>
          <w:szCs w:val="28"/>
          <w:lang w:val="ru-RU" w:eastAsia="ru-RU"/>
        </w:rPr>
        <w:t>http</w:t>
      </w:r>
      <w:r w:rsidR="004F1C73" w:rsidRPr="005A3F4F">
        <w:rPr>
          <w:rFonts w:eastAsia="Times New Roman"/>
          <w:sz w:val="28"/>
          <w:szCs w:val="28"/>
          <w:lang w:eastAsia="ru-RU"/>
        </w:rPr>
        <w:t>://</w:t>
      </w:r>
      <w:r w:rsidR="004F1C73" w:rsidRPr="005A3F4F">
        <w:rPr>
          <w:rFonts w:eastAsia="Times New Roman"/>
          <w:sz w:val="28"/>
          <w:szCs w:val="28"/>
          <w:lang w:val="ru-RU" w:eastAsia="ru-RU"/>
        </w:rPr>
        <w:t>web</w:t>
      </w:r>
      <w:r w:rsidR="004F1C73" w:rsidRPr="005A3F4F">
        <w:rPr>
          <w:rFonts w:eastAsia="Times New Roman"/>
          <w:sz w:val="28"/>
          <w:szCs w:val="28"/>
          <w:lang w:eastAsia="ru-RU"/>
        </w:rPr>
        <w:t>.</w:t>
      </w:r>
      <w:r w:rsidR="004F1C73" w:rsidRPr="005A3F4F">
        <w:rPr>
          <w:rFonts w:eastAsia="Times New Roman"/>
          <w:sz w:val="28"/>
          <w:szCs w:val="28"/>
          <w:lang w:val="ru-RU" w:eastAsia="ru-RU"/>
        </w:rPr>
        <w:t>snauka</w:t>
      </w:r>
      <w:r w:rsidR="004F1C73" w:rsidRPr="005A3F4F">
        <w:rPr>
          <w:rFonts w:eastAsia="Times New Roman"/>
          <w:sz w:val="28"/>
          <w:szCs w:val="28"/>
          <w:lang w:eastAsia="ru-RU"/>
        </w:rPr>
        <w:t>.</w:t>
      </w:r>
      <w:r w:rsidR="004F1C73" w:rsidRPr="005A3F4F">
        <w:rPr>
          <w:rFonts w:eastAsia="Times New Roman"/>
          <w:sz w:val="28"/>
          <w:szCs w:val="28"/>
          <w:lang w:val="ru-RU" w:eastAsia="ru-RU"/>
        </w:rPr>
        <w:t>ru</w:t>
      </w:r>
      <w:r w:rsidR="004F1C73" w:rsidRPr="005A3F4F">
        <w:rPr>
          <w:rFonts w:eastAsia="Times New Roman"/>
          <w:sz w:val="28"/>
          <w:szCs w:val="28"/>
          <w:lang w:eastAsia="ru-RU"/>
        </w:rPr>
        <w:t>/</w:t>
      </w:r>
      <w:r w:rsidR="004F1C73" w:rsidRPr="005A3F4F">
        <w:rPr>
          <w:rFonts w:eastAsia="Times New Roman"/>
          <w:sz w:val="28"/>
          <w:szCs w:val="28"/>
          <w:lang w:val="ru-RU" w:eastAsia="ru-RU"/>
        </w:rPr>
        <w:t>issues</w:t>
      </w:r>
      <w:r w:rsidR="004F1C73">
        <w:rPr>
          <w:rFonts w:eastAsia="Times New Roman"/>
          <w:sz w:val="28"/>
          <w:szCs w:val="28"/>
          <w:lang w:eastAsia="ru-RU"/>
        </w:rPr>
        <w:t>/ 2012/10/18150 (21.02.2014)</w:t>
      </w:r>
    </w:p>
    <w:p w:rsidR="007150F3" w:rsidRDefault="004F1C73" w:rsidP="0043276C">
      <w:pPr>
        <w:spacing w:line="360" w:lineRule="auto"/>
        <w:ind w:firstLine="709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eastAsia="ru-RU"/>
        </w:rPr>
        <w:t>3.</w:t>
      </w:r>
      <w:r w:rsidR="00D00161">
        <w:rPr>
          <w:rFonts w:eastAsia="Times New Roman"/>
          <w:sz w:val="28"/>
          <w:szCs w:val="28"/>
          <w:lang w:eastAsia="ru-RU"/>
        </w:rPr>
        <w:t xml:space="preserve"> </w:t>
      </w:r>
      <w:r w:rsidR="00D00161">
        <w:rPr>
          <w:rFonts w:eastAsia="Times New Roman"/>
          <w:sz w:val="28"/>
          <w:szCs w:val="28"/>
          <w:lang w:val="en-US" w:eastAsia="ru-RU"/>
        </w:rPr>
        <w:t>Encyclopedia of education</w:t>
      </w:r>
      <w:r w:rsidR="007150F3">
        <w:rPr>
          <w:rFonts w:eastAsia="Times New Roman"/>
          <w:sz w:val="28"/>
          <w:szCs w:val="28"/>
          <w:lang w:val="en-US" w:eastAsia="ru-RU"/>
        </w:rPr>
        <w:t xml:space="preserve"> / Academy o</w:t>
      </w:r>
      <w:r w:rsidR="007404CB">
        <w:rPr>
          <w:rFonts w:eastAsia="Times New Roman"/>
          <w:sz w:val="28"/>
          <w:szCs w:val="28"/>
          <w:lang w:val="en-US" w:eastAsia="ru-RU"/>
        </w:rPr>
        <w:t xml:space="preserve">f pedagogic sciences of Ukraine. In </w:t>
      </w:r>
      <w:r w:rsidR="007150F3">
        <w:rPr>
          <w:rFonts w:eastAsia="Times New Roman"/>
          <w:sz w:val="28"/>
          <w:szCs w:val="28"/>
          <w:lang w:val="en-US" w:eastAsia="ru-RU"/>
        </w:rPr>
        <w:t xml:space="preserve">Kremen’, V. G. </w:t>
      </w:r>
      <w:r w:rsidR="007404CB">
        <w:rPr>
          <w:rFonts w:eastAsia="Times New Roman"/>
          <w:sz w:val="28"/>
          <w:szCs w:val="28"/>
          <w:lang w:val="en-US" w:eastAsia="ru-RU"/>
        </w:rPr>
        <w:t xml:space="preserve">(Ed.) </w:t>
      </w:r>
      <w:r w:rsidR="007150F3">
        <w:rPr>
          <w:rFonts w:eastAsia="Times New Roman"/>
          <w:sz w:val="28"/>
          <w:szCs w:val="28"/>
          <w:lang w:val="en-US" w:eastAsia="ru-RU"/>
        </w:rPr>
        <w:t>– Kyiv: Greencom Inter, 2008. – 1040 p.</w:t>
      </w:r>
    </w:p>
    <w:p w:rsidR="00183332" w:rsidRDefault="007150F3" w:rsidP="0043276C">
      <w:pPr>
        <w:spacing w:line="360" w:lineRule="auto"/>
        <w:ind w:firstLine="709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val="en-US" w:eastAsia="ru-RU"/>
        </w:rPr>
        <w:t xml:space="preserve">4. </w:t>
      </w:r>
      <w:r w:rsidR="00183332">
        <w:rPr>
          <w:rFonts w:eastAsia="Times New Roman"/>
          <w:sz w:val="28"/>
          <w:szCs w:val="28"/>
          <w:lang w:val="en-US" w:eastAsia="ru-RU"/>
        </w:rPr>
        <w:t>Zaz</w:t>
      </w:r>
      <w:r w:rsidR="00695CAA">
        <w:rPr>
          <w:rFonts w:eastAsia="Times New Roman"/>
          <w:sz w:val="28"/>
          <w:szCs w:val="28"/>
          <w:lang w:val="en-US" w:eastAsia="ru-RU"/>
        </w:rPr>
        <w:t>y</w:t>
      </w:r>
      <w:r w:rsidR="00183332">
        <w:rPr>
          <w:rFonts w:eastAsia="Times New Roman"/>
          <w:sz w:val="28"/>
          <w:szCs w:val="28"/>
          <w:lang w:val="en-US" w:eastAsia="ru-RU"/>
        </w:rPr>
        <w:t>un, I. A. Continuous education as a base of social onward / Zazun, I. A. // Continuous professional education: theory and practice:</w:t>
      </w:r>
      <w:r w:rsidR="00183332">
        <w:rPr>
          <w:rFonts w:eastAsia="Times New Roman"/>
          <w:sz w:val="28"/>
          <w:szCs w:val="28"/>
          <w:lang w:eastAsia="ru-RU"/>
        </w:rPr>
        <w:t xml:space="preserve"> </w:t>
      </w:r>
      <w:r w:rsidR="005B2FFA">
        <w:rPr>
          <w:rFonts w:eastAsia="Times New Roman"/>
          <w:sz w:val="28"/>
          <w:szCs w:val="28"/>
          <w:lang w:val="en-US" w:eastAsia="ru-RU"/>
        </w:rPr>
        <w:t xml:space="preserve">a </w:t>
      </w:r>
      <w:r w:rsidR="00183332">
        <w:rPr>
          <w:rFonts w:eastAsia="Times New Roman"/>
          <w:sz w:val="28"/>
          <w:szCs w:val="28"/>
          <w:lang w:val="en-US" w:eastAsia="ru-RU"/>
        </w:rPr>
        <w:t xml:space="preserve">collection of </w:t>
      </w:r>
      <w:r w:rsidR="00315FA8">
        <w:rPr>
          <w:rFonts w:eastAsia="Times New Roman"/>
          <w:sz w:val="28"/>
          <w:szCs w:val="28"/>
          <w:lang w:val="en-US" w:eastAsia="ru-RU"/>
        </w:rPr>
        <w:t>scientific</w:t>
      </w:r>
      <w:r w:rsidR="00183332">
        <w:rPr>
          <w:rFonts w:eastAsia="Times New Roman"/>
          <w:sz w:val="28"/>
          <w:szCs w:val="28"/>
          <w:lang w:val="en-US" w:eastAsia="ru-RU"/>
        </w:rPr>
        <w:t xml:space="preserve"> works i</w:t>
      </w:r>
      <w:r w:rsidR="007404CB">
        <w:rPr>
          <w:rFonts w:eastAsia="Times New Roman"/>
          <w:sz w:val="28"/>
          <w:szCs w:val="28"/>
          <w:lang w:val="en-US" w:eastAsia="ru-RU"/>
        </w:rPr>
        <w:t>n 2 p. In</w:t>
      </w:r>
      <w:r w:rsidR="00183332">
        <w:rPr>
          <w:rFonts w:eastAsia="Times New Roman"/>
          <w:sz w:val="28"/>
          <w:szCs w:val="28"/>
          <w:lang w:val="en-US" w:eastAsia="ru-RU"/>
        </w:rPr>
        <w:t xml:space="preserve"> Zaz</w:t>
      </w:r>
      <w:r w:rsidR="00715AEE">
        <w:rPr>
          <w:rFonts w:eastAsia="Times New Roman"/>
          <w:sz w:val="28"/>
          <w:szCs w:val="28"/>
          <w:lang w:val="en-US" w:eastAsia="ru-RU"/>
        </w:rPr>
        <w:t>y</w:t>
      </w:r>
      <w:r w:rsidR="00183332">
        <w:rPr>
          <w:rFonts w:eastAsia="Times New Roman"/>
          <w:sz w:val="28"/>
          <w:szCs w:val="28"/>
          <w:lang w:val="en-US" w:eastAsia="ru-RU"/>
        </w:rPr>
        <w:t>un, I. A. &amp; Nychkalo N. G.</w:t>
      </w:r>
      <w:r w:rsidR="007404CB">
        <w:rPr>
          <w:rFonts w:eastAsia="Times New Roman"/>
          <w:sz w:val="28"/>
          <w:szCs w:val="28"/>
          <w:lang w:val="en-US" w:eastAsia="ru-RU"/>
        </w:rPr>
        <w:t xml:space="preserve"> (Eds.)</w:t>
      </w:r>
      <w:r w:rsidR="00183332">
        <w:rPr>
          <w:rFonts w:eastAsia="Times New Roman"/>
          <w:sz w:val="28"/>
          <w:szCs w:val="28"/>
          <w:lang w:val="en-US" w:eastAsia="ru-RU"/>
        </w:rPr>
        <w:t xml:space="preserve"> – Kyiv, 2001. – P. 1. – p</w:t>
      </w:r>
      <w:r w:rsidR="007404CB">
        <w:rPr>
          <w:rFonts w:eastAsia="Times New Roman"/>
          <w:sz w:val="28"/>
          <w:szCs w:val="28"/>
          <w:lang w:val="en-US" w:eastAsia="ru-RU"/>
        </w:rPr>
        <w:t>p</w:t>
      </w:r>
      <w:r w:rsidR="00183332">
        <w:rPr>
          <w:rFonts w:eastAsia="Times New Roman"/>
          <w:sz w:val="28"/>
          <w:szCs w:val="28"/>
          <w:lang w:val="en-US" w:eastAsia="ru-RU"/>
        </w:rPr>
        <w:t>. 15-23.</w:t>
      </w:r>
    </w:p>
    <w:p w:rsidR="000C620E" w:rsidRDefault="00183332" w:rsidP="0043276C">
      <w:pPr>
        <w:spacing w:line="360" w:lineRule="auto"/>
        <w:ind w:firstLine="709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val="en-US" w:eastAsia="ru-RU"/>
        </w:rPr>
        <w:t>5.</w:t>
      </w:r>
      <w:r w:rsidR="000C620E">
        <w:rPr>
          <w:rFonts w:eastAsia="Times New Roman"/>
          <w:sz w:val="28"/>
          <w:szCs w:val="28"/>
          <w:lang w:val="en-US" w:eastAsia="ru-RU"/>
        </w:rPr>
        <w:t xml:space="preserve"> Protasova, N. G. Postgraduate teachers’ education: content, structure, tendencies of development. – Kyiv: Lybid’, 1998 – 122 p.</w:t>
      </w:r>
    </w:p>
    <w:p w:rsidR="003B28E5" w:rsidRDefault="001D1771" w:rsidP="0043276C">
      <w:pPr>
        <w:spacing w:line="360" w:lineRule="auto"/>
        <w:ind w:firstLine="709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val="en-US" w:eastAsia="ru-RU"/>
        </w:rPr>
        <w:t xml:space="preserve">6. Savchenko, O. Y. </w:t>
      </w:r>
      <w:r w:rsidR="003B28E5">
        <w:rPr>
          <w:rFonts w:eastAsia="Times New Roman"/>
          <w:sz w:val="28"/>
          <w:szCs w:val="28"/>
          <w:lang w:val="en-US" w:eastAsia="ru-RU"/>
        </w:rPr>
        <w:t xml:space="preserve">Improvement of professional training of the future primary school teachers. – Primary school, 2005, - </w:t>
      </w:r>
      <w:r w:rsidR="003B28E5">
        <w:rPr>
          <w:rFonts w:eastAsia="Times New Roman"/>
          <w:sz w:val="28"/>
          <w:szCs w:val="28"/>
          <w:lang w:val="ru-RU" w:eastAsia="ru-RU"/>
        </w:rPr>
        <w:t>№</w:t>
      </w:r>
      <w:r w:rsidR="008553AC">
        <w:rPr>
          <w:rFonts w:eastAsia="Times New Roman"/>
          <w:sz w:val="28"/>
          <w:szCs w:val="28"/>
          <w:lang w:val="en-US" w:eastAsia="ru-RU"/>
        </w:rPr>
        <w:t xml:space="preserve"> </w:t>
      </w:r>
      <w:r w:rsidR="003B28E5">
        <w:rPr>
          <w:rFonts w:eastAsia="Times New Roman"/>
          <w:sz w:val="28"/>
          <w:szCs w:val="28"/>
          <w:lang w:eastAsia="ru-RU"/>
        </w:rPr>
        <w:t>7</w:t>
      </w:r>
      <w:r w:rsidR="003B28E5">
        <w:rPr>
          <w:rFonts w:eastAsia="Times New Roman"/>
          <w:sz w:val="28"/>
          <w:szCs w:val="28"/>
          <w:lang w:val="en-US" w:eastAsia="ru-RU"/>
        </w:rPr>
        <w:t>. – p</w:t>
      </w:r>
      <w:r w:rsidR="007404CB">
        <w:rPr>
          <w:rFonts w:eastAsia="Times New Roman"/>
          <w:sz w:val="28"/>
          <w:szCs w:val="28"/>
          <w:lang w:val="en-US" w:eastAsia="ru-RU"/>
        </w:rPr>
        <w:t>p</w:t>
      </w:r>
      <w:r w:rsidR="003B28E5">
        <w:rPr>
          <w:rFonts w:eastAsia="Times New Roman"/>
          <w:sz w:val="28"/>
          <w:szCs w:val="28"/>
          <w:lang w:val="en-US" w:eastAsia="ru-RU"/>
        </w:rPr>
        <w:t>. 1-4.</w:t>
      </w:r>
    </w:p>
    <w:p w:rsidR="00D77E5B" w:rsidRDefault="003B28E5" w:rsidP="0043276C">
      <w:pPr>
        <w:spacing w:line="360" w:lineRule="auto"/>
        <w:ind w:firstLine="709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val="en-US" w:eastAsia="ru-RU"/>
        </w:rPr>
        <w:t>7.</w:t>
      </w:r>
      <w:r w:rsidR="00E97B66">
        <w:rPr>
          <w:rFonts w:eastAsia="Times New Roman"/>
          <w:sz w:val="28"/>
          <w:szCs w:val="28"/>
          <w:lang w:val="en-US" w:eastAsia="ru-RU"/>
        </w:rPr>
        <w:t xml:space="preserve"> Semychenko, V. A. </w:t>
      </w:r>
      <w:r w:rsidR="00D77E5B">
        <w:rPr>
          <w:rFonts w:eastAsia="Times New Roman"/>
          <w:sz w:val="28"/>
          <w:szCs w:val="28"/>
          <w:lang w:val="en-US" w:eastAsia="ru-RU"/>
        </w:rPr>
        <w:t xml:space="preserve">Psychological aspects of professional training and postgraduate education of pedagogic staff. // Postgraduate education in Ukraine. – 2001. - </w:t>
      </w:r>
      <w:r w:rsidR="00D77E5B">
        <w:rPr>
          <w:rFonts w:eastAsia="Times New Roman"/>
          <w:sz w:val="28"/>
          <w:szCs w:val="28"/>
          <w:lang w:eastAsia="ru-RU"/>
        </w:rPr>
        <w:t>№</w:t>
      </w:r>
      <w:r w:rsidR="008553AC">
        <w:rPr>
          <w:rFonts w:eastAsia="Times New Roman"/>
          <w:sz w:val="28"/>
          <w:szCs w:val="28"/>
          <w:lang w:val="en-US" w:eastAsia="ru-RU"/>
        </w:rPr>
        <w:t xml:space="preserve"> </w:t>
      </w:r>
      <w:r w:rsidR="00D77E5B">
        <w:rPr>
          <w:rFonts w:eastAsia="Times New Roman"/>
          <w:sz w:val="28"/>
          <w:szCs w:val="28"/>
          <w:lang w:val="en-US" w:eastAsia="ru-RU"/>
        </w:rPr>
        <w:t>1. – p</w:t>
      </w:r>
      <w:r w:rsidR="007404CB">
        <w:rPr>
          <w:rFonts w:eastAsia="Times New Roman"/>
          <w:sz w:val="28"/>
          <w:szCs w:val="28"/>
          <w:lang w:val="en-US" w:eastAsia="ru-RU"/>
        </w:rPr>
        <w:t>p</w:t>
      </w:r>
      <w:r w:rsidR="00D77E5B">
        <w:rPr>
          <w:rFonts w:eastAsia="Times New Roman"/>
          <w:sz w:val="28"/>
          <w:szCs w:val="28"/>
          <w:lang w:val="en-US" w:eastAsia="ru-RU"/>
        </w:rPr>
        <w:t>. 54-57.</w:t>
      </w:r>
    </w:p>
    <w:p w:rsidR="008553AC" w:rsidRDefault="00D77E5B" w:rsidP="0043276C">
      <w:pPr>
        <w:spacing w:line="360" w:lineRule="auto"/>
        <w:ind w:firstLine="709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sz w:val="28"/>
          <w:szCs w:val="28"/>
          <w:lang w:val="en-US" w:eastAsia="ru-RU"/>
        </w:rPr>
        <w:t>8.</w:t>
      </w:r>
      <w:r w:rsidR="005B2FFA">
        <w:rPr>
          <w:rFonts w:eastAsia="Times New Roman"/>
          <w:sz w:val="28"/>
          <w:szCs w:val="28"/>
          <w:lang w:val="en-US" w:eastAsia="ru-RU"/>
        </w:rPr>
        <w:t xml:space="preserve"> </w:t>
      </w:r>
      <w:r w:rsidR="006A14BC">
        <w:rPr>
          <w:rFonts w:eastAsia="Times New Roman"/>
          <w:sz w:val="28"/>
          <w:szCs w:val="28"/>
          <w:lang w:val="en-US" w:eastAsia="ru-RU"/>
        </w:rPr>
        <w:t xml:space="preserve">Sigaeva, L. E. </w:t>
      </w:r>
      <w:r w:rsidR="000273E9">
        <w:rPr>
          <w:rFonts w:eastAsia="Times New Roman"/>
          <w:sz w:val="28"/>
          <w:szCs w:val="28"/>
          <w:lang w:val="en-US" w:eastAsia="ru-RU"/>
        </w:rPr>
        <w:t xml:space="preserve">Problem of </w:t>
      </w:r>
      <w:r w:rsidR="008553AC">
        <w:rPr>
          <w:rFonts w:eastAsia="Times New Roman"/>
          <w:sz w:val="28"/>
          <w:szCs w:val="28"/>
          <w:lang w:val="en-US" w:eastAsia="ru-RU"/>
        </w:rPr>
        <w:t xml:space="preserve">teachers’ </w:t>
      </w:r>
      <w:r w:rsidR="000273E9">
        <w:rPr>
          <w:rFonts w:eastAsia="Times New Roman"/>
          <w:sz w:val="28"/>
          <w:szCs w:val="28"/>
          <w:lang w:val="en-US" w:eastAsia="ru-RU"/>
        </w:rPr>
        <w:t xml:space="preserve">preparation and </w:t>
      </w:r>
      <w:r w:rsidR="0011119C">
        <w:rPr>
          <w:sz w:val="28"/>
          <w:szCs w:val="28"/>
          <w:lang w:val="en-US"/>
        </w:rPr>
        <w:t>advanced training</w:t>
      </w:r>
      <w:r w:rsidR="00D00161">
        <w:rPr>
          <w:rFonts w:eastAsia="Times New Roman"/>
          <w:sz w:val="28"/>
          <w:szCs w:val="28"/>
          <w:lang w:val="en-US" w:eastAsia="ru-RU"/>
        </w:rPr>
        <w:t xml:space="preserve"> </w:t>
      </w:r>
      <w:r w:rsidR="008553AC">
        <w:rPr>
          <w:rFonts w:eastAsia="Times New Roman"/>
          <w:sz w:val="28"/>
          <w:szCs w:val="28"/>
          <w:lang w:val="en-US" w:eastAsia="ru-RU"/>
        </w:rPr>
        <w:t>in the context of continuous education // Pedagogy</w:t>
      </w:r>
      <w:r w:rsidR="00770EB4">
        <w:rPr>
          <w:rFonts w:eastAsia="Times New Roman"/>
          <w:sz w:val="28"/>
          <w:szCs w:val="28"/>
          <w:lang w:val="en-US" w:eastAsia="ru-RU"/>
        </w:rPr>
        <w:t>,</w:t>
      </w:r>
      <w:r w:rsidR="008553AC">
        <w:rPr>
          <w:rFonts w:eastAsia="Times New Roman"/>
          <w:sz w:val="28"/>
          <w:szCs w:val="28"/>
          <w:lang w:val="en-US" w:eastAsia="ru-RU"/>
        </w:rPr>
        <w:t xml:space="preserve"> and psychology. – 1999. - </w:t>
      </w:r>
      <w:r w:rsidR="008553AC">
        <w:rPr>
          <w:rFonts w:eastAsia="Times New Roman"/>
          <w:sz w:val="28"/>
          <w:szCs w:val="28"/>
          <w:lang w:val="ru-RU" w:eastAsia="ru-RU"/>
        </w:rPr>
        <w:t>№</w:t>
      </w:r>
      <w:r w:rsidR="008553AC">
        <w:rPr>
          <w:rFonts w:eastAsia="Times New Roman"/>
          <w:sz w:val="28"/>
          <w:szCs w:val="28"/>
          <w:lang w:val="en-US" w:eastAsia="ru-RU"/>
        </w:rPr>
        <w:t xml:space="preserve"> 3. – p</w:t>
      </w:r>
      <w:r w:rsidR="007404CB">
        <w:rPr>
          <w:rFonts w:eastAsia="Times New Roman"/>
          <w:sz w:val="28"/>
          <w:szCs w:val="28"/>
          <w:lang w:val="en-US" w:eastAsia="ru-RU"/>
        </w:rPr>
        <w:t>p</w:t>
      </w:r>
      <w:r w:rsidR="008553AC">
        <w:rPr>
          <w:rFonts w:eastAsia="Times New Roman"/>
          <w:sz w:val="28"/>
          <w:szCs w:val="28"/>
          <w:lang w:val="en-US" w:eastAsia="ru-RU"/>
        </w:rPr>
        <w:t>. 94-100.</w:t>
      </w:r>
    </w:p>
    <w:p w:rsidR="00A02452" w:rsidRPr="00EB563E" w:rsidRDefault="008553AC" w:rsidP="0043276C">
      <w:pPr>
        <w:spacing w:line="360" w:lineRule="auto"/>
        <w:ind w:firstLine="709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en-US" w:eastAsia="ru-RU"/>
        </w:rPr>
        <w:t xml:space="preserve">9. Encyclopedia of professional education: [in 3 vol.] </w:t>
      </w:r>
      <w:r w:rsidR="007404CB">
        <w:rPr>
          <w:rFonts w:eastAsia="Times New Roman"/>
          <w:sz w:val="28"/>
          <w:szCs w:val="28"/>
          <w:lang w:val="en-US" w:eastAsia="ru-RU"/>
        </w:rPr>
        <w:t>In</w:t>
      </w:r>
      <w:r>
        <w:rPr>
          <w:rFonts w:eastAsia="Times New Roman"/>
          <w:sz w:val="28"/>
          <w:szCs w:val="28"/>
          <w:lang w:val="en-US" w:eastAsia="ru-RU"/>
        </w:rPr>
        <w:t xml:space="preserve"> Batyshev, S. Y.</w:t>
      </w:r>
      <w:r w:rsidR="007404CB">
        <w:rPr>
          <w:rFonts w:eastAsia="Times New Roman"/>
          <w:sz w:val="28"/>
          <w:szCs w:val="28"/>
          <w:lang w:val="en-US" w:eastAsia="ru-RU"/>
        </w:rPr>
        <w:t xml:space="preserve"> (Ed.)</w:t>
      </w:r>
      <w:r>
        <w:rPr>
          <w:rFonts w:eastAsia="Times New Roman"/>
          <w:sz w:val="28"/>
          <w:szCs w:val="28"/>
          <w:lang w:val="en-US" w:eastAsia="ru-RU"/>
        </w:rPr>
        <w:t>. – Moscow: APO, 1998. – 568 p.</w:t>
      </w:r>
      <w:r w:rsidR="005B2FFA">
        <w:rPr>
          <w:rFonts w:eastAsia="Times New Roman"/>
          <w:sz w:val="28"/>
          <w:szCs w:val="28"/>
          <w:lang w:val="en-US" w:eastAsia="ru-RU"/>
        </w:rPr>
        <w:t xml:space="preserve"> </w:t>
      </w:r>
      <w:r w:rsidR="00EB563E">
        <w:rPr>
          <w:sz w:val="28"/>
          <w:szCs w:val="28"/>
          <w:lang w:val="ru-RU"/>
        </w:rPr>
        <w:t xml:space="preserve"> </w:t>
      </w:r>
    </w:p>
    <w:p w:rsidR="00152B87" w:rsidRPr="00106C4A" w:rsidRDefault="001230D5" w:rsidP="0043276C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sectPr w:rsidR="00152B87" w:rsidRPr="00106C4A" w:rsidSect="00DE72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D12F6"/>
    <w:rsid w:val="00000BE5"/>
    <w:rsid w:val="000014B9"/>
    <w:rsid w:val="00004CC5"/>
    <w:rsid w:val="00006ED1"/>
    <w:rsid w:val="0002187B"/>
    <w:rsid w:val="00024E1D"/>
    <w:rsid w:val="00026B1C"/>
    <w:rsid w:val="000273E9"/>
    <w:rsid w:val="00027D1B"/>
    <w:rsid w:val="000336CA"/>
    <w:rsid w:val="00043306"/>
    <w:rsid w:val="00045A0B"/>
    <w:rsid w:val="00046CB5"/>
    <w:rsid w:val="00060047"/>
    <w:rsid w:val="00061226"/>
    <w:rsid w:val="000876F3"/>
    <w:rsid w:val="00087B86"/>
    <w:rsid w:val="00096811"/>
    <w:rsid w:val="00097F20"/>
    <w:rsid w:val="000A09C2"/>
    <w:rsid w:val="000A2EEB"/>
    <w:rsid w:val="000A3E01"/>
    <w:rsid w:val="000A49E2"/>
    <w:rsid w:val="000A54CC"/>
    <w:rsid w:val="000A75C6"/>
    <w:rsid w:val="000B13CD"/>
    <w:rsid w:val="000B4A8D"/>
    <w:rsid w:val="000B5650"/>
    <w:rsid w:val="000B67B3"/>
    <w:rsid w:val="000C620E"/>
    <w:rsid w:val="000E1363"/>
    <w:rsid w:val="000E1652"/>
    <w:rsid w:val="000E19AA"/>
    <w:rsid w:val="000E45D8"/>
    <w:rsid w:val="000E587B"/>
    <w:rsid w:val="000E6BAE"/>
    <w:rsid w:val="000F0838"/>
    <w:rsid w:val="000F2A6B"/>
    <w:rsid w:val="000F3289"/>
    <w:rsid w:val="000F39BF"/>
    <w:rsid w:val="001048A3"/>
    <w:rsid w:val="00106C4A"/>
    <w:rsid w:val="00110786"/>
    <w:rsid w:val="0011119C"/>
    <w:rsid w:val="0011342F"/>
    <w:rsid w:val="00114DB9"/>
    <w:rsid w:val="001230D5"/>
    <w:rsid w:val="001239AE"/>
    <w:rsid w:val="001277DB"/>
    <w:rsid w:val="00147ECE"/>
    <w:rsid w:val="00152B87"/>
    <w:rsid w:val="00153E96"/>
    <w:rsid w:val="00155460"/>
    <w:rsid w:val="00155FBD"/>
    <w:rsid w:val="00156D21"/>
    <w:rsid w:val="00164E67"/>
    <w:rsid w:val="00166A90"/>
    <w:rsid w:val="001766C3"/>
    <w:rsid w:val="00183332"/>
    <w:rsid w:val="0018416F"/>
    <w:rsid w:val="001859FB"/>
    <w:rsid w:val="001A0C5C"/>
    <w:rsid w:val="001A182B"/>
    <w:rsid w:val="001A7CE9"/>
    <w:rsid w:val="001B7469"/>
    <w:rsid w:val="001B7FBA"/>
    <w:rsid w:val="001C0951"/>
    <w:rsid w:val="001C5B2C"/>
    <w:rsid w:val="001C6634"/>
    <w:rsid w:val="001D1771"/>
    <w:rsid w:val="001D3F23"/>
    <w:rsid w:val="001D45DD"/>
    <w:rsid w:val="001E593E"/>
    <w:rsid w:val="001F1F0A"/>
    <w:rsid w:val="0020238E"/>
    <w:rsid w:val="002076DB"/>
    <w:rsid w:val="0021020A"/>
    <w:rsid w:val="002151C7"/>
    <w:rsid w:val="00224997"/>
    <w:rsid w:val="002261D5"/>
    <w:rsid w:val="00227A74"/>
    <w:rsid w:val="00227BE6"/>
    <w:rsid w:val="0023380E"/>
    <w:rsid w:val="0024059B"/>
    <w:rsid w:val="0024244D"/>
    <w:rsid w:val="00245980"/>
    <w:rsid w:val="00246FD8"/>
    <w:rsid w:val="00250410"/>
    <w:rsid w:val="00254E94"/>
    <w:rsid w:val="00255C61"/>
    <w:rsid w:val="00257821"/>
    <w:rsid w:val="00261C65"/>
    <w:rsid w:val="0026319B"/>
    <w:rsid w:val="00280DEA"/>
    <w:rsid w:val="00283A25"/>
    <w:rsid w:val="002864EB"/>
    <w:rsid w:val="002908CD"/>
    <w:rsid w:val="00291083"/>
    <w:rsid w:val="002B0370"/>
    <w:rsid w:val="002B273B"/>
    <w:rsid w:val="002B42F2"/>
    <w:rsid w:val="002B43EB"/>
    <w:rsid w:val="002B4F34"/>
    <w:rsid w:val="002B653B"/>
    <w:rsid w:val="002B7FD2"/>
    <w:rsid w:val="002C05A7"/>
    <w:rsid w:val="002C32B1"/>
    <w:rsid w:val="002C5491"/>
    <w:rsid w:val="002D1A7A"/>
    <w:rsid w:val="002D3D0E"/>
    <w:rsid w:val="002D42F0"/>
    <w:rsid w:val="002D4D70"/>
    <w:rsid w:val="002E0182"/>
    <w:rsid w:val="002E25BC"/>
    <w:rsid w:val="002E3142"/>
    <w:rsid w:val="002E4893"/>
    <w:rsid w:val="002E7253"/>
    <w:rsid w:val="002F0F19"/>
    <w:rsid w:val="00304495"/>
    <w:rsid w:val="003139F2"/>
    <w:rsid w:val="00314CDD"/>
    <w:rsid w:val="00315FA8"/>
    <w:rsid w:val="003229AC"/>
    <w:rsid w:val="0032437B"/>
    <w:rsid w:val="003255E9"/>
    <w:rsid w:val="0032671E"/>
    <w:rsid w:val="003318BD"/>
    <w:rsid w:val="00334E1E"/>
    <w:rsid w:val="00366C8A"/>
    <w:rsid w:val="00370736"/>
    <w:rsid w:val="00375E1D"/>
    <w:rsid w:val="00383C4A"/>
    <w:rsid w:val="00383FDA"/>
    <w:rsid w:val="00390BE8"/>
    <w:rsid w:val="003912F0"/>
    <w:rsid w:val="003A4BFF"/>
    <w:rsid w:val="003B28E5"/>
    <w:rsid w:val="003B55C8"/>
    <w:rsid w:val="003B6EED"/>
    <w:rsid w:val="003C0608"/>
    <w:rsid w:val="003C5326"/>
    <w:rsid w:val="003D1434"/>
    <w:rsid w:val="003D320E"/>
    <w:rsid w:val="003D5B4C"/>
    <w:rsid w:val="003D764C"/>
    <w:rsid w:val="003E69DB"/>
    <w:rsid w:val="003E7810"/>
    <w:rsid w:val="0040295E"/>
    <w:rsid w:val="00404A6A"/>
    <w:rsid w:val="00405990"/>
    <w:rsid w:val="00417F61"/>
    <w:rsid w:val="0043276C"/>
    <w:rsid w:val="0043473B"/>
    <w:rsid w:val="00437621"/>
    <w:rsid w:val="00450DFD"/>
    <w:rsid w:val="00452B0A"/>
    <w:rsid w:val="00454B2E"/>
    <w:rsid w:val="004550CF"/>
    <w:rsid w:val="00457566"/>
    <w:rsid w:val="00465945"/>
    <w:rsid w:val="004716AE"/>
    <w:rsid w:val="00475AD1"/>
    <w:rsid w:val="0048441C"/>
    <w:rsid w:val="004870A0"/>
    <w:rsid w:val="00490FB7"/>
    <w:rsid w:val="0049146C"/>
    <w:rsid w:val="00494F7F"/>
    <w:rsid w:val="00497672"/>
    <w:rsid w:val="004A3177"/>
    <w:rsid w:val="004A4692"/>
    <w:rsid w:val="004A71F8"/>
    <w:rsid w:val="004B1B1C"/>
    <w:rsid w:val="004B6A7D"/>
    <w:rsid w:val="004C4717"/>
    <w:rsid w:val="004C554E"/>
    <w:rsid w:val="004D0490"/>
    <w:rsid w:val="004D06FF"/>
    <w:rsid w:val="004E2522"/>
    <w:rsid w:val="004F05CF"/>
    <w:rsid w:val="004F1C73"/>
    <w:rsid w:val="004F2F30"/>
    <w:rsid w:val="004F7841"/>
    <w:rsid w:val="00506FD3"/>
    <w:rsid w:val="005110AA"/>
    <w:rsid w:val="00512E31"/>
    <w:rsid w:val="0052301C"/>
    <w:rsid w:val="00524851"/>
    <w:rsid w:val="005277C2"/>
    <w:rsid w:val="005355C1"/>
    <w:rsid w:val="005401EB"/>
    <w:rsid w:val="00540B6E"/>
    <w:rsid w:val="00563BB0"/>
    <w:rsid w:val="00567A6D"/>
    <w:rsid w:val="00572D89"/>
    <w:rsid w:val="0059301D"/>
    <w:rsid w:val="00595844"/>
    <w:rsid w:val="00595C83"/>
    <w:rsid w:val="005A569B"/>
    <w:rsid w:val="005A79F6"/>
    <w:rsid w:val="005A7DC3"/>
    <w:rsid w:val="005B2FFA"/>
    <w:rsid w:val="005D2962"/>
    <w:rsid w:val="005E3413"/>
    <w:rsid w:val="005E3617"/>
    <w:rsid w:val="005E524D"/>
    <w:rsid w:val="005E788C"/>
    <w:rsid w:val="00607A1A"/>
    <w:rsid w:val="0062224D"/>
    <w:rsid w:val="00627406"/>
    <w:rsid w:val="0063006B"/>
    <w:rsid w:val="00630A1A"/>
    <w:rsid w:val="00650E98"/>
    <w:rsid w:val="006522E6"/>
    <w:rsid w:val="00655D03"/>
    <w:rsid w:val="0065697D"/>
    <w:rsid w:val="00662452"/>
    <w:rsid w:val="00664695"/>
    <w:rsid w:val="00670481"/>
    <w:rsid w:val="00674912"/>
    <w:rsid w:val="006806C2"/>
    <w:rsid w:val="00681FA1"/>
    <w:rsid w:val="0068271F"/>
    <w:rsid w:val="006832D4"/>
    <w:rsid w:val="00684EC1"/>
    <w:rsid w:val="00692D48"/>
    <w:rsid w:val="00695CAA"/>
    <w:rsid w:val="0069702C"/>
    <w:rsid w:val="006A14BC"/>
    <w:rsid w:val="006A23EA"/>
    <w:rsid w:val="006B1429"/>
    <w:rsid w:val="006B50BA"/>
    <w:rsid w:val="006C7A36"/>
    <w:rsid w:val="006D3D74"/>
    <w:rsid w:val="006D6A54"/>
    <w:rsid w:val="006E56D6"/>
    <w:rsid w:val="006E6509"/>
    <w:rsid w:val="006E6B7F"/>
    <w:rsid w:val="00700540"/>
    <w:rsid w:val="00700C3F"/>
    <w:rsid w:val="00712D12"/>
    <w:rsid w:val="007150F3"/>
    <w:rsid w:val="00715AEE"/>
    <w:rsid w:val="007169DE"/>
    <w:rsid w:val="00717BD7"/>
    <w:rsid w:val="00721B21"/>
    <w:rsid w:val="00726C81"/>
    <w:rsid w:val="00731773"/>
    <w:rsid w:val="007331D6"/>
    <w:rsid w:val="0073407B"/>
    <w:rsid w:val="007370E4"/>
    <w:rsid w:val="007404CB"/>
    <w:rsid w:val="00752007"/>
    <w:rsid w:val="00756445"/>
    <w:rsid w:val="00757F2E"/>
    <w:rsid w:val="00764CBB"/>
    <w:rsid w:val="00764CD6"/>
    <w:rsid w:val="007659AA"/>
    <w:rsid w:val="00770EB4"/>
    <w:rsid w:val="007710F0"/>
    <w:rsid w:val="007856C3"/>
    <w:rsid w:val="0078672E"/>
    <w:rsid w:val="00787F26"/>
    <w:rsid w:val="00787F2B"/>
    <w:rsid w:val="0079163B"/>
    <w:rsid w:val="00793803"/>
    <w:rsid w:val="007A137A"/>
    <w:rsid w:val="007A39FA"/>
    <w:rsid w:val="007A4833"/>
    <w:rsid w:val="007A53B5"/>
    <w:rsid w:val="007B21AC"/>
    <w:rsid w:val="007C2DB2"/>
    <w:rsid w:val="007C51D1"/>
    <w:rsid w:val="007C567B"/>
    <w:rsid w:val="007D024D"/>
    <w:rsid w:val="007D0D9C"/>
    <w:rsid w:val="007D2CC5"/>
    <w:rsid w:val="007D499C"/>
    <w:rsid w:val="007E0DFF"/>
    <w:rsid w:val="007E6C04"/>
    <w:rsid w:val="007E6EFB"/>
    <w:rsid w:val="0080245A"/>
    <w:rsid w:val="008027E8"/>
    <w:rsid w:val="00804810"/>
    <w:rsid w:val="008063B1"/>
    <w:rsid w:val="00807767"/>
    <w:rsid w:val="00810929"/>
    <w:rsid w:val="00814FBC"/>
    <w:rsid w:val="00815DF6"/>
    <w:rsid w:val="0082041F"/>
    <w:rsid w:val="008210F0"/>
    <w:rsid w:val="008215EC"/>
    <w:rsid w:val="0082300F"/>
    <w:rsid w:val="0082512C"/>
    <w:rsid w:val="00827FDC"/>
    <w:rsid w:val="008333DE"/>
    <w:rsid w:val="008354ED"/>
    <w:rsid w:val="008508B4"/>
    <w:rsid w:val="00854302"/>
    <w:rsid w:val="008553AC"/>
    <w:rsid w:val="00861FF5"/>
    <w:rsid w:val="00863A8B"/>
    <w:rsid w:val="008640EF"/>
    <w:rsid w:val="00870359"/>
    <w:rsid w:val="008719F2"/>
    <w:rsid w:val="00876661"/>
    <w:rsid w:val="00876A64"/>
    <w:rsid w:val="008777A0"/>
    <w:rsid w:val="0088472D"/>
    <w:rsid w:val="008859FD"/>
    <w:rsid w:val="00885ACB"/>
    <w:rsid w:val="00886514"/>
    <w:rsid w:val="00887F3B"/>
    <w:rsid w:val="008944EC"/>
    <w:rsid w:val="008A63AE"/>
    <w:rsid w:val="008B219E"/>
    <w:rsid w:val="008C3E8E"/>
    <w:rsid w:val="008C6D83"/>
    <w:rsid w:val="008C7E30"/>
    <w:rsid w:val="008D78F2"/>
    <w:rsid w:val="008E037F"/>
    <w:rsid w:val="008E652A"/>
    <w:rsid w:val="008F1F05"/>
    <w:rsid w:val="00902ABD"/>
    <w:rsid w:val="00906116"/>
    <w:rsid w:val="00910E78"/>
    <w:rsid w:val="00911C24"/>
    <w:rsid w:val="00916BB0"/>
    <w:rsid w:val="0092680D"/>
    <w:rsid w:val="00937FE0"/>
    <w:rsid w:val="0094073F"/>
    <w:rsid w:val="0094290F"/>
    <w:rsid w:val="00945013"/>
    <w:rsid w:val="009464A2"/>
    <w:rsid w:val="00950897"/>
    <w:rsid w:val="00951EF0"/>
    <w:rsid w:val="0095337E"/>
    <w:rsid w:val="009607A4"/>
    <w:rsid w:val="0096394D"/>
    <w:rsid w:val="00963F05"/>
    <w:rsid w:val="0096508D"/>
    <w:rsid w:val="009670ED"/>
    <w:rsid w:val="00975C18"/>
    <w:rsid w:val="009762F5"/>
    <w:rsid w:val="009819F6"/>
    <w:rsid w:val="009831CD"/>
    <w:rsid w:val="00990016"/>
    <w:rsid w:val="00996F05"/>
    <w:rsid w:val="009A2D6F"/>
    <w:rsid w:val="009B01EA"/>
    <w:rsid w:val="009B5409"/>
    <w:rsid w:val="009B76D1"/>
    <w:rsid w:val="009C2161"/>
    <w:rsid w:val="009C7E78"/>
    <w:rsid w:val="009D455C"/>
    <w:rsid w:val="009E1E6F"/>
    <w:rsid w:val="009E6BBA"/>
    <w:rsid w:val="009F5C74"/>
    <w:rsid w:val="00A00080"/>
    <w:rsid w:val="00A02452"/>
    <w:rsid w:val="00A03D5D"/>
    <w:rsid w:val="00A06548"/>
    <w:rsid w:val="00A06E7E"/>
    <w:rsid w:val="00A2025C"/>
    <w:rsid w:val="00A342BF"/>
    <w:rsid w:val="00A353C3"/>
    <w:rsid w:val="00A35BF4"/>
    <w:rsid w:val="00A36BF7"/>
    <w:rsid w:val="00A37785"/>
    <w:rsid w:val="00A613DF"/>
    <w:rsid w:val="00A7170F"/>
    <w:rsid w:val="00A80E90"/>
    <w:rsid w:val="00A85F79"/>
    <w:rsid w:val="00A92530"/>
    <w:rsid w:val="00A97DFE"/>
    <w:rsid w:val="00AA0200"/>
    <w:rsid w:val="00AA3B81"/>
    <w:rsid w:val="00AA3D0D"/>
    <w:rsid w:val="00AA4245"/>
    <w:rsid w:val="00AB3743"/>
    <w:rsid w:val="00AC40D3"/>
    <w:rsid w:val="00AC57C7"/>
    <w:rsid w:val="00AD12F6"/>
    <w:rsid w:val="00AD499C"/>
    <w:rsid w:val="00AE2306"/>
    <w:rsid w:val="00AE3355"/>
    <w:rsid w:val="00AE5713"/>
    <w:rsid w:val="00AE5C2C"/>
    <w:rsid w:val="00AF32FB"/>
    <w:rsid w:val="00AF7B60"/>
    <w:rsid w:val="00B02DDA"/>
    <w:rsid w:val="00B05680"/>
    <w:rsid w:val="00B15AB9"/>
    <w:rsid w:val="00B16849"/>
    <w:rsid w:val="00B2453A"/>
    <w:rsid w:val="00B318FE"/>
    <w:rsid w:val="00B32162"/>
    <w:rsid w:val="00B33F56"/>
    <w:rsid w:val="00B360EA"/>
    <w:rsid w:val="00B457AC"/>
    <w:rsid w:val="00B53583"/>
    <w:rsid w:val="00B61783"/>
    <w:rsid w:val="00B635ED"/>
    <w:rsid w:val="00B67781"/>
    <w:rsid w:val="00B74174"/>
    <w:rsid w:val="00B85796"/>
    <w:rsid w:val="00B96D37"/>
    <w:rsid w:val="00B96E69"/>
    <w:rsid w:val="00B96E84"/>
    <w:rsid w:val="00B97227"/>
    <w:rsid w:val="00BA3D97"/>
    <w:rsid w:val="00BA40B6"/>
    <w:rsid w:val="00BA438E"/>
    <w:rsid w:val="00BA4841"/>
    <w:rsid w:val="00BA6155"/>
    <w:rsid w:val="00BB5033"/>
    <w:rsid w:val="00BB58D9"/>
    <w:rsid w:val="00BC42E0"/>
    <w:rsid w:val="00BD1479"/>
    <w:rsid w:val="00BD1536"/>
    <w:rsid w:val="00BE3E54"/>
    <w:rsid w:val="00BF668A"/>
    <w:rsid w:val="00C02060"/>
    <w:rsid w:val="00C145D1"/>
    <w:rsid w:val="00C23D8F"/>
    <w:rsid w:val="00C255FF"/>
    <w:rsid w:val="00C269C7"/>
    <w:rsid w:val="00C26A48"/>
    <w:rsid w:val="00C27EA4"/>
    <w:rsid w:val="00C27F13"/>
    <w:rsid w:val="00C3069C"/>
    <w:rsid w:val="00C354CC"/>
    <w:rsid w:val="00C37535"/>
    <w:rsid w:val="00C4045E"/>
    <w:rsid w:val="00C4357E"/>
    <w:rsid w:val="00C44502"/>
    <w:rsid w:val="00C574B3"/>
    <w:rsid w:val="00C70607"/>
    <w:rsid w:val="00CA5AFB"/>
    <w:rsid w:val="00CB3560"/>
    <w:rsid w:val="00CB40F3"/>
    <w:rsid w:val="00CC7778"/>
    <w:rsid w:val="00CD204E"/>
    <w:rsid w:val="00CD6172"/>
    <w:rsid w:val="00CD73F0"/>
    <w:rsid w:val="00CE6973"/>
    <w:rsid w:val="00CF0AAF"/>
    <w:rsid w:val="00CF17EA"/>
    <w:rsid w:val="00CF4DC8"/>
    <w:rsid w:val="00D00161"/>
    <w:rsid w:val="00D07A6E"/>
    <w:rsid w:val="00D11B50"/>
    <w:rsid w:val="00D147AC"/>
    <w:rsid w:val="00D2009E"/>
    <w:rsid w:val="00D218E3"/>
    <w:rsid w:val="00D2424A"/>
    <w:rsid w:val="00D24A38"/>
    <w:rsid w:val="00D25C50"/>
    <w:rsid w:val="00D312ED"/>
    <w:rsid w:val="00D35242"/>
    <w:rsid w:val="00D36DE7"/>
    <w:rsid w:val="00D46EBD"/>
    <w:rsid w:val="00D477D4"/>
    <w:rsid w:val="00D618D7"/>
    <w:rsid w:val="00D62DB6"/>
    <w:rsid w:val="00D72AA0"/>
    <w:rsid w:val="00D75256"/>
    <w:rsid w:val="00D77E5B"/>
    <w:rsid w:val="00D77F70"/>
    <w:rsid w:val="00D869F3"/>
    <w:rsid w:val="00D92838"/>
    <w:rsid w:val="00D93F02"/>
    <w:rsid w:val="00DD0AC9"/>
    <w:rsid w:val="00DD1FED"/>
    <w:rsid w:val="00DD36AF"/>
    <w:rsid w:val="00DD4994"/>
    <w:rsid w:val="00DD4AEA"/>
    <w:rsid w:val="00DD7555"/>
    <w:rsid w:val="00DD76D4"/>
    <w:rsid w:val="00DD7B5B"/>
    <w:rsid w:val="00DE720D"/>
    <w:rsid w:val="00DF42F7"/>
    <w:rsid w:val="00DF47EE"/>
    <w:rsid w:val="00E12B50"/>
    <w:rsid w:val="00E14EDA"/>
    <w:rsid w:val="00E1612A"/>
    <w:rsid w:val="00E238F0"/>
    <w:rsid w:val="00E24791"/>
    <w:rsid w:val="00E24E89"/>
    <w:rsid w:val="00E33BA7"/>
    <w:rsid w:val="00E35C65"/>
    <w:rsid w:val="00E37849"/>
    <w:rsid w:val="00E401C4"/>
    <w:rsid w:val="00E4354A"/>
    <w:rsid w:val="00E52783"/>
    <w:rsid w:val="00E6060A"/>
    <w:rsid w:val="00E634AE"/>
    <w:rsid w:val="00E6452A"/>
    <w:rsid w:val="00E65E8A"/>
    <w:rsid w:val="00E65F73"/>
    <w:rsid w:val="00E80D07"/>
    <w:rsid w:val="00E82734"/>
    <w:rsid w:val="00E85556"/>
    <w:rsid w:val="00E91ADE"/>
    <w:rsid w:val="00E97B66"/>
    <w:rsid w:val="00EA0020"/>
    <w:rsid w:val="00EA17D5"/>
    <w:rsid w:val="00EA6C7A"/>
    <w:rsid w:val="00EA743D"/>
    <w:rsid w:val="00EB1BF7"/>
    <w:rsid w:val="00EB3ED0"/>
    <w:rsid w:val="00EB47F8"/>
    <w:rsid w:val="00EB53A6"/>
    <w:rsid w:val="00EB543B"/>
    <w:rsid w:val="00EB563E"/>
    <w:rsid w:val="00ED0772"/>
    <w:rsid w:val="00ED4E06"/>
    <w:rsid w:val="00ED72C0"/>
    <w:rsid w:val="00ED7CC7"/>
    <w:rsid w:val="00EE2256"/>
    <w:rsid w:val="00EE3976"/>
    <w:rsid w:val="00EF3ECC"/>
    <w:rsid w:val="00EF5CF0"/>
    <w:rsid w:val="00EF7A64"/>
    <w:rsid w:val="00F04D5B"/>
    <w:rsid w:val="00F13F7E"/>
    <w:rsid w:val="00F14E13"/>
    <w:rsid w:val="00F17FC5"/>
    <w:rsid w:val="00F24466"/>
    <w:rsid w:val="00F30829"/>
    <w:rsid w:val="00F3382A"/>
    <w:rsid w:val="00F34484"/>
    <w:rsid w:val="00F362C0"/>
    <w:rsid w:val="00F37E29"/>
    <w:rsid w:val="00F46BD9"/>
    <w:rsid w:val="00F46FF8"/>
    <w:rsid w:val="00F575DC"/>
    <w:rsid w:val="00F61B5D"/>
    <w:rsid w:val="00F620C0"/>
    <w:rsid w:val="00F62180"/>
    <w:rsid w:val="00F65A3A"/>
    <w:rsid w:val="00F71BDF"/>
    <w:rsid w:val="00F75A47"/>
    <w:rsid w:val="00F77005"/>
    <w:rsid w:val="00F868FB"/>
    <w:rsid w:val="00F918BE"/>
    <w:rsid w:val="00F91C74"/>
    <w:rsid w:val="00F93D2E"/>
    <w:rsid w:val="00FB0DBB"/>
    <w:rsid w:val="00FB26A1"/>
    <w:rsid w:val="00FB3A08"/>
    <w:rsid w:val="00FC7248"/>
    <w:rsid w:val="00FD4617"/>
    <w:rsid w:val="00FD4BF9"/>
    <w:rsid w:val="00FE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F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11</Pages>
  <Words>14273</Words>
  <Characters>8137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Asya</cp:lastModifiedBy>
  <cp:revision>550</cp:revision>
  <dcterms:created xsi:type="dcterms:W3CDTF">2019-10-23T15:52:00Z</dcterms:created>
  <dcterms:modified xsi:type="dcterms:W3CDTF">2019-11-03T07:52:00Z</dcterms:modified>
</cp:coreProperties>
</file>