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5079"/>
        <w:gridCol w:w="4492"/>
      </w:tblGrid>
      <w:tr w:rsidR="00E14F7F" w:rsidTr="00E14F7F">
        <w:tc>
          <w:tcPr>
            <w:tcW w:w="5528" w:type="dxa"/>
          </w:tcPr>
          <w:p w:rsidR="00E14F7F" w:rsidRPr="00E14F7F" w:rsidRDefault="00E14F7F" w:rsidP="00E14F7F">
            <w:pPr>
              <w:jc w:val="both"/>
              <w:rPr>
                <w:lang w:val="en-US"/>
              </w:rPr>
            </w:pPr>
            <w:bookmarkStart w:id="0" w:name="_GoBack" w:colFirst="0" w:colLast="0"/>
            <w:r w:rsidRPr="00E14F7F">
              <w:rPr>
                <w:lang w:val="en-US"/>
              </w:rPr>
              <w:t>EAT CARBS FOR DESSERT, NOT BREAKFAST</w:t>
            </w:r>
          </w:p>
        </w:tc>
        <w:tc>
          <w:tcPr>
            <w:tcW w:w="4786" w:type="dxa"/>
          </w:tcPr>
          <w:p w:rsidR="00E14F7F" w:rsidRPr="007E4DE1" w:rsidRDefault="00E14F7F" w:rsidP="00E14F7F">
            <w:pPr>
              <w:jc w:val="both"/>
            </w:pPr>
            <w:r w:rsidRPr="007E4DE1">
              <w:t>УПОТРЕБЛЯЙТЕ УГЛЕВОДЫ НА ДЕСЕРТ, А НЕ НА ЗАВТРАК</w:t>
            </w:r>
          </w:p>
        </w:tc>
      </w:tr>
      <w:tr w:rsidR="00E14F7F" w:rsidTr="00E14F7F">
        <w:tc>
          <w:tcPr>
            <w:tcW w:w="5528" w:type="dxa"/>
          </w:tcPr>
          <w:p w:rsidR="00E14F7F" w:rsidRPr="00E14F7F" w:rsidRDefault="00E14F7F" w:rsidP="00E14F7F">
            <w:pPr>
              <w:jc w:val="both"/>
              <w:rPr>
                <w:lang w:val="en-US"/>
              </w:rPr>
            </w:pPr>
            <w:r w:rsidRPr="00E14F7F">
              <w:rPr>
                <w:lang w:val="en-US"/>
              </w:rPr>
              <w:t>Eating carbs in the morning will set you up for an energy spike and crash along with food cravings throughout the entire day. If you decide to test this for yourself, it will be blindingly obvious. Try having just Bulletproof Coffee instead of your usual breakfast and see how long it takes you to want food. For most people, it turns off the desire for food for at least 5 to 6 hours. Then try having protein with your Bulletproof Coffee for breakfast. You’ll probably be full for approximately 4 to 5 hours—not as long as if you’d had a pure-fat breakfast. Next, try eating a high-protein, low-fat breakfast with or without vegetables. You’ll be satisfied, but for an even shorter amount of time. Finally, eat a bagel with low-fat spread or a bowl of cereal with fat-free milk for breakfast. It will only take about 2 to 3 hours until you have an intense desire for more food—most likely something like a doughnut. Oatmeal without fat will “stick to your ribs” a bit longer than a bagel, but not nearly as long as protein or fat.</w:t>
            </w:r>
          </w:p>
        </w:tc>
        <w:tc>
          <w:tcPr>
            <w:tcW w:w="4786" w:type="dxa"/>
          </w:tcPr>
          <w:p w:rsidR="00E14F7F" w:rsidRPr="007E4DE1" w:rsidRDefault="00E14F7F" w:rsidP="00E14F7F">
            <w:pPr>
              <w:jc w:val="both"/>
            </w:pPr>
            <w:r w:rsidRPr="007E4DE1">
              <w:t xml:space="preserve">Употребление углеводов по утрам настроит вас на энергетический всплеск и вместе с тем на последующий крах в виде пищевой зависимости в течение всего дня. Если вы решите сами убедиться в этом, результат будет очевидным. Попробуйте просто Пуленепробиваемый кофе вместо привычного завтрака и увидите, как долго вы сможете продержаться без еды. Для большинства людей он «выключает» желание перекусить </w:t>
            </w:r>
            <w:proofErr w:type="gramStart"/>
            <w:r w:rsidRPr="007E4DE1">
              <w:t>на</w:t>
            </w:r>
            <w:proofErr w:type="gramEnd"/>
            <w:r w:rsidRPr="007E4DE1">
              <w:t xml:space="preserve"> часов 5-6. Затем попробуйте съесть  на завтрак белок с вашим Пуленепробиваемым кофе. Вы, вероятно, будете ощущать сытость в течение приблизительно 4 - 5 </w:t>
            </w:r>
            <w:proofErr w:type="gramStart"/>
            <w:r w:rsidRPr="007E4DE1">
              <w:t>часов—не</w:t>
            </w:r>
            <w:proofErr w:type="gramEnd"/>
            <w:r w:rsidRPr="007E4DE1">
              <w:t xml:space="preserve"> так долго, как если бы ваш завтрак включал исключительно жиры. Далее попробуйте съесть завтрак с высоким содержанием белков, низким содержанием жиров </w:t>
            </w:r>
            <w:proofErr w:type="gramStart"/>
            <w:r w:rsidRPr="007E4DE1">
              <w:t>с</w:t>
            </w:r>
            <w:proofErr w:type="gramEnd"/>
            <w:r w:rsidRPr="007E4DE1">
              <w:t xml:space="preserve"> или без овощей. Вы будете довольны, но на протяжении еще более короткого промежутка времени. Наконец, съешьте на завтрак рогалик с нежирным спредом или миску каши с обезжиренным молоком. Ваше чувство голода разыграется уже через 2-3 часа — скорее всего вам захочется что-то вроде пончиков. Овсянка без жира «займет ваш голод»  на более долгий период, чем рогалик, но не в сравнение с тем, как это сделают белок или жиры.</w:t>
            </w:r>
          </w:p>
        </w:tc>
      </w:tr>
      <w:tr w:rsidR="00E14F7F" w:rsidTr="00E14F7F">
        <w:tc>
          <w:tcPr>
            <w:tcW w:w="5528" w:type="dxa"/>
          </w:tcPr>
          <w:p w:rsidR="00E14F7F" w:rsidRPr="00E14F7F" w:rsidRDefault="00E14F7F" w:rsidP="00E14F7F">
            <w:pPr>
              <w:jc w:val="both"/>
              <w:rPr>
                <w:lang w:val="en-US"/>
              </w:rPr>
            </w:pPr>
            <w:r w:rsidRPr="00E14F7F">
              <w:rPr>
                <w:lang w:val="en-US"/>
              </w:rPr>
              <w:t>Eating carbs for breakfast not only leaves you hungry, but also takes you out of ketosis, which you should be in at least some of the time in order to keep your brain running at full speed. For all of these reasons, some diets famously recommended eating virtually no carbs at all, but as you read earlier, this sets you up for another host of problems.</w:t>
            </w:r>
          </w:p>
        </w:tc>
        <w:tc>
          <w:tcPr>
            <w:tcW w:w="4786" w:type="dxa"/>
          </w:tcPr>
          <w:p w:rsidR="00E14F7F" w:rsidRPr="007E4DE1" w:rsidRDefault="00E14F7F" w:rsidP="00E14F7F">
            <w:pPr>
              <w:jc w:val="both"/>
            </w:pPr>
            <w:r w:rsidRPr="007E4DE1">
              <w:t xml:space="preserve">Употребление углеводов на завтрак не только не насыщает, но и «выводит» вас из состояния </w:t>
            </w:r>
            <w:proofErr w:type="spellStart"/>
            <w:r w:rsidRPr="007E4DE1">
              <w:t>кетоза</w:t>
            </w:r>
            <w:proofErr w:type="spellEnd"/>
            <w:r w:rsidRPr="007E4DE1">
              <w:t>, в котором вы должны находиться, по крайней мере, на протяжении некоторого времени для того, чтобы поддерживать работу вашего мозга на должном уровне</w:t>
            </w:r>
            <w:proofErr w:type="gramStart"/>
            <w:r w:rsidRPr="007E4DE1">
              <w:t>.</w:t>
            </w:r>
            <w:proofErr w:type="gramEnd"/>
            <w:r w:rsidRPr="007E4DE1">
              <w:t xml:space="preserve"> </w:t>
            </w:r>
            <w:proofErr w:type="gramStart"/>
            <w:r w:rsidRPr="007E4DE1">
              <w:t>н</w:t>
            </w:r>
            <w:proofErr w:type="gramEnd"/>
            <w:r w:rsidRPr="007E4DE1">
              <w:t>а полной скорости. По этой причине некоторые диеты рекомендуют практически отказаться от углеводов, но как вы  ранее читали, это приводит к другому множеству проблемам</w:t>
            </w:r>
            <w:proofErr w:type="gramStart"/>
            <w:r w:rsidRPr="007E4DE1">
              <w:t>..</w:t>
            </w:r>
            <w:proofErr w:type="gramEnd"/>
          </w:p>
        </w:tc>
      </w:tr>
      <w:tr w:rsidR="00E14F7F" w:rsidTr="00E14F7F">
        <w:tc>
          <w:tcPr>
            <w:tcW w:w="5528" w:type="dxa"/>
          </w:tcPr>
          <w:p w:rsidR="00E14F7F" w:rsidRPr="00E14F7F" w:rsidRDefault="00E14F7F" w:rsidP="00E14F7F">
            <w:pPr>
              <w:jc w:val="both"/>
              <w:rPr>
                <w:lang w:val="en-US"/>
              </w:rPr>
            </w:pPr>
            <w:r w:rsidRPr="00E14F7F">
              <w:rPr>
                <w:lang w:val="en-US"/>
              </w:rPr>
              <w:t>One reason the time of day you eat your carbs is so important is that you want to avoid continually feeding the bad bacteria in your gut throughout the day. As you read earlier, hungry bacteria make FIAF, which causes you to burn fat. When gut bacteria are fed sugar or starch, they stop producing FIAF and you start storing fat.19 Feeding your gut bacteria starch and sugar all day long is a terrible idea because it will cause your body to store fat instead of burning it. This is why bacteria-rich yogurt isn’t a great breakfast, either.</w:t>
            </w:r>
          </w:p>
        </w:tc>
        <w:tc>
          <w:tcPr>
            <w:tcW w:w="4786" w:type="dxa"/>
          </w:tcPr>
          <w:p w:rsidR="00E14F7F" w:rsidRPr="007E4DE1" w:rsidRDefault="00E14F7F" w:rsidP="00E14F7F">
            <w:pPr>
              <w:jc w:val="both"/>
            </w:pPr>
            <w:r w:rsidRPr="007E4DE1">
              <w:t xml:space="preserve">Одна из причин, почему так важно есть углеводы только в определенное время дня, связана с тем, чтобы избежать постоянной подпитки плохих бактерий в вашем кишечнике в течение дня. Как вы  ранее читали, голодные бактерии продуцируют пост-индуцированный жировой фактор (FIAF), который заставляет вас сжигать жир. Когда кишечные бактерии питаются сахаром или крахмалом, они перестают вырабатывать  FIAF , и вы начинаете </w:t>
            </w:r>
            <w:r w:rsidRPr="007E4DE1">
              <w:lastRenderedPageBreak/>
              <w:t>накапливать жир.19 Кормление ваших кишечных бактерий крахмалом и сахара весь день - ужасная идея, потому что это приведет к тому, что ваше тело будет заниматься накапливанием жира вместо его сжигания. Вот почему йогурт, богатый на  бактерии,  также не является отличным завтраком.</w:t>
            </w:r>
          </w:p>
        </w:tc>
      </w:tr>
      <w:tr w:rsidR="00E14F7F" w:rsidTr="00E14F7F">
        <w:tc>
          <w:tcPr>
            <w:tcW w:w="5528" w:type="dxa"/>
          </w:tcPr>
          <w:p w:rsidR="00E14F7F" w:rsidRPr="00E14F7F" w:rsidRDefault="00E14F7F" w:rsidP="00E14F7F">
            <w:pPr>
              <w:jc w:val="both"/>
              <w:rPr>
                <w:lang w:val="en-US"/>
              </w:rPr>
            </w:pPr>
            <w:r w:rsidRPr="00E14F7F">
              <w:rPr>
                <w:lang w:val="en-US"/>
              </w:rPr>
              <w:lastRenderedPageBreak/>
              <w:t>I started off trying Bulletproof Coffee with garbage coffee and garbage butter, but when I took the time to try out the real thing it was a totally different experience. My brain worked better, and I love how I think and reason while running on fats. When studying for the MCAT for 6 months, I drank Bulletproof Coffee every morning. On the day of the test, I walked in with a big thermos of Bulletproof Coffee and a lot of confidence. I knew that I would have the mental energy to attack the test. While Bulletproof Coffee wasn’t the only thing that led to my success on the MCAT—I also hacked my sleep, hit the books like it was my job, and got my diet in check—but it definitely was a major building block of my overall test-taking strategy. —Eugene</w:t>
            </w:r>
          </w:p>
        </w:tc>
        <w:tc>
          <w:tcPr>
            <w:tcW w:w="4786" w:type="dxa"/>
          </w:tcPr>
          <w:p w:rsidR="00E14F7F" w:rsidRPr="007E4DE1" w:rsidRDefault="00E14F7F" w:rsidP="00E14F7F">
            <w:pPr>
              <w:jc w:val="both"/>
            </w:pPr>
            <w:r w:rsidRPr="007E4DE1">
              <w:t xml:space="preserve">Я начал принимать Пуленепробиваемый кофе низкокачественного сорта с  плохим маслом, но когда я попробовал реальный напиток - это было совершенно другим ощущением. Мой мозг работал лучше, и вообще мне нравится, как я думаю и размышляю «на жирах». При изучении  тестов для поступления в медицинский колледж (MCAT) в течение 6 месяцев, я  каждое утро пил Пуленепробиваемый кофе. В день теста я зашел </w:t>
            </w:r>
            <w:proofErr w:type="gramStart"/>
            <w:r w:rsidRPr="007E4DE1">
              <w:t>в</w:t>
            </w:r>
            <w:proofErr w:type="gramEnd"/>
            <w:r w:rsidRPr="007E4DE1">
              <w:t xml:space="preserve"> </w:t>
            </w:r>
            <w:proofErr w:type="gramStart"/>
            <w:r w:rsidRPr="007E4DE1">
              <w:t>большим</w:t>
            </w:r>
            <w:proofErr w:type="gramEnd"/>
            <w:r w:rsidRPr="007E4DE1">
              <w:t xml:space="preserve"> термосом Пуленепробиваемого кофе и большим чувством уверенности. Я знал, что у меня  достаточно умственной энергии, чтобы сдать тест. Тем не </w:t>
            </w:r>
            <w:proofErr w:type="gramStart"/>
            <w:r w:rsidRPr="007E4DE1">
              <w:t>менее</w:t>
            </w:r>
            <w:proofErr w:type="gramEnd"/>
            <w:r w:rsidRPr="007E4DE1">
              <w:t xml:space="preserve"> Пуленепробиваемый кофе - не единственное, что привело меня к успеху при сдачи  теста для поступления в медицинский колледж — я также «взломал» мой сон, </w:t>
            </w:r>
            <w:proofErr w:type="spellStart"/>
            <w:r w:rsidRPr="007E4DE1">
              <w:t>поднасел</w:t>
            </w:r>
            <w:proofErr w:type="spellEnd"/>
            <w:r w:rsidRPr="007E4DE1">
              <w:t xml:space="preserve"> на книги будто это была моя работа и следил за своим рационом — и он, наверняка, был основным строительным материалом стратегии сдачи теста. — Евгений</w:t>
            </w:r>
          </w:p>
        </w:tc>
      </w:tr>
      <w:tr w:rsidR="00E14F7F" w:rsidTr="00E14F7F">
        <w:tc>
          <w:tcPr>
            <w:tcW w:w="5528" w:type="dxa"/>
          </w:tcPr>
          <w:p w:rsidR="00E14F7F" w:rsidRPr="00E14F7F" w:rsidRDefault="00E14F7F" w:rsidP="00E14F7F">
            <w:pPr>
              <w:jc w:val="both"/>
              <w:rPr>
                <w:lang w:val="en-US"/>
              </w:rPr>
            </w:pPr>
            <w:r w:rsidRPr="00E14F7F">
              <w:rPr>
                <w:lang w:val="en-US"/>
              </w:rPr>
              <w:t>As a biohacker, I had to test this out. For 1 week, I added Jerusalem artichoke extract, a powerful source of prebiotic fiber that gut bacteria love, to my Bulletproof Coffee. I swallowed a commonly sold stomach-acid-resistant probiotic capsule at the same time. The results? I gained 10 pounds in a week and my pants didn’t fit. It was gross. I don’t own “fat pants” anymore, and I had no intention of buying them! It took 7 days to lose those 10 pounds using normal Bulletproof techniques. This taught me that gut bacteria should be fed during specific times of the day to promote FIAF production and avoid unnecessary weight gain.</w:t>
            </w:r>
          </w:p>
        </w:tc>
        <w:tc>
          <w:tcPr>
            <w:tcW w:w="4786" w:type="dxa"/>
          </w:tcPr>
          <w:p w:rsidR="00E14F7F" w:rsidRPr="007E4DE1" w:rsidRDefault="00E14F7F" w:rsidP="00E14F7F">
            <w:pPr>
              <w:jc w:val="both"/>
            </w:pPr>
            <w:r w:rsidRPr="007E4DE1">
              <w:t xml:space="preserve">Будучи биохакером, я должен был проверить это. В течение 1-й недели в Пуленепробиваемый кофе я добавлял экстракт топинамбура, мощный источник </w:t>
            </w:r>
            <w:proofErr w:type="spellStart"/>
            <w:r w:rsidRPr="007E4DE1">
              <w:t>пребиотических</w:t>
            </w:r>
            <w:proofErr w:type="spellEnd"/>
            <w:r w:rsidRPr="007E4DE1">
              <w:t xml:space="preserve"> волокон, который так любят кишечные бактерии. Так же я принимал </w:t>
            </w:r>
            <w:proofErr w:type="spellStart"/>
            <w:r w:rsidRPr="007E4DE1">
              <w:t>пробиотик</w:t>
            </w:r>
            <w:proofErr w:type="spellEnd"/>
            <w:r w:rsidRPr="007E4DE1">
              <w:t xml:space="preserve"> для желудка в </w:t>
            </w:r>
            <w:proofErr w:type="spellStart"/>
            <w:r w:rsidRPr="007E4DE1">
              <w:t>кислоустойчивой</w:t>
            </w:r>
            <w:proofErr w:type="spellEnd"/>
            <w:r w:rsidRPr="007E4DE1">
              <w:t xml:space="preserve"> капсуле. Результаты? Я набрал 4,5 кг и не влез в свои брюки. Это было отвратительно. У меня больше не было “штанов </w:t>
            </w:r>
            <w:proofErr w:type="gramStart"/>
            <w:r w:rsidRPr="007E4DE1">
              <w:t>для</w:t>
            </w:r>
            <w:proofErr w:type="gramEnd"/>
            <w:r w:rsidRPr="007E4DE1">
              <w:t xml:space="preserve"> толстых”, и я не собирался их покупать! Потребовалось 7 дней, чтобы избавиться от тех 4,5 кг следуя нормальному Пуленепробиваемому методу. Этот случай научил меня тому, что кишечные бактерии должны питаться в течение определенного времени дня для продуцирования  FIAF  и избегания лишнего веса.</w:t>
            </w:r>
          </w:p>
        </w:tc>
      </w:tr>
      <w:tr w:rsidR="00E14F7F" w:rsidTr="00E14F7F">
        <w:tc>
          <w:tcPr>
            <w:tcW w:w="5528" w:type="dxa"/>
          </w:tcPr>
          <w:p w:rsidR="00E14F7F" w:rsidRPr="00E14F7F" w:rsidRDefault="00E14F7F" w:rsidP="00E14F7F">
            <w:pPr>
              <w:jc w:val="both"/>
              <w:rPr>
                <w:lang w:val="en-US"/>
              </w:rPr>
            </w:pPr>
            <w:r w:rsidRPr="00E14F7F">
              <w:rPr>
                <w:lang w:val="en-US"/>
              </w:rPr>
              <w:t xml:space="preserve">The Bulletproof solution is to eat a modest amount of Bulletproof carbs (about 30 grams, plus vegetables), but only with your evening meal or soon after. Once or twice a week, eat 100 to 150 grams. The exact amount depends on your hunger, your stress levels, </w:t>
            </w:r>
            <w:r w:rsidRPr="00E14F7F">
              <w:rPr>
                <w:lang w:val="en-US"/>
              </w:rPr>
              <w:lastRenderedPageBreak/>
              <w:t>and how fast you want to lose weight. (Eating fewer carbs nightly brings faster weight loss.) There are a few reasons it’s important to eat your carbs at night. The first is that your body uses starch and sugar to make serotonin, a neurotransmitter that relaxes you and helps you sleep. If carbs are going to make you relaxed and cause your energy level to drop, you might as well time this for when you want to go to sleep instead of when you need to perform and focus. It’s also helpful to be asleep by the time your Labrador brain feels that energy crash and begins demanding more sugar. Finally, the extra blood sugar you get from eating carbs at night will help your brain do the work it needs to do while you’re sleeping. This will dramatically improve your quality of sleep while allowing your body to produce moderate levels of ketones and providing raw materials to form tears and mucus. Tears and mucus are made from carbohydrates, and it’s metabolically difficult for some people to make enough tears by converting protein to glucose.</w:t>
            </w:r>
          </w:p>
        </w:tc>
        <w:tc>
          <w:tcPr>
            <w:tcW w:w="4786" w:type="dxa"/>
          </w:tcPr>
          <w:p w:rsidR="00E14F7F" w:rsidRPr="007E4DE1" w:rsidRDefault="00E14F7F" w:rsidP="00E14F7F">
            <w:pPr>
              <w:jc w:val="both"/>
            </w:pPr>
            <w:r w:rsidRPr="007E4DE1">
              <w:lastRenderedPageBreak/>
              <w:t xml:space="preserve">Пуленепробиваемое решение заключается в том, чтобы съедать умеренное количество Пуленепробиваемых углеводов (примерно 30 грамм, плюс овощи), но только с вечерней едой или немного погодя. Раз или </w:t>
            </w:r>
            <w:r w:rsidRPr="007E4DE1">
              <w:lastRenderedPageBreak/>
              <w:t xml:space="preserve">два в неделю ешьте 100 - 150 грамм. Точное количество зависит от вашего голода, вашего уровня стресса и того, как быстро вы хотите похудеть. (Употребление меньшего количества углеводов на ночь приводит </w:t>
            </w:r>
            <w:proofErr w:type="gramStart"/>
            <w:r w:rsidRPr="007E4DE1">
              <w:t>к</w:t>
            </w:r>
            <w:proofErr w:type="gramEnd"/>
            <w:r w:rsidRPr="007E4DE1">
              <w:t xml:space="preserve"> более быстрой потери веса.) Существует несколько причин, почему важно употреблять углеводы на ночь. Во-первых, ваш организм использует крахмал и сахар для производства серотонина - </w:t>
            </w:r>
            <w:proofErr w:type="spellStart"/>
            <w:r w:rsidRPr="007E4DE1">
              <w:t>нейротрансмиттера</w:t>
            </w:r>
            <w:proofErr w:type="spellEnd"/>
            <w:r w:rsidRPr="007E4DE1">
              <w:t xml:space="preserve">, который расслабляет вас и помогает вам уснуть. Если углеводы вас расслабляют и </w:t>
            </w:r>
            <w:proofErr w:type="spellStart"/>
            <w:r w:rsidRPr="007E4DE1">
              <w:t>вызвают</w:t>
            </w:r>
            <w:proofErr w:type="spellEnd"/>
            <w:r w:rsidRPr="007E4DE1">
              <w:t xml:space="preserve"> спад энергетического уровня, вы могли бы использовать это для того, чтобы поспать, вместо того, чтобы  выполнять работу и пытаться сконцентрироваться. Также полезно поспать как раз в то время, когда ваш «мозг лабрадора» чувствует спад энергии и начинает требовать больше сахара. Наконец, лишний сахар в крови, который вы получите при употреблении углеводов на ночь, поможет вашему мозгу делает работу, которую он должен делать, пока вы спите. Это позволит кардинально улучшить качество сна, позволяя организму вырабатывать умеренные уровни кетонов и обеспечивать сырьем в виде слез и слизи. Слезы и слизь сделаны из углеводов, и  для некоторых людей это </w:t>
            </w:r>
            <w:proofErr w:type="spellStart"/>
            <w:r w:rsidRPr="007E4DE1">
              <w:t>метаболически</w:t>
            </w:r>
            <w:proofErr w:type="spellEnd"/>
            <w:r w:rsidRPr="007E4DE1">
              <w:t xml:space="preserve"> трудно произвести достаточное количество слез путем преобразования белка в глюкозу.</w:t>
            </w:r>
          </w:p>
        </w:tc>
      </w:tr>
      <w:tr w:rsidR="00E14F7F" w:rsidTr="00E14F7F">
        <w:tc>
          <w:tcPr>
            <w:tcW w:w="5528" w:type="dxa"/>
          </w:tcPr>
          <w:p w:rsidR="00E14F7F" w:rsidRPr="00E14F7F" w:rsidRDefault="00E14F7F" w:rsidP="00E14F7F">
            <w:pPr>
              <w:jc w:val="both"/>
              <w:rPr>
                <w:lang w:val="en-US"/>
              </w:rPr>
            </w:pPr>
            <w:r w:rsidRPr="00E14F7F">
              <w:rPr>
                <w:lang w:val="en-US"/>
              </w:rPr>
              <w:lastRenderedPageBreak/>
              <w:t>This is my primary way of achieving all of the low-carb benefits without the established problems that come from long-term low-carb dieting. The proper timing of carbs is one way the Bulletproof Diet works like it does. Any other long-term, high-fat, moderate-protein, low-carb diet simply won’t allow you to achieve the same results.</w:t>
            </w:r>
          </w:p>
        </w:tc>
        <w:tc>
          <w:tcPr>
            <w:tcW w:w="4786" w:type="dxa"/>
          </w:tcPr>
          <w:p w:rsidR="00E14F7F" w:rsidRPr="007E4DE1" w:rsidRDefault="00E14F7F" w:rsidP="00E14F7F">
            <w:pPr>
              <w:jc w:val="both"/>
            </w:pPr>
            <w:r w:rsidRPr="007E4DE1">
              <w:t xml:space="preserve">Это мой основной способ достижения всех низкоуглеводных благ без последующих проблем, связанных с длительной низкоуглеводной диетой. Правильный выбор времени употребления углеводов – </w:t>
            </w:r>
            <w:proofErr w:type="spellStart"/>
            <w:r w:rsidRPr="007E4DE1">
              <w:t>одина</w:t>
            </w:r>
            <w:proofErr w:type="spellEnd"/>
            <w:r w:rsidRPr="007E4DE1">
              <w:t xml:space="preserve"> из  причин, почему работает Пуленепробиваемая диета. Любые другие долгосрочные диеты с высоким содержанием жиров, с умеренным содержанием белка, с низким содержанием углеводов просто дадут вам достичь таких результатов.</w:t>
            </w:r>
          </w:p>
        </w:tc>
      </w:tr>
      <w:bookmarkEnd w:id="0"/>
    </w:tbl>
    <w:p w:rsidR="00E573D7" w:rsidRDefault="00E573D7"/>
    <w:sectPr w:rsidR="00E57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F7F"/>
    <w:rsid w:val="00000A70"/>
    <w:rsid w:val="00011C53"/>
    <w:rsid w:val="000235F9"/>
    <w:rsid w:val="00027DFC"/>
    <w:rsid w:val="0003501C"/>
    <w:rsid w:val="00067CC1"/>
    <w:rsid w:val="00071C2F"/>
    <w:rsid w:val="00076125"/>
    <w:rsid w:val="00094605"/>
    <w:rsid w:val="000B4615"/>
    <w:rsid w:val="000B62E0"/>
    <w:rsid w:val="000B7240"/>
    <w:rsid w:val="000C2F32"/>
    <w:rsid w:val="000C5A6C"/>
    <w:rsid w:val="000D64A2"/>
    <w:rsid w:val="000D781D"/>
    <w:rsid w:val="000E0E89"/>
    <w:rsid w:val="000E3F08"/>
    <w:rsid w:val="000F7DE5"/>
    <w:rsid w:val="001039ED"/>
    <w:rsid w:val="00120482"/>
    <w:rsid w:val="00165348"/>
    <w:rsid w:val="001673AD"/>
    <w:rsid w:val="0017560F"/>
    <w:rsid w:val="00176E38"/>
    <w:rsid w:val="00193B64"/>
    <w:rsid w:val="001A416D"/>
    <w:rsid w:val="001B744B"/>
    <w:rsid w:val="001C16BD"/>
    <w:rsid w:val="001D55CA"/>
    <w:rsid w:val="001E1653"/>
    <w:rsid w:val="002000AB"/>
    <w:rsid w:val="00204711"/>
    <w:rsid w:val="00205F47"/>
    <w:rsid w:val="00214AB8"/>
    <w:rsid w:val="00251A1D"/>
    <w:rsid w:val="00252FD6"/>
    <w:rsid w:val="00260806"/>
    <w:rsid w:val="0026325F"/>
    <w:rsid w:val="00280982"/>
    <w:rsid w:val="002C765D"/>
    <w:rsid w:val="002D615E"/>
    <w:rsid w:val="002D786C"/>
    <w:rsid w:val="002E31C2"/>
    <w:rsid w:val="002F3BB7"/>
    <w:rsid w:val="002F565F"/>
    <w:rsid w:val="002F7403"/>
    <w:rsid w:val="0032607A"/>
    <w:rsid w:val="00335526"/>
    <w:rsid w:val="00346436"/>
    <w:rsid w:val="00367A31"/>
    <w:rsid w:val="00372CCB"/>
    <w:rsid w:val="003A4CA7"/>
    <w:rsid w:val="003B72FE"/>
    <w:rsid w:val="003C33C3"/>
    <w:rsid w:val="003C3E43"/>
    <w:rsid w:val="003C4A76"/>
    <w:rsid w:val="003C6EED"/>
    <w:rsid w:val="003D213F"/>
    <w:rsid w:val="003D2371"/>
    <w:rsid w:val="003E1FE1"/>
    <w:rsid w:val="003E24F1"/>
    <w:rsid w:val="003E6E25"/>
    <w:rsid w:val="003F6D5D"/>
    <w:rsid w:val="00416330"/>
    <w:rsid w:val="004317C7"/>
    <w:rsid w:val="0044291E"/>
    <w:rsid w:val="00443F20"/>
    <w:rsid w:val="00445FF3"/>
    <w:rsid w:val="00452FBE"/>
    <w:rsid w:val="004579FD"/>
    <w:rsid w:val="00457F61"/>
    <w:rsid w:val="004643DA"/>
    <w:rsid w:val="004825DC"/>
    <w:rsid w:val="0048759E"/>
    <w:rsid w:val="00487833"/>
    <w:rsid w:val="004925E4"/>
    <w:rsid w:val="004B545E"/>
    <w:rsid w:val="004C0178"/>
    <w:rsid w:val="004F526E"/>
    <w:rsid w:val="00510DAF"/>
    <w:rsid w:val="00525EA5"/>
    <w:rsid w:val="0055657F"/>
    <w:rsid w:val="005570F6"/>
    <w:rsid w:val="005626DD"/>
    <w:rsid w:val="00582689"/>
    <w:rsid w:val="005A41D7"/>
    <w:rsid w:val="005B3A32"/>
    <w:rsid w:val="005D6D28"/>
    <w:rsid w:val="0060380B"/>
    <w:rsid w:val="00607A3E"/>
    <w:rsid w:val="00630A36"/>
    <w:rsid w:val="00631C03"/>
    <w:rsid w:val="006708A1"/>
    <w:rsid w:val="00672280"/>
    <w:rsid w:val="006A7968"/>
    <w:rsid w:val="006B061B"/>
    <w:rsid w:val="006C4BE0"/>
    <w:rsid w:val="006C6FE1"/>
    <w:rsid w:val="006D29D1"/>
    <w:rsid w:val="006D50D6"/>
    <w:rsid w:val="006E603F"/>
    <w:rsid w:val="00712B98"/>
    <w:rsid w:val="00790E39"/>
    <w:rsid w:val="00797F0F"/>
    <w:rsid w:val="007D340A"/>
    <w:rsid w:val="007F091E"/>
    <w:rsid w:val="007F15E7"/>
    <w:rsid w:val="00806FEA"/>
    <w:rsid w:val="00811D87"/>
    <w:rsid w:val="00817D40"/>
    <w:rsid w:val="008332D6"/>
    <w:rsid w:val="0086721F"/>
    <w:rsid w:val="008933B0"/>
    <w:rsid w:val="0089606D"/>
    <w:rsid w:val="008A20D1"/>
    <w:rsid w:val="008B0812"/>
    <w:rsid w:val="008B2D11"/>
    <w:rsid w:val="008B759B"/>
    <w:rsid w:val="008C62AE"/>
    <w:rsid w:val="008F41F6"/>
    <w:rsid w:val="008F604E"/>
    <w:rsid w:val="00906C92"/>
    <w:rsid w:val="00916544"/>
    <w:rsid w:val="00920FA6"/>
    <w:rsid w:val="00941C0E"/>
    <w:rsid w:val="009500EB"/>
    <w:rsid w:val="009717F6"/>
    <w:rsid w:val="0099770E"/>
    <w:rsid w:val="009E112C"/>
    <w:rsid w:val="009E5C35"/>
    <w:rsid w:val="009E7ED0"/>
    <w:rsid w:val="009F4C40"/>
    <w:rsid w:val="00A024DE"/>
    <w:rsid w:val="00A125CE"/>
    <w:rsid w:val="00A20D35"/>
    <w:rsid w:val="00A40772"/>
    <w:rsid w:val="00A42F1E"/>
    <w:rsid w:val="00A43216"/>
    <w:rsid w:val="00A81FDD"/>
    <w:rsid w:val="00A91F21"/>
    <w:rsid w:val="00AA3CB6"/>
    <w:rsid w:val="00AD13C1"/>
    <w:rsid w:val="00AD3CFF"/>
    <w:rsid w:val="00AD4B29"/>
    <w:rsid w:val="00AD7DEC"/>
    <w:rsid w:val="00AE2C3A"/>
    <w:rsid w:val="00AF24F7"/>
    <w:rsid w:val="00AF6ABE"/>
    <w:rsid w:val="00B33B08"/>
    <w:rsid w:val="00B353CA"/>
    <w:rsid w:val="00B3756F"/>
    <w:rsid w:val="00B50695"/>
    <w:rsid w:val="00B51145"/>
    <w:rsid w:val="00B51F62"/>
    <w:rsid w:val="00B55EDA"/>
    <w:rsid w:val="00B60DBB"/>
    <w:rsid w:val="00B660B1"/>
    <w:rsid w:val="00B67B5F"/>
    <w:rsid w:val="00B7041E"/>
    <w:rsid w:val="00B859DD"/>
    <w:rsid w:val="00B93DD1"/>
    <w:rsid w:val="00B97021"/>
    <w:rsid w:val="00BA6CF9"/>
    <w:rsid w:val="00BB5C0D"/>
    <w:rsid w:val="00BC4F65"/>
    <w:rsid w:val="00BC6EAF"/>
    <w:rsid w:val="00BF5158"/>
    <w:rsid w:val="00BF586A"/>
    <w:rsid w:val="00BF762D"/>
    <w:rsid w:val="00C046DE"/>
    <w:rsid w:val="00C154D9"/>
    <w:rsid w:val="00C21C0E"/>
    <w:rsid w:val="00C23890"/>
    <w:rsid w:val="00C24FB9"/>
    <w:rsid w:val="00C30A6C"/>
    <w:rsid w:val="00C54C0B"/>
    <w:rsid w:val="00C73CB7"/>
    <w:rsid w:val="00C74C3B"/>
    <w:rsid w:val="00C95A53"/>
    <w:rsid w:val="00C96674"/>
    <w:rsid w:val="00CA2DE6"/>
    <w:rsid w:val="00CB0F71"/>
    <w:rsid w:val="00CB6918"/>
    <w:rsid w:val="00CB791D"/>
    <w:rsid w:val="00CF0A9E"/>
    <w:rsid w:val="00CF2055"/>
    <w:rsid w:val="00D00FB6"/>
    <w:rsid w:val="00D13038"/>
    <w:rsid w:val="00D46F8E"/>
    <w:rsid w:val="00D50D82"/>
    <w:rsid w:val="00D55128"/>
    <w:rsid w:val="00D91811"/>
    <w:rsid w:val="00D93332"/>
    <w:rsid w:val="00D96141"/>
    <w:rsid w:val="00D9676F"/>
    <w:rsid w:val="00DA2E72"/>
    <w:rsid w:val="00DD0460"/>
    <w:rsid w:val="00DD1CE0"/>
    <w:rsid w:val="00DE4900"/>
    <w:rsid w:val="00DE6F51"/>
    <w:rsid w:val="00E01378"/>
    <w:rsid w:val="00E03B07"/>
    <w:rsid w:val="00E1107B"/>
    <w:rsid w:val="00E12A5B"/>
    <w:rsid w:val="00E14F7F"/>
    <w:rsid w:val="00E207C1"/>
    <w:rsid w:val="00E254B2"/>
    <w:rsid w:val="00E36B04"/>
    <w:rsid w:val="00E456ED"/>
    <w:rsid w:val="00E573D7"/>
    <w:rsid w:val="00E57A89"/>
    <w:rsid w:val="00E675E3"/>
    <w:rsid w:val="00E87808"/>
    <w:rsid w:val="00E91C59"/>
    <w:rsid w:val="00EA6DBD"/>
    <w:rsid w:val="00EB6D11"/>
    <w:rsid w:val="00EB70FB"/>
    <w:rsid w:val="00EB7587"/>
    <w:rsid w:val="00EC48C6"/>
    <w:rsid w:val="00EE62EF"/>
    <w:rsid w:val="00EF3430"/>
    <w:rsid w:val="00F0267A"/>
    <w:rsid w:val="00F21754"/>
    <w:rsid w:val="00F371B6"/>
    <w:rsid w:val="00F65250"/>
    <w:rsid w:val="00F8471C"/>
    <w:rsid w:val="00F95AC6"/>
    <w:rsid w:val="00FB314A"/>
    <w:rsid w:val="00FC2445"/>
    <w:rsid w:val="00FD4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1595</Words>
  <Characters>9092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2015-07-24T17:21:00Z</dcterms:created>
  <dcterms:modified xsi:type="dcterms:W3CDTF">2015-07-24T17:22:00Z</dcterms:modified>
</cp:coreProperties>
</file>