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13" w:rsidRDefault="001308C9" w:rsidP="001308C9">
      <w:pPr>
        <w:jc w:val="center"/>
        <w:rPr>
          <w:sz w:val="40"/>
          <w:szCs w:val="40"/>
        </w:rPr>
      </w:pPr>
      <w:r>
        <w:rPr>
          <w:sz w:val="40"/>
          <w:szCs w:val="40"/>
        </w:rPr>
        <w:t>Шиномонтажный стенд – отличное вложение средств</w:t>
      </w:r>
    </w:p>
    <w:p w:rsidR="001308C9" w:rsidRDefault="001308C9" w:rsidP="001308C9">
      <w:pPr>
        <w:rPr>
          <w:sz w:val="28"/>
          <w:szCs w:val="28"/>
        </w:rPr>
      </w:pPr>
      <w:r>
        <w:rPr>
          <w:sz w:val="28"/>
          <w:szCs w:val="28"/>
        </w:rPr>
        <w:t>Наступило благоприятное время и можно открывать собственный бизнес? Если этот вопрос возник в вашей голове, то именно так оно и есть. Наверняка решение уже принято</w:t>
      </w:r>
      <w:r w:rsidR="00BA1000">
        <w:rPr>
          <w:sz w:val="28"/>
          <w:szCs w:val="28"/>
        </w:rPr>
        <w:t xml:space="preserve"> в пользу шиномонтажной мастерской. Дело осталось за малым – подыскать помещение и купить необходимое оборудование. Все, можно приступать к работе.</w:t>
      </w:r>
    </w:p>
    <w:p w:rsidR="00BA1000" w:rsidRDefault="00BA1000" w:rsidP="001308C9">
      <w:pPr>
        <w:rPr>
          <w:sz w:val="28"/>
          <w:szCs w:val="28"/>
        </w:rPr>
      </w:pPr>
      <w:r>
        <w:rPr>
          <w:sz w:val="28"/>
          <w:szCs w:val="28"/>
        </w:rPr>
        <w:t>Для старта в этой области бизнеса потребуется сравнительно небольшое вложение денег. Если, конечно, сравнивать с производством кузовного ремонта или покраской автомобилей. Достаточно будет и вложения в пределах 100-200 тыс. рублей. В условиях рентабельности предела 40% за год работы вложения будут окуплены.</w:t>
      </w:r>
    </w:p>
    <w:p w:rsidR="00BA1000" w:rsidRDefault="00BA1000" w:rsidP="001308C9">
      <w:pPr>
        <w:rPr>
          <w:sz w:val="28"/>
          <w:szCs w:val="28"/>
        </w:rPr>
      </w:pPr>
      <w:r>
        <w:rPr>
          <w:sz w:val="28"/>
          <w:szCs w:val="28"/>
        </w:rPr>
        <w:t>Главная прибыль шиномонтажного предприятия поступает в период смены сезона. Поток клиентов настолько большой, что работа</w:t>
      </w:r>
      <w:r w:rsidR="00E84644">
        <w:rPr>
          <w:sz w:val="28"/>
          <w:szCs w:val="28"/>
        </w:rPr>
        <w:t>ть</w:t>
      </w:r>
      <w:r>
        <w:rPr>
          <w:sz w:val="28"/>
          <w:szCs w:val="28"/>
        </w:rPr>
        <w:t xml:space="preserve"> мастерам приходится почти что круглосуточно. И само собой без специального оборудования уже не обойтись. Для достижения </w:t>
      </w:r>
      <w:r w:rsidR="00E84644">
        <w:rPr>
          <w:sz w:val="28"/>
          <w:szCs w:val="28"/>
        </w:rPr>
        <w:t>хорошего результата в мастерской без шиномонтажного стенда не обойтись.</w:t>
      </w:r>
    </w:p>
    <w:p w:rsidR="00E84644" w:rsidRDefault="00E84644" w:rsidP="001308C9">
      <w:pPr>
        <w:rPr>
          <w:sz w:val="28"/>
          <w:szCs w:val="28"/>
        </w:rPr>
      </w:pPr>
      <w:r>
        <w:rPr>
          <w:sz w:val="28"/>
          <w:szCs w:val="28"/>
        </w:rPr>
        <w:t>Свойства оборудования следует рассматривать в несколько этапов:</w:t>
      </w:r>
    </w:p>
    <w:p w:rsidR="00E84644" w:rsidRDefault="00E84644" w:rsidP="00E846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Характеристики</w:t>
      </w:r>
    </w:p>
    <w:p w:rsidR="00E84644" w:rsidRDefault="00E84644" w:rsidP="00E846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Принцип действия</w:t>
      </w:r>
    </w:p>
    <w:p w:rsidR="00E84644" w:rsidRDefault="00E84644" w:rsidP="00E846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Дополнительные возможности</w:t>
      </w:r>
    </w:p>
    <w:p w:rsidR="00E84644" w:rsidRDefault="00E84644" w:rsidP="00E84644">
      <w:pPr>
        <w:rPr>
          <w:sz w:val="28"/>
          <w:szCs w:val="28"/>
        </w:rPr>
      </w:pPr>
      <w:r>
        <w:rPr>
          <w:sz w:val="28"/>
          <w:szCs w:val="28"/>
        </w:rPr>
        <w:t>Для изучения характеристик шиномонтажного станка необходимо сразу понимать, какой вид работ будет проводиться: легковой или грузовой шиномонтаж. От этого и зависит выбор оборудования. Так как основное значение имеют параметры колеса, на это и стоит ориентироват</w:t>
      </w:r>
      <w:r w:rsidR="0000603A">
        <w:rPr>
          <w:sz w:val="28"/>
          <w:szCs w:val="28"/>
        </w:rPr>
        <w:t>ь</w:t>
      </w:r>
      <w:r>
        <w:rPr>
          <w:sz w:val="28"/>
          <w:szCs w:val="28"/>
        </w:rPr>
        <w:t>ся.</w:t>
      </w:r>
      <w:r w:rsidR="0000603A">
        <w:rPr>
          <w:sz w:val="28"/>
          <w:szCs w:val="28"/>
        </w:rPr>
        <w:t xml:space="preserve"> Для работы с легковыми автомобилями понадобится стенд с максимально возможным диаметром монтируемого колеса 40 дюймов и шириной 15. У грузовиков этот показатель 90 и 42 дюйма соответственно.</w:t>
      </w:r>
    </w:p>
    <w:p w:rsidR="0000603A" w:rsidRDefault="0000603A" w:rsidP="00E84644">
      <w:pPr>
        <w:rPr>
          <w:sz w:val="28"/>
          <w:szCs w:val="28"/>
        </w:rPr>
      </w:pPr>
      <w:r>
        <w:rPr>
          <w:sz w:val="28"/>
          <w:szCs w:val="28"/>
        </w:rPr>
        <w:t>Важным параметром при выборе оборудования является и рабочее напряжение. Большинство станков работает от трехфазной сети с напряжением 380 Вольт. Но если больших нагрузок не требуется, можно отдать предпочтение и менее мощным моделям, которые используют 220 В.</w:t>
      </w:r>
    </w:p>
    <w:p w:rsidR="00BC726A" w:rsidRDefault="0000603A" w:rsidP="00E84644">
      <w:pPr>
        <w:rPr>
          <w:sz w:val="28"/>
          <w:szCs w:val="28"/>
        </w:rPr>
      </w:pPr>
      <w:r>
        <w:rPr>
          <w:sz w:val="28"/>
          <w:szCs w:val="28"/>
        </w:rPr>
        <w:t xml:space="preserve">Принцип действия шиномонтажного стенда прост. С помощью специальных захватов колесо закрепляться на рабочем столе станка. Далее рабочая головка заводится в пространство между покрышкой и диском. </w:t>
      </w:r>
      <w:r w:rsidR="00BC726A">
        <w:rPr>
          <w:sz w:val="28"/>
          <w:szCs w:val="28"/>
        </w:rPr>
        <w:t xml:space="preserve">Механизм </w:t>
      </w:r>
      <w:r w:rsidR="00BC726A">
        <w:rPr>
          <w:sz w:val="28"/>
          <w:szCs w:val="28"/>
        </w:rPr>
        <w:lastRenderedPageBreak/>
        <w:t>приводит в действие вращательное движение рабочей поверхности,</w:t>
      </w:r>
      <w:bookmarkStart w:id="0" w:name="_GoBack"/>
      <w:bookmarkEnd w:id="0"/>
      <w:r w:rsidR="00BC726A">
        <w:rPr>
          <w:sz w:val="28"/>
          <w:szCs w:val="28"/>
        </w:rPr>
        <w:t xml:space="preserve"> и головка снимает шину с диска по всей окружности. </w:t>
      </w:r>
    </w:p>
    <w:p w:rsidR="00BC726A" w:rsidRDefault="00BC726A" w:rsidP="00E84644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процессом происходит с помощью специальных педалей, которые контролируют каждый процесс. </w:t>
      </w:r>
    </w:p>
    <w:p w:rsidR="00BC726A" w:rsidRDefault="00BC726A" w:rsidP="00E84644">
      <w:pPr>
        <w:rPr>
          <w:sz w:val="28"/>
          <w:szCs w:val="28"/>
        </w:rPr>
      </w:pPr>
      <w:r>
        <w:rPr>
          <w:sz w:val="28"/>
          <w:szCs w:val="28"/>
        </w:rPr>
        <w:t>К дополнительным опциям стенда можно отнести функцию взрывной накачки. Необходима она для колес, которые давно пребывают в спущенном виде. Так же имеется возможность смены металлических деталей пластмассовыми для легко повреждающихся дисков.</w:t>
      </w:r>
    </w:p>
    <w:p w:rsidR="00BC726A" w:rsidRDefault="00BC726A" w:rsidP="00E84644">
      <w:pPr>
        <w:rPr>
          <w:sz w:val="28"/>
          <w:szCs w:val="28"/>
        </w:rPr>
      </w:pPr>
      <w:r>
        <w:rPr>
          <w:sz w:val="28"/>
          <w:szCs w:val="28"/>
        </w:rPr>
        <w:t>Покупка шиномонтажного стенда станет отличным вложением. Клиенты будут возвращаться в мастерскую снова и снова. Так как при задействовании данного оборудования не остается сомнений в повреждении деталей, а замена производится максимально быстро.</w:t>
      </w:r>
    </w:p>
    <w:p w:rsidR="0000603A" w:rsidRPr="00E84644" w:rsidRDefault="0000603A" w:rsidP="00E84644">
      <w:pPr>
        <w:rPr>
          <w:sz w:val="28"/>
          <w:szCs w:val="28"/>
        </w:rPr>
      </w:pPr>
    </w:p>
    <w:p w:rsidR="00E84644" w:rsidRDefault="00E84644" w:rsidP="001308C9">
      <w:pPr>
        <w:rPr>
          <w:sz w:val="28"/>
          <w:szCs w:val="28"/>
        </w:rPr>
      </w:pPr>
    </w:p>
    <w:p w:rsidR="00BA1000" w:rsidRPr="001308C9" w:rsidRDefault="00BA1000" w:rsidP="001308C9">
      <w:pPr>
        <w:rPr>
          <w:sz w:val="28"/>
          <w:szCs w:val="28"/>
        </w:rPr>
      </w:pPr>
    </w:p>
    <w:sectPr w:rsidR="00BA1000" w:rsidRPr="0013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A3DB5"/>
    <w:multiLevelType w:val="hybridMultilevel"/>
    <w:tmpl w:val="36A25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39"/>
    <w:rsid w:val="0000603A"/>
    <w:rsid w:val="001308C9"/>
    <w:rsid w:val="00242C7C"/>
    <w:rsid w:val="00277839"/>
    <w:rsid w:val="002F6BAC"/>
    <w:rsid w:val="003B7D85"/>
    <w:rsid w:val="00447155"/>
    <w:rsid w:val="00BA1000"/>
    <w:rsid w:val="00BC726A"/>
    <w:rsid w:val="00E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4FBA"/>
  <w15:chartTrackingRefBased/>
  <w15:docId w15:val="{3028269D-7CB0-4A72-A4CA-B0B28AA8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355</Words>
  <Characters>2380</Characters>
  <Application>Microsoft Office Word</Application>
  <DocSecurity>0</DocSecurity>
  <Lines>48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2019-01-28T17:14:00Z</dcterms:created>
  <dcterms:modified xsi:type="dcterms:W3CDTF">2019-01-29T08:27:00Z</dcterms:modified>
</cp:coreProperties>
</file>