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3D" w:rsidRPr="000A193E" w:rsidRDefault="0074363D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193E">
        <w:rPr>
          <w:rFonts w:ascii="Times New Roman" w:hAnsi="Times New Roman" w:cs="Times New Roman"/>
          <w:sz w:val="24"/>
          <w:szCs w:val="24"/>
        </w:rPr>
        <w:t>Title</w:t>
      </w:r>
      <w:proofErr w:type="spellEnd"/>
      <w:proofErr w:type="gramStart"/>
      <w:r w:rsidRPr="000A193E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A193E">
        <w:rPr>
          <w:rFonts w:ascii="Times New Roman" w:hAnsi="Times New Roman" w:cs="Times New Roman"/>
          <w:sz w:val="24"/>
          <w:szCs w:val="24"/>
        </w:rPr>
        <w:t>упить инсектициды от совки оптом, цена в Украине | Semena.kr.ua</w:t>
      </w:r>
    </w:p>
    <w:p w:rsidR="000A193E" w:rsidRDefault="000A193E" w:rsidP="000A19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603E" w:rsidRPr="000A193E" w:rsidRDefault="0074363D" w:rsidP="000A193E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A193E">
        <w:rPr>
          <w:rFonts w:ascii="Times New Roman" w:hAnsi="Times New Roman" w:cs="Times New Roman"/>
          <w:b/>
          <w:sz w:val="32"/>
          <w:szCs w:val="32"/>
        </w:rPr>
        <w:t>Инсектициды от совки</w:t>
      </w:r>
    </w:p>
    <w:p w:rsidR="000A193E" w:rsidRDefault="000A193E" w:rsidP="000A193E">
      <w:pPr>
        <w:spacing w:after="0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:rsidR="0074363D" w:rsidRPr="000A193E" w:rsidRDefault="00836C6D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Совка</w:t>
      </w:r>
      <w:r w:rsidRPr="000A19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0DD3" w:rsidRPr="000A193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A19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0DD3" w:rsidRPr="000A193E">
        <w:rPr>
          <w:rFonts w:ascii="Times New Roman" w:hAnsi="Times New Roman" w:cs="Times New Roman"/>
          <w:sz w:val="24"/>
          <w:szCs w:val="24"/>
        </w:rPr>
        <w:t xml:space="preserve">опасный </w:t>
      </w:r>
      <w:r w:rsidR="00830DD3" w:rsidRPr="000A193E">
        <w:rPr>
          <w:rFonts w:ascii="Times New Roman" w:hAnsi="Times New Roman" w:cs="Times New Roman"/>
          <w:sz w:val="24"/>
          <w:szCs w:val="24"/>
          <w:highlight w:val="yellow"/>
        </w:rPr>
        <w:t>вредитель</w:t>
      </w:r>
      <w:r w:rsidR="00830DD3" w:rsidRPr="000A193E">
        <w:rPr>
          <w:rFonts w:ascii="Times New Roman" w:hAnsi="Times New Roman" w:cs="Times New Roman"/>
          <w:sz w:val="24"/>
          <w:szCs w:val="24"/>
        </w:rPr>
        <w:t xml:space="preserve"> сельскохозяйственных </w:t>
      </w:r>
      <w:r w:rsidR="00830DD3" w:rsidRPr="000A193E">
        <w:rPr>
          <w:rFonts w:ascii="Times New Roman" w:hAnsi="Times New Roman" w:cs="Times New Roman"/>
          <w:sz w:val="24"/>
          <w:szCs w:val="24"/>
          <w:highlight w:val="yellow"/>
        </w:rPr>
        <w:t>культур</w:t>
      </w:r>
      <w:r w:rsidR="00830DD3" w:rsidRPr="000A193E">
        <w:rPr>
          <w:rFonts w:ascii="Times New Roman" w:hAnsi="Times New Roman" w:cs="Times New Roman"/>
          <w:sz w:val="24"/>
          <w:szCs w:val="24"/>
        </w:rPr>
        <w:t xml:space="preserve">. Поражает наземные и подземные части растений. Насчитывается около 15 видов насекомого и большинство из них находятся под землей. Для того чтобы </w:t>
      </w:r>
      <w:r w:rsidR="00E501DD">
        <w:rPr>
          <w:rFonts w:ascii="Times New Roman" w:hAnsi="Times New Roman" w:cs="Times New Roman"/>
          <w:sz w:val="24"/>
          <w:szCs w:val="24"/>
        </w:rPr>
        <w:t>знать</w:t>
      </w:r>
      <w:r w:rsidR="00830DD3" w:rsidRPr="000A193E">
        <w:rPr>
          <w:rFonts w:ascii="Times New Roman" w:hAnsi="Times New Roman" w:cs="Times New Roman"/>
          <w:sz w:val="24"/>
          <w:szCs w:val="24"/>
        </w:rPr>
        <w:t xml:space="preserve">, как </w:t>
      </w:r>
      <w:r w:rsidR="00830DD3" w:rsidRPr="000A193E">
        <w:rPr>
          <w:rFonts w:ascii="Times New Roman" w:hAnsi="Times New Roman" w:cs="Times New Roman"/>
          <w:sz w:val="24"/>
          <w:szCs w:val="24"/>
          <w:highlight w:val="yellow"/>
        </w:rPr>
        <w:t>эффективно</w:t>
      </w:r>
      <w:r w:rsidR="00830DD3" w:rsidRPr="000A193E">
        <w:rPr>
          <w:rFonts w:ascii="Times New Roman" w:hAnsi="Times New Roman" w:cs="Times New Roman"/>
          <w:sz w:val="24"/>
          <w:szCs w:val="24"/>
        </w:rPr>
        <w:t xml:space="preserve"> </w:t>
      </w:r>
      <w:r w:rsidR="00E501DD">
        <w:rPr>
          <w:rFonts w:ascii="Times New Roman" w:hAnsi="Times New Roman" w:cs="Times New Roman"/>
          <w:sz w:val="24"/>
          <w:szCs w:val="24"/>
        </w:rPr>
        <w:t>противостоять вредителю</w:t>
      </w:r>
      <w:r w:rsidR="00830DD3" w:rsidRPr="000A193E">
        <w:rPr>
          <w:rFonts w:ascii="Times New Roman" w:hAnsi="Times New Roman" w:cs="Times New Roman"/>
          <w:sz w:val="24"/>
          <w:szCs w:val="24"/>
        </w:rPr>
        <w:t>, необходимо более детально изучить информацию о насекомом.</w:t>
      </w:r>
    </w:p>
    <w:p w:rsidR="000A193E" w:rsidRDefault="000A193E" w:rsidP="000A19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6C6D" w:rsidRPr="000A193E" w:rsidRDefault="00836C6D" w:rsidP="000A193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193E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 w:rsidRPr="000A193E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совки</w:t>
      </w:r>
      <w:r w:rsidRPr="000A19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A193E" w:rsidRDefault="000A193E" w:rsidP="000A193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30DD3" w:rsidRPr="000A193E" w:rsidRDefault="0050314D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Бабочки</w:t>
      </w:r>
      <w:r w:rsidRPr="000A193E">
        <w:rPr>
          <w:rFonts w:ascii="Times New Roman" w:hAnsi="Times New Roman" w:cs="Times New Roman"/>
          <w:sz w:val="24"/>
          <w:szCs w:val="24"/>
        </w:rPr>
        <w:t xml:space="preserve"> вырастают до 18 -22 мм в длину, окрас к</w:t>
      </w:r>
      <w:r w:rsidR="004334D9" w:rsidRPr="000A193E">
        <w:rPr>
          <w:rFonts w:ascii="Times New Roman" w:hAnsi="Times New Roman" w:cs="Times New Roman"/>
          <w:sz w:val="24"/>
          <w:szCs w:val="24"/>
        </w:rPr>
        <w:t xml:space="preserve">рыльев бурый с тремя пятнами с </w:t>
      </w:r>
      <w:r w:rsidRPr="000A193E">
        <w:rPr>
          <w:rFonts w:ascii="Times New Roman" w:hAnsi="Times New Roman" w:cs="Times New Roman"/>
          <w:sz w:val="24"/>
          <w:szCs w:val="24"/>
        </w:rPr>
        <w:t>черной каймой, хоботок длинный и сильный, усики гребенчатые или нитеобразные.</w:t>
      </w:r>
    </w:p>
    <w:p w:rsidR="0050314D" w:rsidRPr="000A193E" w:rsidRDefault="0050314D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Куколки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совок</w:t>
      </w:r>
      <w:r w:rsidR="000A193E">
        <w:rPr>
          <w:rFonts w:ascii="Times New Roman" w:hAnsi="Times New Roman" w:cs="Times New Roman"/>
          <w:sz w:val="24"/>
          <w:szCs w:val="24"/>
        </w:rPr>
        <w:t xml:space="preserve"> блестящие, коричнево – красной</w:t>
      </w:r>
      <w:r w:rsidRPr="000A193E">
        <w:rPr>
          <w:rFonts w:ascii="Times New Roman" w:hAnsi="Times New Roman" w:cs="Times New Roman"/>
          <w:sz w:val="24"/>
          <w:szCs w:val="24"/>
        </w:rPr>
        <w:t xml:space="preserve"> расцветки, </w:t>
      </w:r>
      <w:r w:rsidR="00DB0E79" w:rsidRPr="000A193E">
        <w:rPr>
          <w:rFonts w:ascii="Times New Roman" w:hAnsi="Times New Roman" w:cs="Times New Roman"/>
          <w:sz w:val="24"/>
          <w:szCs w:val="24"/>
        </w:rPr>
        <w:t xml:space="preserve">заострены с одного края, </w:t>
      </w:r>
      <w:r w:rsidR="004334D9" w:rsidRPr="000A193E">
        <w:rPr>
          <w:rFonts w:ascii="Times New Roman" w:hAnsi="Times New Roman" w:cs="Times New Roman"/>
          <w:sz w:val="24"/>
          <w:szCs w:val="24"/>
        </w:rPr>
        <w:t>длиною</w:t>
      </w:r>
      <w:r w:rsidR="004334D9" w:rsidRPr="000A193E">
        <w:rPr>
          <w:rFonts w:ascii="Times New Roman" w:hAnsi="Times New Roman" w:cs="Times New Roman"/>
          <w:sz w:val="24"/>
          <w:szCs w:val="24"/>
        </w:rPr>
        <w:t xml:space="preserve"> </w:t>
      </w:r>
      <w:r w:rsidRPr="000A193E">
        <w:rPr>
          <w:rFonts w:ascii="Times New Roman" w:hAnsi="Times New Roman" w:cs="Times New Roman"/>
          <w:sz w:val="24"/>
          <w:szCs w:val="24"/>
        </w:rPr>
        <w:t xml:space="preserve">18 </w:t>
      </w:r>
      <w:r w:rsidR="00DB0E79" w:rsidRPr="000A193E">
        <w:rPr>
          <w:rFonts w:ascii="Times New Roman" w:hAnsi="Times New Roman" w:cs="Times New Roman"/>
          <w:sz w:val="24"/>
          <w:szCs w:val="24"/>
        </w:rPr>
        <w:t>- 22 мм.</w:t>
      </w:r>
    </w:p>
    <w:p w:rsidR="00DB0E79" w:rsidRPr="000A193E" w:rsidRDefault="00DB0E79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>Гусеницы серо – зеленые, крупные, до 50</w:t>
      </w:r>
      <w:r w:rsidR="000A193E">
        <w:rPr>
          <w:rFonts w:ascii="Times New Roman" w:hAnsi="Times New Roman" w:cs="Times New Roman"/>
          <w:sz w:val="24"/>
          <w:szCs w:val="24"/>
        </w:rPr>
        <w:t xml:space="preserve"> мм в длину, имеют 8 пар лапок,</w:t>
      </w:r>
      <w:r w:rsidRPr="000A193E">
        <w:rPr>
          <w:rFonts w:ascii="Times New Roman" w:hAnsi="Times New Roman" w:cs="Times New Roman"/>
          <w:sz w:val="24"/>
          <w:szCs w:val="24"/>
        </w:rPr>
        <w:t xml:space="preserve"> по телу прохо</w:t>
      </w:r>
      <w:r w:rsidR="000A193E">
        <w:rPr>
          <w:rFonts w:ascii="Times New Roman" w:hAnsi="Times New Roman" w:cs="Times New Roman"/>
          <w:sz w:val="24"/>
          <w:szCs w:val="24"/>
        </w:rPr>
        <w:t xml:space="preserve">дят </w:t>
      </w:r>
      <w:r w:rsidRPr="000A193E">
        <w:rPr>
          <w:rFonts w:ascii="Times New Roman" w:hAnsi="Times New Roman" w:cs="Times New Roman"/>
          <w:sz w:val="24"/>
          <w:szCs w:val="24"/>
        </w:rPr>
        <w:t xml:space="preserve">черные полоски, кожа зернистая.  </w:t>
      </w:r>
    </w:p>
    <w:p w:rsidR="00DB0E79" w:rsidRPr="000A193E" w:rsidRDefault="00DB0E79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>Яйца ребристые, сплюснутые, в диаметре до 1 мм, высотою до 0,55 мм.</w:t>
      </w:r>
    </w:p>
    <w:p w:rsidR="00DB0E79" w:rsidRPr="000A193E" w:rsidRDefault="00DB0E79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В зависимости от местности и погодных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условий</w:t>
      </w:r>
      <w:r w:rsidRPr="000A193E">
        <w:rPr>
          <w:rFonts w:ascii="Times New Roman" w:hAnsi="Times New Roman" w:cs="Times New Roman"/>
          <w:sz w:val="24"/>
          <w:szCs w:val="24"/>
        </w:rPr>
        <w:t xml:space="preserve"> взрослые насекомые могут производить до 4 поколений. </w:t>
      </w:r>
      <w:r w:rsidR="00F26261" w:rsidRPr="000A193E">
        <w:rPr>
          <w:rFonts w:ascii="Times New Roman" w:hAnsi="Times New Roman" w:cs="Times New Roman"/>
          <w:sz w:val="24"/>
          <w:szCs w:val="24"/>
        </w:rPr>
        <w:t>Все фазы развития от яйца до бабочки вредитель проходит за 50 – 70 дней.</w:t>
      </w:r>
    </w:p>
    <w:p w:rsidR="000A193E" w:rsidRDefault="000A193E" w:rsidP="000A19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6C6D" w:rsidRPr="000A193E" w:rsidRDefault="00836C6D" w:rsidP="000A19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193E">
        <w:rPr>
          <w:rFonts w:ascii="Times New Roman" w:hAnsi="Times New Roman" w:cs="Times New Roman"/>
          <w:b/>
          <w:sz w:val="28"/>
          <w:szCs w:val="28"/>
        </w:rPr>
        <w:t xml:space="preserve">Вред от </w:t>
      </w:r>
      <w:r w:rsidRPr="000A193E">
        <w:rPr>
          <w:rFonts w:ascii="Times New Roman" w:hAnsi="Times New Roman" w:cs="Times New Roman"/>
          <w:b/>
          <w:sz w:val="28"/>
          <w:szCs w:val="28"/>
          <w:highlight w:val="yellow"/>
        </w:rPr>
        <w:t>совки</w:t>
      </w:r>
    </w:p>
    <w:p w:rsidR="000A193E" w:rsidRDefault="000A193E" w:rsidP="000A19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6261" w:rsidRPr="000A193E" w:rsidRDefault="00F26261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Самый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большой</w:t>
      </w:r>
      <w:r w:rsidRPr="000A193E">
        <w:rPr>
          <w:rFonts w:ascii="Times New Roman" w:hAnsi="Times New Roman" w:cs="Times New Roman"/>
          <w:sz w:val="24"/>
          <w:szCs w:val="24"/>
        </w:rPr>
        <w:t xml:space="preserve"> ущерб культурам наносят два вида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совок</w:t>
      </w:r>
      <w:r w:rsidRPr="000A193E">
        <w:rPr>
          <w:rFonts w:ascii="Times New Roman" w:hAnsi="Times New Roman" w:cs="Times New Roman"/>
          <w:sz w:val="24"/>
          <w:szCs w:val="24"/>
        </w:rPr>
        <w:t xml:space="preserve">: озимые и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подгрызающие</w:t>
      </w:r>
      <w:r w:rsidRPr="000A193E">
        <w:rPr>
          <w:rFonts w:ascii="Times New Roman" w:hAnsi="Times New Roman" w:cs="Times New Roman"/>
          <w:sz w:val="24"/>
          <w:szCs w:val="24"/>
        </w:rPr>
        <w:t>.</w:t>
      </w:r>
    </w:p>
    <w:p w:rsidR="00F26261" w:rsidRPr="000A193E" w:rsidRDefault="00F26261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Озимые совки истребляют свеклу, картофель, кукурузу, подсолнечник, ягодные культуры. </w:t>
      </w:r>
      <w:r w:rsidR="00DA5294" w:rsidRPr="000A193E">
        <w:rPr>
          <w:rFonts w:ascii="Times New Roman" w:hAnsi="Times New Roman" w:cs="Times New Roman"/>
          <w:sz w:val="24"/>
          <w:szCs w:val="24"/>
        </w:rPr>
        <w:t xml:space="preserve">Гусеницы съедают молодые листья и побеги, подгрызают корни у молодых растений и уничтожают корнеплоды. </w:t>
      </w:r>
      <w:r w:rsidRPr="000A193E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DA5294" w:rsidRPr="000A193E">
        <w:rPr>
          <w:rFonts w:ascii="Times New Roman" w:hAnsi="Times New Roman" w:cs="Times New Roman"/>
          <w:sz w:val="24"/>
          <w:szCs w:val="24"/>
        </w:rPr>
        <w:t>опасны гусеницы на полях с зерновыми культурами – они могут существенно снизить урожайность.</w:t>
      </w:r>
    </w:p>
    <w:p w:rsidR="00F26261" w:rsidRPr="000A193E" w:rsidRDefault="00DA5294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Подгрызающие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совки</w:t>
      </w:r>
      <w:r w:rsidRPr="000A193E">
        <w:rPr>
          <w:rFonts w:ascii="Times New Roman" w:hAnsi="Times New Roman" w:cs="Times New Roman"/>
          <w:sz w:val="24"/>
          <w:szCs w:val="24"/>
        </w:rPr>
        <w:t xml:space="preserve"> обитают на местности, где выращивают картофель. Основной ущерб </w:t>
      </w:r>
      <w:r w:rsidR="000A193E">
        <w:rPr>
          <w:rFonts w:ascii="Times New Roman" w:hAnsi="Times New Roman" w:cs="Times New Roman"/>
          <w:sz w:val="24"/>
          <w:szCs w:val="24"/>
        </w:rPr>
        <w:t xml:space="preserve">причиняют именно гусеницы </w:t>
      </w:r>
      <w:proofErr w:type="gramStart"/>
      <w:r w:rsidR="000A193E">
        <w:rPr>
          <w:rFonts w:ascii="Times New Roman" w:hAnsi="Times New Roman" w:cs="Times New Roman"/>
          <w:sz w:val="24"/>
          <w:szCs w:val="24"/>
        </w:rPr>
        <w:t>–</w:t>
      </w:r>
      <w:r w:rsidRPr="000A193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A193E">
        <w:rPr>
          <w:rFonts w:ascii="Times New Roman" w:hAnsi="Times New Roman" w:cs="Times New Roman"/>
          <w:sz w:val="24"/>
          <w:szCs w:val="24"/>
        </w:rPr>
        <w:t xml:space="preserve">а </w:t>
      </w:r>
      <w:r w:rsidR="00F26261" w:rsidRPr="000A193E">
        <w:rPr>
          <w:rFonts w:ascii="Times New Roman" w:hAnsi="Times New Roman" w:cs="Times New Roman"/>
          <w:sz w:val="24"/>
          <w:szCs w:val="24"/>
        </w:rPr>
        <w:t>сутки одно</w:t>
      </w:r>
      <w:r w:rsidR="000A19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34D9" w:rsidRPr="000A193E">
        <w:rPr>
          <w:rFonts w:ascii="Times New Roman" w:hAnsi="Times New Roman" w:cs="Times New Roman"/>
          <w:sz w:val="24"/>
          <w:szCs w:val="24"/>
        </w:rPr>
        <w:t>взрослое</w:t>
      </w:r>
      <w:r w:rsidR="00F26261" w:rsidRPr="000A193E">
        <w:rPr>
          <w:rFonts w:ascii="Times New Roman" w:hAnsi="Times New Roman" w:cs="Times New Roman"/>
          <w:sz w:val="24"/>
          <w:szCs w:val="24"/>
        </w:rPr>
        <w:t xml:space="preserve"> насекомое может уничтожить до </w:t>
      </w:r>
      <w:r w:rsidR="000D6B2E" w:rsidRPr="000A193E">
        <w:rPr>
          <w:rFonts w:ascii="Times New Roman" w:hAnsi="Times New Roman" w:cs="Times New Roman"/>
          <w:sz w:val="24"/>
          <w:szCs w:val="24"/>
        </w:rPr>
        <w:t>10 растений. В период появления всходов карто</w:t>
      </w:r>
      <w:r w:rsidR="000A193E">
        <w:rPr>
          <w:rFonts w:ascii="Times New Roman" w:hAnsi="Times New Roman" w:cs="Times New Roman"/>
          <w:sz w:val="24"/>
          <w:szCs w:val="24"/>
        </w:rPr>
        <w:t xml:space="preserve">феля вредитель активизируется, </w:t>
      </w:r>
      <w:r w:rsidR="000D6B2E" w:rsidRPr="000A193E">
        <w:rPr>
          <w:rFonts w:ascii="Times New Roman" w:hAnsi="Times New Roman" w:cs="Times New Roman"/>
          <w:sz w:val="24"/>
          <w:szCs w:val="24"/>
        </w:rPr>
        <w:t>подгрызает под землей ростки  и растение погибает. В фазе формирования клубней гусеницы повреждают молодой картофель, и он может либо останавливается в развитии, либо теряет товарный вид. Если численность вредителя высокая, то потери урожая могут достигать 50 %.</w:t>
      </w:r>
    </w:p>
    <w:p w:rsidR="000A193E" w:rsidRDefault="000A193E" w:rsidP="000A19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6C6D" w:rsidRPr="000A193E" w:rsidRDefault="00836C6D" w:rsidP="000A19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193E">
        <w:rPr>
          <w:rFonts w:ascii="Times New Roman" w:hAnsi="Times New Roman" w:cs="Times New Roman"/>
          <w:b/>
          <w:sz w:val="28"/>
          <w:szCs w:val="28"/>
        </w:rPr>
        <w:t xml:space="preserve">Способы борьбы с </w:t>
      </w:r>
      <w:r w:rsidRPr="000A193E">
        <w:rPr>
          <w:rFonts w:ascii="Times New Roman" w:hAnsi="Times New Roman" w:cs="Times New Roman"/>
          <w:b/>
          <w:sz w:val="28"/>
          <w:szCs w:val="28"/>
          <w:highlight w:val="yellow"/>
        </w:rPr>
        <w:t>совкой</w:t>
      </w:r>
    </w:p>
    <w:p w:rsidR="000A193E" w:rsidRDefault="000A193E" w:rsidP="000A19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6B2E" w:rsidRPr="000A193E" w:rsidRDefault="00130EED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Трудность уничтожения </w:t>
      </w:r>
      <w:r w:rsidR="00E51E94" w:rsidRPr="000A193E">
        <w:rPr>
          <w:rFonts w:ascii="Times New Roman" w:hAnsi="Times New Roman" w:cs="Times New Roman"/>
          <w:sz w:val="24"/>
          <w:szCs w:val="24"/>
        </w:rPr>
        <w:t xml:space="preserve">гусениц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совки</w:t>
      </w:r>
      <w:r w:rsidR="004334D9" w:rsidRPr="000A19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A193E">
        <w:rPr>
          <w:rFonts w:ascii="Times New Roman" w:hAnsi="Times New Roman" w:cs="Times New Roman"/>
          <w:sz w:val="24"/>
          <w:szCs w:val="24"/>
        </w:rPr>
        <w:t>состоит в том, что они находятся под землей, куда инсектицидные средства проникают в небольших количествах и не могут нанести значительного урона.</w:t>
      </w:r>
    </w:p>
    <w:p w:rsidR="000A193E" w:rsidRPr="000A193E" w:rsidRDefault="001202DA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В борьбе с вредителем важно применять комплексные меры по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защите</w:t>
      </w:r>
      <w:r w:rsidRPr="000A193E">
        <w:rPr>
          <w:rFonts w:ascii="Times New Roman" w:hAnsi="Times New Roman" w:cs="Times New Roman"/>
          <w:sz w:val="24"/>
          <w:szCs w:val="24"/>
        </w:rPr>
        <w:t xml:space="preserve"> выращиваемых культур. </w:t>
      </w:r>
      <w:r w:rsidR="000A193E" w:rsidRPr="000A193E">
        <w:rPr>
          <w:rFonts w:ascii="Times New Roman" w:hAnsi="Times New Roman" w:cs="Times New Roman"/>
          <w:sz w:val="24"/>
          <w:szCs w:val="24"/>
        </w:rPr>
        <w:t>Для обеспечения оптимального севооборота важно высаживать те овощные культуры, которые не являются пищей для насекомых.</w:t>
      </w:r>
    </w:p>
    <w:p w:rsidR="00130EED" w:rsidRPr="000A193E" w:rsidRDefault="001202DA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lastRenderedPageBreak/>
        <w:t xml:space="preserve">В период откладывания яиц фермеры используют </w:t>
      </w:r>
      <w:proofErr w:type="spellStart"/>
      <w:r w:rsidRPr="000A193E">
        <w:rPr>
          <w:rFonts w:ascii="Times New Roman" w:hAnsi="Times New Roman" w:cs="Times New Roman"/>
          <w:sz w:val="24"/>
          <w:szCs w:val="24"/>
        </w:rPr>
        <w:t>феромонные</w:t>
      </w:r>
      <w:proofErr w:type="spellEnd"/>
      <w:r w:rsidRPr="000A193E">
        <w:rPr>
          <w:rFonts w:ascii="Times New Roman" w:hAnsi="Times New Roman" w:cs="Times New Roman"/>
          <w:sz w:val="24"/>
          <w:szCs w:val="24"/>
        </w:rPr>
        <w:t xml:space="preserve"> ловушки, которые отлавливают самок. Такие средства подходят для большинства видов совок и помогают рассчитать </w:t>
      </w:r>
      <w:r w:rsidR="004334D9" w:rsidRPr="000A193E">
        <w:rPr>
          <w:rFonts w:ascii="Times New Roman" w:hAnsi="Times New Roman" w:cs="Times New Roman"/>
          <w:sz w:val="24"/>
          <w:szCs w:val="24"/>
        </w:rPr>
        <w:t>период кладки яиц</w:t>
      </w:r>
      <w:r w:rsidR="004334D9" w:rsidRPr="000A193E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="004334D9" w:rsidRPr="000A193E">
        <w:rPr>
          <w:rFonts w:ascii="Times New Roman" w:hAnsi="Times New Roman" w:cs="Times New Roman"/>
          <w:sz w:val="24"/>
          <w:szCs w:val="24"/>
        </w:rPr>
        <w:t xml:space="preserve"> плотность насекомых</w:t>
      </w:r>
      <w:r w:rsidRPr="000A193E">
        <w:rPr>
          <w:rFonts w:ascii="Times New Roman" w:hAnsi="Times New Roman" w:cs="Times New Roman"/>
          <w:sz w:val="24"/>
          <w:szCs w:val="24"/>
        </w:rPr>
        <w:t>.</w:t>
      </w:r>
    </w:p>
    <w:p w:rsidR="001202DA" w:rsidRPr="000A193E" w:rsidRDefault="001202DA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Важной</w:t>
      </w:r>
      <w:r w:rsidRPr="000A193E">
        <w:rPr>
          <w:rFonts w:ascii="Times New Roman" w:hAnsi="Times New Roman" w:cs="Times New Roman"/>
          <w:sz w:val="24"/>
          <w:szCs w:val="24"/>
        </w:rPr>
        <w:t xml:space="preserve"> мерой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является</w:t>
      </w:r>
      <w:r w:rsidRPr="000A193E">
        <w:rPr>
          <w:rFonts w:ascii="Times New Roman" w:hAnsi="Times New Roman" w:cs="Times New Roman"/>
          <w:sz w:val="24"/>
          <w:szCs w:val="24"/>
        </w:rPr>
        <w:t xml:space="preserve"> своевременное разрыхление и прополка грунта. Такой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способ</w:t>
      </w:r>
      <w:r w:rsidRPr="000A193E">
        <w:rPr>
          <w:rFonts w:ascii="Times New Roman" w:hAnsi="Times New Roman" w:cs="Times New Roman"/>
          <w:sz w:val="24"/>
          <w:szCs w:val="24"/>
        </w:rPr>
        <w:t xml:space="preserve"> действенный во время яйцекладки и формирования куколок.</w:t>
      </w:r>
    </w:p>
    <w:p w:rsidR="001202DA" w:rsidRPr="000A193E" w:rsidRDefault="00A0710F" w:rsidP="000A193E">
      <w:pPr>
        <w:spacing w:after="0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Один из эффективных методов уничтожение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совки</w:t>
      </w:r>
      <w:r w:rsidRPr="000A193E">
        <w:rPr>
          <w:rFonts w:ascii="Times New Roman" w:hAnsi="Times New Roman" w:cs="Times New Roman"/>
          <w:sz w:val="24"/>
          <w:szCs w:val="24"/>
        </w:rPr>
        <w:t xml:space="preserve"> – заселение </w:t>
      </w:r>
      <w:proofErr w:type="spellStart"/>
      <w:r w:rsidRPr="000A193E">
        <w:rPr>
          <w:rFonts w:ascii="Times New Roman" w:hAnsi="Times New Roman" w:cs="Times New Roman"/>
          <w:sz w:val="24"/>
          <w:szCs w:val="24"/>
        </w:rPr>
        <w:t>трихограммы</w:t>
      </w:r>
      <w:proofErr w:type="spellEnd"/>
      <w:r w:rsidRPr="000A19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193E">
        <w:rPr>
          <w:rFonts w:ascii="Times New Roman" w:hAnsi="Times New Roman" w:cs="Times New Roman"/>
          <w:sz w:val="24"/>
          <w:szCs w:val="24"/>
        </w:rPr>
        <w:t>-</w:t>
      </w:r>
      <w:r w:rsidRPr="000A193E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0A193E">
        <w:rPr>
          <w:rFonts w:ascii="Times New Roman" w:hAnsi="Times New Roman" w:cs="Times New Roman"/>
          <w:sz w:val="24"/>
          <w:szCs w:val="24"/>
          <w:shd w:val="clear" w:color="auto" w:fill="FFFFFF"/>
        </w:rPr>
        <w:t>аразитических</w:t>
      </w:r>
      <w:r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насекомых, л</w:t>
      </w:r>
      <w:r w:rsidRPr="000A193E">
        <w:rPr>
          <w:rFonts w:ascii="Times New Roman" w:hAnsi="Times New Roman" w:cs="Times New Roman"/>
          <w:sz w:val="24"/>
          <w:szCs w:val="24"/>
          <w:shd w:val="clear" w:color="auto" w:fill="FFFFFF"/>
        </w:rPr>
        <w:t>ичинки</w:t>
      </w:r>
      <w:r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которых паразитируют в </w:t>
      </w:r>
      <w:r w:rsidRPr="000A193E">
        <w:rPr>
          <w:rFonts w:ascii="Times New Roman" w:hAnsi="Times New Roman" w:cs="Times New Roman"/>
          <w:sz w:val="24"/>
          <w:szCs w:val="24"/>
          <w:shd w:val="clear" w:color="auto" w:fill="FFFFFF"/>
        </w:rPr>
        <w:t>яйцах</w:t>
      </w:r>
      <w:r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других насекомых. Такое заселение происходит в период кладки яиц. Метод широко применяется в лесостепной местности и северных степах.</w:t>
      </w:r>
    </w:p>
    <w:p w:rsidR="00A0710F" w:rsidRPr="000A193E" w:rsidRDefault="00A0710F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Еще один способ борьбы против </w:t>
      </w:r>
      <w:r w:rsidRPr="000A193E">
        <w:rPr>
          <w:rFonts w:ascii="Times New Roman" w:hAnsi="Times New Roman" w:cs="Times New Roman"/>
          <w:color w:val="202122"/>
          <w:sz w:val="24"/>
          <w:szCs w:val="24"/>
          <w:highlight w:val="yellow"/>
          <w:shd w:val="clear" w:color="auto" w:fill="FFFFFF"/>
        </w:rPr>
        <w:t>совки</w:t>
      </w:r>
      <w:r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– применение </w:t>
      </w:r>
      <w:r w:rsidRPr="000A193E">
        <w:rPr>
          <w:rFonts w:ascii="Times New Roman" w:hAnsi="Times New Roman" w:cs="Times New Roman"/>
          <w:color w:val="202122"/>
          <w:sz w:val="24"/>
          <w:szCs w:val="24"/>
          <w:highlight w:val="yellow"/>
          <w:shd w:val="clear" w:color="auto" w:fill="FFFFFF"/>
        </w:rPr>
        <w:t>инсектицидов</w:t>
      </w:r>
      <w:r w:rsidR="004D3097"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. Рекомендуется выбирать препараты системного действия для </w:t>
      </w:r>
      <w:proofErr w:type="gramStart"/>
      <w:r w:rsidR="004D3097"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Чешуекрылых</w:t>
      </w:r>
      <w:proofErr w:type="gramEnd"/>
      <w:r w:rsidR="004D3097" w:rsidRPr="000A193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.  </w:t>
      </w:r>
    </w:p>
    <w:p w:rsidR="000A193E" w:rsidRDefault="000A193E" w:rsidP="000A19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6C6D" w:rsidRPr="000A193E" w:rsidRDefault="004D3097" w:rsidP="000A19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193E"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r w:rsidRPr="000A193E">
        <w:rPr>
          <w:rFonts w:ascii="Times New Roman" w:hAnsi="Times New Roman" w:cs="Times New Roman"/>
          <w:b/>
          <w:sz w:val="28"/>
          <w:szCs w:val="28"/>
          <w:highlight w:val="yellow"/>
        </w:rPr>
        <w:t>инсектицидов</w:t>
      </w:r>
      <w:r w:rsidR="00836C6D" w:rsidRPr="000A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6F8F" w:rsidRPr="000A193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36C6D" w:rsidRPr="000A193E">
        <w:rPr>
          <w:rFonts w:ascii="Times New Roman" w:hAnsi="Times New Roman" w:cs="Times New Roman"/>
          <w:b/>
          <w:sz w:val="28"/>
          <w:szCs w:val="28"/>
          <w:highlight w:val="yellow"/>
        </w:rPr>
        <w:t>совки</w:t>
      </w:r>
    </w:p>
    <w:p w:rsidR="000A193E" w:rsidRDefault="000A193E" w:rsidP="000A19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097" w:rsidRPr="000A193E" w:rsidRDefault="004D3097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Выбор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препаратов</w:t>
      </w:r>
      <w:r w:rsidRPr="000A193E">
        <w:rPr>
          <w:rFonts w:ascii="Times New Roman" w:hAnsi="Times New Roman" w:cs="Times New Roman"/>
          <w:sz w:val="24"/>
          <w:szCs w:val="24"/>
        </w:rPr>
        <w:t xml:space="preserve"> зависит от активных компонентов, которые по-разному действуют на вредителя. </w:t>
      </w:r>
      <w:r w:rsidR="00E51E94" w:rsidRPr="000A193E">
        <w:rPr>
          <w:rFonts w:ascii="Times New Roman" w:hAnsi="Times New Roman" w:cs="Times New Roman"/>
          <w:sz w:val="24"/>
          <w:szCs w:val="24"/>
        </w:rPr>
        <w:t>П</w:t>
      </w:r>
      <w:r w:rsidRPr="000A193E">
        <w:rPr>
          <w:rFonts w:ascii="Times New Roman" w:hAnsi="Times New Roman" w:cs="Times New Roman"/>
          <w:sz w:val="24"/>
          <w:szCs w:val="24"/>
        </w:rPr>
        <w:t xml:space="preserve">рименяются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инсектициды</w:t>
      </w:r>
      <w:r w:rsidRPr="000A193E">
        <w:rPr>
          <w:rFonts w:ascii="Times New Roman" w:hAnsi="Times New Roman" w:cs="Times New Roman"/>
          <w:sz w:val="24"/>
          <w:szCs w:val="24"/>
        </w:rPr>
        <w:t xml:space="preserve"> на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основе</w:t>
      </w:r>
      <w:r w:rsidRPr="000A1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D58" w:rsidRPr="000A193E">
        <w:rPr>
          <w:rFonts w:ascii="Times New Roman" w:hAnsi="Times New Roman" w:cs="Times New Roman"/>
          <w:sz w:val="24"/>
          <w:szCs w:val="24"/>
        </w:rPr>
        <w:t>неоникотиноидов</w:t>
      </w:r>
      <w:proofErr w:type="spellEnd"/>
      <w:r w:rsidR="00C04D58" w:rsidRPr="000A1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4D58" w:rsidRPr="000A193E">
        <w:rPr>
          <w:rFonts w:ascii="Times New Roman" w:hAnsi="Times New Roman" w:cs="Times New Roman"/>
          <w:sz w:val="24"/>
          <w:szCs w:val="24"/>
        </w:rPr>
        <w:t>пиретроидов</w:t>
      </w:r>
      <w:proofErr w:type="spellEnd"/>
      <w:r w:rsidR="00C04D58" w:rsidRPr="000A19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04D58" w:rsidRPr="000A193E">
        <w:rPr>
          <w:rFonts w:ascii="Times New Roman" w:hAnsi="Times New Roman" w:cs="Times New Roman"/>
          <w:sz w:val="24"/>
          <w:szCs w:val="24"/>
        </w:rPr>
        <w:t>фосфорорганичнических</w:t>
      </w:r>
      <w:proofErr w:type="spellEnd"/>
      <w:r w:rsidR="00C04D58" w:rsidRPr="000A193E">
        <w:rPr>
          <w:rFonts w:ascii="Times New Roman" w:hAnsi="Times New Roman" w:cs="Times New Roman"/>
          <w:sz w:val="24"/>
          <w:szCs w:val="24"/>
        </w:rPr>
        <w:t xml:space="preserve">  соединений. Применяемые препараты поражают двигательный центр, нервную систему и вызывают паралич.</w:t>
      </w:r>
    </w:p>
    <w:p w:rsidR="00C04D58" w:rsidRPr="000A193E" w:rsidRDefault="00906F8F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>Для эффективного использования</w:t>
      </w:r>
      <w:r w:rsidR="00C04D58" w:rsidRPr="000A193E">
        <w:rPr>
          <w:rFonts w:ascii="Times New Roman" w:hAnsi="Times New Roman" w:cs="Times New Roman"/>
          <w:sz w:val="24"/>
          <w:szCs w:val="24"/>
        </w:rPr>
        <w:t xml:space="preserve"> </w:t>
      </w:r>
      <w:r w:rsidR="00C04D58" w:rsidRPr="000A193E">
        <w:rPr>
          <w:rFonts w:ascii="Times New Roman" w:hAnsi="Times New Roman" w:cs="Times New Roman"/>
          <w:sz w:val="24"/>
          <w:szCs w:val="24"/>
          <w:highlight w:val="yellow"/>
        </w:rPr>
        <w:t>инсектицидо</w:t>
      </w:r>
      <w:r w:rsidR="00C04D58" w:rsidRPr="000A193E">
        <w:rPr>
          <w:rFonts w:ascii="Times New Roman" w:hAnsi="Times New Roman" w:cs="Times New Roman"/>
          <w:sz w:val="24"/>
          <w:szCs w:val="24"/>
        </w:rPr>
        <w:t>в рекомендуется придерживаться нескольких правил:</w:t>
      </w:r>
    </w:p>
    <w:p w:rsidR="00C04D58" w:rsidRPr="000A193E" w:rsidRDefault="00906F8F" w:rsidP="000A193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>важно</w:t>
      </w:r>
      <w:r w:rsidR="00C04D58" w:rsidRPr="000A193E">
        <w:rPr>
          <w:rFonts w:ascii="Times New Roman" w:hAnsi="Times New Roman" w:cs="Times New Roman"/>
          <w:sz w:val="24"/>
          <w:szCs w:val="24"/>
        </w:rPr>
        <w:t xml:space="preserve"> рассчитывать правильные дозировки и разводить </w:t>
      </w:r>
      <w:r w:rsidR="004334D9" w:rsidRPr="000A193E">
        <w:rPr>
          <w:rFonts w:ascii="Times New Roman" w:hAnsi="Times New Roman" w:cs="Times New Roman"/>
          <w:sz w:val="24"/>
          <w:szCs w:val="24"/>
          <w:highlight w:val="yellow"/>
        </w:rPr>
        <w:t>инсектицид</w:t>
      </w:r>
      <w:r w:rsidR="004334D9" w:rsidRPr="000A193E">
        <w:rPr>
          <w:rFonts w:ascii="Times New Roman" w:hAnsi="Times New Roman" w:cs="Times New Roman"/>
          <w:sz w:val="24"/>
          <w:szCs w:val="24"/>
        </w:rPr>
        <w:t xml:space="preserve"> </w:t>
      </w:r>
      <w:r w:rsidR="00C04D58" w:rsidRPr="000A193E">
        <w:rPr>
          <w:rFonts w:ascii="Times New Roman" w:hAnsi="Times New Roman" w:cs="Times New Roman"/>
          <w:sz w:val="24"/>
          <w:szCs w:val="24"/>
        </w:rPr>
        <w:t>чистой водой;</w:t>
      </w:r>
    </w:p>
    <w:p w:rsidR="00C04D58" w:rsidRPr="000A193E" w:rsidRDefault="00906F8F" w:rsidP="000A193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>использовать грунтовой способ внесения средств;</w:t>
      </w:r>
    </w:p>
    <w:p w:rsidR="00906F8F" w:rsidRPr="000A193E" w:rsidRDefault="00906F8F" w:rsidP="000A193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чередовать </w:t>
      </w:r>
      <w:r w:rsidR="004334D9" w:rsidRPr="000A193E">
        <w:rPr>
          <w:rFonts w:ascii="Times New Roman" w:hAnsi="Times New Roman" w:cs="Times New Roman"/>
          <w:sz w:val="24"/>
          <w:szCs w:val="24"/>
          <w:lang w:val="uk-UA"/>
        </w:rPr>
        <w:t>препарат</w:t>
      </w:r>
      <w:r w:rsidR="004334D9" w:rsidRPr="000A193E">
        <w:rPr>
          <w:rFonts w:ascii="Times New Roman" w:hAnsi="Times New Roman" w:cs="Times New Roman"/>
          <w:sz w:val="24"/>
          <w:szCs w:val="24"/>
        </w:rPr>
        <w:t xml:space="preserve">ы </w:t>
      </w:r>
      <w:r w:rsidRPr="000A193E">
        <w:rPr>
          <w:rFonts w:ascii="Times New Roman" w:hAnsi="Times New Roman" w:cs="Times New Roman"/>
          <w:sz w:val="24"/>
          <w:szCs w:val="24"/>
        </w:rPr>
        <w:t>с разными составами;</w:t>
      </w:r>
    </w:p>
    <w:p w:rsidR="00906F8F" w:rsidRPr="000A193E" w:rsidRDefault="00906F8F" w:rsidP="000A193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защиты.</w:t>
      </w:r>
    </w:p>
    <w:p w:rsidR="000A193E" w:rsidRDefault="000A193E" w:rsidP="000A19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C6D" w:rsidRPr="000A193E" w:rsidRDefault="00906F8F" w:rsidP="000A1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93E">
        <w:rPr>
          <w:rFonts w:ascii="Times New Roman" w:hAnsi="Times New Roman" w:cs="Times New Roman"/>
          <w:sz w:val="24"/>
          <w:szCs w:val="24"/>
        </w:rPr>
        <w:t xml:space="preserve">Предлагаем купить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инсектициды против</w:t>
      </w:r>
      <w:r w:rsidR="00836C6D" w:rsidRPr="000A193E">
        <w:rPr>
          <w:rFonts w:ascii="Times New Roman" w:hAnsi="Times New Roman" w:cs="Times New Roman"/>
          <w:sz w:val="24"/>
          <w:szCs w:val="24"/>
          <w:highlight w:val="yellow"/>
        </w:rPr>
        <w:t xml:space="preserve"> совки</w:t>
      </w:r>
      <w:r w:rsidRPr="000A193E">
        <w:rPr>
          <w:rFonts w:ascii="Times New Roman" w:hAnsi="Times New Roman" w:cs="Times New Roman"/>
          <w:sz w:val="24"/>
          <w:szCs w:val="24"/>
        </w:rPr>
        <w:t xml:space="preserve"> </w:t>
      </w:r>
      <w:r w:rsidR="000A193E">
        <w:rPr>
          <w:rFonts w:ascii="Times New Roman" w:hAnsi="Times New Roman" w:cs="Times New Roman"/>
          <w:sz w:val="24"/>
          <w:szCs w:val="24"/>
        </w:rPr>
        <w:t>на нашем сайте.</w:t>
      </w:r>
      <w:r w:rsidR="00836C6D" w:rsidRPr="000A193E">
        <w:rPr>
          <w:rFonts w:ascii="Times New Roman" w:hAnsi="Times New Roman" w:cs="Times New Roman"/>
          <w:sz w:val="24"/>
          <w:szCs w:val="24"/>
        </w:rPr>
        <w:t xml:space="preserve"> </w:t>
      </w:r>
      <w:r w:rsidRPr="000A193E">
        <w:rPr>
          <w:rFonts w:ascii="Times New Roman" w:hAnsi="Times New Roman" w:cs="Times New Roman"/>
          <w:sz w:val="24"/>
          <w:szCs w:val="24"/>
        </w:rPr>
        <w:t xml:space="preserve">В продаже имеются такие препараты от </w:t>
      </w:r>
      <w:r w:rsidRPr="000A193E">
        <w:rPr>
          <w:rFonts w:ascii="Times New Roman" w:hAnsi="Times New Roman" w:cs="Times New Roman"/>
          <w:sz w:val="24"/>
          <w:szCs w:val="24"/>
          <w:highlight w:val="yellow"/>
        </w:rPr>
        <w:t>совки</w:t>
      </w:r>
      <w:r w:rsidR="00E501DD">
        <w:rPr>
          <w:rFonts w:ascii="Times New Roman" w:hAnsi="Times New Roman" w:cs="Times New Roman"/>
          <w:sz w:val="24"/>
          <w:szCs w:val="24"/>
        </w:rPr>
        <w:t xml:space="preserve">, как </w:t>
      </w:r>
      <w:r w:rsidR="00836C6D" w:rsidRPr="000A193E">
        <w:rPr>
          <w:rFonts w:ascii="Times New Roman" w:hAnsi="Times New Roman" w:cs="Times New Roman"/>
          <w:sz w:val="24"/>
          <w:szCs w:val="24"/>
        </w:rPr>
        <w:t xml:space="preserve">Калипсо, </w:t>
      </w:r>
      <w:proofErr w:type="spellStart"/>
      <w:r w:rsidR="00836C6D" w:rsidRPr="000A193E">
        <w:rPr>
          <w:rFonts w:ascii="Times New Roman" w:hAnsi="Times New Roman" w:cs="Times New Roman"/>
          <w:sz w:val="24"/>
          <w:szCs w:val="24"/>
        </w:rPr>
        <w:t>Прованто</w:t>
      </w:r>
      <w:proofErr w:type="spellEnd"/>
      <w:r w:rsidR="00836C6D" w:rsidRPr="000A1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C6D" w:rsidRPr="000A193E">
        <w:rPr>
          <w:rFonts w:ascii="Times New Roman" w:hAnsi="Times New Roman" w:cs="Times New Roman"/>
          <w:sz w:val="24"/>
          <w:szCs w:val="24"/>
        </w:rPr>
        <w:t>Вернал</w:t>
      </w:r>
      <w:proofErr w:type="spellEnd"/>
      <w:r w:rsidR="00836C6D" w:rsidRPr="000A1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6C6D" w:rsidRPr="000A193E">
        <w:rPr>
          <w:rFonts w:ascii="Times New Roman" w:hAnsi="Times New Roman" w:cs="Times New Roman"/>
          <w:sz w:val="24"/>
          <w:szCs w:val="24"/>
        </w:rPr>
        <w:t>Амплиго</w:t>
      </w:r>
      <w:proofErr w:type="spellEnd"/>
      <w:r w:rsidR="00836C6D" w:rsidRPr="000A193E">
        <w:rPr>
          <w:rFonts w:ascii="Times New Roman" w:hAnsi="Times New Roman" w:cs="Times New Roman"/>
          <w:sz w:val="24"/>
          <w:szCs w:val="24"/>
        </w:rPr>
        <w:t xml:space="preserve">, Матч, </w:t>
      </w:r>
      <w:proofErr w:type="spellStart"/>
      <w:r w:rsidR="00836C6D" w:rsidRPr="000A193E">
        <w:rPr>
          <w:rFonts w:ascii="Times New Roman" w:hAnsi="Times New Roman" w:cs="Times New Roman"/>
          <w:sz w:val="24"/>
          <w:szCs w:val="24"/>
        </w:rPr>
        <w:t>Энжио</w:t>
      </w:r>
      <w:proofErr w:type="spellEnd"/>
      <w:r w:rsidR="00836C6D" w:rsidRPr="000A1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6C6D" w:rsidRPr="000A193E">
        <w:rPr>
          <w:rFonts w:ascii="Times New Roman" w:hAnsi="Times New Roman" w:cs="Times New Roman"/>
          <w:sz w:val="24"/>
          <w:szCs w:val="24"/>
        </w:rPr>
        <w:t>Актелик</w:t>
      </w:r>
      <w:proofErr w:type="spellEnd"/>
      <w:r w:rsidR="00836C6D" w:rsidRPr="000A1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6C6D" w:rsidRPr="000A193E">
        <w:rPr>
          <w:rFonts w:ascii="Times New Roman" w:hAnsi="Times New Roman" w:cs="Times New Roman"/>
          <w:sz w:val="24"/>
          <w:szCs w:val="24"/>
        </w:rPr>
        <w:t>Базудин</w:t>
      </w:r>
      <w:proofErr w:type="spellEnd"/>
      <w:r w:rsidR="00836C6D" w:rsidRPr="000A193E">
        <w:rPr>
          <w:rFonts w:ascii="Times New Roman" w:hAnsi="Times New Roman" w:cs="Times New Roman"/>
          <w:sz w:val="24"/>
          <w:szCs w:val="24"/>
        </w:rPr>
        <w:t>, Маршал</w:t>
      </w:r>
      <w:r w:rsidRPr="000A193E">
        <w:rPr>
          <w:rFonts w:ascii="Times New Roman" w:hAnsi="Times New Roman" w:cs="Times New Roman"/>
          <w:sz w:val="24"/>
          <w:szCs w:val="24"/>
        </w:rPr>
        <w:t xml:space="preserve">. </w:t>
      </w:r>
      <w:r w:rsidR="004334D9" w:rsidRPr="000A193E">
        <w:rPr>
          <w:rFonts w:ascii="Times New Roman" w:hAnsi="Times New Roman" w:cs="Times New Roman"/>
          <w:sz w:val="24"/>
          <w:szCs w:val="24"/>
        </w:rPr>
        <w:t xml:space="preserve">Защитите свой урожай </w:t>
      </w:r>
      <w:proofErr w:type="spellStart"/>
      <w:r w:rsidR="004334D9" w:rsidRPr="000A193E">
        <w:rPr>
          <w:rFonts w:ascii="Times New Roman" w:hAnsi="Times New Roman" w:cs="Times New Roman"/>
          <w:sz w:val="24"/>
          <w:szCs w:val="24"/>
        </w:rPr>
        <w:t>агрохимикатами</w:t>
      </w:r>
      <w:proofErr w:type="spellEnd"/>
      <w:r w:rsidR="000A193E">
        <w:rPr>
          <w:rFonts w:ascii="Times New Roman" w:hAnsi="Times New Roman" w:cs="Times New Roman"/>
          <w:sz w:val="24"/>
          <w:szCs w:val="24"/>
        </w:rPr>
        <w:t xml:space="preserve"> по доступным </w:t>
      </w:r>
      <w:r w:rsidR="000A193E">
        <w:rPr>
          <w:rFonts w:ascii="Times New Roman" w:hAnsi="Times New Roman" w:cs="Times New Roman"/>
          <w:sz w:val="24"/>
          <w:szCs w:val="24"/>
          <w:highlight w:val="yellow"/>
        </w:rPr>
        <w:t>цена</w:t>
      </w:r>
      <w:r w:rsidR="000A193E">
        <w:rPr>
          <w:rFonts w:ascii="Times New Roman" w:hAnsi="Times New Roman" w:cs="Times New Roman"/>
          <w:sz w:val="24"/>
          <w:szCs w:val="24"/>
        </w:rPr>
        <w:t xml:space="preserve">м </w:t>
      </w:r>
      <w:proofErr w:type="gramStart"/>
      <w:r w:rsidR="000A193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0A193E" w:rsidRPr="000A19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193E" w:rsidRPr="000A193E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="000A193E" w:rsidRPr="000A193E">
        <w:rPr>
          <w:rFonts w:ascii="Times New Roman" w:hAnsi="Times New Roman" w:cs="Times New Roman"/>
          <w:sz w:val="24"/>
          <w:szCs w:val="24"/>
        </w:rPr>
        <w:t xml:space="preserve"> – магазин</w:t>
      </w:r>
      <w:r w:rsidR="000A193E">
        <w:rPr>
          <w:rFonts w:ascii="Times New Roman" w:hAnsi="Times New Roman" w:cs="Times New Roman"/>
          <w:sz w:val="24"/>
          <w:szCs w:val="24"/>
        </w:rPr>
        <w:t>а</w:t>
      </w:r>
      <w:r w:rsidR="000A193E" w:rsidRPr="000A193E">
        <w:rPr>
          <w:rFonts w:ascii="Times New Roman" w:hAnsi="Times New Roman" w:cs="Times New Roman"/>
          <w:sz w:val="24"/>
          <w:szCs w:val="24"/>
        </w:rPr>
        <w:t xml:space="preserve"> Semena.kr.ua</w:t>
      </w:r>
      <w:r w:rsidR="000A193E">
        <w:rPr>
          <w:rFonts w:ascii="Times New Roman" w:hAnsi="Times New Roman" w:cs="Times New Roman"/>
          <w:sz w:val="24"/>
          <w:szCs w:val="24"/>
        </w:rPr>
        <w:t>.</w:t>
      </w:r>
    </w:p>
    <w:p w:rsidR="00836C6D" w:rsidRPr="000A193E" w:rsidRDefault="00836C6D" w:rsidP="000A193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A193E" w:rsidRPr="000A193E" w:rsidRDefault="000A193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0A193E" w:rsidRPr="000A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1F0B"/>
    <w:multiLevelType w:val="hybridMultilevel"/>
    <w:tmpl w:val="2F122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3D"/>
    <w:rsid w:val="000A193E"/>
    <w:rsid w:val="000D6B2E"/>
    <w:rsid w:val="001202DA"/>
    <w:rsid w:val="00130EED"/>
    <w:rsid w:val="004334D9"/>
    <w:rsid w:val="004D3097"/>
    <w:rsid w:val="0050314D"/>
    <w:rsid w:val="0074363D"/>
    <w:rsid w:val="00830DD3"/>
    <w:rsid w:val="00836C6D"/>
    <w:rsid w:val="00906F8F"/>
    <w:rsid w:val="0097603E"/>
    <w:rsid w:val="00A0710F"/>
    <w:rsid w:val="00C04D58"/>
    <w:rsid w:val="00DA5294"/>
    <w:rsid w:val="00DB0E79"/>
    <w:rsid w:val="00E501DD"/>
    <w:rsid w:val="00E51E94"/>
    <w:rsid w:val="00F26261"/>
    <w:rsid w:val="00F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1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4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1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2021-04-10T12:30:00Z</dcterms:created>
  <dcterms:modified xsi:type="dcterms:W3CDTF">2021-04-11T08:13:00Z</dcterms:modified>
</cp:coreProperties>
</file>