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71DA8" w14:textId="77777777" w:rsidR="005E1070" w:rsidRPr="00AF3928" w:rsidRDefault="005E1070" w:rsidP="005E1070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7846975" w14:textId="40EA5225" w:rsidR="005E1070" w:rsidRPr="00AF3928" w:rsidRDefault="00AF3928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https://onclinic.ua/blog/yak-pozbavitisya-molochnitsi</w:t>
      </w:r>
    </w:p>
    <w:p w14:paraId="5DCE9820" w14:textId="77777777" w:rsidR="005E1070" w:rsidRPr="00AF3928" w:rsidRDefault="005E1070" w:rsidP="005E1070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9AEEFAC" w14:textId="77777777" w:rsidR="005E1070" w:rsidRPr="00AF3928" w:rsidRDefault="005E1070" w:rsidP="00AF3928">
      <w:pPr>
        <w:pStyle w:val="1"/>
        <w:rPr>
          <w:lang w:val="uk-UA"/>
        </w:rPr>
      </w:pPr>
      <w:r w:rsidRPr="00AF3928">
        <w:rPr>
          <w:lang w:val="uk-UA"/>
        </w:rPr>
        <w:t xml:space="preserve">Як позбавитися молочниці? </w:t>
      </w:r>
    </w:p>
    <w:p w14:paraId="272D707A" w14:textId="77777777" w:rsidR="005E1070" w:rsidRPr="00AF3928" w:rsidRDefault="005E1070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Позбавитися молочниці (кандидозу) можливо завдяки вчасній діагностиці та комплексному лікуванню</w:t>
      </w:r>
      <w:r w:rsidR="000036C6" w:rsidRPr="00AF3928">
        <w:rPr>
          <w:rFonts w:ascii="Times New Roman" w:hAnsi="Times New Roman" w:cs="Times New Roman"/>
          <w:sz w:val="24"/>
          <w:szCs w:val="24"/>
          <w:lang w:val="uk-UA"/>
        </w:rPr>
        <w:t>. Терапію яке має призначати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лікар-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інеколог після огляду пацієнтки та отримання результатів </w:t>
      </w:r>
      <w:r w:rsidR="000036C6" w:rsidRPr="00AF3928">
        <w:rPr>
          <w:rFonts w:ascii="Times New Roman" w:hAnsi="Times New Roman" w:cs="Times New Roman"/>
          <w:sz w:val="24"/>
          <w:szCs w:val="24"/>
          <w:lang w:val="uk-UA"/>
        </w:rPr>
        <w:t>мазків на мікрофлору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Під час </w:t>
      </w:r>
      <w:r w:rsidR="000036C6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лікування 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необхідно не лише дотримуватись рекомендацій щодо </w:t>
      </w:r>
      <w:r w:rsidR="000036C6" w:rsidRPr="00AF3928">
        <w:rPr>
          <w:rFonts w:ascii="Times New Roman" w:hAnsi="Times New Roman" w:cs="Times New Roman"/>
          <w:sz w:val="24"/>
          <w:szCs w:val="24"/>
          <w:lang w:val="uk-UA"/>
        </w:rPr>
        <w:t>прийому медикаментів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, а й приділити увагу зміцненню імунітету та </w:t>
      </w:r>
      <w:r w:rsidR="000C6FAB" w:rsidRPr="00AF3928">
        <w:rPr>
          <w:rFonts w:ascii="Times New Roman" w:hAnsi="Times New Roman" w:cs="Times New Roman"/>
          <w:sz w:val="24"/>
          <w:szCs w:val="24"/>
          <w:lang w:val="uk-UA"/>
        </w:rPr>
        <w:t>формуванню здорових звичок</w:t>
      </w:r>
      <w:r w:rsidR="00CD2E14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0190A" w:rsidRPr="00AF3928"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="00CD2E14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дозволя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ть зменшити ризик повторного </w:t>
      </w:r>
      <w:r w:rsidR="000036C6" w:rsidRPr="00AF3928">
        <w:rPr>
          <w:rFonts w:ascii="Times New Roman" w:hAnsi="Times New Roman" w:cs="Times New Roman"/>
          <w:sz w:val="24"/>
          <w:szCs w:val="24"/>
          <w:lang w:val="uk-UA"/>
        </w:rPr>
        <w:t>інфікування</w:t>
      </w:r>
      <w:r w:rsidR="00CD2E14"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540CDBE" w14:textId="77777777" w:rsidR="005E1070" w:rsidRPr="00AF3928" w:rsidRDefault="005E1070" w:rsidP="00AF3928">
      <w:pPr>
        <w:pStyle w:val="3"/>
        <w:rPr>
          <w:lang w:val="uk-UA"/>
        </w:rPr>
      </w:pPr>
      <w:r w:rsidRPr="00AF3928">
        <w:rPr>
          <w:lang w:val="uk-UA"/>
        </w:rPr>
        <w:t>Що таке кандидоз?</w:t>
      </w:r>
    </w:p>
    <w:p w14:paraId="7221A832" w14:textId="77777777" w:rsidR="000C6FAB" w:rsidRPr="00AF3928" w:rsidRDefault="005665F3" w:rsidP="00666C2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Кандидоз – </w:t>
      </w:r>
      <w:r w:rsidR="00D0190A" w:rsidRPr="00AF3928">
        <w:rPr>
          <w:rFonts w:ascii="Times New Roman" w:hAnsi="Times New Roman" w:cs="Times New Roman"/>
          <w:sz w:val="24"/>
          <w:szCs w:val="24"/>
          <w:lang w:val="uk-UA"/>
        </w:rPr>
        <w:t>різновид грибкової інфекції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071ED" w:rsidRPr="00AF3928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D0190A" w:rsidRPr="00AF3928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2071ED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викликають умовно-патогенні </w:t>
      </w:r>
      <w:r w:rsidR="000C6FAB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дріжджові </w:t>
      </w:r>
      <w:r w:rsidR="002071ED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гриби роду Candida, що 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в невеликій кількості </w:t>
      </w:r>
      <w:r w:rsidR="002071ED" w:rsidRPr="00AF3928">
        <w:rPr>
          <w:rFonts w:ascii="Times New Roman" w:hAnsi="Times New Roman" w:cs="Times New Roman"/>
          <w:sz w:val="24"/>
          <w:szCs w:val="24"/>
          <w:lang w:val="uk-UA"/>
        </w:rPr>
        <w:t>знаходяться на слизових оболонках</w:t>
      </w:r>
      <w:r w:rsidR="00D05725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всіх 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здорових </w:t>
      </w:r>
      <w:r w:rsidR="00D05725" w:rsidRPr="00AF3928">
        <w:rPr>
          <w:rFonts w:ascii="Times New Roman" w:hAnsi="Times New Roman" w:cs="Times New Roman"/>
          <w:sz w:val="24"/>
          <w:szCs w:val="24"/>
          <w:lang w:val="uk-UA"/>
        </w:rPr>
        <w:t>людей</w:t>
      </w:r>
      <w:r w:rsidR="000C6FAB"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071ED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0C6FAB" w:rsidRPr="00AF3928">
        <w:rPr>
          <w:rFonts w:ascii="Times New Roman" w:hAnsi="Times New Roman" w:cs="Times New Roman"/>
          <w:sz w:val="24"/>
          <w:szCs w:val="24"/>
          <w:lang w:val="uk-UA"/>
        </w:rPr>
        <w:t>атогенними ці гриби стають при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порушенні балансу мікрофлори слизової оболонки стінок піхви</w:t>
      </w:r>
      <w:r w:rsidR="000C6FAB" w:rsidRPr="00AF3928">
        <w:rPr>
          <w:rFonts w:ascii="Times New Roman" w:hAnsi="Times New Roman" w:cs="Times New Roman"/>
          <w:sz w:val="24"/>
          <w:szCs w:val="24"/>
          <w:lang w:val="uk-UA"/>
        </w:rPr>
        <w:t>. За сприятливих для мікроорганізмів обставин (запалення, хвороби, що знижують імунітет) вони починають активно розмножуватись, з’являються дискомфортні відчуття і неприємні виділення зі статевих органів</w:t>
      </w:r>
      <w:r w:rsidR="002071ED"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6391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03E6C85" w14:textId="77777777" w:rsidR="00A346E1" w:rsidRPr="00AF3928" w:rsidRDefault="0056391C" w:rsidP="00666C2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666C22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андидоз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може </w:t>
      </w:r>
      <w:r w:rsidR="00666C22" w:rsidRPr="00AF3928">
        <w:rPr>
          <w:rFonts w:ascii="Times New Roman" w:hAnsi="Times New Roman" w:cs="Times New Roman"/>
          <w:sz w:val="24"/>
          <w:szCs w:val="24"/>
          <w:lang w:val="uk-UA"/>
        </w:rPr>
        <w:t>виника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="00666C22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6FAB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і у чоловіків, і у жінок, проте у останніх він діагностується частіше. Найбільш уразливою до цієї хвороби є категорія жінок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hyperlink r:id="rId5" w:history="1">
        <w:r w:rsidRPr="00AF392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uk-UA"/>
          </w:rPr>
          <w:t xml:space="preserve"> 20 до 45 років</w:t>
        </w:r>
      </w:hyperlink>
      <w:r w:rsidR="00A346E1" w:rsidRPr="00AF3928">
        <w:rPr>
          <w:rFonts w:ascii="Times New Roman" w:hAnsi="Times New Roman" w:cs="Times New Roman"/>
          <w:sz w:val="24"/>
          <w:szCs w:val="24"/>
          <w:lang w:val="uk-UA"/>
        </w:rPr>
        <w:t>, це пов’язано з постійними гормональними змінами в організмі жінки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93FB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5D5E296" w14:textId="77777777" w:rsidR="00A346E1" w:rsidRPr="00AF3928" w:rsidRDefault="00FF0044" w:rsidP="00666C2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Виділяють</w:t>
      </w:r>
      <w:r w:rsidR="00A346E1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три клінічні форми генітального кандидозу:</w:t>
      </w:r>
    </w:p>
    <w:p w14:paraId="39627E24" w14:textId="77777777" w:rsidR="00A346E1" w:rsidRPr="00AF3928" w:rsidRDefault="00A346E1" w:rsidP="00A346E1">
      <w:pPr>
        <w:pStyle w:val="a6"/>
        <w:numPr>
          <w:ilvl w:val="0"/>
          <w:numId w:val="10"/>
        </w:numPr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носійство. Коли </w:t>
      </w:r>
      <w:r w:rsidR="00D0190A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при аналізі мазка з піхви гриби визначаються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, проте імунітет стримує </w:t>
      </w:r>
      <w:r w:rsidR="000036C6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роз</w:t>
      </w:r>
      <w:r w:rsidR="00D0190A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множення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. Симптомів хвороби немає, але </w:t>
      </w:r>
      <w:r w:rsidR="00D0190A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жінка 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може </w:t>
      </w:r>
      <w:r w:rsidR="000036C6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інфікувати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36C6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сексуального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 партнер</w:t>
      </w:r>
      <w:r w:rsidR="000036C6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а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;</w:t>
      </w:r>
    </w:p>
    <w:p w14:paraId="128E0944" w14:textId="77777777" w:rsidR="00A346E1" w:rsidRPr="00AF3928" w:rsidRDefault="00A346E1" w:rsidP="00A346E1">
      <w:pPr>
        <w:pStyle w:val="a6"/>
        <w:numPr>
          <w:ilvl w:val="0"/>
          <w:numId w:val="10"/>
        </w:numPr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гостра форма. </w:t>
      </w:r>
      <w:r w:rsidR="00D0190A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Присутні </w:t>
      </w: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класичні симптомі молочниці. При </w:t>
      </w:r>
      <w:r w:rsidR="00FF0044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правильно підібраній терапії швидко лікується;</w:t>
      </w:r>
    </w:p>
    <w:p w14:paraId="6E06358A" w14:textId="77777777" w:rsidR="005E1070" w:rsidRPr="00AF3928" w:rsidRDefault="00D0190A" w:rsidP="005E107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хронічна</w:t>
      </w:r>
      <w:r w:rsidR="00FF0044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 молочниця. Гостра форма переходить в хронічну при тривалому ігноруванні симптомів, неправильному лікуванні або п</w:t>
      </w:r>
      <w:r w:rsidR="00094C31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овторному інфікуванні</w:t>
      </w:r>
      <w:r w:rsidR="00FF0044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 під час </w:t>
      </w:r>
      <w:r w:rsidR="00094C31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незахищених статевих відносин</w:t>
      </w:r>
      <w:r w:rsidR="00FF0044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 xml:space="preserve">. На хронічний кандидоз хворіють </w:t>
      </w:r>
      <w:hyperlink r:id="rId6" w:history="1">
        <w:r w:rsidR="00FF0044" w:rsidRPr="00AF392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uk-UA"/>
          </w:rPr>
          <w:t>2-3 відсотки жінок</w:t>
        </w:r>
      </w:hyperlink>
      <w:r w:rsidR="00FF0044" w:rsidRPr="00AF3928">
        <w:rPr>
          <w:rStyle w:val="redactor-invisible-space"/>
          <w:rFonts w:ascii="Times New Roman" w:hAnsi="Times New Roman" w:cs="Times New Roman"/>
          <w:sz w:val="24"/>
          <w:szCs w:val="24"/>
          <w:lang w:val="uk-UA"/>
        </w:rPr>
        <w:t>. Симптоми можуть тривати до кількох місяців, з тимчасовим полегшенням.</w:t>
      </w:r>
    </w:p>
    <w:p w14:paraId="7F40E60A" w14:textId="77777777" w:rsidR="005E1070" w:rsidRPr="00AF3928" w:rsidRDefault="005E1070" w:rsidP="00AF3928">
      <w:pPr>
        <w:pStyle w:val="3"/>
        <w:rPr>
          <w:lang w:val="uk-UA"/>
        </w:rPr>
      </w:pPr>
      <w:r w:rsidRPr="00AF3928">
        <w:rPr>
          <w:lang w:val="uk-UA"/>
        </w:rPr>
        <w:t>Як виглядає молочниця?</w:t>
      </w:r>
    </w:p>
    <w:p w14:paraId="77C61806" w14:textId="77777777" w:rsidR="00B14818" w:rsidRPr="00AF3928" w:rsidRDefault="00017223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У жінок м</w:t>
      </w:r>
      <w:r w:rsidR="00B14818" w:rsidRPr="00AF3928">
        <w:rPr>
          <w:rFonts w:ascii="Times New Roman" w:hAnsi="Times New Roman" w:cs="Times New Roman"/>
          <w:sz w:val="24"/>
          <w:szCs w:val="24"/>
          <w:lang w:val="uk-UA"/>
        </w:rPr>
        <w:t>олочниця виглядає як незвичні</w:t>
      </w:r>
      <w:r w:rsidR="009429F1" w:rsidRPr="00AF392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14818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29F1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рясні, </w:t>
      </w:r>
      <w:r w:rsidR="00B14818" w:rsidRPr="00AF3928">
        <w:rPr>
          <w:rFonts w:ascii="Times New Roman" w:hAnsi="Times New Roman" w:cs="Times New Roman"/>
          <w:sz w:val="24"/>
          <w:szCs w:val="24"/>
          <w:lang w:val="uk-UA"/>
        </w:rPr>
        <w:t>білі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або прозорі</w:t>
      </w:r>
      <w:r w:rsidR="00B14818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з грудочками виділення з 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>піхви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з кислуватим запахом.</w:t>
      </w:r>
      <w:r w:rsidR="00B14818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41190" w:rsidRPr="00AF3928">
        <w:rPr>
          <w:rFonts w:ascii="Times New Roman" w:hAnsi="Times New Roman" w:cs="Times New Roman"/>
          <w:sz w:val="24"/>
          <w:szCs w:val="24"/>
          <w:lang w:val="uk-UA"/>
        </w:rPr>
        <w:t>Крім цього, під час розвитку хвороби спостерігаються:</w:t>
      </w:r>
    </w:p>
    <w:p w14:paraId="05948AE8" w14:textId="77777777" w:rsidR="00141190" w:rsidRPr="00AF3928" w:rsidRDefault="00141190" w:rsidP="0014119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подразнення і свербіж в області 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>геніталій</w:t>
      </w:r>
      <w:r w:rsidR="00017223" w:rsidRPr="00AF3928">
        <w:rPr>
          <w:rFonts w:ascii="Times New Roman" w:hAnsi="Times New Roman" w:cs="Times New Roman"/>
          <w:sz w:val="24"/>
          <w:szCs w:val="24"/>
          <w:lang w:val="uk-UA"/>
        </w:rPr>
        <w:t>, які підсилюються після сечовипускання та сексу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EA188F9" w14:textId="77777777" w:rsidR="00141190" w:rsidRPr="00AF3928" w:rsidRDefault="00141190" w:rsidP="0014119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набряк слизової тканини</w:t>
      </w:r>
      <w:r w:rsidR="000036C6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внутрішніх та зовнішніх статевих органів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10961F" w14:textId="77777777" w:rsidR="00017223" w:rsidRPr="00AF3928" w:rsidRDefault="00017223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У чоловіків теж можуть бути прояви молочниці:</w:t>
      </w:r>
    </w:p>
    <w:p w14:paraId="455BD8B0" w14:textId="77777777" w:rsidR="00280EBD" w:rsidRPr="00AF3928" w:rsidRDefault="00017223" w:rsidP="00280EB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запалення головки статевого член</w:t>
      </w:r>
      <w:r w:rsidR="00280EBD" w:rsidRPr="00AF3928">
        <w:rPr>
          <w:rFonts w:ascii="Times New Roman" w:hAnsi="Times New Roman" w:cs="Times New Roman"/>
          <w:sz w:val="24"/>
          <w:szCs w:val="24"/>
          <w:lang w:val="uk-UA"/>
        </w:rPr>
        <w:t>у;</w:t>
      </w:r>
    </w:p>
    <w:p w14:paraId="6F949EF8" w14:textId="77777777" w:rsidR="00017223" w:rsidRPr="00AF3928" w:rsidRDefault="00280EBD" w:rsidP="00280EB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поява білого висипу на крайній плоті;</w:t>
      </w:r>
    </w:p>
    <w:p w14:paraId="33A3716D" w14:textId="77777777" w:rsidR="009429F1" w:rsidRPr="00AF3928" w:rsidRDefault="00280EBD" w:rsidP="00280EB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неприємний запах в області паху</w:t>
      </w:r>
      <w:r w:rsidR="009429F1" w:rsidRPr="00AF392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0433AA4" w14:textId="77777777" w:rsidR="00280EBD" w:rsidRPr="00AF3928" w:rsidRDefault="009429F1" w:rsidP="00280EB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біль та свербіж під час сечовипускання</w:t>
      </w:r>
      <w:r w:rsidR="00280EBD"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E2D6976" w14:textId="77777777" w:rsidR="005E1070" w:rsidRPr="00AF3928" w:rsidRDefault="00280EBD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Відрізнити молочницю від інших </w:t>
      </w:r>
      <w:r w:rsidR="001B14A1" w:rsidRPr="00AF3928">
        <w:rPr>
          <w:rFonts w:ascii="Times New Roman" w:hAnsi="Times New Roman" w:cs="Times New Roman"/>
          <w:sz w:val="24"/>
          <w:szCs w:val="24"/>
          <w:lang w:val="uk-UA"/>
        </w:rPr>
        <w:t>захворювань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ста</w:t>
      </w:r>
      <w:r w:rsidR="002E0D5A" w:rsidRPr="00AF3928">
        <w:rPr>
          <w:rFonts w:ascii="Times New Roman" w:hAnsi="Times New Roman" w:cs="Times New Roman"/>
          <w:sz w:val="24"/>
          <w:szCs w:val="24"/>
          <w:lang w:val="uk-UA"/>
        </w:rPr>
        <w:t>тевих органів може тільки лікар після обстеження та проведення додаткових аналізів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83413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Тому, за наявності подібних симптомів не треба самостійно розпочинати лікування. Неправильно підібрані препарати можуть </w:t>
      </w:r>
      <w:r w:rsidR="00F83413" w:rsidRPr="00AF3928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призвести до погіршення стану, або переходу молочниці в хронічну форму, яку вилікувати значно складніше.</w:t>
      </w:r>
    </w:p>
    <w:p w14:paraId="3F33C370" w14:textId="77777777" w:rsidR="005E1070" w:rsidRPr="00AF3928" w:rsidRDefault="005E1070" w:rsidP="00AF3928">
      <w:pPr>
        <w:pStyle w:val="3"/>
        <w:rPr>
          <w:lang w:val="uk-UA"/>
        </w:rPr>
      </w:pPr>
      <w:r w:rsidRPr="00AF3928">
        <w:rPr>
          <w:lang w:val="uk-UA"/>
        </w:rPr>
        <w:t>Від чого з'являється молочниця?</w:t>
      </w:r>
    </w:p>
    <w:p w14:paraId="3FDD64EC" w14:textId="77777777" w:rsidR="00F83413" w:rsidRPr="00AF3928" w:rsidRDefault="00F83413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Молочниця з’являється внаслідок зниження імунітету. Умовно-патогенні гриби роду Кандида </w:t>
      </w:r>
      <w:r w:rsidR="00593FBC" w:rsidRPr="00AF3928">
        <w:rPr>
          <w:rFonts w:ascii="Times New Roman" w:hAnsi="Times New Roman" w:cs="Times New Roman"/>
          <w:sz w:val="24"/>
          <w:szCs w:val="24"/>
          <w:lang w:val="uk-UA"/>
        </w:rPr>
        <w:t>існують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на шкірі та слизовій кожної здорової людини і починають розмножуватися лише 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>коли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захисні сили організму слабшають і перестають виконувати свою функцію.</w:t>
      </w:r>
      <w:r w:rsidR="00593FB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>Якщо з імунітетом все в порядку, він здатен подолати «зайві» гриби і не дасть їм розмножитись і викликати захворювання. В разі, коли імунітет не може зупинити зростання колонії грибів, починає розвиватися молочниця, з’являються дискомфортні відчуття і неприємні виділення.</w:t>
      </w:r>
    </w:p>
    <w:p w14:paraId="2B758548" w14:textId="77777777" w:rsidR="00593FBC" w:rsidRPr="00AF3928" w:rsidRDefault="00593FBC" w:rsidP="00593FB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Зростання патогенних грибів може відбуватися внаслідок:</w:t>
      </w:r>
    </w:p>
    <w:p w14:paraId="5686E2F0" w14:textId="77777777" w:rsidR="00593FBC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стресових ситуацій;</w:t>
      </w:r>
    </w:p>
    <w:p w14:paraId="0FBCEB7B" w14:textId="77777777" w:rsidR="00593FBC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розвитку 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таких хвороб, як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сахарн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>ий діабет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, дисбактеріоз кишківника, ожиріння та ін.;</w:t>
      </w:r>
    </w:p>
    <w:p w14:paraId="5DA27C70" w14:textId="77777777" w:rsidR="00593FBC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гострих інфекційних захворювань;</w:t>
      </w:r>
    </w:p>
    <w:p w14:paraId="3D8CBBB7" w14:textId="77777777" w:rsidR="00593FBC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харчових отруєнь;</w:t>
      </w:r>
    </w:p>
    <w:p w14:paraId="5B0A2BF4" w14:textId="77777777" w:rsidR="00D06CCB" w:rsidRPr="00AF3928" w:rsidRDefault="00593FBC" w:rsidP="00D06CC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частої зміни сексуальних партнерів;</w:t>
      </w:r>
    </w:p>
    <w:p w14:paraId="30450CA1" w14:textId="77777777" w:rsidR="00593FBC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вагітності;</w:t>
      </w:r>
    </w:p>
    <w:p w14:paraId="64023FEC" w14:textId="77777777" w:rsidR="00593FBC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прийому медикаментів, особливо гормональних препаратів та антибіотиків;</w:t>
      </w:r>
    </w:p>
    <w:p w14:paraId="455B2CDB" w14:textId="77777777" w:rsidR="00593FBC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неправильного харчування зі збільшеним вмістом 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в раціоні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вуглеводів та цукру;</w:t>
      </w:r>
    </w:p>
    <w:p w14:paraId="55D4AB85" w14:textId="77777777" w:rsidR="007D3064" w:rsidRPr="00AF3928" w:rsidRDefault="00593FBC" w:rsidP="00593FB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наявності хронічних захворювань</w:t>
      </w:r>
      <w:r w:rsidR="00340F25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внутрішніх органів</w:t>
      </w:r>
      <w:r w:rsidR="007D3064" w:rsidRPr="00AF392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AC4DE9D" w14:textId="77777777" w:rsidR="00F83413" w:rsidRPr="00AF3928" w:rsidRDefault="009D2116" w:rsidP="005E107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використання засобів інтимної гігієни, носіння синтетичної білизни</w:t>
      </w:r>
      <w:r w:rsidR="00593FBC"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D9D09F2" w14:textId="77777777" w:rsidR="005E1070" w:rsidRPr="00AF3928" w:rsidRDefault="00340F25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Для повного одужання і запобігання рецидивам лікар має з’ясувати причину виникнення 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молочниці. Якщо є приховані або супутні патології, терапія розробляється з урахуванням додаткових захворювань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C936BBF" w14:textId="77777777" w:rsidR="003962DF" w:rsidRPr="00AF3928" w:rsidRDefault="005E1070" w:rsidP="00AF3928">
      <w:pPr>
        <w:pStyle w:val="3"/>
        <w:rPr>
          <w:lang w:val="uk-UA"/>
        </w:rPr>
      </w:pPr>
      <w:r w:rsidRPr="00AF3928">
        <w:rPr>
          <w:lang w:val="uk-UA"/>
        </w:rPr>
        <w:t>Чи передається молочниця?</w:t>
      </w:r>
    </w:p>
    <w:p w14:paraId="5E994844" w14:textId="77777777" w:rsidR="00C253F2" w:rsidRPr="00AF3928" w:rsidRDefault="00590005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Молочниця не передається статевим шляхом</w:t>
      </w:r>
      <w:r w:rsidR="003962DF" w:rsidRPr="00AF3928">
        <w:rPr>
          <w:rFonts w:ascii="Times New Roman" w:hAnsi="Times New Roman" w:cs="Times New Roman"/>
          <w:sz w:val="24"/>
          <w:szCs w:val="24"/>
          <w:lang w:val="uk-UA"/>
        </w:rPr>
        <w:t>, проте, під час сексу відбувається обмін мікрофлоро</w:t>
      </w:r>
      <w:r w:rsidR="008C236C" w:rsidRPr="00AF3928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3962DF" w:rsidRPr="00AF3928">
        <w:rPr>
          <w:rFonts w:ascii="Times New Roman" w:hAnsi="Times New Roman" w:cs="Times New Roman"/>
          <w:sz w:val="24"/>
          <w:szCs w:val="24"/>
          <w:lang w:val="uk-UA"/>
        </w:rPr>
        <w:t>, а отже, і умовно-патогенними грибами, які можуть викликати молочницю. Якщо</w:t>
      </w:r>
      <w:r w:rsidR="00651B6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в людини є супутні захворювання, або запалення, це зни</w:t>
      </w:r>
      <w:r w:rsidR="008C236C" w:rsidRPr="00AF3928">
        <w:rPr>
          <w:rFonts w:ascii="Times New Roman" w:hAnsi="Times New Roman" w:cs="Times New Roman"/>
          <w:sz w:val="24"/>
          <w:szCs w:val="24"/>
          <w:lang w:val="uk-UA"/>
        </w:rPr>
        <w:t>жує</w:t>
      </w:r>
      <w:r w:rsidR="00651B6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захисні сили організму і розмнож</w:t>
      </w:r>
      <w:r w:rsidR="008C236C" w:rsidRPr="00AF3928">
        <w:rPr>
          <w:rFonts w:ascii="Times New Roman" w:hAnsi="Times New Roman" w:cs="Times New Roman"/>
          <w:sz w:val="24"/>
          <w:szCs w:val="24"/>
          <w:lang w:val="uk-UA"/>
        </w:rPr>
        <w:t>ення</w:t>
      </w:r>
      <w:r w:rsidR="00651B6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кандидів</w:t>
      </w:r>
      <w:r w:rsidR="008C236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може активізуватися</w:t>
      </w:r>
      <w:r w:rsidR="00651B6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C236C" w:rsidRPr="00AF3928">
        <w:rPr>
          <w:rFonts w:ascii="Times New Roman" w:hAnsi="Times New Roman" w:cs="Times New Roman"/>
          <w:sz w:val="24"/>
          <w:szCs w:val="24"/>
          <w:lang w:val="uk-UA"/>
        </w:rPr>
        <w:t>В разі</w:t>
      </w:r>
      <w:r w:rsidR="00651B6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, коли </w:t>
      </w:r>
      <w:r w:rsidR="008C236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з імунітетом все в нормі, </w:t>
      </w:r>
      <w:r w:rsidR="003962DF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патогени </w:t>
      </w:r>
      <w:r w:rsidR="008C236C" w:rsidRPr="00AF3928">
        <w:rPr>
          <w:rFonts w:ascii="Times New Roman" w:hAnsi="Times New Roman" w:cs="Times New Roman"/>
          <w:sz w:val="24"/>
          <w:szCs w:val="24"/>
          <w:lang w:val="uk-UA"/>
        </w:rPr>
        <w:t>знищуються</w:t>
      </w:r>
      <w:r w:rsidR="00651B6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і хвороба не розпочнеться.</w:t>
      </w:r>
      <w:r w:rsidR="007F34EC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Якщо у жінки спостерігається хронічна або рецидивуюча (повторна) молочниця, лікувати необхідно обох</w:t>
      </w:r>
      <w:r w:rsidR="005F076A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не залежно від наявності симптомів у чоловіка</w:t>
      </w:r>
      <w:r w:rsidR="007F34EC"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976364A" w14:textId="77777777" w:rsidR="005E1070" w:rsidRPr="00AF3928" w:rsidRDefault="005E1070" w:rsidP="00AF3928">
      <w:pPr>
        <w:pStyle w:val="3"/>
        <w:rPr>
          <w:lang w:val="uk-UA"/>
        </w:rPr>
      </w:pPr>
      <w:r w:rsidRPr="00AF3928">
        <w:rPr>
          <w:lang w:val="uk-UA"/>
        </w:rPr>
        <w:t>Що буде, якщо не лікувати молочницю?</w:t>
      </w:r>
    </w:p>
    <w:p w14:paraId="070D89B5" w14:textId="77777777" w:rsidR="00824700" w:rsidRPr="00AF3928" w:rsidRDefault="00843E8D" w:rsidP="00147A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Якщо не лікувати молочницю вона переходить в хронічну стадію і позбути</w:t>
      </w:r>
      <w:r w:rsidR="00147A0B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ся хвороби стає набагато важче. Рецидиви хронічної молочниці </w:t>
      </w:r>
      <w:r w:rsidR="004E12AA" w:rsidRPr="00AF3928">
        <w:rPr>
          <w:rFonts w:ascii="Times New Roman" w:hAnsi="Times New Roman" w:cs="Times New Roman"/>
          <w:sz w:val="24"/>
          <w:szCs w:val="24"/>
          <w:lang w:val="uk-UA"/>
        </w:rPr>
        <w:t>можуть турбувати</w:t>
      </w:r>
      <w:r w:rsidR="00147A0B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до 4-х разів на рік і доставля</w:t>
      </w:r>
      <w:r w:rsidR="004E12AA" w:rsidRPr="00AF3928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="00147A0B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чимало дискомфорту.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>Щоб не запус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>тити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я, треба при перших ознаках 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молочниці 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>звер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>ну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тися до гінеколога. </w:t>
      </w:r>
    </w:p>
    <w:p w14:paraId="2D68898C" w14:textId="77777777" w:rsidR="00147A0B" w:rsidRPr="00AF3928" w:rsidRDefault="00147A0B" w:rsidP="00147A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Особливо важливо 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>вчасно вилікувати кандидоз під час вагітності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. Через гормональні зміни, з проблемою молочниці стикається </w:t>
      </w:r>
      <w:hyperlink r:id="rId7" w:history="1">
        <w:r w:rsidR="00B371A6" w:rsidRPr="00AF392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uk-UA"/>
          </w:rPr>
          <w:t>30-40% вагітних</w:t>
        </w:r>
      </w:hyperlink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 w:rsidR="00B371A6" w:rsidRPr="00AF3928">
        <w:rPr>
          <w:rFonts w:ascii="Times New Roman" w:hAnsi="Times New Roman" w:cs="Times New Roman"/>
          <w:sz w:val="24"/>
          <w:szCs w:val="24"/>
          <w:lang w:val="uk-UA"/>
        </w:rPr>
        <w:t>разі ігнорування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A30F4" w:rsidRPr="00AF3928">
        <w:rPr>
          <w:rFonts w:ascii="Times New Roman" w:hAnsi="Times New Roman" w:cs="Times New Roman"/>
          <w:sz w:val="24"/>
          <w:szCs w:val="24"/>
          <w:lang w:val="uk-UA"/>
        </w:rPr>
        <w:t>симптомів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A30F4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хвороба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може призвести до викидня, гіпоксії плоду, </w:t>
      </w:r>
      <w:r w:rsidR="00DC088D" w:rsidRPr="00AF3928">
        <w:rPr>
          <w:rFonts w:ascii="Times New Roman" w:hAnsi="Times New Roman" w:cs="Times New Roman"/>
          <w:sz w:val="24"/>
          <w:szCs w:val="24"/>
          <w:lang w:val="uk-UA"/>
        </w:rPr>
        <w:t>передчасних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пологів, народження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дитини</w:t>
      </w:r>
      <w:r w:rsidR="00824700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з малою вагою</w:t>
      </w:r>
      <w:r w:rsidR="00DC088D" w:rsidRPr="00AF3928">
        <w:rPr>
          <w:rFonts w:ascii="Times New Roman" w:hAnsi="Times New Roman" w:cs="Times New Roman"/>
          <w:sz w:val="24"/>
          <w:szCs w:val="24"/>
          <w:lang w:val="uk-UA"/>
        </w:rPr>
        <w:t>. Молочниця здатна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передаватися від матері до дитини як внутрішньоутробно, так і під час пологів.</w:t>
      </w:r>
    </w:p>
    <w:p w14:paraId="1E717A75" w14:textId="77777777" w:rsidR="005E1070" w:rsidRPr="00AF3928" w:rsidRDefault="005E1070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Як лікувати молочницю в домашніх умовах?</w:t>
      </w:r>
    </w:p>
    <w:p w14:paraId="02738FA2" w14:textId="77777777" w:rsidR="00FC4092" w:rsidRPr="00AF3928" w:rsidRDefault="00DC088D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Лікувати молочницю в домашніх умовах 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можливо тільки після консультації з лікарем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На зважаючи на те, що молочниця – розповсюджена хвороба серед жінок, не варто довіряти рекламі або досвіду знайомих і самостійно застосовувати будь які препарати. Самолікування може лише</w:t>
      </w:r>
      <w:r w:rsidR="002F35EA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тимчасов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полегш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ити стан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, але </w:t>
      </w:r>
      <w:r w:rsidR="002F35EA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згодом 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можливе погіршення самопочуття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, хронізаці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кандидозу</w:t>
      </w:r>
      <w:r w:rsidR="00FC4092" w:rsidRPr="00AF39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659E503" w14:textId="77777777" w:rsidR="00DC088D" w:rsidRPr="00AF3928" w:rsidRDefault="00FC4092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Також неконтрольований прийом протигрибкових препаратів може</w:t>
      </w:r>
      <w:r w:rsidR="00DC088D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зробит</w:t>
      </w:r>
      <w:r w:rsidR="002F35EA" w:rsidRPr="00AF3928">
        <w:rPr>
          <w:rFonts w:ascii="Times New Roman" w:hAnsi="Times New Roman" w:cs="Times New Roman"/>
          <w:sz w:val="24"/>
          <w:szCs w:val="24"/>
          <w:lang w:val="uk-UA"/>
        </w:rPr>
        <w:t>и патогенні мікроорганізми</w:t>
      </w:r>
      <w:r w:rsidR="00DC088D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несприйнятливими до антибіотиків. Серед наслідків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самолікування</w:t>
      </w:r>
      <w:r w:rsidR="00DC088D" w:rsidRPr="00AF3928">
        <w:rPr>
          <w:rFonts w:ascii="Times New Roman" w:hAnsi="Times New Roman" w:cs="Times New Roman"/>
          <w:sz w:val="24"/>
          <w:szCs w:val="24"/>
          <w:lang w:val="uk-UA"/>
        </w:rPr>
        <w:t>, окрім постійних рецидивів хвороби, може бути цілий ряд ускладнень</w:t>
      </w:r>
      <w:r w:rsidR="00684989" w:rsidRPr="00AF3928">
        <w:rPr>
          <w:rFonts w:ascii="Times New Roman" w:hAnsi="Times New Roman" w:cs="Times New Roman"/>
          <w:sz w:val="24"/>
          <w:szCs w:val="24"/>
          <w:lang w:val="uk-UA"/>
        </w:rPr>
        <w:t>, які суттєво знижують якість життя</w:t>
      </w:r>
      <w:r w:rsidR="00DC088D" w:rsidRPr="00AF3928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1B36F8B" w14:textId="77777777" w:rsidR="00DC088D" w:rsidRPr="00AF3928" w:rsidRDefault="00DC088D" w:rsidP="00DC088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запалення статевих органів;</w:t>
      </w:r>
    </w:p>
    <w:p w14:paraId="3BCB14F8" w14:textId="77777777" w:rsidR="00DC088D" w:rsidRPr="00AF3928" w:rsidRDefault="00DC088D" w:rsidP="00DC088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проблеми з сечовивідними шляхами;</w:t>
      </w:r>
    </w:p>
    <w:p w14:paraId="78F03007" w14:textId="77777777" w:rsidR="005F08E7" w:rsidRPr="00AF3928" w:rsidRDefault="00DC088D" w:rsidP="005E1070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безпліддя.</w:t>
      </w:r>
    </w:p>
    <w:p w14:paraId="316F76C1" w14:textId="77777777" w:rsidR="005E1070" w:rsidRPr="00AF3928" w:rsidRDefault="005E1070" w:rsidP="00AF3928">
      <w:pPr>
        <w:pStyle w:val="3"/>
        <w:rPr>
          <w:lang w:val="uk-UA"/>
        </w:rPr>
      </w:pPr>
      <w:r w:rsidRPr="00AF3928">
        <w:rPr>
          <w:lang w:val="uk-UA"/>
        </w:rPr>
        <w:t>Як лікувати кандидоз?</w:t>
      </w:r>
    </w:p>
    <w:p w14:paraId="1C2B877B" w14:textId="77777777" w:rsidR="00EF0510" w:rsidRPr="00AF3928" w:rsidRDefault="00EF0510" w:rsidP="00DF2B81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lang w:val="uk-UA"/>
        </w:rPr>
      </w:pPr>
      <w:r w:rsidRPr="00AF3928">
        <w:rPr>
          <w:lang w:val="uk-UA"/>
        </w:rPr>
        <w:t>Лікування кандидозу необхідно розпочати з візиту до гінеколога</w:t>
      </w:r>
      <w:r w:rsidR="00CA0BA1" w:rsidRPr="00AF3928">
        <w:rPr>
          <w:lang w:val="uk-UA"/>
        </w:rPr>
        <w:t xml:space="preserve">. Лікар вислухає скарги, </w:t>
      </w:r>
      <w:r w:rsidR="005A63FC" w:rsidRPr="00AF3928">
        <w:rPr>
          <w:lang w:val="uk-UA"/>
        </w:rPr>
        <w:t xml:space="preserve">проведе огляд і направить зразок мікрофлори на дослідження, щоб дізнатися, який саме збудник </w:t>
      </w:r>
      <w:r w:rsidR="004C2473" w:rsidRPr="00AF3928">
        <w:rPr>
          <w:lang w:val="uk-UA"/>
        </w:rPr>
        <w:t xml:space="preserve">викликав захворювання. </w:t>
      </w:r>
      <w:r w:rsidR="00CA0BA1" w:rsidRPr="00AF3928">
        <w:rPr>
          <w:lang w:val="uk-UA"/>
        </w:rPr>
        <w:t>В</w:t>
      </w:r>
      <w:r w:rsidR="004C2473" w:rsidRPr="00AF3928">
        <w:rPr>
          <w:lang w:val="uk-UA"/>
        </w:rPr>
        <w:t xml:space="preserve"> залежності від результатів аналізів будуть підібрані препарати, що боротимуться саме з цим видом патогенів</w:t>
      </w:r>
      <w:r w:rsidRPr="00AF3928">
        <w:rPr>
          <w:lang w:val="uk-UA"/>
        </w:rPr>
        <w:t xml:space="preserve">. </w:t>
      </w:r>
      <w:r w:rsidR="00DF2B81" w:rsidRPr="00AF3928">
        <w:rPr>
          <w:lang w:val="uk-UA"/>
        </w:rPr>
        <w:t xml:space="preserve">Терапія молочниці </w:t>
      </w:r>
      <w:r w:rsidR="000A6E7C" w:rsidRPr="00AF3928">
        <w:rPr>
          <w:lang w:val="uk-UA"/>
        </w:rPr>
        <w:t xml:space="preserve">має бути </w:t>
      </w:r>
      <w:r w:rsidR="00DF2B81" w:rsidRPr="00AF3928">
        <w:rPr>
          <w:lang w:val="uk-UA"/>
        </w:rPr>
        <w:t>комплексн</w:t>
      </w:r>
      <w:r w:rsidR="000A6E7C" w:rsidRPr="00AF3928">
        <w:rPr>
          <w:lang w:val="uk-UA"/>
        </w:rPr>
        <w:t>ою</w:t>
      </w:r>
      <w:r w:rsidR="00DF2B81" w:rsidRPr="00AF3928">
        <w:rPr>
          <w:lang w:val="uk-UA"/>
        </w:rPr>
        <w:t xml:space="preserve"> і здебільшого </w:t>
      </w:r>
      <w:r w:rsidRPr="00AF3928">
        <w:rPr>
          <w:lang w:val="uk-UA"/>
        </w:rPr>
        <w:t xml:space="preserve">проводиться у </w:t>
      </w:r>
      <w:r w:rsidR="003D654F" w:rsidRPr="00AF3928">
        <w:rPr>
          <w:lang w:val="uk-UA"/>
        </w:rPr>
        <w:t>три</w:t>
      </w:r>
      <w:r w:rsidRPr="00AF3928">
        <w:rPr>
          <w:lang w:val="uk-UA"/>
        </w:rPr>
        <w:t xml:space="preserve"> етапи:</w:t>
      </w:r>
    </w:p>
    <w:p w14:paraId="4CF94A75" w14:textId="77777777" w:rsidR="00EF0510" w:rsidRPr="00AF3928" w:rsidRDefault="00EF0510" w:rsidP="00DF2B81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jc w:val="both"/>
        <w:textAlignment w:val="baseline"/>
        <w:rPr>
          <w:lang w:val="uk-UA"/>
        </w:rPr>
      </w:pPr>
      <w:r w:rsidRPr="00AF3928">
        <w:rPr>
          <w:lang w:val="uk-UA"/>
        </w:rPr>
        <w:t>знищення патогенних грибів;</w:t>
      </w:r>
    </w:p>
    <w:p w14:paraId="12AA3D01" w14:textId="77777777" w:rsidR="003D654F" w:rsidRPr="00AF3928" w:rsidRDefault="003D654F" w:rsidP="00DF2B81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jc w:val="both"/>
        <w:textAlignment w:val="baseline"/>
        <w:rPr>
          <w:lang w:val="uk-UA"/>
        </w:rPr>
      </w:pPr>
      <w:r w:rsidRPr="00AF3928">
        <w:rPr>
          <w:lang w:val="uk-UA"/>
        </w:rPr>
        <w:t>лікування супутн</w:t>
      </w:r>
      <w:r w:rsidR="006E757A" w:rsidRPr="00AF3928">
        <w:rPr>
          <w:lang w:val="uk-UA"/>
        </w:rPr>
        <w:t>і</w:t>
      </w:r>
      <w:r w:rsidRPr="00AF3928">
        <w:rPr>
          <w:lang w:val="uk-UA"/>
        </w:rPr>
        <w:t>х захворювань, що можуть супроводжувати кандидоз;</w:t>
      </w:r>
    </w:p>
    <w:p w14:paraId="27F30251" w14:textId="77777777" w:rsidR="003D654F" w:rsidRPr="00AF3928" w:rsidRDefault="00EF0510" w:rsidP="00C1560F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lang w:val="uk-UA"/>
        </w:rPr>
      </w:pPr>
      <w:r w:rsidRPr="00AF3928">
        <w:rPr>
          <w:lang w:val="uk-UA"/>
        </w:rPr>
        <w:t>відновлення нормальної мікрофлори піхви, та пошук і усуненн</w:t>
      </w:r>
      <w:r w:rsidR="00590005" w:rsidRPr="00AF3928">
        <w:rPr>
          <w:lang w:val="uk-UA"/>
        </w:rPr>
        <w:t>я</w:t>
      </w:r>
      <w:r w:rsidRPr="00AF3928">
        <w:rPr>
          <w:lang w:val="uk-UA"/>
        </w:rPr>
        <w:t xml:space="preserve"> </w:t>
      </w:r>
      <w:r w:rsidR="00590005" w:rsidRPr="00AF3928">
        <w:rPr>
          <w:lang w:val="uk-UA"/>
        </w:rPr>
        <w:t>причини виникнення захворювання</w:t>
      </w:r>
      <w:r w:rsidRPr="00AF3928">
        <w:rPr>
          <w:lang w:val="uk-UA"/>
        </w:rPr>
        <w:t>.</w:t>
      </w:r>
    </w:p>
    <w:p w14:paraId="30ACA4AF" w14:textId="77777777" w:rsidR="005A63FC" w:rsidRPr="00AF3928" w:rsidRDefault="000A6E7C" w:rsidP="003D654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lang w:val="uk-UA"/>
        </w:rPr>
      </w:pPr>
      <w:r w:rsidRPr="00AF3928">
        <w:rPr>
          <w:lang w:val="uk-UA"/>
        </w:rPr>
        <w:t xml:space="preserve">Подібний підхід дозволяє підвищити ефективність лікування і знизити вірогідність рецидивів. </w:t>
      </w:r>
      <w:r w:rsidR="00DF2B81" w:rsidRPr="00AF3928">
        <w:rPr>
          <w:lang w:val="uk-UA"/>
        </w:rPr>
        <w:t xml:space="preserve">В лікуванні застосовуються місцеві </w:t>
      </w:r>
      <w:r w:rsidR="005A63FC" w:rsidRPr="00AF3928">
        <w:rPr>
          <w:lang w:val="uk-UA"/>
        </w:rPr>
        <w:t xml:space="preserve">(мазі, гелі, свічки)  та системні </w:t>
      </w:r>
      <w:r w:rsidR="005720F8" w:rsidRPr="00AF3928">
        <w:rPr>
          <w:lang w:val="uk-UA"/>
        </w:rPr>
        <w:t>протигрибкові препарати</w:t>
      </w:r>
      <w:r w:rsidR="005A63FC" w:rsidRPr="00AF3928">
        <w:rPr>
          <w:lang w:val="uk-UA"/>
        </w:rPr>
        <w:t>. Місцеві</w:t>
      </w:r>
      <w:r w:rsidR="00DF2B81" w:rsidRPr="00AF3928">
        <w:rPr>
          <w:lang w:val="uk-UA"/>
        </w:rPr>
        <w:t xml:space="preserve"> знищують збудника безпосередньо на статевих органах</w:t>
      </w:r>
      <w:r w:rsidR="005A63FC" w:rsidRPr="00AF3928">
        <w:rPr>
          <w:lang w:val="uk-UA"/>
        </w:rPr>
        <w:t>,</w:t>
      </w:r>
      <w:r w:rsidR="00874363" w:rsidRPr="00AF3928">
        <w:rPr>
          <w:lang w:val="uk-UA"/>
        </w:rPr>
        <w:t xml:space="preserve"> швидко позбавляють неприємних симптомів, є безпечними і можуть застосовуватись навіть вагітними.</w:t>
      </w:r>
      <w:r w:rsidR="005A63FC" w:rsidRPr="00AF3928">
        <w:rPr>
          <w:lang w:val="uk-UA"/>
        </w:rPr>
        <w:t xml:space="preserve"> С</w:t>
      </w:r>
      <w:r w:rsidR="00DF2B81" w:rsidRPr="00AF3928">
        <w:rPr>
          <w:lang w:val="uk-UA"/>
        </w:rPr>
        <w:t>истемні</w:t>
      </w:r>
      <w:r w:rsidR="004A3E0F" w:rsidRPr="00AF3928">
        <w:rPr>
          <w:lang w:val="uk-UA"/>
        </w:rPr>
        <w:t xml:space="preserve"> (пігулки, таблетки)</w:t>
      </w:r>
      <w:r w:rsidR="00DF2B81" w:rsidRPr="00AF3928">
        <w:rPr>
          <w:lang w:val="uk-UA"/>
        </w:rPr>
        <w:t xml:space="preserve"> </w:t>
      </w:r>
      <w:r w:rsidR="004A3E0F" w:rsidRPr="00AF3928">
        <w:rPr>
          <w:lang w:val="uk-UA"/>
        </w:rPr>
        <w:t xml:space="preserve">приймають </w:t>
      </w:r>
      <w:r w:rsidR="00DF2B81" w:rsidRPr="00AF3928">
        <w:rPr>
          <w:lang w:val="uk-UA"/>
        </w:rPr>
        <w:t>внутрішньо</w:t>
      </w:r>
      <w:r w:rsidR="004A3E0F" w:rsidRPr="00AF3928">
        <w:rPr>
          <w:lang w:val="uk-UA"/>
        </w:rPr>
        <w:t>, їхня дія</w:t>
      </w:r>
      <w:r w:rsidR="00DF2B81" w:rsidRPr="00AF3928">
        <w:rPr>
          <w:lang w:val="uk-UA"/>
        </w:rPr>
        <w:t xml:space="preserve"> спрямован</w:t>
      </w:r>
      <w:r w:rsidR="004A3E0F" w:rsidRPr="00AF3928">
        <w:rPr>
          <w:lang w:val="uk-UA"/>
        </w:rPr>
        <w:t>а</w:t>
      </w:r>
      <w:r w:rsidR="00DF2B81" w:rsidRPr="00AF3928">
        <w:rPr>
          <w:lang w:val="uk-UA"/>
        </w:rPr>
        <w:t xml:space="preserve"> на руйнування клітин гриба та </w:t>
      </w:r>
      <w:r w:rsidR="004A3E0F" w:rsidRPr="00AF3928">
        <w:rPr>
          <w:lang w:val="uk-UA"/>
        </w:rPr>
        <w:t xml:space="preserve">зниження </w:t>
      </w:r>
      <w:r w:rsidR="00DF2B81" w:rsidRPr="00AF3928">
        <w:rPr>
          <w:lang w:val="uk-UA"/>
        </w:rPr>
        <w:t>його спроможності до розмноження.</w:t>
      </w:r>
      <w:r w:rsidRPr="00AF3928">
        <w:rPr>
          <w:lang w:val="uk-UA"/>
        </w:rPr>
        <w:t xml:space="preserve"> </w:t>
      </w:r>
    </w:p>
    <w:p w14:paraId="6A369D72" w14:textId="77777777" w:rsidR="00BF457C" w:rsidRPr="00AF3928" w:rsidRDefault="000A6E7C" w:rsidP="005720F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lang w:val="uk-UA"/>
        </w:rPr>
      </w:pPr>
      <w:r w:rsidRPr="00AF3928">
        <w:rPr>
          <w:lang w:val="uk-UA"/>
        </w:rPr>
        <w:t xml:space="preserve">Після того, як кандидоз буде </w:t>
      </w:r>
      <w:r w:rsidR="006E757A" w:rsidRPr="00AF3928">
        <w:rPr>
          <w:lang w:val="uk-UA"/>
        </w:rPr>
        <w:t>вилікувано</w:t>
      </w:r>
      <w:r w:rsidRPr="00AF3928">
        <w:rPr>
          <w:lang w:val="uk-UA"/>
        </w:rPr>
        <w:t xml:space="preserve">, </w:t>
      </w:r>
      <w:r w:rsidR="00EB5FEC" w:rsidRPr="00AF3928">
        <w:rPr>
          <w:lang w:val="uk-UA"/>
        </w:rPr>
        <w:t xml:space="preserve">лікар може </w:t>
      </w:r>
      <w:r w:rsidRPr="00AF3928">
        <w:rPr>
          <w:lang w:val="uk-UA"/>
        </w:rPr>
        <w:t>признач</w:t>
      </w:r>
      <w:r w:rsidR="00EB5FEC" w:rsidRPr="00AF3928">
        <w:rPr>
          <w:lang w:val="uk-UA"/>
        </w:rPr>
        <w:t>ити пробіотики</w:t>
      </w:r>
      <w:r w:rsidRPr="00AF3928">
        <w:rPr>
          <w:lang w:val="uk-UA"/>
        </w:rPr>
        <w:t>, вітамін</w:t>
      </w:r>
      <w:r w:rsidR="00EB5FEC" w:rsidRPr="00AF3928">
        <w:rPr>
          <w:lang w:val="uk-UA"/>
        </w:rPr>
        <w:t>и</w:t>
      </w:r>
      <w:r w:rsidRPr="00AF3928">
        <w:rPr>
          <w:lang w:val="uk-UA"/>
        </w:rPr>
        <w:t xml:space="preserve"> </w:t>
      </w:r>
      <w:r w:rsidR="006E757A" w:rsidRPr="00AF3928">
        <w:rPr>
          <w:lang w:val="uk-UA"/>
        </w:rPr>
        <w:t xml:space="preserve">та імуностимулюючі </w:t>
      </w:r>
      <w:r w:rsidRPr="00AF3928">
        <w:rPr>
          <w:lang w:val="uk-UA"/>
        </w:rPr>
        <w:t>препарат</w:t>
      </w:r>
      <w:r w:rsidR="00EB5FEC" w:rsidRPr="00AF3928">
        <w:rPr>
          <w:lang w:val="uk-UA"/>
        </w:rPr>
        <w:t>и</w:t>
      </w:r>
      <w:r w:rsidRPr="00AF3928">
        <w:rPr>
          <w:lang w:val="uk-UA"/>
        </w:rPr>
        <w:t xml:space="preserve"> для відновлення захисних сил організму.</w:t>
      </w:r>
      <w:r w:rsidR="005A63FC" w:rsidRPr="00AF3928">
        <w:rPr>
          <w:lang w:val="uk-UA"/>
        </w:rPr>
        <w:t xml:space="preserve"> </w:t>
      </w:r>
      <w:r w:rsidR="005C198B" w:rsidRPr="00AF3928">
        <w:rPr>
          <w:lang w:val="uk-UA"/>
        </w:rPr>
        <w:t xml:space="preserve">Протягом </w:t>
      </w:r>
      <w:r w:rsidR="007C2692" w:rsidRPr="00AF3928">
        <w:rPr>
          <w:lang w:val="uk-UA"/>
        </w:rPr>
        <w:t>курсу лікування бажано утриматись від статевих відносин, щоб не інфікувати партнера</w:t>
      </w:r>
      <w:r w:rsidR="00BF457C" w:rsidRPr="00AF3928">
        <w:rPr>
          <w:lang w:val="uk-UA"/>
        </w:rPr>
        <w:t xml:space="preserve"> та не викликати рецидиву молочниці</w:t>
      </w:r>
      <w:r w:rsidR="007C2692" w:rsidRPr="00AF3928">
        <w:rPr>
          <w:lang w:val="uk-UA"/>
        </w:rPr>
        <w:t>.</w:t>
      </w:r>
      <w:r w:rsidR="00BF457C" w:rsidRPr="00AF3928">
        <w:rPr>
          <w:lang w:val="uk-UA"/>
        </w:rPr>
        <w:t xml:space="preserve"> </w:t>
      </w:r>
    </w:p>
    <w:p w14:paraId="4C431061" w14:textId="77777777" w:rsidR="005E1070" w:rsidRPr="00AF3928" w:rsidRDefault="007C2692" w:rsidP="005720F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lang w:val="uk-UA"/>
        </w:rPr>
      </w:pPr>
      <w:r w:rsidRPr="00AF3928">
        <w:rPr>
          <w:lang w:val="uk-UA"/>
        </w:rPr>
        <w:t>Якщо хвороба часто повертається, лікар призначить додатков</w:t>
      </w:r>
      <w:r w:rsidR="006E757A" w:rsidRPr="00AF3928">
        <w:rPr>
          <w:lang w:val="uk-UA"/>
        </w:rPr>
        <w:t>і</w:t>
      </w:r>
      <w:r w:rsidRPr="00AF3928">
        <w:rPr>
          <w:lang w:val="uk-UA"/>
        </w:rPr>
        <w:t xml:space="preserve"> обстеження, щоб з’ясувати причину </w:t>
      </w:r>
      <w:r w:rsidR="005F08E7" w:rsidRPr="00AF3928">
        <w:rPr>
          <w:lang w:val="uk-UA"/>
        </w:rPr>
        <w:t>рецидивів</w:t>
      </w:r>
      <w:r w:rsidR="00874363" w:rsidRPr="00AF3928">
        <w:rPr>
          <w:lang w:val="uk-UA"/>
        </w:rPr>
        <w:t xml:space="preserve">. І, в залежності від результатів </w:t>
      </w:r>
      <w:r w:rsidR="006E757A" w:rsidRPr="00AF3928">
        <w:rPr>
          <w:lang w:val="uk-UA"/>
        </w:rPr>
        <w:t>досліджень</w:t>
      </w:r>
      <w:r w:rsidR="00874363" w:rsidRPr="00AF3928">
        <w:rPr>
          <w:lang w:val="uk-UA"/>
        </w:rPr>
        <w:t>, надасть свої рекомендації: змінити дієту або проконсультуватися у ендокринолога, застосовувати інші засоби особистої гігієни та білизну або приймати заспокійливе та уникати стресів тощо.</w:t>
      </w:r>
    </w:p>
    <w:p w14:paraId="43D83DA4" w14:textId="77777777" w:rsidR="000D1D3F" w:rsidRPr="00AF3928" w:rsidRDefault="005E1070" w:rsidP="00AF3928">
      <w:pPr>
        <w:pStyle w:val="3"/>
        <w:rPr>
          <w:lang w:val="uk-UA"/>
        </w:rPr>
      </w:pPr>
      <w:r w:rsidRPr="00AF3928">
        <w:rPr>
          <w:lang w:val="uk-UA"/>
        </w:rPr>
        <w:t>Скільки лікується молочниця?</w:t>
      </w:r>
    </w:p>
    <w:p w14:paraId="59C1A5B4" w14:textId="77777777" w:rsidR="006B1A6A" w:rsidRPr="00AF3928" w:rsidRDefault="006B1A6A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Скільки лікується молочниця залежить від наявних симптомів</w:t>
      </w:r>
      <w:r w:rsidR="00571E91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та форми захворювання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. Зазвичай</w:t>
      </w:r>
      <w:r w:rsidR="00571E91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при гострому кандидозі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71E91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курс терапії триває від 3-х до 7-ми днів. 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>Якщо трапляються часті рецидиви</w:t>
      </w:r>
      <w:r w:rsidR="006E757A" w:rsidRPr="00AF392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71E91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термін лікування набагато довший. Це пов’язано з тим, що інфекція</w:t>
      </w:r>
      <w:r w:rsidR="008C27FB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може викликатися 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>патогеном</w:t>
      </w:r>
      <w:r w:rsidR="008C27FB" w:rsidRPr="00AF3928">
        <w:rPr>
          <w:rFonts w:ascii="Times New Roman" w:hAnsi="Times New Roman" w:cs="Times New Roman"/>
          <w:sz w:val="24"/>
          <w:szCs w:val="24"/>
          <w:lang w:val="uk-UA"/>
        </w:rPr>
        <w:t>, несп</w:t>
      </w:r>
      <w:r w:rsidR="008C785C" w:rsidRPr="00AF3928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8C27FB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ийнятливими до антибіотиків широкого спектру дії. Необхідно провести додаткові дослідження для 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виявлення збудника </w:t>
      </w:r>
      <w:r w:rsidR="005F08E7" w:rsidRPr="00AF3928">
        <w:rPr>
          <w:rFonts w:ascii="Times New Roman" w:hAnsi="Times New Roman" w:cs="Times New Roman"/>
          <w:sz w:val="24"/>
          <w:szCs w:val="24"/>
          <w:lang w:val="uk-UA"/>
        </w:rPr>
        <w:lastRenderedPageBreak/>
        <w:t>захворювання і скоригувати курс терапії. Також лікар може рекомендувати профілактичне лікування, під час ремісії, щоб попередити загострення молочниці.</w:t>
      </w:r>
    </w:p>
    <w:p w14:paraId="74FEBE28" w14:textId="77777777" w:rsidR="008C785C" w:rsidRPr="00AF3928" w:rsidRDefault="008C785C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Профілактика кандидозу</w:t>
      </w:r>
    </w:p>
    <w:p w14:paraId="6BD20794" w14:textId="77777777" w:rsidR="008C785C" w:rsidRPr="00AF3928" w:rsidRDefault="008C785C" w:rsidP="005E107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Профілактика кандидозу перш за все має стосуватися укріплення імунітету, бо саме через зниження захисних сил організму і починається зростання дріжджоподібних грибів. Також необхідно дотримуватися наступних принципів:</w:t>
      </w:r>
    </w:p>
    <w:p w14:paraId="7379AD20" w14:textId="77777777" w:rsidR="008C785C" w:rsidRPr="00AF3928" w:rsidRDefault="008C785C" w:rsidP="008C785C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уважно ставитися до особистої гігієни;</w:t>
      </w:r>
    </w:p>
    <w:p w14:paraId="1DF3A847" w14:textId="77777777" w:rsidR="008C785C" w:rsidRPr="00AF3928" w:rsidRDefault="008C785C" w:rsidP="005E1070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віддати перевагу правильному харчуванню, зменшити вживання алкоголю</w:t>
      </w:r>
      <w:r w:rsidR="000E7825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 та відмовитися від паління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78B64D1" w14:textId="77777777" w:rsidR="008C785C" w:rsidRPr="00AF3928" w:rsidRDefault="008C785C" w:rsidP="005E1070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мати постійного сексуального партнера </w:t>
      </w:r>
      <w:r w:rsidR="0022226B" w:rsidRPr="00AF3928">
        <w:rPr>
          <w:rFonts w:ascii="Times New Roman" w:hAnsi="Times New Roman" w:cs="Times New Roman"/>
          <w:sz w:val="24"/>
          <w:szCs w:val="24"/>
          <w:lang w:val="uk-UA"/>
        </w:rPr>
        <w:t>та/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або застосовувати </w:t>
      </w:r>
      <w:r w:rsidR="0022226B" w:rsidRPr="00AF3928">
        <w:rPr>
          <w:rFonts w:ascii="Times New Roman" w:hAnsi="Times New Roman" w:cs="Times New Roman"/>
          <w:sz w:val="24"/>
          <w:szCs w:val="24"/>
          <w:lang w:val="uk-UA"/>
        </w:rPr>
        <w:t>презервативи;</w:t>
      </w:r>
    </w:p>
    <w:p w14:paraId="29A7622B" w14:textId="77777777" w:rsidR="0022226B" w:rsidRPr="00AF3928" w:rsidRDefault="00B80261" w:rsidP="005E1070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не займатися самолікуванням і не вживати медичні препарати без погодження з лікарем;</w:t>
      </w:r>
    </w:p>
    <w:p w14:paraId="156DE6F6" w14:textId="77777777" w:rsidR="00B80261" w:rsidRPr="00AF3928" w:rsidRDefault="00B80261" w:rsidP="000E7825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носити бавовняну білиз</w:t>
      </w:r>
      <w:r w:rsidR="000E7825" w:rsidRPr="00AF3928">
        <w:rPr>
          <w:rFonts w:ascii="Times New Roman" w:hAnsi="Times New Roman" w:cs="Times New Roman"/>
          <w:sz w:val="24"/>
          <w:szCs w:val="24"/>
          <w:lang w:val="uk-UA"/>
        </w:rPr>
        <w:t>ну.</w:t>
      </w:r>
    </w:p>
    <w:p w14:paraId="34422EF4" w14:textId="77777777" w:rsidR="005E1070" w:rsidRPr="00AF3928" w:rsidRDefault="000036C6" w:rsidP="000036C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928">
        <w:rPr>
          <w:rFonts w:ascii="Times New Roman" w:hAnsi="Times New Roman" w:cs="Times New Roman"/>
          <w:sz w:val="24"/>
          <w:szCs w:val="24"/>
          <w:lang w:val="uk-UA"/>
        </w:rPr>
        <w:t>Для збереження репродуктивного здоров’я в</w:t>
      </w:r>
      <w:r w:rsidR="000E7825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ажливо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дотримуватись правильного способу життя. Якщо з’являються тривожні симптоми, необхідно </w:t>
      </w:r>
      <w:r w:rsidR="000E7825" w:rsidRPr="00AF3928">
        <w:rPr>
          <w:rFonts w:ascii="Times New Roman" w:hAnsi="Times New Roman" w:cs="Times New Roman"/>
          <w:sz w:val="24"/>
          <w:szCs w:val="24"/>
          <w:lang w:val="uk-UA"/>
        </w:rPr>
        <w:t>вчасно звертатися до лікар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ів, </w:t>
      </w:r>
      <w:r w:rsidR="000E7825" w:rsidRPr="00AF3928">
        <w:rPr>
          <w:rFonts w:ascii="Times New Roman" w:hAnsi="Times New Roman" w:cs="Times New Roman"/>
          <w:sz w:val="24"/>
          <w:szCs w:val="24"/>
          <w:lang w:val="uk-UA"/>
        </w:rPr>
        <w:t xml:space="preserve">і не нехтувати профілактичними </w:t>
      </w:r>
      <w:r w:rsidRPr="00AF3928">
        <w:rPr>
          <w:rFonts w:ascii="Times New Roman" w:hAnsi="Times New Roman" w:cs="Times New Roman"/>
          <w:sz w:val="24"/>
          <w:szCs w:val="24"/>
          <w:lang w:val="uk-UA"/>
        </w:rPr>
        <w:t>оглядами гінеколога або уролога</w:t>
      </w:r>
      <w:r w:rsidRPr="00AF3928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.</w:t>
      </w:r>
    </w:p>
    <w:sectPr w:rsidR="005E1070" w:rsidRPr="00AF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F0D"/>
    <w:multiLevelType w:val="hybridMultilevel"/>
    <w:tmpl w:val="CA944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64D8"/>
    <w:multiLevelType w:val="hybridMultilevel"/>
    <w:tmpl w:val="10B68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4ED9"/>
    <w:multiLevelType w:val="hybridMultilevel"/>
    <w:tmpl w:val="D608A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41CF"/>
    <w:multiLevelType w:val="hybridMultilevel"/>
    <w:tmpl w:val="AB427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F61D8"/>
    <w:multiLevelType w:val="hybridMultilevel"/>
    <w:tmpl w:val="CAFA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66719"/>
    <w:multiLevelType w:val="hybridMultilevel"/>
    <w:tmpl w:val="F0C68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A261E"/>
    <w:multiLevelType w:val="multilevel"/>
    <w:tmpl w:val="30FC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0C7ED9"/>
    <w:multiLevelType w:val="multilevel"/>
    <w:tmpl w:val="2304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C08A0"/>
    <w:multiLevelType w:val="hybridMultilevel"/>
    <w:tmpl w:val="16123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9237E"/>
    <w:multiLevelType w:val="multilevel"/>
    <w:tmpl w:val="BEF8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73604"/>
    <w:multiLevelType w:val="hybridMultilevel"/>
    <w:tmpl w:val="D7B25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070"/>
    <w:rsid w:val="000036C6"/>
    <w:rsid w:val="00017223"/>
    <w:rsid w:val="00094C31"/>
    <w:rsid w:val="000A6E7C"/>
    <w:rsid w:val="000C6FAB"/>
    <w:rsid w:val="000D1D3F"/>
    <w:rsid w:val="000E7825"/>
    <w:rsid w:val="00107577"/>
    <w:rsid w:val="00141190"/>
    <w:rsid w:val="00147A0B"/>
    <w:rsid w:val="001B14A1"/>
    <w:rsid w:val="002071ED"/>
    <w:rsid w:val="0022226B"/>
    <w:rsid w:val="00245AAA"/>
    <w:rsid w:val="00280EBD"/>
    <w:rsid w:val="002961CD"/>
    <w:rsid w:val="002E0D5A"/>
    <w:rsid w:val="002F35EA"/>
    <w:rsid w:val="00304199"/>
    <w:rsid w:val="00340F25"/>
    <w:rsid w:val="003635B1"/>
    <w:rsid w:val="003962DF"/>
    <w:rsid w:val="003D654F"/>
    <w:rsid w:val="004811BA"/>
    <w:rsid w:val="004A3E0F"/>
    <w:rsid w:val="004C2473"/>
    <w:rsid w:val="004E12AA"/>
    <w:rsid w:val="00517A61"/>
    <w:rsid w:val="0056391C"/>
    <w:rsid w:val="005665F3"/>
    <w:rsid w:val="00571E91"/>
    <w:rsid w:val="005720F8"/>
    <w:rsid w:val="005767F3"/>
    <w:rsid w:val="00590005"/>
    <w:rsid w:val="00593FBC"/>
    <w:rsid w:val="005A26E9"/>
    <w:rsid w:val="005A63FC"/>
    <w:rsid w:val="005C198B"/>
    <w:rsid w:val="005E1070"/>
    <w:rsid w:val="005F076A"/>
    <w:rsid w:val="005F08E7"/>
    <w:rsid w:val="00651B60"/>
    <w:rsid w:val="00666C22"/>
    <w:rsid w:val="00684989"/>
    <w:rsid w:val="006851FC"/>
    <w:rsid w:val="006B1A6A"/>
    <w:rsid w:val="006E757A"/>
    <w:rsid w:val="00725AD8"/>
    <w:rsid w:val="007C2692"/>
    <w:rsid w:val="007D3064"/>
    <w:rsid w:val="007F34EC"/>
    <w:rsid w:val="00824700"/>
    <w:rsid w:val="00843E8D"/>
    <w:rsid w:val="0084584A"/>
    <w:rsid w:val="00874363"/>
    <w:rsid w:val="008C236C"/>
    <w:rsid w:val="008C27FB"/>
    <w:rsid w:val="008C785C"/>
    <w:rsid w:val="009429F1"/>
    <w:rsid w:val="009D2116"/>
    <w:rsid w:val="00A346E1"/>
    <w:rsid w:val="00AA30F4"/>
    <w:rsid w:val="00AF3928"/>
    <w:rsid w:val="00B14818"/>
    <w:rsid w:val="00B16C3B"/>
    <w:rsid w:val="00B371A6"/>
    <w:rsid w:val="00B80261"/>
    <w:rsid w:val="00B902D3"/>
    <w:rsid w:val="00BF457C"/>
    <w:rsid w:val="00C253F2"/>
    <w:rsid w:val="00CA0BA1"/>
    <w:rsid w:val="00CA0BCC"/>
    <w:rsid w:val="00CA2CE7"/>
    <w:rsid w:val="00CD2E14"/>
    <w:rsid w:val="00D0190A"/>
    <w:rsid w:val="00D05725"/>
    <w:rsid w:val="00D06CCB"/>
    <w:rsid w:val="00DC088D"/>
    <w:rsid w:val="00DF2B81"/>
    <w:rsid w:val="00DF4A7D"/>
    <w:rsid w:val="00E920A5"/>
    <w:rsid w:val="00EB5FEC"/>
    <w:rsid w:val="00EF0510"/>
    <w:rsid w:val="00F378BC"/>
    <w:rsid w:val="00F83413"/>
    <w:rsid w:val="00FC4092"/>
    <w:rsid w:val="00FF0044"/>
    <w:rsid w:val="00FF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2AF7"/>
  <w15:chartTrackingRefBased/>
  <w15:docId w15:val="{8C782559-CD5A-4FA9-86BD-7C855955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1070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AF39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rsid w:val="005E107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F3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1070"/>
    <w:rPr>
      <w:rFonts w:ascii="Arial" w:eastAsia="Arial" w:hAnsi="Arial" w:cs="Arial"/>
      <w:sz w:val="32"/>
      <w:szCs w:val="32"/>
      <w:lang w:val="ru" w:eastAsia="ru-RU"/>
    </w:rPr>
  </w:style>
  <w:style w:type="paragraph" w:styleId="a3">
    <w:name w:val="Normal (Web)"/>
    <w:basedOn w:val="a"/>
    <w:uiPriority w:val="99"/>
    <w:unhideWhenUsed/>
    <w:rsid w:val="005E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redactor-invisible-space">
    <w:name w:val="redactor-invisible-space"/>
    <w:basedOn w:val="a0"/>
    <w:rsid w:val="005E1070"/>
  </w:style>
  <w:style w:type="character" w:styleId="a4">
    <w:name w:val="Emphasis"/>
    <w:basedOn w:val="a0"/>
    <w:uiPriority w:val="20"/>
    <w:qFormat/>
    <w:rsid w:val="005E1070"/>
    <w:rPr>
      <w:i/>
      <w:iCs/>
    </w:rPr>
  </w:style>
  <w:style w:type="character" w:styleId="a5">
    <w:name w:val="Strong"/>
    <w:basedOn w:val="a0"/>
    <w:uiPriority w:val="22"/>
    <w:qFormat/>
    <w:rsid w:val="005E1070"/>
    <w:rPr>
      <w:b/>
      <w:bCs/>
    </w:rPr>
  </w:style>
  <w:style w:type="paragraph" w:styleId="a6">
    <w:name w:val="List Paragraph"/>
    <w:basedOn w:val="a"/>
    <w:uiPriority w:val="34"/>
    <w:qFormat/>
    <w:rsid w:val="005E107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6391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39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AF39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kliniko-laboratornaya-harakteristika-genitalnogo-kandidoza-u-beremenyh-zhenschin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orovie7i.ru/blog/molochnica-avtor-stati-vrach-akusher-ginekolog-kmn-kogan-yana-eduardovna.html" TargetMode="External"/><Relationship Id="rId5" Type="http://schemas.openxmlformats.org/officeDocument/2006/relationships/hyperlink" Target="https://zdorovie7i.ru/blog/molochnica-avtor-stati-vrach-akusher-ginekolog-kmn-kogan-yana-eduardovn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Бойко</dc:creator>
  <cp:keywords/>
  <dc:description/>
  <cp:lastModifiedBy>USER</cp:lastModifiedBy>
  <cp:revision>2</cp:revision>
  <dcterms:created xsi:type="dcterms:W3CDTF">2021-11-07T15:29:00Z</dcterms:created>
  <dcterms:modified xsi:type="dcterms:W3CDTF">2021-11-07T15:29:00Z</dcterms:modified>
</cp:coreProperties>
</file>