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962" w:rsidRPr="00965B0D" w:rsidRDefault="00776962" w:rsidP="00965B0D">
      <w:pPr>
        <w:spacing w:line="360" w:lineRule="auto"/>
        <w:ind w:left="720"/>
        <w:jc w:val="both"/>
        <w:rPr>
          <w:rFonts w:ascii="Calibri" w:hAnsi="Calibri" w:cs="Calibri"/>
          <w:b/>
          <w:sz w:val="32"/>
          <w:szCs w:val="32"/>
        </w:rPr>
      </w:pPr>
      <w:r w:rsidRPr="00965B0D">
        <w:rPr>
          <w:rFonts w:ascii="Calibri" w:hAnsi="Calibri" w:cs="Calibri"/>
          <w:b/>
          <w:sz w:val="32"/>
          <w:szCs w:val="32"/>
        </w:rPr>
        <w:t>Сионский собор в Тбилиси</w:t>
      </w:r>
    </w:p>
    <w:p w:rsidR="00776962" w:rsidRPr="00965B0D" w:rsidRDefault="00776962" w:rsidP="00965B0D">
      <w:pPr>
        <w:spacing w:line="360" w:lineRule="auto"/>
        <w:ind w:firstLine="708"/>
        <w:jc w:val="both"/>
        <w:rPr>
          <w:rFonts w:ascii="Calibri" w:hAnsi="Calibri" w:cs="Calibri"/>
          <w:sz w:val="28"/>
          <w:szCs w:val="28"/>
        </w:rPr>
      </w:pPr>
      <w:r w:rsidRPr="00965B0D">
        <w:rPr>
          <w:rFonts w:ascii="Calibri" w:hAnsi="Calibri" w:cs="Calibri"/>
          <w:sz w:val="28"/>
          <w:szCs w:val="28"/>
        </w:rPr>
        <w:t>Сионский Собор или просто Сиони (назван в честь горы в Иерусалиме) – один из</w:t>
      </w:r>
      <w:r>
        <w:rPr>
          <w:rFonts w:ascii="Calibri" w:hAnsi="Calibri" w:cs="Calibri"/>
          <w:sz w:val="28"/>
          <w:szCs w:val="28"/>
        </w:rPr>
        <w:t xml:space="preserve"> </w:t>
      </w:r>
      <w:r w:rsidRPr="00965B0D">
        <w:rPr>
          <w:rFonts w:ascii="Calibri" w:hAnsi="Calibri" w:cs="Calibri"/>
          <w:sz w:val="28"/>
          <w:szCs w:val="28"/>
        </w:rPr>
        <w:t xml:space="preserve">самых старых храмов Грузии. До 2006 года - это кафедральный главный собор всей страны. Находится в Старом городе в Тбилиси. До прошлого века он стоял над самой рекой Курой. Сейчас из-за строительства набережной река находится поодаль. </w:t>
      </w:r>
    </w:p>
    <w:p w:rsidR="00776962" w:rsidRPr="00965B0D" w:rsidRDefault="00776962" w:rsidP="00965B0D">
      <w:pPr>
        <w:spacing w:line="360" w:lineRule="auto"/>
        <w:jc w:val="both"/>
        <w:rPr>
          <w:rFonts w:ascii="Calibri" w:hAnsi="Calibri" w:cs="Calibri"/>
          <w:sz w:val="28"/>
          <w:szCs w:val="28"/>
        </w:rPr>
      </w:pPr>
      <w:r w:rsidRPr="00965B0D">
        <w:rPr>
          <w:rFonts w:ascii="Calibri" w:hAnsi="Calibri" w:cs="Calibri"/>
          <w:sz w:val="28"/>
          <w:szCs w:val="28"/>
        </w:rPr>
        <w:tab/>
        <w:t xml:space="preserve">Сиони имеет древнюю историю. На этом месте храм был построен еще в </w:t>
      </w:r>
      <w:r w:rsidRPr="00965B0D">
        <w:rPr>
          <w:rFonts w:ascii="Calibri" w:hAnsi="Calibri" w:cs="Calibri"/>
          <w:sz w:val="28"/>
          <w:szCs w:val="28"/>
          <w:lang w:val="en-US"/>
        </w:rPr>
        <w:t>VI</w:t>
      </w:r>
      <w:r w:rsidRPr="00965B0D">
        <w:rPr>
          <w:rFonts w:ascii="Calibri" w:hAnsi="Calibri" w:cs="Calibri"/>
          <w:sz w:val="28"/>
          <w:szCs w:val="28"/>
        </w:rPr>
        <w:t xml:space="preserve"> веке. Но потом его разрушили арабы. Как точно назывался тот самый первый храм неизвестно. Но в 1112 году был возведен новый собор, который считается построенным Давидом Строителем. Хотя на этот счет все еще много дискуссий: говорят, что в период постройки храма Тбилиси еще был под властью арабов. Эта история невероятно интересна и таинственна до сих пор. Но, несмотря на это, храм разрушали множество раз. Его уничтожали хорезмийцы, шахи, пожары, особенно страшным было землетрясение 1668 года. Но каждый раз собор восстанавливали. В 1795 году случился ужасный пожар, при котором сильно пострадал и Сиони. Во время этого происшествия выгорели все фрески, и только в </w:t>
      </w:r>
      <w:r w:rsidRPr="00965B0D">
        <w:rPr>
          <w:rFonts w:ascii="Calibri" w:hAnsi="Calibri" w:cs="Calibri"/>
          <w:sz w:val="28"/>
          <w:szCs w:val="28"/>
          <w:lang w:val="en-US"/>
        </w:rPr>
        <w:t>XIX</w:t>
      </w:r>
      <w:r w:rsidRPr="00965B0D">
        <w:rPr>
          <w:rFonts w:ascii="Calibri" w:hAnsi="Calibri" w:cs="Calibri"/>
          <w:sz w:val="28"/>
          <w:szCs w:val="28"/>
        </w:rPr>
        <w:t xml:space="preserve"> веке их заново нарисовал русский художник Гагарин. </w:t>
      </w:r>
    </w:p>
    <w:p w:rsidR="00776962" w:rsidRPr="00965B0D" w:rsidRDefault="00776962" w:rsidP="00965B0D">
      <w:pPr>
        <w:spacing w:line="360" w:lineRule="auto"/>
        <w:ind w:firstLine="708"/>
        <w:jc w:val="both"/>
        <w:rPr>
          <w:rFonts w:ascii="Calibri" w:hAnsi="Calibri" w:cs="Calibri"/>
          <w:sz w:val="28"/>
          <w:szCs w:val="28"/>
        </w:rPr>
      </w:pPr>
      <w:r w:rsidRPr="00965B0D">
        <w:rPr>
          <w:rFonts w:ascii="Calibri" w:hAnsi="Calibri" w:cs="Calibri"/>
          <w:sz w:val="28"/>
          <w:szCs w:val="28"/>
        </w:rPr>
        <w:t xml:space="preserve">Примерно в 1710 году Сиони облицевали желтым туфом, также был восстановлен купол. Самая новая реставрация произошла в начале 80-х годов прошлого века. </w:t>
      </w:r>
    </w:p>
    <w:p w:rsidR="00776962" w:rsidRPr="00965B0D" w:rsidRDefault="00776962" w:rsidP="00965B0D">
      <w:pPr>
        <w:spacing w:line="360" w:lineRule="auto"/>
        <w:jc w:val="both"/>
        <w:rPr>
          <w:rFonts w:ascii="Calibri" w:hAnsi="Calibri" w:cs="Calibri"/>
          <w:sz w:val="28"/>
          <w:szCs w:val="28"/>
        </w:rPr>
      </w:pPr>
      <w:r w:rsidRPr="00965B0D">
        <w:rPr>
          <w:rFonts w:ascii="Calibri" w:hAnsi="Calibri" w:cs="Calibri"/>
          <w:sz w:val="28"/>
          <w:szCs w:val="28"/>
        </w:rPr>
        <w:tab/>
        <w:t>Сейчас храм – это заметное красивое сооружение, которое отчетливо видно</w:t>
      </w:r>
      <w:r>
        <w:rPr>
          <w:rFonts w:ascii="Calibri" w:hAnsi="Calibri" w:cs="Calibri"/>
          <w:sz w:val="28"/>
          <w:szCs w:val="28"/>
        </w:rPr>
        <w:t xml:space="preserve"> </w:t>
      </w:r>
      <w:r w:rsidRPr="00965B0D">
        <w:rPr>
          <w:rFonts w:ascii="Calibri" w:hAnsi="Calibri" w:cs="Calibri"/>
          <w:sz w:val="28"/>
          <w:szCs w:val="28"/>
        </w:rPr>
        <w:t>с любой смотровой площадки. Он не совсем похож на традиционные грузинские храмы. Так как в нем соединились разные эпохи и культуры. Здесь есть что-то от грузинской этнологии, на стенах нарисованы сюжеты из Библии и святые, но в то же время Гагарин, будучи русским, привнес много славянского в фрески. Надписи на стенах тоже есть русские. А самая новая реставрация и вовсе принесла нечто невероятное: художник Цуцкиридзе разрисовал храм по своему вкусу. Вышло модерново, мрачновато и немного странно. Но, несмотря ни на что, храм поражает своей красотой и великолепием. Здесь мало резьбы, украшений, он немного аскетичен.</w:t>
      </w:r>
    </w:p>
    <w:p w:rsidR="00776962" w:rsidRPr="00965B0D" w:rsidRDefault="00776962" w:rsidP="00965B0D">
      <w:pPr>
        <w:spacing w:line="360" w:lineRule="auto"/>
        <w:ind w:firstLine="708"/>
        <w:jc w:val="both"/>
        <w:rPr>
          <w:rFonts w:ascii="Calibri" w:hAnsi="Calibri" w:cs="Calibri"/>
          <w:sz w:val="28"/>
          <w:szCs w:val="28"/>
        </w:rPr>
      </w:pPr>
      <w:r w:rsidRPr="00965B0D">
        <w:rPr>
          <w:rFonts w:ascii="Calibri" w:hAnsi="Calibri" w:cs="Calibri"/>
          <w:sz w:val="28"/>
          <w:szCs w:val="28"/>
        </w:rPr>
        <w:t xml:space="preserve">Сионский храм известен всем. Это одна из самых больших достопримечательностей не только Тбилиси, но и всей Грузии. Он является одним из главных для православных христиан мира, ведь здесь хранится крест Святой Нино. От Сиони часто начинаются экскурсии по городу, он служит некой визитной карточкой грузинской столицы. </w:t>
      </w:r>
    </w:p>
    <w:p w:rsidR="00776962" w:rsidRPr="00965B0D" w:rsidRDefault="00776962" w:rsidP="00965B0D">
      <w:pPr>
        <w:spacing w:line="360" w:lineRule="auto"/>
        <w:ind w:firstLine="708"/>
        <w:jc w:val="both"/>
        <w:rPr>
          <w:rFonts w:ascii="Calibri" w:hAnsi="Calibri" w:cs="Calibri"/>
          <w:sz w:val="28"/>
          <w:szCs w:val="28"/>
        </w:rPr>
      </w:pPr>
      <w:r w:rsidRPr="00965B0D">
        <w:rPr>
          <w:rFonts w:ascii="Calibri" w:hAnsi="Calibri" w:cs="Calibri"/>
          <w:sz w:val="28"/>
          <w:szCs w:val="28"/>
        </w:rPr>
        <w:t>Чтобы добраться к храму, Вам нужно идти в Старый город. Там Вам следует выйти на Сионскую улицу (она идет параллельно улице Леселидзе).</w:t>
      </w:r>
    </w:p>
    <w:p w:rsidR="00776962" w:rsidRPr="00965B0D" w:rsidRDefault="00776962" w:rsidP="00965B0D">
      <w:pPr>
        <w:spacing w:line="360" w:lineRule="auto"/>
        <w:ind w:firstLine="708"/>
        <w:jc w:val="both"/>
        <w:rPr>
          <w:rFonts w:ascii="Calibri" w:hAnsi="Calibri" w:cs="Calibri"/>
          <w:sz w:val="28"/>
          <w:szCs w:val="28"/>
        </w:rPr>
      </w:pPr>
      <w:r w:rsidRPr="00965B0D">
        <w:rPr>
          <w:rFonts w:ascii="Calibri" w:hAnsi="Calibri" w:cs="Calibri"/>
          <w:sz w:val="28"/>
          <w:szCs w:val="28"/>
        </w:rPr>
        <w:t xml:space="preserve">Сионский собор – это место, где хотя бы раз в жизни должен побывать каждый христианин. Но даже если вы просто интересуетесь историей и архитектурой, этот храм станет для вас замечательным открытием. </w:t>
      </w:r>
    </w:p>
    <w:p w:rsidR="00776962" w:rsidRDefault="00776962" w:rsidP="00965B0D">
      <w:pPr>
        <w:spacing w:line="360" w:lineRule="auto"/>
        <w:jc w:val="both"/>
        <w:rPr>
          <w:rFonts w:ascii="Calibri" w:hAnsi="Calibri" w:cs="Calibri"/>
          <w:sz w:val="28"/>
          <w:szCs w:val="28"/>
        </w:rPr>
      </w:pPr>
    </w:p>
    <w:p w:rsidR="00776962" w:rsidRDefault="00776962" w:rsidP="00965B0D">
      <w:pPr>
        <w:spacing w:line="360" w:lineRule="auto"/>
        <w:jc w:val="both"/>
        <w:rPr>
          <w:rFonts w:ascii="Calibri" w:hAnsi="Calibri" w:cs="Calibri"/>
          <w:sz w:val="28"/>
          <w:szCs w:val="28"/>
        </w:rPr>
      </w:pPr>
      <w:hyperlink r:id="rId5" w:history="1">
        <w:r w:rsidRPr="001568BC">
          <w:rPr>
            <w:rStyle w:val="Hyperlink"/>
            <w:rFonts w:ascii="Calibri" w:hAnsi="Calibri" w:cs="Calibri"/>
            <w:sz w:val="28"/>
            <w:szCs w:val="28"/>
          </w:rPr>
          <w:t>https://text.ru/antiplagiat/5a8c05fb29267</w:t>
        </w:r>
      </w:hyperlink>
    </w:p>
    <w:p w:rsidR="00776962" w:rsidRPr="00FC696E" w:rsidRDefault="00776962" w:rsidP="00965B0D">
      <w:pPr>
        <w:spacing w:line="360" w:lineRule="auto"/>
        <w:jc w:val="both"/>
        <w:rPr>
          <w:rFonts w:ascii="Calibri" w:hAnsi="Calibri" w:cs="Calibri"/>
          <w:sz w:val="28"/>
          <w:szCs w:val="28"/>
        </w:rPr>
      </w:pPr>
    </w:p>
    <w:p w:rsidR="00776962" w:rsidRPr="00965B0D" w:rsidRDefault="00776962" w:rsidP="00965B0D">
      <w:pPr>
        <w:spacing w:line="360" w:lineRule="auto"/>
        <w:jc w:val="both"/>
        <w:rPr>
          <w:rFonts w:ascii="Calibri" w:hAnsi="Calibri" w:cs="Calibri"/>
          <w:sz w:val="28"/>
          <w:szCs w:val="28"/>
        </w:rPr>
      </w:pPr>
      <w:r>
        <w:rPr>
          <w:rFonts w:ascii="Calibri" w:hAnsi="Calibri" w:cs="Calibri"/>
          <w:sz w:val="28"/>
          <w:szCs w:val="28"/>
        </w:rPr>
        <w:t>Объём: 2224 сбп</w:t>
      </w:r>
    </w:p>
    <w:sectPr w:rsidR="00776962" w:rsidRPr="00965B0D" w:rsidSect="001C10C9">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600FCE"/>
    <w:multiLevelType w:val="hybridMultilevel"/>
    <w:tmpl w:val="092C37A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16D52"/>
    <w:rsid w:val="00016D52"/>
    <w:rsid w:val="00042C03"/>
    <w:rsid w:val="00051C53"/>
    <w:rsid w:val="001568BC"/>
    <w:rsid w:val="0019076D"/>
    <w:rsid w:val="001C10C9"/>
    <w:rsid w:val="0028351D"/>
    <w:rsid w:val="00484293"/>
    <w:rsid w:val="0055554A"/>
    <w:rsid w:val="0065695E"/>
    <w:rsid w:val="00687295"/>
    <w:rsid w:val="006A7ECD"/>
    <w:rsid w:val="006C7C18"/>
    <w:rsid w:val="00776962"/>
    <w:rsid w:val="008B5F6D"/>
    <w:rsid w:val="0095392B"/>
    <w:rsid w:val="00954413"/>
    <w:rsid w:val="00965B0D"/>
    <w:rsid w:val="00AB0E68"/>
    <w:rsid w:val="00AD260A"/>
    <w:rsid w:val="00B0241D"/>
    <w:rsid w:val="00B14717"/>
    <w:rsid w:val="00BB306A"/>
    <w:rsid w:val="00BE1EB7"/>
    <w:rsid w:val="00C468FC"/>
    <w:rsid w:val="00D05F89"/>
    <w:rsid w:val="00D42CB7"/>
    <w:rsid w:val="00E12D2C"/>
    <w:rsid w:val="00EA148C"/>
    <w:rsid w:val="00F042D7"/>
    <w:rsid w:val="00F1719B"/>
    <w:rsid w:val="00F361C3"/>
    <w:rsid w:val="00F4381B"/>
    <w:rsid w:val="00FB6D7D"/>
    <w:rsid w:val="00FC696E"/>
    <w:rsid w:val="00FD49C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D52"/>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FC696E"/>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ext.ru/antiplagiat/5a8c05fb2926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2</Pages>
  <Words>410</Words>
  <Characters>2342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Сионский собор в Тбилиси</dc:title>
  <dc:subject/>
  <dc:creator>Користувач Windows</dc:creator>
  <cp:keywords/>
  <dc:description/>
  <cp:lastModifiedBy>Пономарь</cp:lastModifiedBy>
  <cp:revision>4</cp:revision>
  <dcterms:created xsi:type="dcterms:W3CDTF">2018-02-20T11:27:00Z</dcterms:created>
  <dcterms:modified xsi:type="dcterms:W3CDTF">2018-02-20T11:30:00Z</dcterms:modified>
</cp:coreProperties>
</file>