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6E" w:rsidRPr="00A6598B" w:rsidRDefault="00DA186E" w:rsidP="00DA186E">
      <w:pPr>
        <w:shd w:val="clear" w:color="auto" w:fill="FFFFFF"/>
        <w:ind w:left="106"/>
        <w:jc w:val="center"/>
        <w:rPr>
          <w:rFonts w:eastAsia="Times New Roman"/>
          <w:color w:val="000000"/>
          <w:spacing w:val="10"/>
          <w:sz w:val="24"/>
          <w:szCs w:val="24"/>
          <w:lang w:val="uk-UA"/>
        </w:rPr>
      </w:pPr>
      <w:r w:rsidRPr="00A6598B">
        <w:rPr>
          <w:color w:val="000000"/>
          <w:sz w:val="24"/>
          <w:szCs w:val="24"/>
        </w:rPr>
        <w:t>77</w:t>
      </w:r>
      <w:proofErr w:type="gramStart"/>
      <w:r w:rsidRPr="00A6598B">
        <w:rPr>
          <w:color w:val="000000"/>
          <w:sz w:val="24"/>
          <w:szCs w:val="24"/>
        </w:rPr>
        <w:t xml:space="preserve"> </w:t>
      </w:r>
      <w:r w:rsidR="0003484B" w:rsidRPr="00A6598B">
        <w:rPr>
          <w:rFonts w:eastAsia="Times New Roman"/>
          <w:color w:val="000000"/>
          <w:sz w:val="24"/>
          <w:szCs w:val="24"/>
        </w:rPr>
        <w:t>А</w:t>
      </w:r>
      <w:proofErr w:type="gramEnd"/>
      <w:r w:rsidR="0003484B" w:rsidRPr="00A6598B">
        <w:rPr>
          <w:rFonts w:eastAsia="Times New Roman"/>
          <w:color w:val="000000"/>
          <w:sz w:val="24"/>
          <w:szCs w:val="24"/>
        </w:rPr>
        <w:t xml:space="preserve"> В</w:t>
      </w:r>
      <w:r w:rsidRPr="00A6598B">
        <w:rPr>
          <w:rFonts w:eastAsia="Times New Roman"/>
          <w:color w:val="000000"/>
          <w:sz w:val="24"/>
          <w:szCs w:val="24"/>
        </w:rPr>
        <w:t xml:space="preserve">   </w:t>
      </w:r>
      <w:r w:rsidR="0003484B" w:rsidRPr="00A6598B">
        <w:rPr>
          <w:rFonts w:eastAsia="Times New Roman"/>
          <w:color w:val="000000"/>
          <w:spacing w:val="10"/>
          <w:sz w:val="24"/>
          <w:szCs w:val="24"/>
        </w:rPr>
        <w:t>4821376</w:t>
      </w:r>
    </w:p>
    <w:p w:rsidR="00412C0E" w:rsidRPr="00A6598B" w:rsidRDefault="00412C0E" w:rsidP="00DA186E">
      <w:pPr>
        <w:shd w:val="clear" w:color="auto" w:fill="FFFFFF"/>
        <w:ind w:left="106"/>
        <w:jc w:val="center"/>
        <w:rPr>
          <w:rFonts w:eastAsia="Times New Roman"/>
          <w:color w:val="000000"/>
          <w:spacing w:val="10"/>
          <w:sz w:val="24"/>
          <w:szCs w:val="24"/>
          <w:lang w:val="uk-UA"/>
        </w:rPr>
      </w:pPr>
    </w:p>
    <w:p w:rsidR="002767B4" w:rsidRPr="00A6598B" w:rsidRDefault="002767B4" w:rsidP="00DA186E">
      <w:pPr>
        <w:shd w:val="clear" w:color="auto" w:fill="FFFFFF"/>
        <w:ind w:left="106"/>
        <w:jc w:val="center"/>
        <w:rPr>
          <w:sz w:val="24"/>
          <w:szCs w:val="24"/>
        </w:rPr>
      </w:pPr>
    </w:p>
    <w:p w:rsidR="002767B4" w:rsidRPr="00A6598B" w:rsidRDefault="002767B4" w:rsidP="002767B4">
      <w:pPr>
        <w:jc w:val="center"/>
        <w:rPr>
          <w:rStyle w:val="hps"/>
          <w:b/>
          <w:sz w:val="24"/>
          <w:szCs w:val="24"/>
          <w:lang w:val="uk-UA"/>
        </w:rPr>
      </w:pPr>
      <w:r w:rsidRPr="00A6598B">
        <w:rPr>
          <w:rStyle w:val="hps"/>
          <w:b/>
          <w:sz w:val="24"/>
          <w:szCs w:val="24"/>
          <w:lang w:val="uk-UA"/>
        </w:rPr>
        <w:t>ДОВІРЕНІСТЬ</w:t>
      </w:r>
    </w:p>
    <w:p w:rsidR="007F1328" w:rsidRPr="00A6598B" w:rsidRDefault="007F1328" w:rsidP="002767B4">
      <w:pPr>
        <w:ind w:firstLine="709"/>
        <w:jc w:val="both"/>
        <w:rPr>
          <w:sz w:val="24"/>
          <w:szCs w:val="24"/>
          <w:lang w:val="uk-UA"/>
        </w:rPr>
      </w:pPr>
    </w:p>
    <w:p w:rsidR="008E4A4F" w:rsidRPr="00A6598B" w:rsidRDefault="0003484B" w:rsidP="002767B4">
      <w:pPr>
        <w:ind w:firstLine="709"/>
        <w:jc w:val="both"/>
        <w:rPr>
          <w:rStyle w:val="hps"/>
          <w:b/>
          <w:sz w:val="24"/>
          <w:szCs w:val="24"/>
          <w:lang w:val="uk-UA"/>
        </w:rPr>
      </w:pPr>
      <w:r w:rsidRPr="00A6598B">
        <w:rPr>
          <w:rStyle w:val="hps"/>
          <w:b/>
          <w:sz w:val="24"/>
          <w:szCs w:val="24"/>
          <w:lang w:val="uk-UA"/>
        </w:rPr>
        <w:t>Російська Федерація</w:t>
      </w:r>
      <w:r w:rsidR="002767B4" w:rsidRPr="00A6598B">
        <w:rPr>
          <w:b/>
          <w:sz w:val="24"/>
          <w:szCs w:val="24"/>
          <w:lang w:val="uk-UA"/>
        </w:rPr>
        <w:t xml:space="preserve">, </w:t>
      </w:r>
      <w:r w:rsidRPr="00A6598B">
        <w:rPr>
          <w:b/>
          <w:sz w:val="24"/>
          <w:szCs w:val="24"/>
          <w:lang w:val="uk-UA"/>
        </w:rPr>
        <w:t>м. Москва,</w:t>
      </w:r>
      <w:r w:rsidR="00A6598B">
        <w:rPr>
          <w:b/>
          <w:sz w:val="24"/>
          <w:szCs w:val="24"/>
          <w:lang w:val="uk-UA"/>
        </w:rPr>
        <w:t xml:space="preserve"> </w:t>
      </w:r>
      <w:r w:rsidRPr="00A6598B">
        <w:rPr>
          <w:rStyle w:val="hps"/>
          <w:b/>
          <w:sz w:val="24"/>
          <w:szCs w:val="24"/>
          <w:lang w:val="uk-UA"/>
        </w:rPr>
        <w:t>двадцять першого липня дві тисячі сімнадцятого року.</w:t>
      </w:r>
    </w:p>
    <w:p w:rsidR="00F904C7" w:rsidRPr="00A6598B" w:rsidRDefault="00F904C7" w:rsidP="002767B4">
      <w:pPr>
        <w:ind w:firstLine="709"/>
        <w:jc w:val="both"/>
        <w:rPr>
          <w:rStyle w:val="hps"/>
          <w:sz w:val="24"/>
          <w:szCs w:val="24"/>
          <w:lang w:val="uk-UA"/>
        </w:rPr>
      </w:pPr>
    </w:p>
    <w:p w:rsidR="005149B0" w:rsidRPr="00A6598B" w:rsidRDefault="00CF3A7F" w:rsidP="005149B0">
      <w:pPr>
        <w:ind w:firstLine="709"/>
        <w:jc w:val="both"/>
        <w:rPr>
          <w:sz w:val="24"/>
          <w:szCs w:val="24"/>
          <w:lang w:val="uk-UA"/>
        </w:rPr>
      </w:pPr>
      <w:r w:rsidRPr="00A6598B">
        <w:rPr>
          <w:rStyle w:val="hps"/>
          <w:sz w:val="24"/>
          <w:szCs w:val="24"/>
          <w:lang w:val="uk-UA"/>
        </w:rPr>
        <w:t>Я</w:t>
      </w:r>
      <w:r w:rsidR="0003484B" w:rsidRPr="00A6598B">
        <w:rPr>
          <w:sz w:val="24"/>
          <w:szCs w:val="24"/>
          <w:lang w:val="uk-UA"/>
        </w:rPr>
        <w:t xml:space="preserve">, </w:t>
      </w:r>
      <w:proofErr w:type="spellStart"/>
      <w:r w:rsidR="0003484B" w:rsidRPr="00A6598B">
        <w:rPr>
          <w:rStyle w:val="hps"/>
          <w:b/>
          <w:sz w:val="24"/>
          <w:szCs w:val="24"/>
          <w:lang w:val="uk-UA"/>
        </w:rPr>
        <w:t>Лекарєва</w:t>
      </w:r>
      <w:proofErr w:type="spellEnd"/>
      <w:r w:rsidR="0003484B" w:rsidRPr="00A6598B">
        <w:rPr>
          <w:rStyle w:val="hps"/>
          <w:b/>
          <w:sz w:val="24"/>
          <w:szCs w:val="24"/>
          <w:lang w:val="uk-UA"/>
        </w:rPr>
        <w:t xml:space="preserve"> Тамара Антонівна</w:t>
      </w:r>
      <w:r w:rsidRPr="00A6598B">
        <w:rPr>
          <w:b/>
          <w:sz w:val="24"/>
          <w:szCs w:val="24"/>
          <w:lang w:val="uk-UA"/>
        </w:rPr>
        <w:t xml:space="preserve">, </w:t>
      </w:r>
      <w:r w:rsidR="00A6598B" w:rsidRPr="00A6598B">
        <w:rPr>
          <w:sz w:val="24"/>
          <w:szCs w:val="24"/>
          <w:lang w:val="uk-UA"/>
        </w:rPr>
        <w:t>громадянка Російської Федерації</w:t>
      </w:r>
      <w:r w:rsidR="00A6598B">
        <w:rPr>
          <w:b/>
          <w:sz w:val="24"/>
          <w:szCs w:val="24"/>
          <w:lang w:val="uk-UA"/>
        </w:rPr>
        <w:t xml:space="preserve">, </w:t>
      </w:r>
      <w:r w:rsidR="0003484B" w:rsidRPr="00A6598B">
        <w:rPr>
          <w:sz w:val="24"/>
          <w:szCs w:val="24"/>
          <w:lang w:val="uk-UA"/>
        </w:rPr>
        <w:t xml:space="preserve">19 липня </w:t>
      </w:r>
      <w:r w:rsidRPr="00A6598B">
        <w:rPr>
          <w:sz w:val="24"/>
          <w:szCs w:val="24"/>
          <w:lang w:val="uk-UA"/>
        </w:rPr>
        <w:t xml:space="preserve"> </w:t>
      </w:r>
      <w:r w:rsidR="0003484B" w:rsidRPr="00A6598B">
        <w:rPr>
          <w:rStyle w:val="hps"/>
          <w:sz w:val="24"/>
          <w:szCs w:val="24"/>
          <w:lang w:val="uk-UA"/>
        </w:rPr>
        <w:t>1934</w:t>
      </w:r>
      <w:r w:rsidRPr="00A6598B">
        <w:rPr>
          <w:rStyle w:val="hps"/>
          <w:sz w:val="24"/>
          <w:szCs w:val="24"/>
          <w:lang w:val="uk-UA"/>
        </w:rPr>
        <w:t xml:space="preserve"> року народження</w:t>
      </w:r>
      <w:r w:rsidRPr="00A6598B">
        <w:rPr>
          <w:sz w:val="24"/>
          <w:szCs w:val="24"/>
          <w:lang w:val="uk-UA"/>
        </w:rPr>
        <w:t xml:space="preserve">, </w:t>
      </w:r>
      <w:r w:rsidRPr="00A6598B">
        <w:rPr>
          <w:rStyle w:val="hps"/>
          <w:sz w:val="24"/>
          <w:szCs w:val="24"/>
          <w:lang w:val="uk-UA"/>
        </w:rPr>
        <w:t>стать жіноча</w:t>
      </w:r>
      <w:r w:rsidRPr="00A6598B">
        <w:rPr>
          <w:sz w:val="24"/>
          <w:szCs w:val="24"/>
          <w:lang w:val="uk-UA"/>
        </w:rPr>
        <w:t xml:space="preserve">, </w:t>
      </w:r>
      <w:r w:rsidRPr="00A6598B">
        <w:rPr>
          <w:rStyle w:val="hps"/>
          <w:sz w:val="24"/>
          <w:szCs w:val="24"/>
          <w:lang w:val="uk-UA"/>
        </w:rPr>
        <w:t>місце народження</w:t>
      </w:r>
      <w:r w:rsidR="0003484B" w:rsidRPr="00A6598B">
        <w:rPr>
          <w:rStyle w:val="hps"/>
          <w:sz w:val="24"/>
          <w:szCs w:val="24"/>
          <w:lang w:val="uk-UA"/>
        </w:rPr>
        <w:t>:</w:t>
      </w:r>
      <w:r w:rsidRPr="00A6598B">
        <w:rPr>
          <w:sz w:val="24"/>
          <w:szCs w:val="24"/>
          <w:lang w:val="uk-UA"/>
        </w:rPr>
        <w:t xml:space="preserve"> </w:t>
      </w:r>
      <w:proofErr w:type="spellStart"/>
      <w:r w:rsidR="00A6598B">
        <w:rPr>
          <w:rStyle w:val="hps"/>
          <w:sz w:val="24"/>
          <w:szCs w:val="24"/>
          <w:lang w:val="uk-UA"/>
        </w:rPr>
        <w:t>м.</w:t>
      </w:r>
      <w:r w:rsidR="0003484B" w:rsidRPr="00A6598B">
        <w:rPr>
          <w:rStyle w:val="hps"/>
          <w:sz w:val="24"/>
          <w:szCs w:val="24"/>
          <w:lang w:val="uk-UA"/>
        </w:rPr>
        <w:t>Черкаси</w:t>
      </w:r>
      <w:proofErr w:type="spellEnd"/>
      <w:r w:rsidR="0003484B" w:rsidRPr="00A6598B">
        <w:rPr>
          <w:rStyle w:val="hps"/>
          <w:sz w:val="24"/>
          <w:szCs w:val="24"/>
          <w:lang w:val="uk-UA"/>
        </w:rPr>
        <w:t>,</w:t>
      </w:r>
      <w:r w:rsidR="00A6598B">
        <w:rPr>
          <w:rStyle w:val="hps"/>
          <w:sz w:val="24"/>
          <w:szCs w:val="24"/>
          <w:lang w:val="uk-UA"/>
        </w:rPr>
        <w:t xml:space="preserve"> </w:t>
      </w:r>
      <w:r w:rsidRPr="00A6598B">
        <w:rPr>
          <w:rStyle w:val="hps"/>
          <w:sz w:val="24"/>
          <w:szCs w:val="24"/>
          <w:lang w:val="uk-UA"/>
        </w:rPr>
        <w:t>паспорт</w:t>
      </w:r>
      <w:r w:rsidRPr="00A6598B">
        <w:rPr>
          <w:sz w:val="24"/>
          <w:szCs w:val="24"/>
          <w:lang w:val="uk-UA"/>
        </w:rPr>
        <w:t xml:space="preserve"> </w:t>
      </w:r>
      <w:r w:rsidR="0003484B" w:rsidRPr="00A6598B">
        <w:rPr>
          <w:rStyle w:val="hps"/>
          <w:sz w:val="24"/>
          <w:szCs w:val="24"/>
          <w:lang w:val="uk-UA"/>
        </w:rPr>
        <w:t xml:space="preserve">4503266041 </w:t>
      </w:r>
      <w:r w:rsidRPr="00A6598B">
        <w:rPr>
          <w:rStyle w:val="hps"/>
          <w:sz w:val="24"/>
          <w:szCs w:val="24"/>
          <w:lang w:val="uk-UA"/>
        </w:rPr>
        <w:t>виданий</w:t>
      </w:r>
      <w:r w:rsidRPr="00A6598B">
        <w:rPr>
          <w:sz w:val="24"/>
          <w:szCs w:val="24"/>
          <w:lang w:val="uk-UA"/>
        </w:rPr>
        <w:t xml:space="preserve"> </w:t>
      </w:r>
      <w:r w:rsidR="0003484B" w:rsidRPr="00A6598B">
        <w:rPr>
          <w:rStyle w:val="hps"/>
          <w:sz w:val="24"/>
          <w:szCs w:val="24"/>
          <w:lang w:val="uk-UA"/>
        </w:rPr>
        <w:t>Паспортним сто</w:t>
      </w:r>
      <w:r w:rsidR="00A6598B">
        <w:rPr>
          <w:rStyle w:val="hps"/>
          <w:sz w:val="24"/>
          <w:szCs w:val="24"/>
          <w:lang w:val="uk-UA"/>
        </w:rPr>
        <w:t>лом №</w:t>
      </w:r>
      <w:r w:rsidR="00EA3207" w:rsidRPr="00A6598B">
        <w:rPr>
          <w:rStyle w:val="hps"/>
          <w:sz w:val="24"/>
          <w:szCs w:val="24"/>
          <w:lang w:val="uk-UA"/>
        </w:rPr>
        <w:t xml:space="preserve">2 ОВС Таганського району м. </w:t>
      </w:r>
      <w:r w:rsidR="0003484B" w:rsidRPr="00A6598B">
        <w:rPr>
          <w:rStyle w:val="hps"/>
          <w:sz w:val="24"/>
          <w:szCs w:val="24"/>
          <w:lang w:val="uk-UA"/>
        </w:rPr>
        <w:t>Москва 10 червня 2002 року,</w:t>
      </w:r>
      <w:r w:rsidR="00A6598B">
        <w:rPr>
          <w:rStyle w:val="hps"/>
          <w:sz w:val="24"/>
          <w:szCs w:val="24"/>
          <w:lang w:val="uk-UA"/>
        </w:rPr>
        <w:t xml:space="preserve"> </w:t>
      </w:r>
      <w:r w:rsidR="0003484B" w:rsidRPr="00A6598B">
        <w:rPr>
          <w:rStyle w:val="hps"/>
          <w:sz w:val="24"/>
          <w:szCs w:val="24"/>
          <w:lang w:val="uk-UA"/>
        </w:rPr>
        <w:t>код підрозділу</w:t>
      </w:r>
      <w:r w:rsidR="00A6598B">
        <w:rPr>
          <w:rStyle w:val="hps"/>
          <w:sz w:val="24"/>
          <w:szCs w:val="24"/>
          <w:lang w:val="uk-UA"/>
        </w:rPr>
        <w:t xml:space="preserve"> </w:t>
      </w:r>
      <w:r w:rsidR="0003484B" w:rsidRPr="00A6598B">
        <w:rPr>
          <w:rStyle w:val="hps"/>
          <w:sz w:val="24"/>
          <w:szCs w:val="24"/>
          <w:lang w:val="uk-UA"/>
        </w:rPr>
        <w:t xml:space="preserve">772-119, </w:t>
      </w:r>
      <w:r w:rsidRPr="00A6598B">
        <w:rPr>
          <w:sz w:val="24"/>
          <w:szCs w:val="24"/>
          <w:lang w:val="uk-UA"/>
        </w:rPr>
        <w:t xml:space="preserve">зареєстрована </w:t>
      </w:r>
      <w:r w:rsidR="0003484B" w:rsidRPr="00A6598B">
        <w:rPr>
          <w:sz w:val="24"/>
          <w:szCs w:val="24"/>
          <w:lang w:val="uk-UA"/>
        </w:rPr>
        <w:t xml:space="preserve">за місцем проживання </w:t>
      </w:r>
      <w:r w:rsidRPr="00A6598B">
        <w:rPr>
          <w:rStyle w:val="hps"/>
          <w:sz w:val="24"/>
          <w:szCs w:val="24"/>
          <w:lang w:val="uk-UA"/>
        </w:rPr>
        <w:t>за адресою:</w:t>
      </w:r>
      <w:r w:rsidR="00EA3207" w:rsidRPr="00A6598B">
        <w:rPr>
          <w:rStyle w:val="hps"/>
          <w:sz w:val="24"/>
          <w:szCs w:val="24"/>
          <w:lang w:val="uk-UA"/>
        </w:rPr>
        <w:t xml:space="preserve"> </w:t>
      </w:r>
      <w:r w:rsidR="0003484B" w:rsidRPr="00A6598B">
        <w:rPr>
          <w:rStyle w:val="hps"/>
          <w:sz w:val="24"/>
          <w:szCs w:val="24"/>
          <w:lang w:val="uk-UA"/>
        </w:rPr>
        <w:t>Москва</w:t>
      </w:r>
      <w:r w:rsidRPr="00A6598B">
        <w:rPr>
          <w:sz w:val="24"/>
          <w:szCs w:val="24"/>
          <w:lang w:val="uk-UA"/>
        </w:rPr>
        <w:t xml:space="preserve">, </w:t>
      </w:r>
      <w:r w:rsidR="00A6598B">
        <w:rPr>
          <w:rStyle w:val="hps"/>
          <w:sz w:val="24"/>
          <w:szCs w:val="24"/>
          <w:lang w:val="uk-UA"/>
        </w:rPr>
        <w:t>вул. Волинська, буд.3 (три), кв</w:t>
      </w:r>
      <w:r w:rsidR="0003484B" w:rsidRPr="00A6598B">
        <w:rPr>
          <w:rStyle w:val="hps"/>
          <w:sz w:val="24"/>
          <w:szCs w:val="24"/>
          <w:lang w:val="uk-UA"/>
        </w:rPr>
        <w:t>.197 (сто дев’яносто сім)</w:t>
      </w:r>
    </w:p>
    <w:p w:rsidR="0003484B" w:rsidRPr="00A6598B" w:rsidRDefault="005149B0" w:rsidP="0003484B">
      <w:pPr>
        <w:ind w:firstLine="709"/>
        <w:jc w:val="center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цією довіреністю уповноважую</w:t>
      </w:r>
      <w:r w:rsidR="0003484B" w:rsidRPr="00A6598B">
        <w:rPr>
          <w:rFonts w:eastAsia="Times New Roman"/>
          <w:sz w:val="24"/>
          <w:szCs w:val="24"/>
          <w:lang w:val="uk-UA"/>
        </w:rPr>
        <w:t>:</w:t>
      </w:r>
    </w:p>
    <w:p w:rsidR="005149B0" w:rsidRPr="00A6598B" w:rsidRDefault="0003484B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proofErr w:type="spellStart"/>
      <w:r w:rsidRPr="00A6598B">
        <w:rPr>
          <w:rFonts w:eastAsia="Times New Roman"/>
          <w:b/>
          <w:sz w:val="24"/>
          <w:szCs w:val="24"/>
          <w:lang w:val="uk-UA"/>
        </w:rPr>
        <w:t>Почтареву</w:t>
      </w:r>
      <w:proofErr w:type="spellEnd"/>
      <w:r w:rsidRPr="00A6598B">
        <w:rPr>
          <w:rFonts w:eastAsia="Times New Roman"/>
          <w:b/>
          <w:sz w:val="24"/>
          <w:szCs w:val="24"/>
          <w:lang w:val="uk-UA"/>
        </w:rPr>
        <w:t xml:space="preserve"> Ларису Іванівну</w:t>
      </w:r>
      <w:r w:rsidR="005149B0" w:rsidRPr="00A6598B">
        <w:rPr>
          <w:rFonts w:eastAsia="Times New Roman"/>
          <w:b/>
          <w:sz w:val="24"/>
          <w:szCs w:val="24"/>
          <w:lang w:val="uk-UA"/>
        </w:rPr>
        <w:t>,</w:t>
      </w:r>
      <w:r w:rsidR="005149B0" w:rsidRPr="00A6598B">
        <w:rPr>
          <w:rFonts w:eastAsia="Times New Roman"/>
          <w:sz w:val="24"/>
          <w:szCs w:val="24"/>
          <w:lang w:val="uk-UA"/>
        </w:rPr>
        <w:t xml:space="preserve"> громадянку України, </w:t>
      </w:r>
      <w:r w:rsidR="00412C0E" w:rsidRPr="00A6598B">
        <w:rPr>
          <w:rFonts w:eastAsia="Times New Roman"/>
          <w:sz w:val="24"/>
          <w:szCs w:val="24"/>
          <w:lang w:val="uk-UA"/>
        </w:rPr>
        <w:t>0</w:t>
      </w:r>
      <w:r w:rsidRPr="00A6598B">
        <w:rPr>
          <w:rFonts w:eastAsia="Times New Roman"/>
          <w:sz w:val="24"/>
          <w:szCs w:val="24"/>
          <w:lang w:val="uk-UA"/>
        </w:rPr>
        <w:t>6 травня 1958</w:t>
      </w:r>
      <w:r w:rsidR="005149B0" w:rsidRPr="00A6598B">
        <w:rPr>
          <w:rFonts w:eastAsia="Times New Roman"/>
          <w:sz w:val="24"/>
          <w:szCs w:val="24"/>
          <w:lang w:val="uk-UA"/>
        </w:rPr>
        <w:t xml:space="preserve"> року народження, стать жіноча, місце народження м.</w:t>
      </w:r>
      <w:r w:rsidR="00EA3207" w:rsidRPr="00A6598B">
        <w:rPr>
          <w:rFonts w:eastAsia="Times New Roman"/>
          <w:sz w:val="24"/>
          <w:szCs w:val="24"/>
          <w:lang w:val="uk-UA"/>
        </w:rPr>
        <w:t xml:space="preserve"> Черкаси, паспорт НС 871084</w:t>
      </w:r>
      <w:r w:rsidR="005149B0" w:rsidRPr="00A6598B">
        <w:rPr>
          <w:rFonts w:eastAsia="Times New Roman"/>
          <w:sz w:val="24"/>
          <w:szCs w:val="24"/>
          <w:lang w:val="uk-UA"/>
        </w:rPr>
        <w:t xml:space="preserve"> виданий </w:t>
      </w:r>
      <w:proofErr w:type="spellStart"/>
      <w:r w:rsidR="00EA3207" w:rsidRPr="00A6598B">
        <w:rPr>
          <w:rFonts w:eastAsia="Times New Roman"/>
          <w:sz w:val="24"/>
          <w:szCs w:val="24"/>
          <w:lang w:val="uk-UA"/>
        </w:rPr>
        <w:t>Соснівським</w:t>
      </w:r>
      <w:proofErr w:type="spellEnd"/>
      <w:r w:rsidR="00EA3207" w:rsidRPr="00A6598B">
        <w:rPr>
          <w:rFonts w:eastAsia="Times New Roman"/>
          <w:sz w:val="24"/>
          <w:szCs w:val="24"/>
          <w:lang w:val="uk-UA"/>
        </w:rPr>
        <w:t xml:space="preserve"> РВ УМВС України в Черкаській обл., 12 грудня 200</w:t>
      </w:r>
      <w:r w:rsidR="005149B0" w:rsidRPr="00A6598B">
        <w:rPr>
          <w:rFonts w:eastAsia="Times New Roman"/>
          <w:sz w:val="24"/>
          <w:szCs w:val="24"/>
          <w:lang w:val="uk-UA"/>
        </w:rPr>
        <w:t>0 року, зареєстрован</w:t>
      </w:r>
      <w:r w:rsidR="00412C0E" w:rsidRPr="00A6598B">
        <w:rPr>
          <w:rFonts w:eastAsia="Times New Roman"/>
          <w:sz w:val="24"/>
          <w:szCs w:val="24"/>
          <w:lang w:val="uk-UA"/>
        </w:rPr>
        <w:t xml:space="preserve">а </w:t>
      </w:r>
      <w:r w:rsidR="005149B0" w:rsidRPr="00A6598B">
        <w:rPr>
          <w:rFonts w:eastAsia="Times New Roman"/>
          <w:sz w:val="24"/>
          <w:szCs w:val="24"/>
          <w:lang w:val="uk-UA"/>
        </w:rPr>
        <w:t xml:space="preserve">за </w:t>
      </w:r>
      <w:r w:rsidR="00EA3207" w:rsidRPr="00A6598B">
        <w:rPr>
          <w:rFonts w:eastAsia="Times New Roman"/>
          <w:sz w:val="24"/>
          <w:szCs w:val="24"/>
          <w:lang w:val="uk-UA"/>
        </w:rPr>
        <w:t>мі</w:t>
      </w:r>
      <w:r w:rsidR="00A6598B">
        <w:rPr>
          <w:rFonts w:eastAsia="Times New Roman"/>
          <w:sz w:val="24"/>
          <w:szCs w:val="24"/>
          <w:lang w:val="uk-UA"/>
        </w:rPr>
        <w:t>с</w:t>
      </w:r>
      <w:r w:rsidR="00EA3207" w:rsidRPr="00A6598B">
        <w:rPr>
          <w:rFonts w:eastAsia="Times New Roman"/>
          <w:sz w:val="24"/>
          <w:szCs w:val="24"/>
          <w:lang w:val="uk-UA"/>
        </w:rPr>
        <w:t xml:space="preserve">цем проживання за </w:t>
      </w:r>
      <w:r w:rsidR="005149B0" w:rsidRPr="00A6598B">
        <w:rPr>
          <w:rFonts w:eastAsia="Times New Roman"/>
          <w:sz w:val="24"/>
          <w:szCs w:val="24"/>
          <w:lang w:val="uk-UA"/>
        </w:rPr>
        <w:t xml:space="preserve">адресою: Україна, </w:t>
      </w:r>
      <w:r w:rsidR="00C278A3" w:rsidRPr="00A6598B">
        <w:rPr>
          <w:rFonts w:eastAsia="Times New Roman"/>
          <w:sz w:val="24"/>
          <w:szCs w:val="24"/>
          <w:lang w:val="uk-UA"/>
        </w:rPr>
        <w:t>Че</w:t>
      </w:r>
      <w:r w:rsidR="00EA3207" w:rsidRPr="00A6598B">
        <w:rPr>
          <w:rFonts w:eastAsia="Times New Roman"/>
          <w:sz w:val="24"/>
          <w:szCs w:val="24"/>
          <w:lang w:val="uk-UA"/>
        </w:rPr>
        <w:t>р</w:t>
      </w:r>
      <w:r w:rsidR="00C278A3" w:rsidRPr="00A6598B">
        <w:rPr>
          <w:rFonts w:eastAsia="Times New Roman"/>
          <w:sz w:val="24"/>
          <w:szCs w:val="24"/>
          <w:lang w:val="uk-UA"/>
        </w:rPr>
        <w:t>ка</w:t>
      </w:r>
      <w:r w:rsidR="00EA3207" w:rsidRPr="00A6598B">
        <w:rPr>
          <w:rFonts w:eastAsia="Times New Roman"/>
          <w:sz w:val="24"/>
          <w:szCs w:val="24"/>
          <w:lang w:val="uk-UA"/>
        </w:rPr>
        <w:t xml:space="preserve">ська </w:t>
      </w:r>
      <w:r w:rsidR="005149B0" w:rsidRPr="00A6598B">
        <w:rPr>
          <w:rFonts w:eastAsia="Times New Roman"/>
          <w:sz w:val="24"/>
          <w:szCs w:val="24"/>
          <w:lang w:val="uk-UA"/>
        </w:rPr>
        <w:t xml:space="preserve">обл., </w:t>
      </w:r>
      <w:r w:rsidR="00A6598B">
        <w:rPr>
          <w:rFonts w:eastAsia="Times New Roman"/>
          <w:sz w:val="24"/>
          <w:szCs w:val="24"/>
          <w:lang w:val="uk-UA"/>
        </w:rPr>
        <w:t xml:space="preserve">м Черкаси, вул. </w:t>
      </w:r>
      <w:r w:rsidR="00C278A3" w:rsidRPr="00A6598B">
        <w:rPr>
          <w:rFonts w:eastAsia="Times New Roman"/>
          <w:sz w:val="24"/>
          <w:szCs w:val="24"/>
          <w:lang w:val="uk-UA"/>
        </w:rPr>
        <w:t>Гоголя, буд. 90 (дев’яносто).</w:t>
      </w:r>
    </w:p>
    <w:p w:rsidR="00C278A3" w:rsidRPr="00A6598B" w:rsidRDefault="00C278A3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 xml:space="preserve">бути моїм представником в усіх компетентних органах  України за територіальною належністю, в тому числі в нотаріальній конторі, з питання оформлення спадкових прав на всіх підставах після смерті моєї сестри – гр. України </w:t>
      </w:r>
      <w:proofErr w:type="spellStart"/>
      <w:r w:rsidRPr="00A6598B">
        <w:rPr>
          <w:rFonts w:eastAsia="Times New Roman"/>
          <w:b/>
          <w:sz w:val="24"/>
          <w:szCs w:val="24"/>
          <w:lang w:val="uk-UA"/>
        </w:rPr>
        <w:t>Рощиної</w:t>
      </w:r>
      <w:proofErr w:type="spellEnd"/>
      <w:r w:rsidRPr="00A6598B">
        <w:rPr>
          <w:rFonts w:eastAsia="Times New Roman"/>
          <w:b/>
          <w:sz w:val="24"/>
          <w:szCs w:val="24"/>
          <w:lang w:val="uk-UA"/>
        </w:rPr>
        <w:t xml:space="preserve"> Алли Антонівни, </w:t>
      </w:r>
      <w:r w:rsidRPr="00A6598B">
        <w:rPr>
          <w:rFonts w:eastAsia="Times New Roman"/>
          <w:sz w:val="24"/>
          <w:szCs w:val="24"/>
          <w:lang w:val="uk-UA"/>
        </w:rPr>
        <w:t>23 квітня 1937 року народження, померлої 28 квітня 2017 року, зареєстровану за місцем проживання за адресою:</w:t>
      </w:r>
      <w:r w:rsidR="00A6598B">
        <w:rPr>
          <w:rFonts w:eastAsia="Times New Roman"/>
          <w:sz w:val="24"/>
          <w:szCs w:val="24"/>
          <w:lang w:val="uk-UA"/>
        </w:rPr>
        <w:t xml:space="preserve"> </w:t>
      </w:r>
      <w:r w:rsidR="00A6598B">
        <w:rPr>
          <w:rFonts w:eastAsia="Times New Roman"/>
          <w:b/>
          <w:sz w:val="24"/>
          <w:szCs w:val="24"/>
          <w:lang w:val="uk-UA"/>
        </w:rPr>
        <w:t xml:space="preserve">Україна, Черкаська область, </w:t>
      </w:r>
      <w:proofErr w:type="spellStart"/>
      <w:r w:rsidR="00A6598B">
        <w:rPr>
          <w:rFonts w:eastAsia="Times New Roman"/>
          <w:b/>
          <w:sz w:val="24"/>
          <w:szCs w:val="24"/>
          <w:lang w:val="uk-UA"/>
        </w:rPr>
        <w:t>м.Черкаси</w:t>
      </w:r>
      <w:proofErr w:type="spellEnd"/>
      <w:r w:rsidR="00A6598B">
        <w:rPr>
          <w:rFonts w:eastAsia="Times New Roman"/>
          <w:b/>
          <w:sz w:val="24"/>
          <w:szCs w:val="24"/>
          <w:lang w:val="uk-UA"/>
        </w:rPr>
        <w:t>, вул.</w:t>
      </w:r>
      <w:r w:rsidRPr="00A6598B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A6598B">
        <w:rPr>
          <w:rFonts w:eastAsia="Times New Roman"/>
          <w:b/>
          <w:sz w:val="24"/>
          <w:szCs w:val="24"/>
          <w:lang w:val="uk-UA"/>
        </w:rPr>
        <w:t>Новопречистенська</w:t>
      </w:r>
      <w:proofErr w:type="spellEnd"/>
      <w:r w:rsidRPr="00A6598B">
        <w:rPr>
          <w:rFonts w:eastAsia="Times New Roman"/>
          <w:b/>
          <w:sz w:val="24"/>
          <w:szCs w:val="24"/>
          <w:lang w:val="uk-UA"/>
        </w:rPr>
        <w:t xml:space="preserve">, буд. 8 (вісім), кв.4 ( чотири), </w:t>
      </w:r>
      <w:r w:rsidRPr="00A6598B">
        <w:rPr>
          <w:rFonts w:eastAsia="Times New Roman"/>
          <w:sz w:val="24"/>
          <w:szCs w:val="24"/>
          <w:lang w:val="uk-UA"/>
        </w:rPr>
        <w:t>з правом підписання та подачі заяв про прийняття спадщини, з правом збору будь-яких довідок і документів, дублікатів документів, архівних копій, витягів на будь-яке майно, необхідних для оформлення спадщини в усіх компетентних закладах та організаціях України</w:t>
      </w:r>
      <w:r w:rsidR="00542CCB" w:rsidRPr="00A6598B">
        <w:rPr>
          <w:rFonts w:eastAsia="Times New Roman"/>
          <w:sz w:val="24"/>
          <w:szCs w:val="24"/>
          <w:lang w:val="uk-UA"/>
        </w:rPr>
        <w:t xml:space="preserve"> за територіальною належністю, у</w:t>
      </w:r>
      <w:r w:rsidR="00A6598B">
        <w:rPr>
          <w:rFonts w:eastAsia="Times New Roman"/>
          <w:sz w:val="24"/>
          <w:szCs w:val="24"/>
          <w:lang w:val="uk-UA"/>
        </w:rPr>
        <w:t xml:space="preserve"> </w:t>
      </w:r>
      <w:r w:rsidR="00542CCB" w:rsidRPr="00A6598B">
        <w:rPr>
          <w:rFonts w:eastAsia="Times New Roman"/>
          <w:sz w:val="24"/>
          <w:szCs w:val="24"/>
          <w:lang w:val="uk-UA"/>
        </w:rPr>
        <w:t>тому числі в житлово-комунальних органах, органах технічної інвентаризації, архівах, податкових органах,</w:t>
      </w:r>
      <w:r w:rsidR="00A6598B">
        <w:rPr>
          <w:rFonts w:eastAsia="Times New Roman"/>
          <w:sz w:val="24"/>
          <w:szCs w:val="24"/>
          <w:lang w:val="uk-UA"/>
        </w:rPr>
        <w:t xml:space="preserve"> </w:t>
      </w:r>
      <w:r w:rsidR="00BC0764">
        <w:rPr>
          <w:rFonts w:eastAsia="Times New Roman"/>
          <w:sz w:val="24"/>
          <w:szCs w:val="24"/>
          <w:lang w:val="uk-UA"/>
        </w:rPr>
        <w:t>органах РАЦ</w:t>
      </w:r>
      <w:r w:rsidR="00542CCB" w:rsidRPr="00A6598B">
        <w:rPr>
          <w:rFonts w:eastAsia="Times New Roman"/>
          <w:sz w:val="24"/>
          <w:szCs w:val="24"/>
          <w:lang w:val="uk-UA"/>
        </w:rPr>
        <w:t>С, нотаріальних конторах, будь-яких комерційних організаціях, банках, Державній реєстраційній службі України, в інших відпов</w:t>
      </w:r>
      <w:r w:rsidR="00A6598B">
        <w:rPr>
          <w:rFonts w:eastAsia="Times New Roman"/>
          <w:sz w:val="24"/>
          <w:szCs w:val="24"/>
          <w:lang w:val="uk-UA"/>
        </w:rPr>
        <w:t xml:space="preserve">ідних організаціях, які здійснюють </w:t>
      </w:r>
      <w:r w:rsidR="00542CCB" w:rsidRPr="00A6598B">
        <w:rPr>
          <w:rFonts w:eastAsia="Times New Roman"/>
          <w:sz w:val="24"/>
          <w:szCs w:val="24"/>
          <w:lang w:val="uk-UA"/>
        </w:rPr>
        <w:t>державну реєстрацію прав на нерухоме майно й угод з ним за територіальною належністю,</w:t>
      </w:r>
      <w:r w:rsidR="00A6598B">
        <w:rPr>
          <w:rFonts w:eastAsia="Times New Roman"/>
          <w:sz w:val="24"/>
          <w:szCs w:val="24"/>
          <w:lang w:val="uk-UA"/>
        </w:rPr>
        <w:t xml:space="preserve"> </w:t>
      </w:r>
      <w:r w:rsidR="00542CCB" w:rsidRPr="00A6598B">
        <w:rPr>
          <w:rFonts w:eastAsia="Times New Roman"/>
          <w:sz w:val="24"/>
          <w:szCs w:val="24"/>
          <w:lang w:val="uk-UA"/>
        </w:rPr>
        <w:t xml:space="preserve">з правом отримання свідоцтв про право на спадок, з правом підписання угод про визначення часток за ціною та на умовах на власний розсуд, будь-яких інших угод та згод, з правом отримання грошових коштів на підставі свідоцтва про право на спадок, реєстрацію права власності на моє </w:t>
      </w:r>
      <w:proofErr w:type="spellStart"/>
      <w:r w:rsidR="00542CCB" w:rsidRPr="00A6598B">
        <w:rPr>
          <w:rFonts w:eastAsia="Times New Roman"/>
          <w:sz w:val="24"/>
          <w:szCs w:val="24"/>
          <w:lang w:val="uk-UA"/>
        </w:rPr>
        <w:t>ім’</w:t>
      </w:r>
      <w:proofErr w:type="spellEnd"/>
      <w:r w:rsidR="00542CCB" w:rsidRPr="00A6598B">
        <w:rPr>
          <w:rFonts w:eastAsia="Times New Roman"/>
          <w:sz w:val="24"/>
          <w:szCs w:val="24"/>
        </w:rPr>
        <w:t xml:space="preserve">я на </w:t>
      </w:r>
      <w:proofErr w:type="spellStart"/>
      <w:r w:rsidR="00542CCB" w:rsidRPr="00A6598B">
        <w:rPr>
          <w:rFonts w:eastAsia="Times New Roman"/>
          <w:sz w:val="24"/>
          <w:szCs w:val="24"/>
        </w:rPr>
        <w:t>підставі</w:t>
      </w:r>
      <w:proofErr w:type="spellEnd"/>
      <w:r w:rsidR="00542CCB" w:rsidRPr="00A6598B">
        <w:rPr>
          <w:rFonts w:eastAsia="Times New Roman"/>
          <w:sz w:val="24"/>
          <w:szCs w:val="24"/>
        </w:rPr>
        <w:t xml:space="preserve"> </w:t>
      </w:r>
      <w:proofErr w:type="spellStart"/>
      <w:r w:rsidR="00542CCB" w:rsidRPr="00A6598B">
        <w:rPr>
          <w:rFonts w:eastAsia="Times New Roman"/>
          <w:sz w:val="24"/>
          <w:szCs w:val="24"/>
        </w:rPr>
        <w:t>свідоцтва</w:t>
      </w:r>
      <w:proofErr w:type="spellEnd"/>
      <w:r w:rsidR="00542CCB" w:rsidRPr="00A6598B">
        <w:rPr>
          <w:rFonts w:eastAsia="Times New Roman"/>
          <w:sz w:val="24"/>
          <w:szCs w:val="24"/>
        </w:rPr>
        <w:t xml:space="preserve"> про право на </w:t>
      </w:r>
      <w:proofErr w:type="spellStart"/>
      <w:r w:rsidR="00542CCB" w:rsidRPr="00A6598B">
        <w:rPr>
          <w:rFonts w:eastAsia="Times New Roman"/>
          <w:sz w:val="24"/>
          <w:szCs w:val="24"/>
        </w:rPr>
        <w:t>спадок</w:t>
      </w:r>
      <w:proofErr w:type="spellEnd"/>
      <w:r w:rsidR="00542CCB" w:rsidRPr="00A6598B">
        <w:rPr>
          <w:rFonts w:eastAsia="Times New Roman"/>
          <w:sz w:val="24"/>
          <w:szCs w:val="24"/>
        </w:rPr>
        <w:t>,</w:t>
      </w:r>
      <w:r w:rsidR="00542CCB" w:rsidRPr="00A6598B">
        <w:rPr>
          <w:rFonts w:eastAsia="Times New Roman"/>
          <w:sz w:val="24"/>
          <w:szCs w:val="24"/>
          <w:lang w:val="uk-UA"/>
        </w:rPr>
        <w:t xml:space="preserve"> угод про визначення часток у відпо</w:t>
      </w:r>
      <w:r w:rsidR="00A6598B">
        <w:rPr>
          <w:rFonts w:eastAsia="Times New Roman"/>
          <w:sz w:val="24"/>
          <w:szCs w:val="24"/>
          <w:lang w:val="uk-UA"/>
        </w:rPr>
        <w:t>відних організаціях, які здійснюють</w:t>
      </w:r>
      <w:r w:rsidR="00542CCB" w:rsidRPr="00A6598B">
        <w:rPr>
          <w:rFonts w:eastAsia="Times New Roman"/>
          <w:sz w:val="24"/>
          <w:szCs w:val="24"/>
          <w:lang w:val="uk-UA"/>
        </w:rPr>
        <w:t xml:space="preserve"> державну реєстрацію прав на рухоме та нерухоме майно і угод з ним за територіальною належністю, з правом реєстрації раніше виниклих прав</w:t>
      </w:r>
      <w:r w:rsidR="00542CCB" w:rsidRPr="00FF3F93">
        <w:rPr>
          <w:rFonts w:eastAsia="Times New Roman"/>
          <w:sz w:val="24"/>
          <w:szCs w:val="24"/>
          <w:lang w:val="uk-UA"/>
        </w:rPr>
        <w:t>, з правом реєстрації раніше виниклих прав</w:t>
      </w:r>
      <w:r w:rsidR="00542CCB" w:rsidRPr="003E50F1">
        <w:rPr>
          <w:rFonts w:eastAsia="Times New Roman"/>
          <w:sz w:val="24"/>
          <w:szCs w:val="24"/>
          <w:lang w:val="uk-UA"/>
        </w:rPr>
        <w:t>,</w:t>
      </w:r>
      <w:r w:rsidR="00542CCB" w:rsidRPr="00A6598B">
        <w:rPr>
          <w:rFonts w:eastAsia="Times New Roman"/>
          <w:sz w:val="24"/>
          <w:szCs w:val="24"/>
          <w:lang w:val="uk-UA"/>
        </w:rPr>
        <w:t xml:space="preserve"> з правом подачі заяви на зупинення </w:t>
      </w:r>
      <w:r w:rsidR="00874F1A" w:rsidRPr="00A6598B">
        <w:rPr>
          <w:rFonts w:eastAsia="Times New Roman"/>
          <w:sz w:val="24"/>
          <w:szCs w:val="24"/>
          <w:lang w:val="uk-UA"/>
        </w:rPr>
        <w:t xml:space="preserve">чи відмову в державній реєстрації, будь-який інших заяв, пов’язаних з внесенням змін в записи Державного реєстру речових прав на нерухоме майно ( </w:t>
      </w:r>
      <w:proofErr w:type="spellStart"/>
      <w:r w:rsidR="00874F1A" w:rsidRPr="00A6598B">
        <w:rPr>
          <w:rFonts w:eastAsia="Times New Roman"/>
          <w:sz w:val="24"/>
          <w:szCs w:val="24"/>
          <w:lang w:val="uk-UA"/>
        </w:rPr>
        <w:t>Держреєстр</w:t>
      </w:r>
      <w:proofErr w:type="spellEnd"/>
      <w:r w:rsidR="00874F1A" w:rsidRPr="00A6598B">
        <w:rPr>
          <w:rFonts w:eastAsia="Times New Roman"/>
          <w:sz w:val="24"/>
          <w:szCs w:val="24"/>
          <w:lang w:val="uk-UA"/>
        </w:rPr>
        <w:t xml:space="preserve"> прав), виправленням технічних помилок, додатковим прийомом, вносити необхідні платежі, з правом отримання свідоцтв про державну реєстрацію права власності та всіх необхідних зареєстрованих документів, з правом представлення моїх інтересів в будь-яких організаціях, вносити необхідні платежі, розписуватися</w:t>
      </w:r>
      <w:r w:rsidR="00BC0764">
        <w:rPr>
          <w:rFonts w:eastAsia="Times New Roman"/>
          <w:sz w:val="24"/>
          <w:szCs w:val="24"/>
          <w:lang w:val="uk-UA"/>
        </w:rPr>
        <w:t xml:space="preserve"> за мене та</w:t>
      </w:r>
      <w:r w:rsidR="00874F1A" w:rsidRPr="00A6598B">
        <w:rPr>
          <w:rFonts w:eastAsia="Times New Roman"/>
          <w:sz w:val="24"/>
          <w:szCs w:val="24"/>
          <w:lang w:val="uk-UA"/>
        </w:rPr>
        <w:t xml:space="preserve"> вчиняти всі дії, пов’язані з виконанням даного доручення, </w:t>
      </w:r>
    </w:p>
    <w:p w:rsidR="00874F1A" w:rsidRPr="00A6598B" w:rsidRDefault="00874F1A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а також представляти мої інтереси, які стосуються вищезазначеного доручення, в усіх органах, закладах і організаціях</w:t>
      </w:r>
      <w:r w:rsidR="00BC0764">
        <w:rPr>
          <w:rFonts w:eastAsia="Times New Roman"/>
          <w:sz w:val="24"/>
          <w:szCs w:val="24"/>
          <w:lang w:val="uk-UA"/>
        </w:rPr>
        <w:t xml:space="preserve"> на території України, в судах у</w:t>
      </w:r>
      <w:r w:rsidRPr="00A6598B">
        <w:rPr>
          <w:rFonts w:eastAsia="Times New Roman"/>
          <w:sz w:val="24"/>
          <w:szCs w:val="24"/>
          <w:lang w:val="uk-UA"/>
        </w:rPr>
        <w:t>сіх інстанцій, адміністративних та інших закладах, місцевих, апеляційних, касаційних судах, у мирових суддів, у службі судових приставів, з усіма правами, які надані законом позивачу,</w:t>
      </w:r>
      <w:r w:rsidR="00BC0764">
        <w:rPr>
          <w:rFonts w:eastAsia="Times New Roman"/>
          <w:sz w:val="24"/>
          <w:szCs w:val="24"/>
          <w:lang w:val="uk-UA"/>
        </w:rPr>
        <w:t xml:space="preserve"> </w:t>
      </w:r>
      <w:r w:rsidRPr="00A6598B">
        <w:rPr>
          <w:rFonts w:eastAsia="Times New Roman"/>
          <w:sz w:val="24"/>
          <w:szCs w:val="24"/>
          <w:lang w:val="uk-UA"/>
        </w:rPr>
        <w:lastRenderedPageBreak/>
        <w:t xml:space="preserve">відповідачу, третій особі, заявнику, потерпілому та  особі, стосовно якої </w:t>
      </w:r>
      <w:r w:rsidR="0022062F" w:rsidRPr="00A6598B">
        <w:rPr>
          <w:rFonts w:eastAsia="Times New Roman"/>
          <w:sz w:val="24"/>
          <w:szCs w:val="24"/>
          <w:lang w:val="uk-UA"/>
        </w:rPr>
        <w:t>ведеться провадження по справі про адміністративні правопорушення, у тому числі з правом підписання та подачі позовних заяв, укладення мирової угоди, визнання або відмови повністю або частково від позовних заяв, зміна предмету або підстав позову,</w:t>
      </w:r>
      <w:r w:rsidR="00BC0764">
        <w:rPr>
          <w:rFonts w:eastAsia="Times New Roman"/>
          <w:sz w:val="24"/>
          <w:szCs w:val="24"/>
          <w:lang w:val="uk-UA"/>
        </w:rPr>
        <w:t xml:space="preserve"> </w:t>
      </w:r>
      <w:r w:rsidR="0022062F" w:rsidRPr="00A6598B">
        <w:rPr>
          <w:rFonts w:eastAsia="Times New Roman"/>
          <w:sz w:val="24"/>
          <w:szCs w:val="24"/>
          <w:lang w:val="uk-UA"/>
        </w:rPr>
        <w:t>оскарження рішення суду, заяв про відводи, клопотань, отримання та представлення до стягнення виконавчого листа, отримання рішень та ухвал суд, дублікатів, копій судових документів, без обмеження їх кількості, з правом подачі касаційних скарг,</w:t>
      </w:r>
      <w:r w:rsidR="00BC0764">
        <w:rPr>
          <w:rFonts w:eastAsia="Times New Roman"/>
          <w:sz w:val="24"/>
          <w:szCs w:val="24"/>
          <w:lang w:val="uk-UA"/>
        </w:rPr>
        <w:t xml:space="preserve"> </w:t>
      </w:r>
      <w:r w:rsidR="0022062F" w:rsidRPr="00A6598B">
        <w:rPr>
          <w:rFonts w:eastAsia="Times New Roman"/>
          <w:sz w:val="24"/>
          <w:szCs w:val="24"/>
          <w:lang w:val="uk-UA"/>
        </w:rPr>
        <w:t>звернення до наглядових інстанцій, вчинення виконавчих дій, з правом передачі спору на розгляд тре</w:t>
      </w:r>
      <w:r w:rsidR="00BC0764">
        <w:rPr>
          <w:rFonts w:eastAsia="Times New Roman"/>
          <w:sz w:val="24"/>
          <w:szCs w:val="24"/>
          <w:lang w:val="uk-UA"/>
        </w:rPr>
        <w:t xml:space="preserve">тейського суду, </w:t>
      </w:r>
      <w:r w:rsidR="0022062F" w:rsidRPr="00A6598B">
        <w:rPr>
          <w:rFonts w:eastAsia="Times New Roman"/>
          <w:sz w:val="24"/>
          <w:szCs w:val="24"/>
          <w:lang w:val="uk-UA"/>
        </w:rPr>
        <w:t>з правом отримання на ру</w:t>
      </w:r>
      <w:r w:rsidR="00BC0764">
        <w:rPr>
          <w:rFonts w:eastAsia="Times New Roman"/>
          <w:sz w:val="24"/>
          <w:szCs w:val="24"/>
          <w:lang w:val="uk-UA"/>
        </w:rPr>
        <w:t>ки судових актів та рішень суду, р</w:t>
      </w:r>
      <w:r w:rsidR="0022062F" w:rsidRPr="00A6598B">
        <w:rPr>
          <w:rFonts w:eastAsia="Times New Roman"/>
          <w:sz w:val="24"/>
          <w:szCs w:val="24"/>
          <w:lang w:val="uk-UA"/>
        </w:rPr>
        <w:t>еєстрації на підставі рішення суду мого права власності в Держа</w:t>
      </w:r>
      <w:r w:rsidR="004965AE" w:rsidRPr="00A6598B">
        <w:rPr>
          <w:rFonts w:eastAsia="Times New Roman"/>
          <w:sz w:val="24"/>
          <w:szCs w:val="24"/>
          <w:lang w:val="uk-UA"/>
        </w:rPr>
        <w:t>в</w:t>
      </w:r>
      <w:r w:rsidR="0022062F" w:rsidRPr="00A6598B">
        <w:rPr>
          <w:rFonts w:eastAsia="Times New Roman"/>
          <w:sz w:val="24"/>
          <w:szCs w:val="24"/>
          <w:lang w:val="uk-UA"/>
        </w:rPr>
        <w:t>ній реєстраційній службі України, в</w:t>
      </w:r>
      <w:r w:rsidR="004965AE" w:rsidRPr="00A6598B">
        <w:rPr>
          <w:rFonts w:eastAsia="Times New Roman"/>
          <w:sz w:val="24"/>
          <w:szCs w:val="24"/>
          <w:lang w:val="uk-UA"/>
        </w:rPr>
        <w:t xml:space="preserve"> інших організаціях, які здійснюють</w:t>
      </w:r>
      <w:r w:rsidR="0022062F" w:rsidRPr="00A6598B">
        <w:rPr>
          <w:rFonts w:eastAsia="Times New Roman"/>
          <w:sz w:val="24"/>
          <w:szCs w:val="24"/>
          <w:lang w:val="uk-UA"/>
        </w:rPr>
        <w:t xml:space="preserve"> державну реєстрацію прав на нерухоме майно і угод з ним за територіальною належністю, отримання всіх необхідних зареєстрованих документів, з правом оскарження дій судового </w:t>
      </w:r>
      <w:proofErr w:type="spellStart"/>
      <w:r w:rsidR="004965AE" w:rsidRPr="00A6598B">
        <w:rPr>
          <w:rFonts w:eastAsia="Times New Roman"/>
          <w:sz w:val="24"/>
          <w:szCs w:val="24"/>
          <w:lang w:val="uk-UA"/>
        </w:rPr>
        <w:t>приставу-</w:t>
      </w:r>
      <w:proofErr w:type="spellEnd"/>
      <w:r w:rsidR="0022062F" w:rsidRPr="00A6598B">
        <w:rPr>
          <w:rFonts w:eastAsia="Times New Roman"/>
          <w:sz w:val="24"/>
          <w:szCs w:val="24"/>
          <w:lang w:val="uk-UA"/>
        </w:rPr>
        <w:t xml:space="preserve"> виконавця,  з правом участі </w:t>
      </w:r>
      <w:r w:rsidR="004965AE" w:rsidRPr="00A6598B">
        <w:rPr>
          <w:rFonts w:eastAsia="Times New Roman"/>
          <w:sz w:val="24"/>
          <w:szCs w:val="24"/>
          <w:lang w:val="uk-UA"/>
        </w:rPr>
        <w:t xml:space="preserve">в дебатах сторін, з правом підтримання цивільного позову, підписання та подачу заяв про перегляд судових актів за </w:t>
      </w:r>
      <w:proofErr w:type="spellStart"/>
      <w:r w:rsidR="00BC0764">
        <w:rPr>
          <w:rFonts w:eastAsia="Times New Roman"/>
          <w:sz w:val="24"/>
          <w:szCs w:val="24"/>
          <w:lang w:val="uk-UA"/>
        </w:rPr>
        <w:t>ново</w:t>
      </w:r>
      <w:r w:rsidR="004965AE" w:rsidRPr="00A6598B">
        <w:rPr>
          <w:rFonts w:eastAsia="Times New Roman"/>
          <w:sz w:val="24"/>
          <w:szCs w:val="24"/>
          <w:lang w:val="uk-UA"/>
        </w:rPr>
        <w:t>виявленими</w:t>
      </w:r>
      <w:proofErr w:type="spellEnd"/>
      <w:r w:rsidR="004965AE" w:rsidRPr="00A6598B">
        <w:rPr>
          <w:rFonts w:eastAsia="Times New Roman"/>
          <w:sz w:val="24"/>
          <w:szCs w:val="24"/>
          <w:lang w:val="uk-UA"/>
        </w:rPr>
        <w:t xml:space="preserve"> обставинами, з правом підписання та подачі заяв, листів, запитів,</w:t>
      </w:r>
      <w:r w:rsidR="00BC0764">
        <w:rPr>
          <w:rFonts w:eastAsia="Times New Roman"/>
          <w:sz w:val="24"/>
          <w:szCs w:val="24"/>
          <w:lang w:val="uk-UA"/>
        </w:rPr>
        <w:t xml:space="preserve"> </w:t>
      </w:r>
      <w:r w:rsidR="004965AE" w:rsidRPr="00A6598B">
        <w:rPr>
          <w:rFonts w:eastAsia="Times New Roman"/>
          <w:sz w:val="24"/>
          <w:szCs w:val="24"/>
          <w:lang w:val="uk-UA"/>
        </w:rPr>
        <w:t>довідок і скарг від мого імені з усіх питань, пов’язаних з представленням моїх інтересів, сплачувати необхідні збори та мита, з правом отримання присудженого майна та грошей, розписуватися за мене та вчиняти всі дії, пов’язані з виконанням даного доручення,</w:t>
      </w:r>
    </w:p>
    <w:p w:rsidR="004965AE" w:rsidRPr="00A6598B" w:rsidRDefault="004965AE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</w:p>
    <w:p w:rsidR="00C278A3" w:rsidRPr="00A6598B" w:rsidRDefault="004965AE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  <w:t xml:space="preserve"> </w:t>
      </w:r>
    </w:p>
    <w:p w:rsidR="004965AE" w:rsidRPr="00A6598B" w:rsidRDefault="004965AE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  <w:t>м. Москва</w:t>
      </w:r>
    </w:p>
    <w:p w:rsidR="00BC0764" w:rsidRDefault="00BC0764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</w:p>
    <w:p w:rsidR="004965AE" w:rsidRPr="00A6598B" w:rsidRDefault="004965AE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 xml:space="preserve">а також, продати за ціною та на умовах на власний розсуд квартиру, розташовану за адресою: Україна, Черкаська область, м. Черкаси, вул.. </w:t>
      </w:r>
      <w:proofErr w:type="spellStart"/>
      <w:r w:rsidRPr="00A6598B">
        <w:rPr>
          <w:rFonts w:eastAsia="Times New Roman"/>
          <w:sz w:val="24"/>
          <w:szCs w:val="24"/>
          <w:lang w:val="uk-UA"/>
        </w:rPr>
        <w:t>Новопречистенська</w:t>
      </w:r>
      <w:proofErr w:type="spellEnd"/>
      <w:r w:rsidRPr="00A6598B">
        <w:rPr>
          <w:rFonts w:eastAsia="Times New Roman"/>
          <w:sz w:val="24"/>
          <w:szCs w:val="24"/>
          <w:lang w:val="uk-UA"/>
        </w:rPr>
        <w:t>, буд.8 (вісім), кв.4 (чотири),</w:t>
      </w:r>
    </w:p>
    <w:p w:rsidR="00C278A3" w:rsidRPr="00A6598B" w:rsidRDefault="004965AE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для чого надаю право бути моїм представником в усіх державних закладах та комерційних організаціях</w:t>
      </w:r>
      <w:r w:rsidR="00BC0764">
        <w:rPr>
          <w:rFonts w:eastAsia="Times New Roman"/>
          <w:sz w:val="24"/>
          <w:szCs w:val="24"/>
          <w:lang w:val="uk-UA"/>
        </w:rPr>
        <w:t xml:space="preserve"> України за територіальною </w:t>
      </w:r>
      <w:r w:rsidRPr="00A6598B">
        <w:rPr>
          <w:rFonts w:eastAsia="Times New Roman"/>
          <w:sz w:val="24"/>
          <w:szCs w:val="24"/>
          <w:lang w:val="uk-UA"/>
        </w:rPr>
        <w:t>належністю, перед будь-якими фізичними та юридичними особами, у тому числі в Центрі державних послуг Мої документи, БФЦ, житлово-комунальних органах, органах місцевого самоврядування, Мерії, Управі, Префектурі, адміністрації району органів  технічної інвентаризації, податкових органах</w:t>
      </w:r>
      <w:r w:rsidR="00BC0764">
        <w:rPr>
          <w:rFonts w:eastAsia="Times New Roman"/>
          <w:sz w:val="24"/>
          <w:szCs w:val="24"/>
          <w:lang w:val="uk-UA"/>
        </w:rPr>
        <w:t>, органах РАЦ</w:t>
      </w:r>
      <w:r w:rsidRPr="00A6598B">
        <w:rPr>
          <w:rFonts w:eastAsia="Times New Roman"/>
          <w:sz w:val="24"/>
          <w:szCs w:val="24"/>
          <w:lang w:val="uk-UA"/>
        </w:rPr>
        <w:t>С, нотаріальних конторах, архівах, банках, кредитних організаціях, отримувати та надавати необхідні документи, довідки,</w:t>
      </w:r>
      <w:r w:rsidR="00BC0764">
        <w:rPr>
          <w:rFonts w:eastAsia="Times New Roman"/>
          <w:sz w:val="24"/>
          <w:szCs w:val="24"/>
          <w:lang w:val="uk-UA"/>
        </w:rPr>
        <w:t xml:space="preserve"> </w:t>
      </w:r>
      <w:r w:rsidRPr="00A6598B">
        <w:rPr>
          <w:rFonts w:eastAsia="Times New Roman"/>
          <w:sz w:val="24"/>
          <w:szCs w:val="24"/>
          <w:lang w:val="uk-UA"/>
        </w:rPr>
        <w:t>архівні копії</w:t>
      </w:r>
      <w:r w:rsidR="00E0629C" w:rsidRPr="00A6598B">
        <w:rPr>
          <w:rFonts w:eastAsia="Times New Roman"/>
          <w:sz w:val="24"/>
          <w:szCs w:val="24"/>
          <w:lang w:val="uk-UA"/>
        </w:rPr>
        <w:t>, дублікати, у тому числі правовстановлюючі документи, витяги, у тому числі з Державного реєстру речових прав на нерухоме майно (</w:t>
      </w:r>
      <w:proofErr w:type="spellStart"/>
      <w:r w:rsidR="00E0629C" w:rsidRPr="00A6598B">
        <w:rPr>
          <w:rFonts w:eastAsia="Times New Roman"/>
          <w:sz w:val="24"/>
          <w:szCs w:val="24"/>
          <w:lang w:val="uk-UA"/>
        </w:rPr>
        <w:t>Держреєстр</w:t>
      </w:r>
      <w:proofErr w:type="spellEnd"/>
      <w:r w:rsidR="00E0629C" w:rsidRPr="00A6598B">
        <w:rPr>
          <w:rFonts w:eastAsia="Times New Roman"/>
          <w:sz w:val="24"/>
          <w:szCs w:val="24"/>
          <w:lang w:val="uk-UA"/>
        </w:rPr>
        <w:t xml:space="preserve"> прав), та інші, підписувати та подавати від мого імені заяви,</w:t>
      </w:r>
      <w:r w:rsidR="00E0629C" w:rsidRPr="00A6598B">
        <w:rPr>
          <w:rFonts w:eastAsia="Times New Roman"/>
          <w:b/>
          <w:sz w:val="24"/>
          <w:szCs w:val="24"/>
          <w:lang w:val="uk-UA"/>
        </w:rPr>
        <w:t xml:space="preserve"> підписати договір купівлі-продажу у простій письмовій або нотаріальній формі, </w:t>
      </w:r>
      <w:r w:rsidR="00E0629C" w:rsidRPr="00A6598B">
        <w:rPr>
          <w:rFonts w:eastAsia="Times New Roman"/>
          <w:sz w:val="24"/>
          <w:szCs w:val="24"/>
          <w:lang w:val="uk-UA"/>
        </w:rPr>
        <w:t xml:space="preserve">передавальний акт, </w:t>
      </w:r>
      <w:r w:rsidR="00E0629C" w:rsidRPr="00A6598B">
        <w:rPr>
          <w:rFonts w:eastAsia="Times New Roman"/>
          <w:b/>
          <w:sz w:val="24"/>
          <w:szCs w:val="24"/>
          <w:lang w:val="uk-UA"/>
        </w:rPr>
        <w:t>отримати, передбачені договором гроші</w:t>
      </w:r>
      <w:r w:rsidR="00E0629C" w:rsidRPr="00A6598B">
        <w:rPr>
          <w:rFonts w:eastAsia="Times New Roman"/>
          <w:sz w:val="24"/>
          <w:szCs w:val="24"/>
          <w:lang w:val="uk-UA"/>
        </w:rPr>
        <w:t>, у тому числі з правом отримати завдаток (аванс) за вищезазначене нерухоме майно, з правом укладання та підписання на суму та на умовах на власний розсуд, попередній договір, угод про внесення змін та доповнень в попередній дог</w:t>
      </w:r>
      <w:r w:rsidR="00BC0764">
        <w:rPr>
          <w:rFonts w:eastAsia="Times New Roman"/>
          <w:sz w:val="24"/>
          <w:szCs w:val="24"/>
          <w:lang w:val="uk-UA"/>
        </w:rPr>
        <w:t>овір, в угоду про завдаток (</w:t>
      </w:r>
      <w:r w:rsidR="00E0629C" w:rsidRPr="00A6598B">
        <w:rPr>
          <w:rFonts w:eastAsia="Times New Roman"/>
          <w:sz w:val="24"/>
          <w:szCs w:val="24"/>
          <w:lang w:val="uk-UA"/>
        </w:rPr>
        <w:t xml:space="preserve">аванс), з правом розірвання угод про завдаток (аванс), попереднього договору, з правом повернення суми завдатку (авансу), з правом оренди в </w:t>
      </w:r>
      <w:r w:rsidR="00F84D7E" w:rsidRPr="00A6598B">
        <w:rPr>
          <w:rFonts w:eastAsia="Times New Roman"/>
          <w:sz w:val="24"/>
          <w:szCs w:val="24"/>
          <w:lang w:val="uk-UA"/>
        </w:rPr>
        <w:t>б</w:t>
      </w:r>
      <w:r w:rsidR="004D6BD5">
        <w:rPr>
          <w:rFonts w:eastAsia="Times New Roman"/>
          <w:sz w:val="24"/>
          <w:szCs w:val="24"/>
          <w:lang w:val="uk-UA"/>
        </w:rPr>
        <w:t xml:space="preserve">удь-якому банку України </w:t>
      </w:r>
      <w:proofErr w:type="spellStart"/>
      <w:r w:rsidR="004D6BD5">
        <w:rPr>
          <w:rFonts w:eastAsia="Times New Roman"/>
          <w:sz w:val="24"/>
          <w:szCs w:val="24"/>
          <w:lang w:val="uk-UA"/>
        </w:rPr>
        <w:t>сейфова</w:t>
      </w:r>
      <w:proofErr w:type="spellEnd"/>
      <w:r w:rsidR="004D6BD5">
        <w:rPr>
          <w:rFonts w:eastAsia="Times New Roman"/>
          <w:sz w:val="24"/>
          <w:szCs w:val="24"/>
          <w:lang w:val="uk-UA"/>
        </w:rPr>
        <w:t xml:space="preserve"> комірка </w:t>
      </w:r>
      <w:r w:rsidR="00F84D7E" w:rsidRPr="00A6598B">
        <w:rPr>
          <w:rFonts w:eastAsia="Times New Roman"/>
          <w:sz w:val="24"/>
          <w:szCs w:val="24"/>
          <w:lang w:val="uk-UA"/>
        </w:rPr>
        <w:t>та доступу до</w:t>
      </w:r>
      <w:r w:rsidR="004D6BD5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4D6BD5">
        <w:rPr>
          <w:rFonts w:eastAsia="Times New Roman"/>
          <w:sz w:val="24"/>
          <w:szCs w:val="24"/>
          <w:lang w:val="uk-UA"/>
        </w:rPr>
        <w:t>сейфової</w:t>
      </w:r>
      <w:proofErr w:type="spellEnd"/>
      <w:r w:rsidR="004D6BD5">
        <w:rPr>
          <w:rFonts w:eastAsia="Times New Roman"/>
          <w:sz w:val="24"/>
          <w:szCs w:val="24"/>
          <w:lang w:val="uk-UA"/>
        </w:rPr>
        <w:t xml:space="preserve"> комірки</w:t>
      </w:r>
      <w:r w:rsidR="00F84D7E" w:rsidRPr="00A6598B">
        <w:rPr>
          <w:rFonts w:eastAsia="Times New Roman"/>
          <w:sz w:val="24"/>
          <w:szCs w:val="24"/>
          <w:lang w:val="uk-UA"/>
        </w:rPr>
        <w:t>, орендова</w:t>
      </w:r>
      <w:r w:rsidR="00BC0764">
        <w:rPr>
          <w:rFonts w:eastAsia="Times New Roman"/>
          <w:sz w:val="24"/>
          <w:szCs w:val="24"/>
          <w:lang w:val="uk-UA"/>
        </w:rPr>
        <w:t>ній по даній</w:t>
      </w:r>
      <w:r w:rsidR="00F84D7E" w:rsidRPr="00A6598B">
        <w:rPr>
          <w:rFonts w:eastAsia="Times New Roman"/>
          <w:sz w:val="24"/>
          <w:szCs w:val="24"/>
          <w:lang w:val="uk-UA"/>
        </w:rPr>
        <w:t xml:space="preserve"> довіреності, вкладення та вилучення належних грошей за угодою з</w:t>
      </w:r>
      <w:r w:rsidR="004D6BD5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4D6BD5">
        <w:rPr>
          <w:rFonts w:eastAsia="Times New Roman"/>
          <w:sz w:val="24"/>
          <w:szCs w:val="24"/>
          <w:lang w:val="uk-UA"/>
        </w:rPr>
        <w:t>сейфової</w:t>
      </w:r>
      <w:proofErr w:type="spellEnd"/>
      <w:r w:rsidR="004D6BD5">
        <w:rPr>
          <w:rFonts w:eastAsia="Times New Roman"/>
          <w:sz w:val="24"/>
          <w:szCs w:val="24"/>
          <w:lang w:val="uk-UA"/>
        </w:rPr>
        <w:t xml:space="preserve"> комірки</w:t>
      </w:r>
      <w:r w:rsidR="00F84D7E" w:rsidRPr="00A6598B">
        <w:rPr>
          <w:rFonts w:eastAsia="Times New Roman"/>
          <w:sz w:val="24"/>
          <w:szCs w:val="24"/>
          <w:lang w:val="uk-UA"/>
        </w:rPr>
        <w:t xml:space="preserve">, з правом відкриття рахунку в будь-якому банку на моє </w:t>
      </w:r>
      <w:proofErr w:type="spellStart"/>
      <w:r w:rsidR="00F84D7E" w:rsidRPr="00A6598B">
        <w:rPr>
          <w:rFonts w:eastAsia="Times New Roman"/>
          <w:sz w:val="24"/>
          <w:szCs w:val="24"/>
          <w:lang w:val="uk-UA"/>
        </w:rPr>
        <w:t>ім’</w:t>
      </w:r>
      <w:proofErr w:type="spellEnd"/>
      <w:r w:rsidR="00F84D7E" w:rsidRPr="00A6598B">
        <w:rPr>
          <w:rFonts w:eastAsia="Times New Roman"/>
          <w:sz w:val="24"/>
          <w:szCs w:val="24"/>
        </w:rPr>
        <w:t>я</w:t>
      </w:r>
      <w:r w:rsidR="00F84D7E" w:rsidRPr="00A6598B">
        <w:rPr>
          <w:rFonts w:eastAsia="Times New Roman"/>
          <w:sz w:val="24"/>
          <w:szCs w:val="24"/>
          <w:lang w:val="uk-UA"/>
        </w:rPr>
        <w:t>, з правом розпорядження рахунком, відкритим по цій довіреності, з правом підписання необхідних документів, договорів,</w:t>
      </w:r>
      <w:r w:rsidR="00BC0764">
        <w:rPr>
          <w:rFonts w:eastAsia="Times New Roman"/>
          <w:sz w:val="24"/>
          <w:szCs w:val="24"/>
          <w:lang w:val="uk-UA"/>
        </w:rPr>
        <w:t xml:space="preserve"> </w:t>
      </w:r>
      <w:r w:rsidR="00F84D7E" w:rsidRPr="00A6598B">
        <w:rPr>
          <w:rFonts w:eastAsia="Times New Roman"/>
          <w:sz w:val="24"/>
          <w:szCs w:val="24"/>
          <w:lang w:val="uk-UA"/>
        </w:rPr>
        <w:t>угод, з правом пост</w:t>
      </w:r>
      <w:r w:rsidR="00BC0764">
        <w:rPr>
          <w:rFonts w:eastAsia="Times New Roman"/>
          <w:sz w:val="24"/>
          <w:szCs w:val="24"/>
          <w:lang w:val="uk-UA"/>
        </w:rPr>
        <w:t xml:space="preserve">ановки на кадастровий облік та </w:t>
      </w:r>
      <w:r w:rsidR="00F84D7E" w:rsidRPr="00A6598B">
        <w:rPr>
          <w:rFonts w:eastAsia="Times New Roman"/>
          <w:sz w:val="24"/>
          <w:szCs w:val="24"/>
          <w:lang w:val="uk-UA"/>
        </w:rPr>
        <w:t>перереєстрац</w:t>
      </w:r>
      <w:r w:rsidR="00BC0764">
        <w:rPr>
          <w:rFonts w:eastAsia="Times New Roman"/>
          <w:sz w:val="24"/>
          <w:szCs w:val="24"/>
          <w:lang w:val="uk-UA"/>
        </w:rPr>
        <w:t>ії права власності та реєстрації</w:t>
      </w:r>
      <w:r w:rsidR="00F84D7E" w:rsidRPr="00A6598B">
        <w:rPr>
          <w:rFonts w:eastAsia="Times New Roman"/>
          <w:sz w:val="24"/>
          <w:szCs w:val="24"/>
          <w:lang w:val="uk-UA"/>
        </w:rPr>
        <w:t xml:space="preserve"> раніше виниклого права, а також зареєструвати перехід права власності на вищезазначену квартиру на підставі договору купівлі-продажу, при необхідності з правом реєстрації заставних, застав (іпотеки в силу закону) в Державній  реєстраційній </w:t>
      </w:r>
      <w:r w:rsidR="00BC0764">
        <w:rPr>
          <w:rFonts w:eastAsia="Times New Roman"/>
          <w:sz w:val="24"/>
          <w:szCs w:val="24"/>
          <w:lang w:val="uk-UA"/>
        </w:rPr>
        <w:t xml:space="preserve">службі </w:t>
      </w:r>
      <w:r w:rsidR="00F84D7E" w:rsidRPr="00A6598B">
        <w:rPr>
          <w:rFonts w:eastAsia="Times New Roman"/>
          <w:sz w:val="24"/>
          <w:szCs w:val="24"/>
          <w:lang w:val="uk-UA"/>
        </w:rPr>
        <w:t xml:space="preserve">України, чи іншому органі, який здійснює державну реєстрацію прав на нерухоме майно та угод з ним, здавати та отримувати необхідні для реєстрації пакети документів, з правом отримання </w:t>
      </w:r>
      <w:r w:rsidR="00F84D7E" w:rsidRPr="00A6598B">
        <w:rPr>
          <w:rFonts w:eastAsia="Times New Roman"/>
          <w:sz w:val="24"/>
          <w:szCs w:val="24"/>
          <w:lang w:val="uk-UA"/>
        </w:rPr>
        <w:lastRenderedPageBreak/>
        <w:t>всіх документів після реєстрації, у тому числі витягів з Державного реєстру речових прав на нерухоме майно (</w:t>
      </w:r>
      <w:proofErr w:type="spellStart"/>
      <w:r w:rsidR="00F84D7E" w:rsidRPr="00A6598B">
        <w:rPr>
          <w:rFonts w:eastAsia="Times New Roman"/>
          <w:sz w:val="24"/>
          <w:szCs w:val="24"/>
          <w:lang w:val="uk-UA"/>
        </w:rPr>
        <w:t>Держреєстр</w:t>
      </w:r>
      <w:proofErr w:type="spellEnd"/>
      <w:r w:rsidR="00F84D7E" w:rsidRPr="00A6598B">
        <w:rPr>
          <w:rFonts w:eastAsia="Times New Roman"/>
          <w:sz w:val="24"/>
          <w:szCs w:val="24"/>
          <w:lang w:val="uk-UA"/>
        </w:rPr>
        <w:t xml:space="preserve"> прав), Свідоцтв про державну реєстрацію права, мого екземпляра договору купівлі-продажу, з правом підписання та подачі заяви на державну реєстрацію, зупинення чи відмову в державній реєстрації, будь-яких інших заяв пов’язаних з </w:t>
      </w:r>
      <w:r w:rsidR="00D12CA6" w:rsidRPr="00A6598B">
        <w:rPr>
          <w:rFonts w:eastAsia="Times New Roman"/>
          <w:sz w:val="24"/>
          <w:szCs w:val="24"/>
          <w:lang w:val="uk-UA"/>
        </w:rPr>
        <w:t>внесенням змін чи допо</w:t>
      </w:r>
      <w:r w:rsidR="00BC0764">
        <w:rPr>
          <w:rFonts w:eastAsia="Times New Roman"/>
          <w:sz w:val="24"/>
          <w:szCs w:val="24"/>
          <w:lang w:val="uk-UA"/>
        </w:rPr>
        <w:t xml:space="preserve">внень в записи </w:t>
      </w:r>
      <w:proofErr w:type="spellStart"/>
      <w:r w:rsidR="00BC0764">
        <w:rPr>
          <w:rFonts w:eastAsia="Times New Roman"/>
          <w:sz w:val="24"/>
          <w:szCs w:val="24"/>
          <w:lang w:val="uk-UA"/>
        </w:rPr>
        <w:t>Держреєстра</w:t>
      </w:r>
      <w:proofErr w:type="spellEnd"/>
      <w:r w:rsidR="00BC0764">
        <w:rPr>
          <w:rFonts w:eastAsia="Times New Roman"/>
          <w:sz w:val="24"/>
          <w:szCs w:val="24"/>
          <w:lang w:val="uk-UA"/>
        </w:rPr>
        <w:t xml:space="preserve"> прав</w:t>
      </w:r>
      <w:r w:rsidR="00D12CA6" w:rsidRPr="00A6598B">
        <w:rPr>
          <w:rFonts w:eastAsia="Times New Roman"/>
          <w:sz w:val="24"/>
          <w:szCs w:val="24"/>
          <w:lang w:val="uk-UA"/>
        </w:rPr>
        <w:t>, виправленням технічних помилок, додатковим прийомом, для чого надаю право розписуватися за мене, підписувати та подавати будь-які заяви, вносити необхідні платежі, мита, збори, податки та вчиняти всі дії, пов’язані з виконанням даного доручення.</w:t>
      </w:r>
    </w:p>
    <w:p w:rsidR="00D12CA6" w:rsidRPr="00E123C7" w:rsidRDefault="00D12CA6" w:rsidP="005149B0">
      <w:pPr>
        <w:ind w:firstLine="709"/>
        <w:jc w:val="both"/>
        <w:rPr>
          <w:rFonts w:eastAsia="Times New Roman"/>
          <w:b/>
          <w:sz w:val="24"/>
          <w:szCs w:val="24"/>
          <w:lang w:val="uk-UA"/>
        </w:rPr>
      </w:pPr>
      <w:r w:rsidRPr="00E123C7">
        <w:rPr>
          <w:rFonts w:eastAsia="Times New Roman"/>
          <w:b/>
          <w:sz w:val="24"/>
          <w:szCs w:val="24"/>
          <w:lang w:val="uk-UA"/>
        </w:rPr>
        <w:t>Довіреність видана терміном на три роки з забороною на передоручення повноважень за цією довіреністю іншим особам.</w:t>
      </w:r>
    </w:p>
    <w:p w:rsidR="00D12CA6" w:rsidRPr="00E123C7" w:rsidRDefault="00D12CA6" w:rsidP="005149B0">
      <w:pPr>
        <w:ind w:firstLine="709"/>
        <w:jc w:val="both"/>
        <w:rPr>
          <w:rFonts w:eastAsia="Times New Roman"/>
          <w:b/>
          <w:sz w:val="24"/>
          <w:szCs w:val="24"/>
          <w:lang w:val="uk-UA"/>
        </w:rPr>
      </w:pPr>
      <w:r w:rsidRPr="00E123C7">
        <w:rPr>
          <w:rFonts w:eastAsia="Times New Roman"/>
          <w:b/>
          <w:sz w:val="24"/>
          <w:szCs w:val="24"/>
          <w:lang w:val="uk-UA"/>
        </w:rPr>
        <w:t>Зміст довіреності зачитано довірителю вголос.</w:t>
      </w:r>
    </w:p>
    <w:p w:rsidR="00D12CA6" w:rsidRPr="00E123C7" w:rsidRDefault="00D12CA6" w:rsidP="005149B0">
      <w:pPr>
        <w:ind w:firstLine="709"/>
        <w:jc w:val="both"/>
        <w:rPr>
          <w:rFonts w:eastAsia="Times New Roman"/>
          <w:b/>
          <w:sz w:val="24"/>
          <w:szCs w:val="24"/>
          <w:lang w:val="uk-UA"/>
        </w:rPr>
      </w:pPr>
    </w:p>
    <w:p w:rsidR="00D12CA6" w:rsidRPr="00A6598B" w:rsidRDefault="00D12CA6" w:rsidP="005149B0">
      <w:pPr>
        <w:ind w:firstLine="709"/>
        <w:jc w:val="both"/>
        <w:rPr>
          <w:rFonts w:eastAsia="Times New Roman"/>
          <w:i/>
          <w:sz w:val="24"/>
          <w:szCs w:val="24"/>
          <w:lang w:val="uk-UA"/>
        </w:rPr>
      </w:pPr>
      <w:r w:rsidRPr="00A6598B">
        <w:rPr>
          <w:rFonts w:eastAsia="Times New Roman"/>
          <w:i/>
          <w:sz w:val="24"/>
          <w:szCs w:val="24"/>
          <w:lang w:val="uk-UA"/>
        </w:rPr>
        <w:t xml:space="preserve">Довіритель </w:t>
      </w:r>
      <w:proofErr w:type="spellStart"/>
      <w:r w:rsidRPr="00A6598B">
        <w:rPr>
          <w:rFonts w:eastAsia="Times New Roman"/>
          <w:i/>
          <w:sz w:val="24"/>
          <w:szCs w:val="24"/>
          <w:lang w:val="uk-UA"/>
        </w:rPr>
        <w:t>Лєкарева</w:t>
      </w:r>
      <w:proofErr w:type="spellEnd"/>
      <w:r w:rsidRPr="00A6598B">
        <w:rPr>
          <w:rFonts w:eastAsia="Times New Roman"/>
          <w:i/>
          <w:sz w:val="24"/>
          <w:szCs w:val="24"/>
          <w:lang w:val="uk-UA"/>
        </w:rPr>
        <w:t xml:space="preserve"> Тамара Антонівна       /підписано/</w:t>
      </w:r>
    </w:p>
    <w:p w:rsidR="00D12CA6" w:rsidRPr="00A6598B" w:rsidRDefault="00D12CA6" w:rsidP="005149B0">
      <w:pPr>
        <w:ind w:firstLine="709"/>
        <w:jc w:val="both"/>
        <w:rPr>
          <w:rFonts w:eastAsia="Times New Roman"/>
          <w:i/>
          <w:sz w:val="24"/>
          <w:szCs w:val="24"/>
          <w:lang w:val="uk-UA"/>
        </w:rPr>
      </w:pPr>
    </w:p>
    <w:p w:rsidR="00D12CA6" w:rsidRPr="00A6598B" w:rsidRDefault="00D12CA6" w:rsidP="005149B0">
      <w:pPr>
        <w:ind w:firstLine="709"/>
        <w:jc w:val="both"/>
        <w:rPr>
          <w:rFonts w:eastAsia="Times New Roman"/>
          <w:i/>
          <w:sz w:val="24"/>
          <w:szCs w:val="24"/>
          <w:lang w:val="uk-UA"/>
        </w:rPr>
      </w:pPr>
    </w:p>
    <w:p w:rsidR="00D12CA6" w:rsidRPr="00A6598B" w:rsidRDefault="00D12CA6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</w:p>
    <w:p w:rsidR="00C278A3" w:rsidRPr="00A6598B" w:rsidRDefault="00C278A3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</w:p>
    <w:p w:rsidR="00C278A3" w:rsidRPr="00A6598B" w:rsidRDefault="00D12CA6" w:rsidP="00D12CA6">
      <w:pPr>
        <w:ind w:firstLine="709"/>
        <w:jc w:val="center"/>
        <w:rPr>
          <w:rFonts w:eastAsia="Times New Roman"/>
          <w:b/>
          <w:sz w:val="24"/>
          <w:szCs w:val="24"/>
          <w:lang w:val="uk-UA"/>
        </w:rPr>
      </w:pPr>
      <w:r w:rsidRPr="00A6598B">
        <w:rPr>
          <w:rFonts w:eastAsia="Times New Roman"/>
          <w:b/>
          <w:sz w:val="24"/>
          <w:szCs w:val="24"/>
          <w:lang w:val="uk-UA"/>
        </w:rPr>
        <w:t>Російська Федерація</w:t>
      </w:r>
    </w:p>
    <w:p w:rsidR="00D12CA6" w:rsidRPr="00A6598B" w:rsidRDefault="00D12CA6" w:rsidP="00D12CA6">
      <w:pPr>
        <w:ind w:firstLine="709"/>
        <w:jc w:val="center"/>
        <w:rPr>
          <w:rFonts w:eastAsia="Times New Roman"/>
          <w:b/>
          <w:sz w:val="24"/>
          <w:szCs w:val="24"/>
          <w:lang w:val="uk-UA"/>
        </w:rPr>
      </w:pPr>
    </w:p>
    <w:p w:rsidR="00D12CA6" w:rsidRPr="00A6598B" w:rsidRDefault="00D12CA6" w:rsidP="00D12CA6">
      <w:pPr>
        <w:ind w:firstLine="709"/>
        <w:jc w:val="center"/>
        <w:rPr>
          <w:rFonts w:eastAsia="Times New Roman"/>
          <w:b/>
          <w:sz w:val="24"/>
          <w:szCs w:val="24"/>
          <w:lang w:val="uk-UA"/>
        </w:rPr>
      </w:pPr>
      <w:r w:rsidRPr="00A6598B">
        <w:rPr>
          <w:rFonts w:eastAsia="Times New Roman"/>
          <w:b/>
          <w:sz w:val="24"/>
          <w:szCs w:val="24"/>
          <w:lang w:val="uk-UA"/>
        </w:rPr>
        <w:t>Місто Москва</w:t>
      </w:r>
    </w:p>
    <w:p w:rsidR="00D12CA6" w:rsidRPr="00A6598B" w:rsidRDefault="00D12CA6" w:rsidP="00D12CA6">
      <w:pPr>
        <w:ind w:firstLine="709"/>
        <w:jc w:val="center"/>
        <w:rPr>
          <w:rFonts w:eastAsia="Times New Roman"/>
          <w:b/>
          <w:sz w:val="24"/>
          <w:szCs w:val="24"/>
          <w:lang w:val="uk-UA"/>
        </w:rPr>
      </w:pPr>
    </w:p>
    <w:p w:rsidR="00D12CA6" w:rsidRPr="00A6598B" w:rsidRDefault="00D12CA6" w:rsidP="00D12CA6">
      <w:pPr>
        <w:ind w:firstLine="709"/>
        <w:jc w:val="center"/>
        <w:rPr>
          <w:rFonts w:eastAsia="Times New Roman"/>
          <w:b/>
          <w:sz w:val="24"/>
          <w:szCs w:val="24"/>
          <w:lang w:val="uk-UA"/>
        </w:rPr>
      </w:pPr>
      <w:r w:rsidRPr="00A6598B">
        <w:rPr>
          <w:rFonts w:eastAsia="Times New Roman"/>
          <w:b/>
          <w:sz w:val="24"/>
          <w:szCs w:val="24"/>
          <w:lang w:val="uk-UA"/>
        </w:rPr>
        <w:t>Двадцять перше липня дві тисячі сімнадцятого року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 xml:space="preserve">Ця довіреність посвідчена мною, </w:t>
      </w:r>
      <w:proofErr w:type="spellStart"/>
      <w:r w:rsidRPr="00A6598B">
        <w:rPr>
          <w:rFonts w:eastAsia="Times New Roman"/>
          <w:sz w:val="24"/>
          <w:szCs w:val="24"/>
          <w:lang w:val="uk-UA"/>
        </w:rPr>
        <w:t>Антроповою</w:t>
      </w:r>
      <w:proofErr w:type="spellEnd"/>
      <w:r w:rsidRPr="00A6598B">
        <w:rPr>
          <w:rFonts w:eastAsia="Times New Roman"/>
          <w:sz w:val="24"/>
          <w:szCs w:val="24"/>
          <w:lang w:val="uk-UA"/>
        </w:rPr>
        <w:t xml:space="preserve"> Іриною </w:t>
      </w:r>
      <w:r w:rsidR="00E123C7">
        <w:rPr>
          <w:rFonts w:eastAsia="Times New Roman"/>
          <w:sz w:val="24"/>
          <w:szCs w:val="24"/>
          <w:lang w:val="uk-UA"/>
        </w:rPr>
        <w:t>Борисівною, нотаріусом м. Москви</w:t>
      </w:r>
      <w:r w:rsidRPr="00A6598B">
        <w:rPr>
          <w:rFonts w:eastAsia="Times New Roman"/>
          <w:sz w:val="24"/>
          <w:szCs w:val="24"/>
          <w:lang w:val="uk-UA"/>
        </w:rPr>
        <w:t>.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Зміст довіреності відповідає волевиявленню особи, яка видала довіреність.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Довіреність підписана у моїй присутності.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Особистість її встановлено, дієздатність перевірено.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Зареєстровано в реєстрі: № 3-1528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Стягнуто державного мита (за тарифом): 500 руб.00 коп.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>Сплачено за надання послуг правового та технічного характеру: 1200 руб. 00 коп.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  <w:r w:rsidRPr="00A6598B">
        <w:rPr>
          <w:rFonts w:eastAsia="Times New Roman"/>
          <w:sz w:val="24"/>
          <w:szCs w:val="24"/>
          <w:lang w:val="uk-UA"/>
        </w:rPr>
        <w:t xml:space="preserve">/підписано/ </w:t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r w:rsidRPr="00A6598B">
        <w:rPr>
          <w:rFonts w:eastAsia="Times New Roman"/>
          <w:sz w:val="24"/>
          <w:szCs w:val="24"/>
          <w:lang w:val="uk-UA"/>
        </w:rPr>
        <w:tab/>
      </w:r>
      <w:proofErr w:type="spellStart"/>
      <w:r w:rsidRPr="00A6598B">
        <w:rPr>
          <w:rFonts w:eastAsia="Times New Roman"/>
          <w:sz w:val="24"/>
          <w:szCs w:val="24"/>
          <w:lang w:val="uk-UA"/>
        </w:rPr>
        <w:t>Антропова</w:t>
      </w:r>
      <w:proofErr w:type="spellEnd"/>
      <w:r w:rsidRPr="00A6598B">
        <w:rPr>
          <w:rFonts w:eastAsia="Times New Roman"/>
          <w:sz w:val="24"/>
          <w:szCs w:val="24"/>
          <w:lang w:val="uk-UA"/>
        </w:rPr>
        <w:t xml:space="preserve"> І.Б.</w:t>
      </w:r>
    </w:p>
    <w:p w:rsidR="00A6598B" w:rsidRPr="00A6598B" w:rsidRDefault="00A6598B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A6598B" w:rsidRPr="00A6598B" w:rsidRDefault="00A6598B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D12CA6" w:rsidRPr="00A6598B" w:rsidRDefault="00E123C7" w:rsidP="00D12CA6">
      <w:pPr>
        <w:ind w:firstLine="709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 /Печатка: Нотаріус м. Москви</w:t>
      </w:r>
      <w:r w:rsidR="00D12CA6" w:rsidRPr="00A6598B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D12CA6" w:rsidRPr="00A6598B">
        <w:rPr>
          <w:rFonts w:eastAsia="Times New Roman"/>
          <w:sz w:val="24"/>
          <w:szCs w:val="24"/>
          <w:lang w:val="uk-UA"/>
        </w:rPr>
        <w:t>Антропова</w:t>
      </w:r>
      <w:proofErr w:type="spellEnd"/>
      <w:r w:rsidR="00D12CA6" w:rsidRPr="00A6598B">
        <w:rPr>
          <w:rFonts w:eastAsia="Times New Roman"/>
          <w:sz w:val="24"/>
          <w:szCs w:val="24"/>
          <w:lang w:val="uk-UA"/>
        </w:rPr>
        <w:t xml:space="preserve"> І.Б* Ідентифікаційний номер 77290012154/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E123C7" w:rsidRDefault="00E123C7" w:rsidP="00A6598B">
      <w:pPr>
        <w:ind w:firstLine="709"/>
        <w:jc w:val="center"/>
        <w:rPr>
          <w:rFonts w:eastAsia="Times New Roman"/>
          <w:sz w:val="16"/>
          <w:szCs w:val="16"/>
          <w:lang w:val="uk-UA"/>
        </w:rPr>
      </w:pPr>
    </w:p>
    <w:p w:rsidR="00E123C7" w:rsidRDefault="00E123C7" w:rsidP="00A6598B">
      <w:pPr>
        <w:ind w:firstLine="709"/>
        <w:jc w:val="center"/>
        <w:rPr>
          <w:rFonts w:eastAsia="Times New Roman"/>
          <w:sz w:val="16"/>
          <w:szCs w:val="16"/>
          <w:lang w:val="uk-UA"/>
        </w:rPr>
      </w:pPr>
    </w:p>
    <w:p w:rsidR="00E123C7" w:rsidRDefault="00E123C7" w:rsidP="00A6598B">
      <w:pPr>
        <w:ind w:firstLine="709"/>
        <w:jc w:val="center"/>
        <w:rPr>
          <w:rFonts w:eastAsia="Times New Roman"/>
          <w:sz w:val="16"/>
          <w:szCs w:val="16"/>
          <w:lang w:val="uk-UA"/>
        </w:rPr>
      </w:pPr>
    </w:p>
    <w:p w:rsidR="00A6598B" w:rsidRPr="00E123C7" w:rsidRDefault="00A6598B" w:rsidP="00A6598B">
      <w:pPr>
        <w:ind w:firstLine="709"/>
        <w:jc w:val="center"/>
        <w:rPr>
          <w:rFonts w:eastAsia="Times New Roman"/>
          <w:sz w:val="16"/>
          <w:szCs w:val="16"/>
          <w:lang w:val="uk-UA"/>
        </w:rPr>
      </w:pPr>
      <w:proofErr w:type="spellStart"/>
      <w:r w:rsidRPr="00E123C7">
        <w:rPr>
          <w:rFonts w:eastAsia="Times New Roman"/>
          <w:sz w:val="16"/>
          <w:szCs w:val="16"/>
          <w:lang w:val="uk-UA"/>
        </w:rPr>
        <w:t>Комп</w:t>
      </w:r>
      <w:proofErr w:type="spellEnd"/>
      <w:r w:rsidRPr="00E123C7">
        <w:rPr>
          <w:rFonts w:eastAsia="Times New Roman"/>
          <w:sz w:val="16"/>
          <w:szCs w:val="16"/>
          <w:lang w:val="en-US"/>
        </w:rPr>
        <w:t>’</w:t>
      </w:r>
      <w:proofErr w:type="spellStart"/>
      <w:r w:rsidRPr="00E123C7">
        <w:rPr>
          <w:rFonts w:eastAsia="Times New Roman"/>
          <w:sz w:val="16"/>
          <w:szCs w:val="16"/>
          <w:lang w:val="uk-UA"/>
        </w:rPr>
        <w:t>ютерна</w:t>
      </w:r>
      <w:proofErr w:type="spellEnd"/>
      <w:r w:rsidRPr="00E123C7">
        <w:rPr>
          <w:rFonts w:eastAsia="Times New Roman"/>
          <w:sz w:val="16"/>
          <w:szCs w:val="16"/>
          <w:lang w:val="uk-UA"/>
        </w:rPr>
        <w:t xml:space="preserve"> система «Експрес»</w:t>
      </w:r>
    </w:p>
    <w:p w:rsidR="00D12CA6" w:rsidRPr="00A6598B" w:rsidRDefault="00D12CA6" w:rsidP="00D12CA6">
      <w:pPr>
        <w:ind w:firstLine="709"/>
        <w:rPr>
          <w:rFonts w:eastAsia="Times New Roman"/>
          <w:sz w:val="24"/>
          <w:szCs w:val="24"/>
          <w:lang w:val="uk-UA"/>
        </w:rPr>
      </w:pPr>
    </w:p>
    <w:p w:rsidR="00D12CA6" w:rsidRPr="00A6598B" w:rsidRDefault="00D12CA6" w:rsidP="005149B0">
      <w:pPr>
        <w:ind w:firstLine="709"/>
        <w:jc w:val="both"/>
        <w:rPr>
          <w:rFonts w:eastAsia="Times New Roman"/>
          <w:sz w:val="24"/>
          <w:szCs w:val="24"/>
          <w:lang w:val="uk-UA"/>
        </w:rPr>
      </w:pPr>
    </w:p>
    <w:p w:rsidR="00C278A3" w:rsidRPr="00A6598B" w:rsidRDefault="00C278A3" w:rsidP="005149B0">
      <w:pPr>
        <w:ind w:firstLine="709"/>
        <w:jc w:val="both"/>
        <w:rPr>
          <w:sz w:val="24"/>
          <w:szCs w:val="24"/>
          <w:lang w:val="uk-UA"/>
        </w:rPr>
      </w:pPr>
    </w:p>
    <w:p w:rsidR="00B05EE8" w:rsidRPr="00A6598B" w:rsidRDefault="00B05EE8" w:rsidP="002767B4">
      <w:pPr>
        <w:ind w:firstLine="709"/>
        <w:jc w:val="both"/>
        <w:rPr>
          <w:i/>
          <w:sz w:val="24"/>
          <w:szCs w:val="24"/>
          <w:lang w:val="uk-UA"/>
        </w:rPr>
      </w:pPr>
    </w:p>
    <w:p w:rsidR="00B05EE8" w:rsidRPr="00A6598B" w:rsidRDefault="00B05EE8">
      <w:pPr>
        <w:ind w:firstLine="709"/>
        <w:jc w:val="both"/>
        <w:rPr>
          <w:i/>
          <w:sz w:val="24"/>
          <w:szCs w:val="24"/>
          <w:u w:val="single"/>
          <w:lang w:val="uk-UA"/>
        </w:rPr>
      </w:pPr>
    </w:p>
    <w:p w:rsidR="00B05EE8" w:rsidRPr="00A6598B" w:rsidRDefault="00B05EE8">
      <w:pPr>
        <w:ind w:firstLine="709"/>
        <w:jc w:val="both"/>
        <w:rPr>
          <w:sz w:val="24"/>
          <w:szCs w:val="24"/>
          <w:lang w:val="uk-UA"/>
        </w:rPr>
      </w:pPr>
    </w:p>
    <w:p w:rsidR="00B05EE8" w:rsidRPr="00A6598B" w:rsidRDefault="00B05EE8">
      <w:pPr>
        <w:ind w:firstLine="709"/>
        <w:jc w:val="both"/>
        <w:rPr>
          <w:sz w:val="24"/>
          <w:szCs w:val="24"/>
          <w:lang w:val="uk-UA"/>
        </w:rPr>
      </w:pPr>
    </w:p>
    <w:p w:rsidR="00B05EE8" w:rsidRPr="00A6598B" w:rsidRDefault="00B05E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  <w:r w:rsidRPr="00A6598B">
        <w:rPr>
          <w:sz w:val="24"/>
          <w:szCs w:val="24"/>
          <w:lang w:val="uk-UA"/>
        </w:rPr>
        <w:br w:type="page"/>
      </w:r>
    </w:p>
    <w:p w:rsidR="00666CC3" w:rsidRPr="00A6598B" w:rsidRDefault="00666CC3" w:rsidP="00666CC3">
      <w:pPr>
        <w:ind w:firstLine="709"/>
        <w:jc w:val="both"/>
        <w:rPr>
          <w:sz w:val="24"/>
          <w:szCs w:val="24"/>
          <w:lang w:val="uk-UA"/>
        </w:rPr>
      </w:pPr>
      <w:r w:rsidRPr="00A6598B">
        <w:rPr>
          <w:sz w:val="24"/>
          <w:szCs w:val="24"/>
          <w:lang w:val="uk-UA"/>
        </w:rPr>
        <w:lastRenderedPageBreak/>
        <w:t>.</w:t>
      </w:r>
    </w:p>
    <w:p w:rsidR="00F166CF" w:rsidRPr="00A6598B" w:rsidRDefault="00F166CF" w:rsidP="00666CC3">
      <w:pPr>
        <w:ind w:firstLine="709"/>
        <w:jc w:val="both"/>
        <w:rPr>
          <w:rStyle w:val="hps"/>
          <w:sz w:val="24"/>
          <w:szCs w:val="24"/>
          <w:lang w:val="uk-UA"/>
        </w:rPr>
      </w:pPr>
    </w:p>
    <w:p w:rsidR="00457ECC" w:rsidRPr="00A6598B" w:rsidRDefault="00457ECC" w:rsidP="00666CC3">
      <w:pPr>
        <w:ind w:firstLine="709"/>
        <w:jc w:val="both"/>
        <w:rPr>
          <w:sz w:val="24"/>
          <w:szCs w:val="24"/>
          <w:lang w:val="uk-UA"/>
        </w:rPr>
      </w:pPr>
    </w:p>
    <w:p w:rsidR="00666CC3" w:rsidRPr="00A6598B" w:rsidRDefault="00666CC3" w:rsidP="00666CC3">
      <w:pPr>
        <w:ind w:firstLine="709"/>
        <w:jc w:val="both"/>
        <w:rPr>
          <w:sz w:val="24"/>
          <w:szCs w:val="24"/>
          <w:lang w:val="uk-UA"/>
        </w:rPr>
      </w:pPr>
    </w:p>
    <w:sectPr w:rsidR="00666CC3" w:rsidRPr="00A6598B" w:rsidSect="00F904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5C9"/>
    <w:rsid w:val="0002659E"/>
    <w:rsid w:val="00027EB2"/>
    <w:rsid w:val="0003484B"/>
    <w:rsid w:val="0005067A"/>
    <w:rsid w:val="000600E0"/>
    <w:rsid w:val="00064FE4"/>
    <w:rsid w:val="000701A5"/>
    <w:rsid w:val="00071F5F"/>
    <w:rsid w:val="000727A6"/>
    <w:rsid w:val="00076427"/>
    <w:rsid w:val="00094F28"/>
    <w:rsid w:val="000A3F01"/>
    <w:rsid w:val="000B04D1"/>
    <w:rsid w:val="000B5C68"/>
    <w:rsid w:val="000B5FC8"/>
    <w:rsid w:val="000D216E"/>
    <w:rsid w:val="000D4FA5"/>
    <w:rsid w:val="000D56F7"/>
    <w:rsid w:val="000D6337"/>
    <w:rsid w:val="000E072C"/>
    <w:rsid w:val="00102B73"/>
    <w:rsid w:val="00103010"/>
    <w:rsid w:val="001118A8"/>
    <w:rsid w:val="001134A4"/>
    <w:rsid w:val="00113E1F"/>
    <w:rsid w:val="001160D6"/>
    <w:rsid w:val="00117518"/>
    <w:rsid w:val="00121D61"/>
    <w:rsid w:val="001228DB"/>
    <w:rsid w:val="00133BCA"/>
    <w:rsid w:val="00147083"/>
    <w:rsid w:val="00151CE0"/>
    <w:rsid w:val="0015425A"/>
    <w:rsid w:val="00157163"/>
    <w:rsid w:val="00162E9B"/>
    <w:rsid w:val="00174142"/>
    <w:rsid w:val="00176A7C"/>
    <w:rsid w:val="00187392"/>
    <w:rsid w:val="00193578"/>
    <w:rsid w:val="00196750"/>
    <w:rsid w:val="0019740A"/>
    <w:rsid w:val="001A35C9"/>
    <w:rsid w:val="001B2FEB"/>
    <w:rsid w:val="001B46EB"/>
    <w:rsid w:val="001B4705"/>
    <w:rsid w:val="001C2B3F"/>
    <w:rsid w:val="001C52A3"/>
    <w:rsid w:val="001C5632"/>
    <w:rsid w:val="001D1BEE"/>
    <w:rsid w:val="001D2F38"/>
    <w:rsid w:val="001E4E32"/>
    <w:rsid w:val="002054F9"/>
    <w:rsid w:val="00210D68"/>
    <w:rsid w:val="0021591D"/>
    <w:rsid w:val="0022062F"/>
    <w:rsid w:val="00222BF6"/>
    <w:rsid w:val="00224D9C"/>
    <w:rsid w:val="0022738D"/>
    <w:rsid w:val="00242FF2"/>
    <w:rsid w:val="0025476A"/>
    <w:rsid w:val="00271E4E"/>
    <w:rsid w:val="002767B4"/>
    <w:rsid w:val="00283CFD"/>
    <w:rsid w:val="00293047"/>
    <w:rsid w:val="00293D21"/>
    <w:rsid w:val="00297955"/>
    <w:rsid w:val="00297AA2"/>
    <w:rsid w:val="002A0E26"/>
    <w:rsid w:val="002A3B33"/>
    <w:rsid w:val="002B5F91"/>
    <w:rsid w:val="002B747B"/>
    <w:rsid w:val="002C0C23"/>
    <w:rsid w:val="002C2700"/>
    <w:rsid w:val="002D66D8"/>
    <w:rsid w:val="002E2A1E"/>
    <w:rsid w:val="002E42F8"/>
    <w:rsid w:val="002E45EF"/>
    <w:rsid w:val="002E45F0"/>
    <w:rsid w:val="00304C00"/>
    <w:rsid w:val="00306BC3"/>
    <w:rsid w:val="00312560"/>
    <w:rsid w:val="003149AB"/>
    <w:rsid w:val="00325DC2"/>
    <w:rsid w:val="003308F5"/>
    <w:rsid w:val="003329FD"/>
    <w:rsid w:val="00332D52"/>
    <w:rsid w:val="00340886"/>
    <w:rsid w:val="0036126B"/>
    <w:rsid w:val="00366B60"/>
    <w:rsid w:val="00373684"/>
    <w:rsid w:val="00391521"/>
    <w:rsid w:val="003A037F"/>
    <w:rsid w:val="003A22C2"/>
    <w:rsid w:val="003A29AF"/>
    <w:rsid w:val="003A362B"/>
    <w:rsid w:val="003B2B61"/>
    <w:rsid w:val="003B7846"/>
    <w:rsid w:val="003C0001"/>
    <w:rsid w:val="003C585E"/>
    <w:rsid w:val="003C5FB9"/>
    <w:rsid w:val="003D1B64"/>
    <w:rsid w:val="003D6B4C"/>
    <w:rsid w:val="003E02A9"/>
    <w:rsid w:val="003E4CC7"/>
    <w:rsid w:val="003E50F1"/>
    <w:rsid w:val="003F2AFD"/>
    <w:rsid w:val="003F3EAB"/>
    <w:rsid w:val="003F540E"/>
    <w:rsid w:val="003F5649"/>
    <w:rsid w:val="003F573F"/>
    <w:rsid w:val="00412A3C"/>
    <w:rsid w:val="00412C0E"/>
    <w:rsid w:val="00424BAA"/>
    <w:rsid w:val="00430ACD"/>
    <w:rsid w:val="00440E76"/>
    <w:rsid w:val="00445EB9"/>
    <w:rsid w:val="004471CF"/>
    <w:rsid w:val="00455958"/>
    <w:rsid w:val="00457ECC"/>
    <w:rsid w:val="00461717"/>
    <w:rsid w:val="00480E65"/>
    <w:rsid w:val="004965AE"/>
    <w:rsid w:val="00497CE6"/>
    <w:rsid w:val="004A136C"/>
    <w:rsid w:val="004A1BDF"/>
    <w:rsid w:val="004B107C"/>
    <w:rsid w:val="004B367D"/>
    <w:rsid w:val="004C3BB9"/>
    <w:rsid w:val="004C46CC"/>
    <w:rsid w:val="004C7DD0"/>
    <w:rsid w:val="004D24E8"/>
    <w:rsid w:val="004D324B"/>
    <w:rsid w:val="004D44FC"/>
    <w:rsid w:val="004D6BD5"/>
    <w:rsid w:val="004E4BC2"/>
    <w:rsid w:val="004F172F"/>
    <w:rsid w:val="004F266E"/>
    <w:rsid w:val="004F311E"/>
    <w:rsid w:val="004F5129"/>
    <w:rsid w:val="004F6510"/>
    <w:rsid w:val="00502871"/>
    <w:rsid w:val="005149B0"/>
    <w:rsid w:val="0052092F"/>
    <w:rsid w:val="005260BC"/>
    <w:rsid w:val="0052754A"/>
    <w:rsid w:val="00530B88"/>
    <w:rsid w:val="0053331A"/>
    <w:rsid w:val="00542CCB"/>
    <w:rsid w:val="005439D2"/>
    <w:rsid w:val="00553600"/>
    <w:rsid w:val="0057544D"/>
    <w:rsid w:val="005856C2"/>
    <w:rsid w:val="0059134F"/>
    <w:rsid w:val="005C04AB"/>
    <w:rsid w:val="005E111E"/>
    <w:rsid w:val="005E155E"/>
    <w:rsid w:val="005E56CC"/>
    <w:rsid w:val="005F5CBF"/>
    <w:rsid w:val="005F7E72"/>
    <w:rsid w:val="00626779"/>
    <w:rsid w:val="0062794F"/>
    <w:rsid w:val="006432E9"/>
    <w:rsid w:val="006529C2"/>
    <w:rsid w:val="00664450"/>
    <w:rsid w:val="00666CC3"/>
    <w:rsid w:val="00677EC1"/>
    <w:rsid w:val="006842FD"/>
    <w:rsid w:val="00685F63"/>
    <w:rsid w:val="00685F80"/>
    <w:rsid w:val="006913D9"/>
    <w:rsid w:val="00695F97"/>
    <w:rsid w:val="006A1814"/>
    <w:rsid w:val="006A498B"/>
    <w:rsid w:val="006B3E29"/>
    <w:rsid w:val="006B4A39"/>
    <w:rsid w:val="006C1941"/>
    <w:rsid w:val="006C5C02"/>
    <w:rsid w:val="006D079F"/>
    <w:rsid w:val="006D0B9A"/>
    <w:rsid w:val="006D2DB3"/>
    <w:rsid w:val="006E10D4"/>
    <w:rsid w:val="006E3DC8"/>
    <w:rsid w:val="006F3978"/>
    <w:rsid w:val="006F5361"/>
    <w:rsid w:val="00700C73"/>
    <w:rsid w:val="00707F83"/>
    <w:rsid w:val="0071034C"/>
    <w:rsid w:val="00711BF9"/>
    <w:rsid w:val="00714C83"/>
    <w:rsid w:val="00717916"/>
    <w:rsid w:val="00722808"/>
    <w:rsid w:val="007261F0"/>
    <w:rsid w:val="00730D7E"/>
    <w:rsid w:val="0073205A"/>
    <w:rsid w:val="00745191"/>
    <w:rsid w:val="00751C1E"/>
    <w:rsid w:val="007535A0"/>
    <w:rsid w:val="00757CD3"/>
    <w:rsid w:val="007619D7"/>
    <w:rsid w:val="00766979"/>
    <w:rsid w:val="00767D73"/>
    <w:rsid w:val="007719E7"/>
    <w:rsid w:val="00773D01"/>
    <w:rsid w:val="0078008C"/>
    <w:rsid w:val="0078092E"/>
    <w:rsid w:val="00781C17"/>
    <w:rsid w:val="007859AE"/>
    <w:rsid w:val="0079262E"/>
    <w:rsid w:val="00796782"/>
    <w:rsid w:val="007A6454"/>
    <w:rsid w:val="007A7D66"/>
    <w:rsid w:val="007C152C"/>
    <w:rsid w:val="007C1E40"/>
    <w:rsid w:val="007C212A"/>
    <w:rsid w:val="007E41D5"/>
    <w:rsid w:val="007F0FDC"/>
    <w:rsid w:val="007F1328"/>
    <w:rsid w:val="007F1C9E"/>
    <w:rsid w:val="007F1E04"/>
    <w:rsid w:val="007F2CD6"/>
    <w:rsid w:val="007F3D58"/>
    <w:rsid w:val="007F7E56"/>
    <w:rsid w:val="00801D1F"/>
    <w:rsid w:val="0081140A"/>
    <w:rsid w:val="00826A6B"/>
    <w:rsid w:val="008303D7"/>
    <w:rsid w:val="0083122E"/>
    <w:rsid w:val="00832607"/>
    <w:rsid w:val="0083299E"/>
    <w:rsid w:val="0083642B"/>
    <w:rsid w:val="00837177"/>
    <w:rsid w:val="00841575"/>
    <w:rsid w:val="00843D52"/>
    <w:rsid w:val="008450ED"/>
    <w:rsid w:val="00861248"/>
    <w:rsid w:val="00863C55"/>
    <w:rsid w:val="00863FF3"/>
    <w:rsid w:val="0086714C"/>
    <w:rsid w:val="0086783B"/>
    <w:rsid w:val="008720CB"/>
    <w:rsid w:val="008729EC"/>
    <w:rsid w:val="00873355"/>
    <w:rsid w:val="00874BFA"/>
    <w:rsid w:val="00874F1A"/>
    <w:rsid w:val="00880D94"/>
    <w:rsid w:val="00884B7E"/>
    <w:rsid w:val="00894BDD"/>
    <w:rsid w:val="00896D79"/>
    <w:rsid w:val="008A095B"/>
    <w:rsid w:val="008A1E70"/>
    <w:rsid w:val="008A2699"/>
    <w:rsid w:val="008B0A6D"/>
    <w:rsid w:val="008B1587"/>
    <w:rsid w:val="008B4A92"/>
    <w:rsid w:val="008C28BA"/>
    <w:rsid w:val="008C4DF3"/>
    <w:rsid w:val="008D3938"/>
    <w:rsid w:val="008E289E"/>
    <w:rsid w:val="008E4A4F"/>
    <w:rsid w:val="008E511F"/>
    <w:rsid w:val="008E5B6A"/>
    <w:rsid w:val="008F2461"/>
    <w:rsid w:val="008F4DFD"/>
    <w:rsid w:val="008F64AD"/>
    <w:rsid w:val="009109DA"/>
    <w:rsid w:val="0091375E"/>
    <w:rsid w:val="00915167"/>
    <w:rsid w:val="009171CB"/>
    <w:rsid w:val="00936536"/>
    <w:rsid w:val="0094463E"/>
    <w:rsid w:val="009479F9"/>
    <w:rsid w:val="009517BB"/>
    <w:rsid w:val="0097068E"/>
    <w:rsid w:val="00982C76"/>
    <w:rsid w:val="00984891"/>
    <w:rsid w:val="009854C7"/>
    <w:rsid w:val="0099419E"/>
    <w:rsid w:val="009A1042"/>
    <w:rsid w:val="009B10D8"/>
    <w:rsid w:val="009B4F07"/>
    <w:rsid w:val="009C0F01"/>
    <w:rsid w:val="009C26DC"/>
    <w:rsid w:val="009C34B2"/>
    <w:rsid w:val="009D065C"/>
    <w:rsid w:val="009E0F2E"/>
    <w:rsid w:val="009E2CD5"/>
    <w:rsid w:val="009E5C96"/>
    <w:rsid w:val="009E6D06"/>
    <w:rsid w:val="009F6A4C"/>
    <w:rsid w:val="009F7E1D"/>
    <w:rsid w:val="00A00F9D"/>
    <w:rsid w:val="00A036A3"/>
    <w:rsid w:val="00A11D02"/>
    <w:rsid w:val="00A1682D"/>
    <w:rsid w:val="00A2147A"/>
    <w:rsid w:val="00A31EEC"/>
    <w:rsid w:val="00A36231"/>
    <w:rsid w:val="00A47E76"/>
    <w:rsid w:val="00A47E95"/>
    <w:rsid w:val="00A54867"/>
    <w:rsid w:val="00A56785"/>
    <w:rsid w:val="00A57C2C"/>
    <w:rsid w:val="00A631F2"/>
    <w:rsid w:val="00A6598B"/>
    <w:rsid w:val="00A80F2B"/>
    <w:rsid w:val="00A85AFF"/>
    <w:rsid w:val="00A90117"/>
    <w:rsid w:val="00A9421F"/>
    <w:rsid w:val="00A94501"/>
    <w:rsid w:val="00A967DB"/>
    <w:rsid w:val="00A96FF9"/>
    <w:rsid w:val="00AB1816"/>
    <w:rsid w:val="00AC5C3E"/>
    <w:rsid w:val="00AC781A"/>
    <w:rsid w:val="00AD5C52"/>
    <w:rsid w:val="00AD62C0"/>
    <w:rsid w:val="00AD78B6"/>
    <w:rsid w:val="00AE25EE"/>
    <w:rsid w:val="00AE31B6"/>
    <w:rsid w:val="00AE62A3"/>
    <w:rsid w:val="00AE6ABD"/>
    <w:rsid w:val="00AF5F55"/>
    <w:rsid w:val="00B034B6"/>
    <w:rsid w:val="00B05EE8"/>
    <w:rsid w:val="00B160F6"/>
    <w:rsid w:val="00B3440E"/>
    <w:rsid w:val="00B34D9C"/>
    <w:rsid w:val="00B3698F"/>
    <w:rsid w:val="00B43792"/>
    <w:rsid w:val="00B54FCC"/>
    <w:rsid w:val="00B75B0B"/>
    <w:rsid w:val="00B76811"/>
    <w:rsid w:val="00B8344F"/>
    <w:rsid w:val="00B8379C"/>
    <w:rsid w:val="00B84A54"/>
    <w:rsid w:val="00B923D8"/>
    <w:rsid w:val="00B94AB6"/>
    <w:rsid w:val="00B94FC3"/>
    <w:rsid w:val="00B95438"/>
    <w:rsid w:val="00B95A0C"/>
    <w:rsid w:val="00B96762"/>
    <w:rsid w:val="00BA2303"/>
    <w:rsid w:val="00BA43C2"/>
    <w:rsid w:val="00BB6FB0"/>
    <w:rsid w:val="00BC0764"/>
    <w:rsid w:val="00BD0E96"/>
    <w:rsid w:val="00BD14B7"/>
    <w:rsid w:val="00BD21F0"/>
    <w:rsid w:val="00BD59FE"/>
    <w:rsid w:val="00BD70F5"/>
    <w:rsid w:val="00BE5894"/>
    <w:rsid w:val="00BE750D"/>
    <w:rsid w:val="00BE77C5"/>
    <w:rsid w:val="00BF5FC7"/>
    <w:rsid w:val="00BF67D1"/>
    <w:rsid w:val="00C075E0"/>
    <w:rsid w:val="00C1392F"/>
    <w:rsid w:val="00C27718"/>
    <w:rsid w:val="00C278A3"/>
    <w:rsid w:val="00C5324F"/>
    <w:rsid w:val="00C54E8A"/>
    <w:rsid w:val="00C57F42"/>
    <w:rsid w:val="00C60BB1"/>
    <w:rsid w:val="00C72DB2"/>
    <w:rsid w:val="00C7412B"/>
    <w:rsid w:val="00C75270"/>
    <w:rsid w:val="00C76722"/>
    <w:rsid w:val="00C81C23"/>
    <w:rsid w:val="00CB170A"/>
    <w:rsid w:val="00CC4E1A"/>
    <w:rsid w:val="00CC524D"/>
    <w:rsid w:val="00CC5D58"/>
    <w:rsid w:val="00CC6C37"/>
    <w:rsid w:val="00CD3CF7"/>
    <w:rsid w:val="00CD5087"/>
    <w:rsid w:val="00CD5AAF"/>
    <w:rsid w:val="00CE06ED"/>
    <w:rsid w:val="00CE2D09"/>
    <w:rsid w:val="00CE3805"/>
    <w:rsid w:val="00CF0563"/>
    <w:rsid w:val="00CF3A7F"/>
    <w:rsid w:val="00D10890"/>
    <w:rsid w:val="00D12CA6"/>
    <w:rsid w:val="00D32639"/>
    <w:rsid w:val="00D41366"/>
    <w:rsid w:val="00D46518"/>
    <w:rsid w:val="00D50BC5"/>
    <w:rsid w:val="00D52B61"/>
    <w:rsid w:val="00D6766F"/>
    <w:rsid w:val="00D67FFC"/>
    <w:rsid w:val="00D8677C"/>
    <w:rsid w:val="00D92981"/>
    <w:rsid w:val="00DA186E"/>
    <w:rsid w:val="00DA3D62"/>
    <w:rsid w:val="00DB5DEB"/>
    <w:rsid w:val="00DD2EA5"/>
    <w:rsid w:val="00DD4679"/>
    <w:rsid w:val="00DD5C4E"/>
    <w:rsid w:val="00DE2072"/>
    <w:rsid w:val="00DF040F"/>
    <w:rsid w:val="00DF2D70"/>
    <w:rsid w:val="00DF4BEB"/>
    <w:rsid w:val="00DF72BB"/>
    <w:rsid w:val="00E04D55"/>
    <w:rsid w:val="00E0629C"/>
    <w:rsid w:val="00E123C7"/>
    <w:rsid w:val="00E15FAD"/>
    <w:rsid w:val="00E36D25"/>
    <w:rsid w:val="00E4786B"/>
    <w:rsid w:val="00E53335"/>
    <w:rsid w:val="00E82DD2"/>
    <w:rsid w:val="00E8759A"/>
    <w:rsid w:val="00E92A3C"/>
    <w:rsid w:val="00EA3207"/>
    <w:rsid w:val="00EA79CD"/>
    <w:rsid w:val="00EC21F3"/>
    <w:rsid w:val="00EC479B"/>
    <w:rsid w:val="00ED61E2"/>
    <w:rsid w:val="00EE3DD4"/>
    <w:rsid w:val="00EE63E0"/>
    <w:rsid w:val="00F012E8"/>
    <w:rsid w:val="00F1229C"/>
    <w:rsid w:val="00F1347A"/>
    <w:rsid w:val="00F166CF"/>
    <w:rsid w:val="00F17764"/>
    <w:rsid w:val="00F177AB"/>
    <w:rsid w:val="00F21D53"/>
    <w:rsid w:val="00F23175"/>
    <w:rsid w:val="00F2694E"/>
    <w:rsid w:val="00F308C4"/>
    <w:rsid w:val="00F32EE3"/>
    <w:rsid w:val="00F40AFF"/>
    <w:rsid w:val="00F603CE"/>
    <w:rsid w:val="00F63EA6"/>
    <w:rsid w:val="00F647F9"/>
    <w:rsid w:val="00F6659D"/>
    <w:rsid w:val="00F672BA"/>
    <w:rsid w:val="00F73231"/>
    <w:rsid w:val="00F73F06"/>
    <w:rsid w:val="00F840CB"/>
    <w:rsid w:val="00F84D7E"/>
    <w:rsid w:val="00F87CD2"/>
    <w:rsid w:val="00F904C7"/>
    <w:rsid w:val="00F960C7"/>
    <w:rsid w:val="00FB5FC6"/>
    <w:rsid w:val="00FB6F5D"/>
    <w:rsid w:val="00F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76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E34C-5F34-4430-98A2-4BB06893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work1</cp:lastModifiedBy>
  <cp:revision>6</cp:revision>
  <dcterms:created xsi:type="dcterms:W3CDTF">2017-07-24T15:00:00Z</dcterms:created>
  <dcterms:modified xsi:type="dcterms:W3CDTF">2017-09-05T07:08:00Z</dcterms:modified>
</cp:coreProperties>
</file>