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В жизни каждого человека значительную роль играют маленькие радости. Они могут показаться незначительными по сравнению с грандиозными достижениями или важными событиями, но именно они придают нашему бытию смысл и делают его более полноценным и счастливым.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Маленькие радости в окружающей нас действительности – это моменты, которые нам приносят удовольствие и радость, возникающие внезапно и неожиданно. Они могут быть связаны с приятными запахами, вкусными блюдами, теплыми объятиями, красотой природы или даже просто приятным разговором с близким человеком. Такие радости зачастую приходят незаметно и уходят так же быстро, но они оставляют яркое впечатление и запечатлеваются в нашей памяти.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Маленькие радости помогают нам отключиться от повседневной суеты и переживаний, подарить себе моменты отдыха и наслаждения. В современном мире, где мы все больше тратим время на работу, стресс и обязанности, легко забыть о таких простых и приятных моментах. Однако, именно они помогают нам сохранить баланс и гармонию в жизни.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Маленькие радости – это источник вдохновения. Они поднимают настроение, приносят радость и позитивные эмоции, которые мотивируют нас и дают силы для дальнейших действий. Благодаря таким моментам мы можем почувствовать себя счастливыми и полными энергии, что способствует нашему саморазвитию и реализации своих целей.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Кроме того, маленькие радости способны укрепить наши отношения с близкими людьми. Радость, которую мы получаем от общения с ними или от совместных занятий, укрепляет наши эмоциональные связи и создает атмосферу взаимопонимания и любви. Она позволяет нам наслаждаться моментами счастья вместе и делиться ими друг с другом.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Итак, маленькие радости имеют огромное значение в нашей жизни. Они добавляют яркие краски в серые будни, поднимают наше настроение, вдохновляют и укрепляют наши отношения. Они придают смысл нашей жизни и делают ее более полноценной и счастливой. Поэтому, не забывайте наслаждаться маленькими, но такими значимыми моментами и делайте все возможное, чтобы они стали вашей повседневной жизнью.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