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466" w:rsidRDefault="001E6466" w:rsidP="00166AF3">
      <w:pPr>
        <w:spacing w:after="0" w:line="240" w:lineRule="auto"/>
        <w:jc w:val="center"/>
        <w:rPr>
          <w:rFonts w:ascii="Times New Roman" w:hAnsi="Times New Roman"/>
          <w:b/>
          <w:sz w:val="28"/>
          <w:szCs w:val="28"/>
          <w:lang w:val="uk-UA"/>
        </w:rPr>
      </w:pPr>
    </w:p>
    <w:p w:rsidR="00166AF3" w:rsidRPr="00984D44" w:rsidRDefault="00166AF3" w:rsidP="00166AF3">
      <w:pPr>
        <w:spacing w:after="0" w:line="240" w:lineRule="auto"/>
        <w:jc w:val="center"/>
        <w:rPr>
          <w:rFonts w:ascii="Times New Roman" w:hAnsi="Times New Roman"/>
          <w:b/>
          <w:sz w:val="28"/>
          <w:szCs w:val="28"/>
          <w:lang w:val="uk-UA"/>
        </w:rPr>
      </w:pPr>
      <w:r w:rsidRPr="00984D44">
        <w:rPr>
          <w:rFonts w:ascii="Times New Roman" w:hAnsi="Times New Roman"/>
          <w:b/>
          <w:sz w:val="28"/>
          <w:szCs w:val="28"/>
          <w:lang w:val="uk-UA"/>
        </w:rPr>
        <w:t>ТИПОВИЙ ДОГОВІР № _</w:t>
      </w:r>
      <w:r w:rsidR="00C661D0">
        <w:rPr>
          <w:rFonts w:ascii="Times New Roman" w:hAnsi="Times New Roman"/>
          <w:b/>
          <w:sz w:val="28"/>
          <w:szCs w:val="28"/>
          <w:lang w:val="uk-UA"/>
        </w:rPr>
        <w:t>_</w:t>
      </w:r>
      <w:r w:rsidRPr="00984D44">
        <w:rPr>
          <w:rFonts w:ascii="Times New Roman" w:hAnsi="Times New Roman"/>
          <w:b/>
          <w:sz w:val="28"/>
          <w:szCs w:val="28"/>
          <w:lang w:val="uk-UA"/>
        </w:rPr>
        <w:t>_</w:t>
      </w:r>
    </w:p>
    <w:p w:rsidR="00166AF3" w:rsidRPr="001E6466" w:rsidRDefault="00166AF3" w:rsidP="00166AF3">
      <w:pPr>
        <w:pStyle w:val="0"/>
        <w:keepNext w:val="0"/>
        <w:keepLines w:val="0"/>
        <w:widowControl w:val="0"/>
        <w:spacing w:before="0" w:after="0"/>
        <w:ind w:firstLine="0"/>
        <w:rPr>
          <w:rFonts w:ascii="Times New Roman" w:hAnsi="Times New Roman"/>
          <w:bCs/>
          <w:sz w:val="27"/>
          <w:szCs w:val="27"/>
        </w:rPr>
      </w:pPr>
      <w:r w:rsidRPr="001E6466">
        <w:rPr>
          <w:rFonts w:ascii="Times New Roman" w:hAnsi="Times New Roman"/>
          <w:bCs/>
          <w:sz w:val="27"/>
          <w:szCs w:val="27"/>
        </w:rPr>
        <w:t>про закупівлю послуг з інформатизації (</w:t>
      </w:r>
      <w:r w:rsidRPr="00537140">
        <w:rPr>
          <w:rFonts w:ascii="Times New Roman" w:hAnsi="Times New Roman"/>
          <w:i/>
          <w:sz w:val="27"/>
          <w:szCs w:val="27"/>
        </w:rPr>
        <w:t>обслуговування засобів інформатизації; централізоване адміністрування локальних комп'ютерних мереж; супроводження систем відеоконференцзв’язку, супроводження автоматизованої системи документообігу; супроводження іншого програмного забезпечення; доступ до електронних юридичних баз даних; оренда засобів інформатизації; модернізація локальної комп'ютерної мережі; підключення до мережі Інтернет; розробка веб-сайтів, ведення Єдиного державного реєстру судових рішень, тощо</w:t>
      </w:r>
      <w:r w:rsidRPr="001E6466">
        <w:rPr>
          <w:rFonts w:ascii="Times New Roman" w:hAnsi="Times New Roman"/>
          <w:bCs/>
          <w:sz w:val="27"/>
          <w:szCs w:val="27"/>
        </w:rPr>
        <w:t xml:space="preserve">) </w:t>
      </w:r>
    </w:p>
    <w:p w:rsidR="00166AF3" w:rsidRPr="00984D44" w:rsidRDefault="00166AF3" w:rsidP="00166AF3">
      <w:pPr>
        <w:spacing w:after="0" w:line="240" w:lineRule="auto"/>
        <w:ind w:firstLine="567"/>
        <w:jc w:val="both"/>
        <w:rPr>
          <w:rFonts w:ascii="Times New Roman" w:hAnsi="Times New Roman"/>
          <w:sz w:val="24"/>
          <w:szCs w:val="24"/>
          <w:lang w:val="uk-UA"/>
        </w:rPr>
      </w:pPr>
    </w:p>
    <w:p w:rsidR="00166AF3" w:rsidRPr="00984D44" w:rsidRDefault="00166AF3" w:rsidP="00166AF3">
      <w:pPr>
        <w:spacing w:after="0" w:line="240" w:lineRule="auto"/>
        <w:ind w:firstLine="540"/>
        <w:rPr>
          <w:rFonts w:ascii="Times New Roman" w:hAnsi="Times New Roman"/>
          <w:iCs/>
          <w:sz w:val="24"/>
          <w:szCs w:val="24"/>
          <w:lang w:val="uk-UA"/>
        </w:rPr>
      </w:pPr>
      <w:r w:rsidRPr="00984D44">
        <w:rPr>
          <w:rFonts w:ascii="Times New Roman" w:hAnsi="Times New Roman"/>
          <w:iCs/>
          <w:sz w:val="24"/>
          <w:szCs w:val="24"/>
          <w:lang w:val="uk-UA"/>
        </w:rPr>
        <w:t>м. _____________</w:t>
      </w:r>
      <w:r w:rsidRPr="00984D44">
        <w:rPr>
          <w:rFonts w:ascii="Times New Roman" w:hAnsi="Times New Roman"/>
          <w:sz w:val="24"/>
          <w:szCs w:val="24"/>
          <w:lang w:val="uk-UA"/>
        </w:rPr>
        <w:tab/>
      </w:r>
      <w:r w:rsidRPr="00984D44">
        <w:rPr>
          <w:rFonts w:ascii="Times New Roman" w:hAnsi="Times New Roman"/>
          <w:iCs/>
          <w:sz w:val="24"/>
          <w:szCs w:val="24"/>
          <w:lang w:val="uk-UA"/>
        </w:rPr>
        <w:t xml:space="preserve">                                                              “___” ___________ 20__ р.</w:t>
      </w:r>
    </w:p>
    <w:p w:rsidR="00166AF3" w:rsidRPr="00984D44" w:rsidRDefault="00166AF3" w:rsidP="00166AF3">
      <w:pPr>
        <w:tabs>
          <w:tab w:val="right" w:pos="9336"/>
        </w:tabs>
        <w:spacing w:after="0" w:line="240" w:lineRule="auto"/>
        <w:ind w:firstLine="696"/>
        <w:rPr>
          <w:rFonts w:ascii="Times New Roman" w:hAnsi="Times New Roman"/>
          <w:b/>
          <w:sz w:val="24"/>
          <w:szCs w:val="24"/>
          <w:lang w:val="uk-UA"/>
        </w:rPr>
      </w:pPr>
    </w:p>
    <w:p w:rsidR="00166AF3" w:rsidRPr="00C661D0" w:rsidRDefault="00C661D0" w:rsidP="00166AF3">
      <w:pPr>
        <w:tabs>
          <w:tab w:val="left" w:pos="0"/>
        </w:tabs>
        <w:spacing w:after="0" w:line="240" w:lineRule="auto"/>
        <w:jc w:val="both"/>
        <w:rPr>
          <w:rFonts w:ascii="Times New Roman" w:hAnsi="Times New Roman"/>
          <w:snapToGrid w:val="0"/>
          <w:sz w:val="24"/>
          <w:szCs w:val="24"/>
          <w:lang w:val="uk-UA"/>
        </w:rPr>
      </w:pPr>
      <w:r w:rsidRPr="00C661D0">
        <w:rPr>
          <w:rFonts w:ascii="Times New Roman" w:hAnsi="Times New Roman"/>
          <w:sz w:val="24"/>
          <w:szCs w:val="24"/>
          <w:lang w:val="uk-UA"/>
        </w:rPr>
        <w:t xml:space="preserve">Вінницький окружний адміністративний суд, в особі </w:t>
      </w:r>
      <w:r w:rsidRPr="007A7938">
        <w:rPr>
          <w:rStyle w:val="FontStyle13"/>
          <w:sz w:val="24"/>
          <w:szCs w:val="24"/>
          <w:lang w:val="uk-UA"/>
        </w:rPr>
        <w:t>керівника апарату суду Климчука Сергія Васильовича</w:t>
      </w:r>
      <w:r w:rsidRPr="00C661D0">
        <w:rPr>
          <w:rFonts w:ascii="Times New Roman" w:hAnsi="Times New Roman"/>
          <w:sz w:val="24"/>
          <w:szCs w:val="24"/>
          <w:lang w:val="uk-UA"/>
        </w:rPr>
        <w:t>, що діє на підставі Закону України «Про судоустрій і статус суддів» та Довіреності №1/17 від 27.03.2017р.</w:t>
      </w:r>
      <w:r w:rsidRPr="00C661D0">
        <w:rPr>
          <w:rFonts w:ascii="Times New Roman" w:hAnsi="Times New Roman"/>
          <w:snapToGrid w:val="0"/>
          <w:sz w:val="24"/>
          <w:szCs w:val="24"/>
          <w:lang w:val="uk-UA"/>
        </w:rPr>
        <w:t xml:space="preserve"> </w:t>
      </w:r>
      <w:r w:rsidR="00166AF3" w:rsidRPr="00C661D0">
        <w:rPr>
          <w:rFonts w:ascii="Times New Roman" w:hAnsi="Times New Roman"/>
          <w:snapToGrid w:val="0"/>
          <w:sz w:val="24"/>
          <w:szCs w:val="24"/>
          <w:lang w:val="uk-UA"/>
        </w:rPr>
        <w:t xml:space="preserve">(далі – </w:t>
      </w:r>
      <w:r w:rsidR="00166AF3" w:rsidRPr="00C661D0">
        <w:rPr>
          <w:rFonts w:ascii="Times New Roman" w:hAnsi="Times New Roman"/>
          <w:sz w:val="24"/>
          <w:szCs w:val="24"/>
          <w:lang w:val="uk-UA"/>
        </w:rPr>
        <w:t>"</w:t>
      </w:r>
      <w:r w:rsidR="00166AF3" w:rsidRPr="00C661D0">
        <w:rPr>
          <w:rFonts w:ascii="Times New Roman" w:hAnsi="Times New Roman"/>
          <w:snapToGrid w:val="0"/>
          <w:sz w:val="24"/>
          <w:szCs w:val="24"/>
          <w:lang w:val="uk-UA"/>
        </w:rPr>
        <w:t>Замовник</w:t>
      </w:r>
      <w:r w:rsidR="00166AF3" w:rsidRPr="00C661D0">
        <w:rPr>
          <w:rFonts w:ascii="Times New Roman" w:hAnsi="Times New Roman"/>
          <w:sz w:val="24"/>
          <w:szCs w:val="24"/>
          <w:lang w:val="uk-UA"/>
        </w:rPr>
        <w:t>"</w:t>
      </w:r>
      <w:r w:rsidR="00166AF3" w:rsidRPr="00C661D0">
        <w:rPr>
          <w:rFonts w:ascii="Times New Roman" w:hAnsi="Times New Roman"/>
          <w:snapToGrid w:val="0"/>
          <w:sz w:val="24"/>
          <w:szCs w:val="24"/>
          <w:lang w:val="uk-UA"/>
        </w:rPr>
        <w:t xml:space="preserve">), з однієї сторони, та </w:t>
      </w:r>
    </w:p>
    <w:p w:rsidR="00166AF3" w:rsidRPr="00984D44" w:rsidRDefault="00166AF3" w:rsidP="00166AF3">
      <w:pPr>
        <w:tabs>
          <w:tab w:val="left" w:pos="0"/>
        </w:tabs>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_________________________</w:t>
      </w:r>
      <w:r w:rsidR="00C661D0">
        <w:rPr>
          <w:rFonts w:ascii="Times New Roman" w:hAnsi="Times New Roman"/>
          <w:sz w:val="24"/>
          <w:szCs w:val="24"/>
          <w:lang w:val="uk-UA"/>
        </w:rPr>
        <w:t>___________________________________________</w:t>
      </w:r>
      <w:r w:rsidRPr="00984D44">
        <w:rPr>
          <w:rFonts w:ascii="Times New Roman" w:hAnsi="Times New Roman"/>
          <w:sz w:val="24"/>
          <w:szCs w:val="24"/>
          <w:lang w:val="uk-UA"/>
        </w:rPr>
        <w:t>_____ в особі ________________________</w:t>
      </w:r>
      <w:r w:rsidR="00C661D0">
        <w:rPr>
          <w:rFonts w:ascii="Times New Roman" w:hAnsi="Times New Roman"/>
          <w:sz w:val="24"/>
          <w:szCs w:val="24"/>
          <w:lang w:val="uk-UA"/>
        </w:rPr>
        <w:t>______________________________________________</w:t>
      </w:r>
      <w:r w:rsidRPr="00984D44">
        <w:rPr>
          <w:rFonts w:ascii="Times New Roman" w:hAnsi="Times New Roman"/>
          <w:sz w:val="24"/>
          <w:szCs w:val="24"/>
          <w:lang w:val="uk-UA"/>
        </w:rPr>
        <w:t>___, що діє на підставі________________</w:t>
      </w:r>
      <w:r w:rsidR="00C661D0">
        <w:rPr>
          <w:rFonts w:ascii="Times New Roman" w:hAnsi="Times New Roman"/>
          <w:sz w:val="24"/>
          <w:szCs w:val="24"/>
          <w:lang w:val="uk-UA"/>
        </w:rPr>
        <w:t>_________________</w:t>
      </w:r>
      <w:r w:rsidRPr="00984D44">
        <w:rPr>
          <w:rFonts w:ascii="Times New Roman" w:hAnsi="Times New Roman"/>
          <w:sz w:val="24"/>
          <w:szCs w:val="24"/>
          <w:lang w:val="uk-UA"/>
        </w:rPr>
        <w:t xml:space="preserve">__________________ </w:t>
      </w:r>
      <w:r w:rsidRPr="00984D44">
        <w:rPr>
          <w:rFonts w:ascii="Times New Roman" w:hAnsi="Times New Roman"/>
          <w:snapToGrid w:val="0"/>
          <w:sz w:val="24"/>
          <w:szCs w:val="24"/>
          <w:lang w:val="uk-UA"/>
        </w:rPr>
        <w:t xml:space="preserve">(далі – </w:t>
      </w:r>
      <w:r w:rsidRPr="00984D44">
        <w:rPr>
          <w:rFonts w:ascii="Times New Roman" w:hAnsi="Times New Roman"/>
          <w:sz w:val="24"/>
          <w:szCs w:val="24"/>
          <w:lang w:val="uk-UA"/>
        </w:rPr>
        <w:t>"Виконавець"</w:t>
      </w:r>
      <w:r w:rsidRPr="00984D44">
        <w:rPr>
          <w:rFonts w:ascii="Times New Roman" w:hAnsi="Times New Roman"/>
          <w:snapToGrid w:val="0"/>
          <w:sz w:val="24"/>
          <w:szCs w:val="24"/>
          <w:lang w:val="uk-UA"/>
        </w:rPr>
        <w:t>)</w:t>
      </w:r>
      <w:r w:rsidRPr="00984D44">
        <w:rPr>
          <w:rFonts w:ascii="Times New Roman" w:hAnsi="Times New Roman"/>
          <w:sz w:val="24"/>
          <w:szCs w:val="24"/>
          <w:lang w:val="uk-UA"/>
        </w:rPr>
        <w:t xml:space="preserve">, з іншої сторони, (далі разом </w:t>
      </w:r>
      <w:r w:rsidRPr="00984D44">
        <w:rPr>
          <w:rFonts w:ascii="Times New Roman" w:hAnsi="Times New Roman"/>
          <w:snapToGrid w:val="0"/>
          <w:sz w:val="24"/>
          <w:szCs w:val="24"/>
          <w:lang w:val="uk-UA"/>
        </w:rPr>
        <w:t>–</w:t>
      </w:r>
      <w:r w:rsidRPr="00984D44">
        <w:rPr>
          <w:rFonts w:ascii="Times New Roman" w:hAnsi="Times New Roman"/>
          <w:sz w:val="24"/>
          <w:szCs w:val="24"/>
          <w:lang w:val="uk-UA"/>
        </w:rPr>
        <w:t xml:space="preserve"> "Сторони", а кожна окремо – "Сторона"), </w:t>
      </w:r>
    </w:p>
    <w:p w:rsidR="00C661D0" w:rsidRDefault="00166AF3" w:rsidP="00166AF3">
      <w:pPr>
        <w:tabs>
          <w:tab w:val="left" w:pos="0"/>
        </w:tabs>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уклали цей Договір про закупівлю _________</w:t>
      </w:r>
      <w:r w:rsidR="00C661D0">
        <w:rPr>
          <w:rFonts w:ascii="Times New Roman" w:hAnsi="Times New Roman"/>
          <w:sz w:val="24"/>
          <w:szCs w:val="24"/>
          <w:lang w:val="uk-UA"/>
        </w:rPr>
        <w:t>________________________</w:t>
      </w:r>
      <w:r w:rsidRPr="00984D44">
        <w:rPr>
          <w:rFonts w:ascii="Times New Roman" w:hAnsi="Times New Roman"/>
          <w:sz w:val="24"/>
          <w:szCs w:val="24"/>
          <w:lang w:val="uk-UA"/>
        </w:rPr>
        <w:t>_________________</w:t>
      </w:r>
    </w:p>
    <w:p w:rsidR="00166AF3" w:rsidRPr="00984D44" w:rsidRDefault="00C661D0" w:rsidP="00166AF3">
      <w:pPr>
        <w:tabs>
          <w:tab w:val="left" w:pos="0"/>
        </w:tabs>
        <w:spacing w:after="0" w:line="240" w:lineRule="auto"/>
        <w:jc w:val="both"/>
        <w:rPr>
          <w:rFonts w:ascii="Times New Roman" w:hAnsi="Times New Roman"/>
          <w:sz w:val="24"/>
          <w:szCs w:val="24"/>
          <w:lang w:val="uk-UA"/>
        </w:rPr>
      </w:pPr>
      <w:r>
        <w:rPr>
          <w:rFonts w:ascii="Times New Roman" w:hAnsi="Times New Roman"/>
          <w:sz w:val="24"/>
          <w:szCs w:val="24"/>
          <w:lang w:val="uk-UA"/>
        </w:rPr>
        <w:t>____________________________________________</w:t>
      </w:r>
      <w:r w:rsidR="00166AF3" w:rsidRPr="00984D44">
        <w:rPr>
          <w:rFonts w:ascii="Times New Roman" w:hAnsi="Times New Roman"/>
          <w:sz w:val="24"/>
          <w:szCs w:val="24"/>
          <w:lang w:val="uk-UA"/>
        </w:rPr>
        <w:t xml:space="preserve"> </w:t>
      </w:r>
      <w:r w:rsidR="00166AF3" w:rsidRPr="00984D44">
        <w:rPr>
          <w:rFonts w:ascii="Times New Roman" w:hAnsi="Times New Roman"/>
          <w:i/>
          <w:sz w:val="24"/>
          <w:szCs w:val="24"/>
          <w:lang w:val="uk-UA"/>
        </w:rPr>
        <w:t>(зазначається назва предмету закупівлі)</w:t>
      </w:r>
      <w:r w:rsidR="00166AF3" w:rsidRPr="00984D44">
        <w:rPr>
          <w:rFonts w:ascii="Times New Roman" w:hAnsi="Times New Roman"/>
          <w:sz w:val="24"/>
          <w:szCs w:val="24"/>
          <w:lang w:val="uk-UA"/>
        </w:rPr>
        <w:t xml:space="preserve"> (далі – "Договір") про наступне:</w:t>
      </w:r>
    </w:p>
    <w:p w:rsidR="00166AF3" w:rsidRPr="00984D44" w:rsidRDefault="00166AF3" w:rsidP="00166AF3">
      <w:pPr>
        <w:spacing w:after="0" w:line="240" w:lineRule="auto"/>
        <w:ind w:firstLine="720"/>
        <w:jc w:val="both"/>
        <w:rPr>
          <w:rFonts w:ascii="Times New Roman" w:hAnsi="Times New Roman"/>
          <w:sz w:val="24"/>
          <w:szCs w:val="24"/>
          <w:lang w:val="uk-UA"/>
        </w:rPr>
      </w:pPr>
    </w:p>
    <w:p w:rsidR="00166AF3" w:rsidRPr="00984D44" w:rsidRDefault="00166AF3" w:rsidP="00166AF3">
      <w:pPr>
        <w:numPr>
          <w:ilvl w:val="0"/>
          <w:numId w:val="5"/>
        </w:numPr>
        <w:tabs>
          <w:tab w:val="left" w:pos="284"/>
        </w:tabs>
        <w:spacing w:after="0" w:line="240" w:lineRule="auto"/>
        <w:ind w:left="0" w:firstLine="0"/>
        <w:contextualSpacing/>
        <w:jc w:val="center"/>
        <w:rPr>
          <w:rFonts w:ascii="Times New Roman" w:hAnsi="Times New Roman"/>
          <w:b/>
          <w:i/>
          <w:sz w:val="24"/>
          <w:szCs w:val="24"/>
          <w:lang w:val="uk-UA"/>
        </w:rPr>
      </w:pPr>
      <w:r w:rsidRPr="00984D44">
        <w:rPr>
          <w:rFonts w:ascii="Times New Roman" w:hAnsi="Times New Roman"/>
          <w:b/>
          <w:sz w:val="24"/>
          <w:szCs w:val="24"/>
          <w:lang w:val="uk-UA"/>
        </w:rPr>
        <w:t>Предмет</w:t>
      </w:r>
      <w:r w:rsidR="008F4F37">
        <w:rPr>
          <w:rFonts w:ascii="Times New Roman" w:hAnsi="Times New Roman"/>
          <w:b/>
          <w:sz w:val="24"/>
          <w:szCs w:val="24"/>
          <w:lang w:val="uk-UA"/>
        </w:rPr>
        <w:t xml:space="preserve"> </w:t>
      </w:r>
      <w:r w:rsidRPr="00984D44">
        <w:rPr>
          <w:rFonts w:ascii="Times New Roman" w:hAnsi="Times New Roman"/>
          <w:b/>
          <w:sz w:val="24"/>
          <w:szCs w:val="24"/>
          <w:lang w:val="uk-UA"/>
        </w:rPr>
        <w:t>договору</w:t>
      </w:r>
    </w:p>
    <w:p w:rsidR="00166AF3" w:rsidRPr="00984D44" w:rsidRDefault="00C661D0" w:rsidP="00C661D0">
      <w:pPr>
        <w:pStyle w:val="ListParagraph1"/>
        <w:tabs>
          <w:tab w:val="left" w:pos="426"/>
        </w:tabs>
        <w:ind w:left="0"/>
        <w:contextualSpacing w:val="0"/>
        <w:jc w:val="both"/>
        <w:rPr>
          <w:sz w:val="24"/>
          <w:szCs w:val="24"/>
          <w:lang w:val="uk-UA"/>
        </w:rPr>
      </w:pPr>
      <w:r>
        <w:rPr>
          <w:sz w:val="24"/>
          <w:szCs w:val="24"/>
          <w:lang w:val="uk-UA"/>
        </w:rPr>
        <w:t xml:space="preserve">1.1. </w:t>
      </w:r>
      <w:r w:rsidR="00166AF3" w:rsidRPr="00984D44">
        <w:rPr>
          <w:sz w:val="24"/>
          <w:szCs w:val="24"/>
          <w:lang w:val="uk-UA"/>
        </w:rPr>
        <w:t xml:space="preserve">Виконавець зобов'язується </w:t>
      </w:r>
      <w:r w:rsidR="00166AF3" w:rsidRPr="008F4F37">
        <w:rPr>
          <w:sz w:val="24"/>
          <w:szCs w:val="24"/>
          <w:lang w:val="uk-UA"/>
        </w:rPr>
        <w:t xml:space="preserve">протягом </w:t>
      </w:r>
      <w:r w:rsidR="008F4F37">
        <w:rPr>
          <w:sz w:val="24"/>
          <w:szCs w:val="24"/>
          <w:lang w:val="uk-UA"/>
        </w:rPr>
        <w:t>дії договору</w:t>
      </w:r>
      <w:r w:rsidR="00166AF3" w:rsidRPr="00984D44">
        <w:rPr>
          <w:sz w:val="24"/>
          <w:szCs w:val="24"/>
          <w:lang w:val="uk-UA"/>
        </w:rPr>
        <w:t xml:space="preserve"> забезпечити надання Замовнику _______________________</w:t>
      </w:r>
      <w:r>
        <w:rPr>
          <w:sz w:val="24"/>
          <w:szCs w:val="24"/>
          <w:lang w:val="uk-UA"/>
        </w:rPr>
        <w:t>___________________________</w:t>
      </w:r>
      <w:r w:rsidR="00166AF3" w:rsidRPr="00984D44">
        <w:rPr>
          <w:sz w:val="24"/>
          <w:szCs w:val="24"/>
          <w:lang w:val="uk-UA"/>
        </w:rPr>
        <w:t xml:space="preserve">______________________________ </w:t>
      </w:r>
      <w:r w:rsidR="00166AF3" w:rsidRPr="00984D44">
        <w:rPr>
          <w:i/>
          <w:sz w:val="24"/>
          <w:szCs w:val="24"/>
          <w:lang w:val="uk-UA"/>
        </w:rPr>
        <w:t>(зазначається назва предмету закупівлі)</w:t>
      </w:r>
      <w:r w:rsidR="00166AF3" w:rsidRPr="00984D44">
        <w:rPr>
          <w:sz w:val="24"/>
          <w:szCs w:val="24"/>
          <w:lang w:val="uk-UA"/>
        </w:rPr>
        <w:t>, відповідно до умов Договору (далі – «Послуги»), а Замовник – прийняти і оплатити такі Послуги, на умовах, викладених у Договорі.</w:t>
      </w:r>
    </w:p>
    <w:p w:rsidR="00166AF3" w:rsidRPr="00984D44" w:rsidRDefault="00C661D0" w:rsidP="00C661D0">
      <w:pPr>
        <w:pStyle w:val="ListParagraph1"/>
        <w:tabs>
          <w:tab w:val="left" w:pos="426"/>
        </w:tabs>
        <w:ind w:left="0"/>
        <w:jc w:val="both"/>
        <w:rPr>
          <w:sz w:val="24"/>
          <w:szCs w:val="24"/>
          <w:lang w:val="uk-UA"/>
        </w:rPr>
      </w:pPr>
      <w:r>
        <w:rPr>
          <w:sz w:val="24"/>
          <w:szCs w:val="24"/>
          <w:lang w:val="uk-UA"/>
        </w:rPr>
        <w:t xml:space="preserve">1.2. </w:t>
      </w:r>
      <w:r w:rsidR="00166AF3" w:rsidRPr="00984D44">
        <w:rPr>
          <w:sz w:val="24"/>
          <w:szCs w:val="24"/>
          <w:lang w:val="uk-UA"/>
        </w:rPr>
        <w:t>Послуги включають в себе: ___________</w:t>
      </w:r>
      <w:r>
        <w:rPr>
          <w:sz w:val="24"/>
          <w:szCs w:val="24"/>
          <w:lang w:val="uk-UA"/>
        </w:rPr>
        <w:t>__________________________</w:t>
      </w:r>
      <w:r w:rsidR="00166AF3" w:rsidRPr="00984D44">
        <w:rPr>
          <w:sz w:val="24"/>
          <w:szCs w:val="24"/>
          <w:lang w:val="uk-UA"/>
        </w:rPr>
        <w:t xml:space="preserve">_______________ </w:t>
      </w:r>
      <w:r>
        <w:rPr>
          <w:sz w:val="24"/>
          <w:szCs w:val="24"/>
          <w:lang w:val="uk-UA"/>
        </w:rPr>
        <w:t>_______________________________________________</w:t>
      </w:r>
      <w:r w:rsidR="00166AF3" w:rsidRPr="00984D44">
        <w:rPr>
          <w:i/>
          <w:sz w:val="24"/>
          <w:szCs w:val="24"/>
          <w:lang w:val="uk-UA"/>
        </w:rPr>
        <w:t>(зазначається детальний опис послуг)</w:t>
      </w:r>
      <w:r w:rsidR="00166AF3" w:rsidRPr="00984D44">
        <w:rPr>
          <w:sz w:val="24"/>
          <w:szCs w:val="24"/>
          <w:lang w:val="uk-UA"/>
        </w:rPr>
        <w:t>.</w:t>
      </w:r>
    </w:p>
    <w:p w:rsidR="00166AF3" w:rsidRPr="00984D44" w:rsidRDefault="00C661D0" w:rsidP="00C661D0">
      <w:pPr>
        <w:pStyle w:val="ListParagraph1"/>
        <w:tabs>
          <w:tab w:val="left" w:pos="426"/>
        </w:tabs>
        <w:ind w:left="0"/>
        <w:jc w:val="both"/>
        <w:rPr>
          <w:sz w:val="24"/>
          <w:szCs w:val="24"/>
          <w:lang w:val="uk-UA"/>
        </w:rPr>
      </w:pPr>
      <w:r>
        <w:rPr>
          <w:sz w:val="24"/>
          <w:szCs w:val="24"/>
          <w:lang w:val="uk-UA"/>
        </w:rPr>
        <w:t xml:space="preserve">1.3. </w:t>
      </w:r>
      <w:r w:rsidR="00166AF3" w:rsidRPr="00984D44">
        <w:rPr>
          <w:sz w:val="24"/>
          <w:szCs w:val="24"/>
          <w:lang w:val="uk-UA"/>
        </w:rPr>
        <w:t>Обсяги закупівлі Послуг можуть бути зменшені залежно від реального фінансування видатків.</w:t>
      </w:r>
    </w:p>
    <w:p w:rsidR="00166AF3" w:rsidRPr="00984D44" w:rsidRDefault="00166AF3" w:rsidP="00166AF3">
      <w:pPr>
        <w:pStyle w:val="ListParagraph1"/>
        <w:tabs>
          <w:tab w:val="left" w:pos="709"/>
        </w:tabs>
        <w:ind w:left="0"/>
        <w:jc w:val="both"/>
        <w:rPr>
          <w:sz w:val="24"/>
          <w:szCs w:val="24"/>
          <w:lang w:val="uk-UA"/>
        </w:rPr>
      </w:pPr>
    </w:p>
    <w:p w:rsidR="00166AF3" w:rsidRPr="00984D44" w:rsidRDefault="00166AF3" w:rsidP="00166AF3">
      <w:pPr>
        <w:numPr>
          <w:ilvl w:val="0"/>
          <w:numId w:val="5"/>
        </w:numPr>
        <w:tabs>
          <w:tab w:val="left" w:pos="284"/>
        </w:tabs>
        <w:spacing w:after="0" w:line="240" w:lineRule="auto"/>
        <w:ind w:left="0" w:firstLine="0"/>
        <w:contextualSpacing/>
        <w:jc w:val="center"/>
        <w:rPr>
          <w:rFonts w:ascii="Times New Roman" w:hAnsi="Times New Roman"/>
          <w:b/>
          <w:sz w:val="24"/>
          <w:szCs w:val="24"/>
          <w:lang w:val="uk-UA"/>
        </w:rPr>
      </w:pPr>
      <w:r w:rsidRPr="00984D44">
        <w:rPr>
          <w:rFonts w:ascii="Times New Roman" w:hAnsi="Times New Roman"/>
          <w:b/>
          <w:sz w:val="24"/>
          <w:szCs w:val="24"/>
          <w:lang w:val="uk-UA"/>
        </w:rPr>
        <w:t>Якість Послуг</w:t>
      </w:r>
    </w:p>
    <w:p w:rsidR="00166AF3" w:rsidRPr="00984D44" w:rsidRDefault="00166AF3" w:rsidP="00166AF3">
      <w:pPr>
        <w:pStyle w:val="ListParagraph1"/>
        <w:numPr>
          <w:ilvl w:val="1"/>
          <w:numId w:val="5"/>
        </w:numPr>
        <w:tabs>
          <w:tab w:val="left" w:pos="426"/>
        </w:tabs>
        <w:ind w:left="0" w:firstLine="0"/>
        <w:jc w:val="both"/>
        <w:rPr>
          <w:sz w:val="24"/>
          <w:szCs w:val="24"/>
          <w:lang w:val="uk-UA"/>
        </w:rPr>
      </w:pPr>
      <w:r w:rsidRPr="00984D44">
        <w:rPr>
          <w:sz w:val="24"/>
          <w:szCs w:val="24"/>
          <w:lang w:val="uk-UA"/>
        </w:rPr>
        <w:t xml:space="preserve">Виконавець повинен надати Послуги, якість яких повинна відповідати необхідним технічним, якісним та кількісним характеристикам предмета закупівлі. </w:t>
      </w:r>
    </w:p>
    <w:p w:rsidR="00166AF3" w:rsidRPr="00984D44" w:rsidRDefault="00166AF3" w:rsidP="00166AF3">
      <w:pPr>
        <w:pStyle w:val="ListParagraph1"/>
        <w:numPr>
          <w:ilvl w:val="1"/>
          <w:numId w:val="5"/>
        </w:numPr>
        <w:tabs>
          <w:tab w:val="left" w:pos="426"/>
        </w:tabs>
        <w:ind w:left="0" w:firstLine="0"/>
        <w:jc w:val="both"/>
        <w:rPr>
          <w:sz w:val="24"/>
          <w:szCs w:val="24"/>
          <w:lang w:val="uk-UA"/>
        </w:rPr>
      </w:pPr>
      <w:r w:rsidRPr="00984D44">
        <w:rPr>
          <w:sz w:val="24"/>
          <w:szCs w:val="24"/>
          <w:lang w:val="uk-UA"/>
        </w:rPr>
        <w:t>Допустиме покращення якості Послуг за умови, що таке покращення не призведе до збільшення суми, визначеної у Договорі.</w:t>
      </w:r>
    </w:p>
    <w:p w:rsidR="00166AF3" w:rsidRPr="00984D44" w:rsidRDefault="00166AF3" w:rsidP="00166AF3">
      <w:pPr>
        <w:pStyle w:val="ListParagraph1"/>
        <w:numPr>
          <w:ilvl w:val="1"/>
          <w:numId w:val="5"/>
        </w:numPr>
        <w:tabs>
          <w:tab w:val="left" w:pos="426"/>
        </w:tabs>
        <w:ind w:left="0" w:firstLine="0"/>
        <w:jc w:val="both"/>
        <w:rPr>
          <w:sz w:val="24"/>
          <w:szCs w:val="24"/>
          <w:lang w:val="uk-UA"/>
        </w:rPr>
      </w:pPr>
      <w:r w:rsidRPr="00984D44">
        <w:rPr>
          <w:sz w:val="24"/>
          <w:szCs w:val="24"/>
          <w:lang w:val="uk-UA"/>
        </w:rPr>
        <w:t>У разі надання Послуг неналежної якості або недоліків, що виникли внаслідок допущених Виконавцем порушень при наданні Послуг, Виконавець зобов’язується за свій рахунок усунути недоліки або повторно надати Послуги належної якості.</w:t>
      </w:r>
    </w:p>
    <w:p w:rsidR="00166AF3" w:rsidRPr="00984D44" w:rsidRDefault="00166AF3" w:rsidP="00166AF3">
      <w:pPr>
        <w:pStyle w:val="ListParagraph1"/>
        <w:tabs>
          <w:tab w:val="left" w:pos="426"/>
        </w:tabs>
        <w:ind w:left="0"/>
        <w:jc w:val="both"/>
        <w:rPr>
          <w:sz w:val="24"/>
          <w:szCs w:val="24"/>
          <w:lang w:val="uk-UA"/>
        </w:rPr>
      </w:pPr>
    </w:p>
    <w:p w:rsidR="00166AF3" w:rsidRPr="00984D44" w:rsidRDefault="00166AF3" w:rsidP="00166AF3">
      <w:pPr>
        <w:pStyle w:val="ListParagraph1"/>
        <w:numPr>
          <w:ilvl w:val="0"/>
          <w:numId w:val="6"/>
        </w:numPr>
        <w:tabs>
          <w:tab w:val="left" w:pos="0"/>
          <w:tab w:val="left" w:pos="284"/>
          <w:tab w:val="left" w:pos="4065"/>
        </w:tabs>
        <w:jc w:val="center"/>
        <w:rPr>
          <w:b/>
          <w:sz w:val="24"/>
          <w:szCs w:val="24"/>
          <w:lang w:val="uk-UA"/>
        </w:rPr>
      </w:pPr>
      <w:r w:rsidRPr="00984D44">
        <w:rPr>
          <w:b/>
          <w:sz w:val="24"/>
          <w:szCs w:val="24"/>
          <w:lang w:val="uk-UA"/>
        </w:rPr>
        <w:t>Ціна Договору</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Ціна (сума) Договору становить ____</w:t>
      </w:r>
      <w:r w:rsidR="00C661D0">
        <w:rPr>
          <w:rFonts w:ascii="Times New Roman" w:hAnsi="Times New Roman"/>
          <w:sz w:val="24"/>
          <w:szCs w:val="24"/>
          <w:lang w:val="uk-UA"/>
        </w:rPr>
        <w:t>_______</w:t>
      </w:r>
      <w:r w:rsidRPr="00984D44">
        <w:rPr>
          <w:rFonts w:ascii="Times New Roman" w:hAnsi="Times New Roman"/>
          <w:sz w:val="24"/>
          <w:szCs w:val="24"/>
          <w:lang w:val="uk-UA"/>
        </w:rPr>
        <w:t>____ грн. _</w:t>
      </w:r>
      <w:r w:rsidR="00C661D0">
        <w:rPr>
          <w:rFonts w:ascii="Times New Roman" w:hAnsi="Times New Roman"/>
          <w:sz w:val="24"/>
          <w:szCs w:val="24"/>
          <w:lang w:val="uk-UA"/>
        </w:rPr>
        <w:t>_</w:t>
      </w:r>
      <w:r w:rsidRPr="00984D44">
        <w:rPr>
          <w:rFonts w:ascii="Times New Roman" w:hAnsi="Times New Roman"/>
          <w:sz w:val="24"/>
          <w:szCs w:val="24"/>
          <w:lang w:val="uk-UA"/>
        </w:rPr>
        <w:t>_ коп. (____</w:t>
      </w:r>
      <w:r w:rsidR="00C661D0">
        <w:rPr>
          <w:rFonts w:ascii="Times New Roman" w:hAnsi="Times New Roman"/>
          <w:sz w:val="24"/>
          <w:szCs w:val="24"/>
          <w:lang w:val="uk-UA"/>
        </w:rPr>
        <w:t>________________</w:t>
      </w:r>
      <w:r w:rsidRPr="00984D44">
        <w:rPr>
          <w:rFonts w:ascii="Times New Roman" w:hAnsi="Times New Roman"/>
          <w:sz w:val="24"/>
          <w:szCs w:val="24"/>
          <w:lang w:val="uk-UA"/>
        </w:rPr>
        <w:t xml:space="preserve">_ </w:t>
      </w:r>
      <w:r w:rsidR="00C661D0">
        <w:rPr>
          <w:rFonts w:ascii="Times New Roman" w:hAnsi="Times New Roman"/>
          <w:sz w:val="24"/>
          <w:szCs w:val="24"/>
          <w:lang w:val="uk-UA"/>
        </w:rPr>
        <w:t>_______________________________________________________</w:t>
      </w:r>
      <w:r w:rsidRPr="00984D44">
        <w:rPr>
          <w:rFonts w:ascii="Times New Roman" w:hAnsi="Times New Roman"/>
          <w:sz w:val="24"/>
          <w:szCs w:val="24"/>
          <w:lang w:val="uk-UA"/>
        </w:rPr>
        <w:t>гривень _</w:t>
      </w:r>
      <w:r w:rsidR="00C661D0">
        <w:rPr>
          <w:rFonts w:ascii="Times New Roman" w:hAnsi="Times New Roman"/>
          <w:sz w:val="24"/>
          <w:szCs w:val="24"/>
          <w:lang w:val="uk-UA"/>
        </w:rPr>
        <w:t>_</w:t>
      </w:r>
      <w:r w:rsidRPr="00984D44">
        <w:rPr>
          <w:rFonts w:ascii="Times New Roman" w:hAnsi="Times New Roman"/>
          <w:sz w:val="24"/>
          <w:szCs w:val="24"/>
          <w:lang w:val="uk-UA"/>
        </w:rPr>
        <w:t>_ копійок), у тому числі ПДВ – ___</w:t>
      </w:r>
      <w:r w:rsidR="00C661D0">
        <w:rPr>
          <w:rFonts w:ascii="Times New Roman" w:hAnsi="Times New Roman"/>
          <w:sz w:val="24"/>
          <w:szCs w:val="24"/>
          <w:lang w:val="uk-UA"/>
        </w:rPr>
        <w:t>___</w:t>
      </w:r>
      <w:r w:rsidRPr="00984D44">
        <w:rPr>
          <w:rFonts w:ascii="Times New Roman" w:hAnsi="Times New Roman"/>
          <w:sz w:val="24"/>
          <w:szCs w:val="24"/>
          <w:lang w:val="uk-UA"/>
        </w:rPr>
        <w:t>__ грн. _</w:t>
      </w:r>
      <w:r w:rsidR="00C661D0">
        <w:rPr>
          <w:rFonts w:ascii="Times New Roman" w:hAnsi="Times New Roman"/>
          <w:sz w:val="24"/>
          <w:szCs w:val="24"/>
          <w:lang w:val="uk-UA"/>
        </w:rPr>
        <w:t>_</w:t>
      </w:r>
      <w:r w:rsidRPr="00984D44">
        <w:rPr>
          <w:rFonts w:ascii="Times New Roman" w:hAnsi="Times New Roman"/>
          <w:sz w:val="24"/>
          <w:szCs w:val="24"/>
          <w:lang w:val="uk-UA"/>
        </w:rPr>
        <w:t>_ коп. (___</w:t>
      </w:r>
      <w:r w:rsidR="00C661D0">
        <w:rPr>
          <w:rFonts w:ascii="Times New Roman" w:hAnsi="Times New Roman"/>
          <w:sz w:val="24"/>
          <w:szCs w:val="24"/>
          <w:lang w:val="uk-UA"/>
        </w:rPr>
        <w:t>___________________________________</w:t>
      </w:r>
      <w:r w:rsidRPr="00984D44">
        <w:rPr>
          <w:rFonts w:ascii="Times New Roman" w:hAnsi="Times New Roman"/>
          <w:sz w:val="24"/>
          <w:szCs w:val="24"/>
          <w:lang w:val="uk-UA"/>
        </w:rPr>
        <w:t>_ гривень _</w:t>
      </w:r>
      <w:r w:rsidR="00C661D0">
        <w:rPr>
          <w:rFonts w:ascii="Times New Roman" w:hAnsi="Times New Roman"/>
          <w:sz w:val="24"/>
          <w:szCs w:val="24"/>
          <w:lang w:val="uk-UA"/>
        </w:rPr>
        <w:t>_</w:t>
      </w:r>
      <w:r w:rsidRPr="00984D44">
        <w:rPr>
          <w:rFonts w:ascii="Times New Roman" w:hAnsi="Times New Roman"/>
          <w:sz w:val="24"/>
          <w:szCs w:val="24"/>
          <w:lang w:val="uk-UA"/>
        </w:rPr>
        <w:t>_ копійок).</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napToGrid w:val="0"/>
          <w:sz w:val="24"/>
          <w:szCs w:val="24"/>
          <w:lang w:val="uk-UA"/>
        </w:rPr>
        <w:t xml:space="preserve">Вартість Послуг визначена у Протоколі погодження договірної ціни, наведеному у </w:t>
      </w:r>
      <w:r w:rsidRPr="008F4F37">
        <w:rPr>
          <w:rFonts w:ascii="Times New Roman" w:hAnsi="Times New Roman"/>
          <w:snapToGrid w:val="0"/>
          <w:color w:val="000000"/>
          <w:sz w:val="24"/>
          <w:szCs w:val="24"/>
          <w:lang w:val="uk-UA"/>
        </w:rPr>
        <w:t xml:space="preserve">Додатку 1 до Договору, який є його невід’ємною частиною, та Калькуляції вартості послуг, </w:t>
      </w:r>
      <w:r w:rsidRPr="008F4F37">
        <w:rPr>
          <w:rFonts w:ascii="Times New Roman" w:hAnsi="Times New Roman"/>
          <w:snapToGrid w:val="0"/>
          <w:sz w:val="24"/>
          <w:szCs w:val="24"/>
          <w:lang w:val="uk-UA"/>
        </w:rPr>
        <w:t xml:space="preserve">наведеної у </w:t>
      </w:r>
      <w:r w:rsidRPr="008F4F37">
        <w:rPr>
          <w:rFonts w:ascii="Times New Roman" w:hAnsi="Times New Roman"/>
          <w:snapToGrid w:val="0"/>
          <w:color w:val="000000"/>
          <w:sz w:val="24"/>
          <w:szCs w:val="24"/>
          <w:lang w:val="uk-UA"/>
        </w:rPr>
        <w:t>Додатку 2</w:t>
      </w:r>
      <w:r w:rsidRPr="00984D44">
        <w:rPr>
          <w:rFonts w:ascii="Times New Roman" w:hAnsi="Times New Roman"/>
          <w:snapToGrid w:val="0"/>
          <w:color w:val="000000"/>
          <w:sz w:val="24"/>
          <w:szCs w:val="24"/>
          <w:lang w:val="uk-UA"/>
        </w:rPr>
        <w:t xml:space="preserve"> до Договору, який є його невід’ємною частиною</w:t>
      </w:r>
      <w:r w:rsidRPr="00984D44">
        <w:rPr>
          <w:rFonts w:ascii="Times New Roman" w:hAnsi="Times New Roman"/>
          <w:sz w:val="24"/>
          <w:szCs w:val="24"/>
          <w:lang w:val="uk-UA"/>
        </w:rPr>
        <w:t>.</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Ціна (сума) Договору</w:t>
      </w:r>
      <w:r w:rsidR="00C661D0">
        <w:rPr>
          <w:rFonts w:ascii="Times New Roman" w:hAnsi="Times New Roman"/>
          <w:sz w:val="24"/>
          <w:szCs w:val="24"/>
          <w:lang w:val="uk-UA"/>
        </w:rPr>
        <w:t xml:space="preserve"> </w:t>
      </w:r>
      <w:r w:rsidRPr="00984D44">
        <w:rPr>
          <w:rFonts w:ascii="Times New Roman" w:hAnsi="Times New Roman"/>
          <w:sz w:val="24"/>
          <w:szCs w:val="24"/>
          <w:lang w:val="uk-UA"/>
        </w:rPr>
        <w:t>може бути зменшена за взаємною згодою Сторін (зменшення обсягів закупівлі), зокрема з урахуванням фактичного обсягу видатків Замовника.</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lastRenderedPageBreak/>
        <w:t>До ціни Послуг включаються витрати на сплату податків і зборів (обов’язкових платежів).</w:t>
      </w:r>
    </w:p>
    <w:p w:rsidR="00166AF3" w:rsidRPr="00984D44" w:rsidRDefault="00166AF3" w:rsidP="00166AF3">
      <w:pPr>
        <w:numPr>
          <w:ilvl w:val="0"/>
          <w:numId w:val="6"/>
        </w:numPr>
        <w:tabs>
          <w:tab w:val="left" w:pos="284"/>
        </w:tabs>
        <w:spacing w:after="0" w:line="240" w:lineRule="auto"/>
        <w:ind w:left="0" w:firstLine="0"/>
        <w:jc w:val="center"/>
        <w:rPr>
          <w:rFonts w:ascii="Times New Roman" w:hAnsi="Times New Roman"/>
          <w:b/>
          <w:sz w:val="24"/>
          <w:szCs w:val="24"/>
          <w:lang w:val="uk-UA"/>
        </w:rPr>
      </w:pPr>
      <w:r w:rsidRPr="00984D44">
        <w:rPr>
          <w:rFonts w:ascii="Times New Roman" w:hAnsi="Times New Roman"/>
          <w:b/>
          <w:sz w:val="24"/>
          <w:szCs w:val="24"/>
          <w:lang w:val="uk-UA"/>
        </w:rPr>
        <w:t>Порядок здійснення оплати</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Усі розрахунки за Договором здійснюються у національній валюті України. Замовник оплату Послуг здійснює на підставі Актів приймання-передачі шляхом перерахування коштів на рахунок Виконавця.</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 xml:space="preserve">Оплата Послуг Замовником здійснюється протягом </w:t>
      </w:r>
      <w:r w:rsidR="00C661D0" w:rsidRPr="00CF780B">
        <w:rPr>
          <w:rFonts w:ascii="Times New Roman" w:hAnsi="Times New Roman"/>
          <w:sz w:val="24"/>
          <w:szCs w:val="24"/>
          <w:lang w:val="uk-UA"/>
        </w:rPr>
        <w:t xml:space="preserve">п’яти </w:t>
      </w:r>
      <w:r w:rsidRPr="00CF780B">
        <w:rPr>
          <w:rFonts w:ascii="Times New Roman" w:hAnsi="Times New Roman"/>
          <w:sz w:val="24"/>
          <w:szCs w:val="24"/>
          <w:lang w:val="uk-UA"/>
        </w:rPr>
        <w:t>банківських днів з дати підписання належним чином оформлених Актів приймання-передачі Послуг Отримувачем (далі-Акт). Зразок Акту наведено в Додатку 3 до Договору</w:t>
      </w:r>
      <w:r w:rsidRPr="00984D44">
        <w:rPr>
          <w:rFonts w:ascii="Times New Roman" w:hAnsi="Times New Roman"/>
          <w:sz w:val="24"/>
          <w:szCs w:val="24"/>
          <w:lang w:val="uk-UA"/>
        </w:rPr>
        <w:t>, який є його невід’ємною частиною.</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Допускається поетапна оплата суми Договору відповідно до наданих Послуг, засвідчених Актами.</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В</w:t>
      </w:r>
      <w:r w:rsidRPr="00984D44">
        <w:rPr>
          <w:rFonts w:ascii="Times New Roman" w:hAnsi="Times New Roman"/>
          <w:bCs/>
          <w:sz w:val="24"/>
          <w:szCs w:val="24"/>
          <w:lang w:val="uk-UA" w:eastAsia="uk-UA"/>
        </w:rPr>
        <w:t>ідповідно до вимог частини 2 статті 48 Бюджетного кодексу України Замовник візьме на себе бюджетні зобов’язання щодо Послуг, що надаються відповідно до фактичних надходжень до Спеціально фонду бюджету.</w:t>
      </w:r>
    </w:p>
    <w:p w:rsidR="00166AF3" w:rsidRPr="00984D44" w:rsidRDefault="00166AF3" w:rsidP="00166AF3">
      <w:pPr>
        <w:numPr>
          <w:ilvl w:val="1"/>
          <w:numId w:val="6"/>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 xml:space="preserve">Розрахунок за надані Послуги здійснюється у відповідності до ст. 49 Бюджетного кодексу України. У разі затримки надходжень бюджетних коштів розрахунок за надані Послуги здійснюється </w:t>
      </w:r>
      <w:r w:rsidRPr="00CF780B">
        <w:rPr>
          <w:rFonts w:ascii="Times New Roman" w:hAnsi="Times New Roman"/>
          <w:sz w:val="24"/>
          <w:szCs w:val="24"/>
          <w:lang w:val="uk-UA"/>
        </w:rPr>
        <w:t xml:space="preserve">протягом </w:t>
      </w:r>
      <w:r w:rsidR="00C661D0" w:rsidRPr="00CF780B">
        <w:rPr>
          <w:rFonts w:ascii="Times New Roman" w:hAnsi="Times New Roman"/>
          <w:sz w:val="24"/>
          <w:szCs w:val="24"/>
          <w:lang w:val="uk-UA"/>
        </w:rPr>
        <w:t xml:space="preserve">п’яти </w:t>
      </w:r>
      <w:r w:rsidRPr="00CF780B">
        <w:rPr>
          <w:rFonts w:ascii="Times New Roman" w:hAnsi="Times New Roman"/>
          <w:sz w:val="24"/>
          <w:szCs w:val="24"/>
          <w:lang w:val="uk-UA"/>
        </w:rPr>
        <w:t>робочих</w:t>
      </w:r>
      <w:r w:rsidRPr="00984D44">
        <w:rPr>
          <w:rFonts w:ascii="Times New Roman" w:hAnsi="Times New Roman"/>
          <w:sz w:val="24"/>
          <w:szCs w:val="24"/>
          <w:lang w:val="uk-UA"/>
        </w:rPr>
        <w:t xml:space="preserve"> днів з дати їх отримання.</w:t>
      </w:r>
    </w:p>
    <w:p w:rsidR="00166AF3" w:rsidRPr="00984D44" w:rsidRDefault="00166AF3" w:rsidP="00166AF3">
      <w:pPr>
        <w:tabs>
          <w:tab w:val="left" w:pos="142"/>
        </w:tabs>
        <w:spacing w:after="0" w:line="240" w:lineRule="auto"/>
        <w:contextualSpacing/>
        <w:jc w:val="both"/>
        <w:rPr>
          <w:rFonts w:ascii="Times New Roman" w:hAnsi="Times New Roman"/>
          <w:sz w:val="24"/>
          <w:szCs w:val="24"/>
          <w:lang w:val="uk-UA"/>
        </w:rPr>
      </w:pPr>
    </w:p>
    <w:p w:rsidR="00166AF3" w:rsidRPr="00984D44" w:rsidRDefault="00166AF3" w:rsidP="00166AF3">
      <w:pPr>
        <w:numPr>
          <w:ilvl w:val="0"/>
          <w:numId w:val="7"/>
        </w:numPr>
        <w:tabs>
          <w:tab w:val="left" w:pos="284"/>
        </w:tabs>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Надання Послуг</w:t>
      </w:r>
    </w:p>
    <w:p w:rsidR="00166AF3" w:rsidRPr="00984D44" w:rsidRDefault="00166AF3" w:rsidP="00166AF3">
      <w:pPr>
        <w:numPr>
          <w:ilvl w:val="1"/>
          <w:numId w:val="7"/>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 xml:space="preserve">Строк надання </w:t>
      </w:r>
      <w:r w:rsidRPr="00CF780B">
        <w:rPr>
          <w:rFonts w:ascii="Times New Roman" w:hAnsi="Times New Roman"/>
          <w:sz w:val="24"/>
          <w:szCs w:val="24"/>
          <w:lang w:val="uk-UA"/>
        </w:rPr>
        <w:t xml:space="preserve">Послуг – </w:t>
      </w:r>
      <w:r w:rsidR="00C661D0" w:rsidRPr="00CF780B">
        <w:rPr>
          <w:rFonts w:ascii="Times New Roman" w:hAnsi="Times New Roman"/>
          <w:sz w:val="24"/>
          <w:szCs w:val="24"/>
          <w:lang w:val="uk-UA"/>
        </w:rPr>
        <w:t>до 31 грудня 2019 року.</w:t>
      </w:r>
    </w:p>
    <w:p w:rsidR="00166AF3" w:rsidRPr="00984D44" w:rsidRDefault="00166AF3" w:rsidP="00166AF3">
      <w:pPr>
        <w:numPr>
          <w:ilvl w:val="1"/>
          <w:numId w:val="7"/>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eastAsia="ar-SA"/>
        </w:rPr>
        <w:t xml:space="preserve">Місце надання Послуг: </w:t>
      </w:r>
      <w:r w:rsidR="00C661D0" w:rsidRPr="00C661D0">
        <w:rPr>
          <w:rFonts w:ascii="Times New Roman" w:hAnsi="Times New Roman"/>
          <w:sz w:val="24"/>
          <w:szCs w:val="24"/>
          <w:lang w:val="uk-UA"/>
        </w:rPr>
        <w:t>Вінницький окружний адміністративний суд</w:t>
      </w:r>
      <w:r w:rsidRPr="00984D44">
        <w:rPr>
          <w:rFonts w:ascii="Times New Roman" w:hAnsi="Times New Roman"/>
          <w:sz w:val="24"/>
          <w:szCs w:val="24"/>
          <w:lang w:val="uk-UA"/>
        </w:rPr>
        <w:t>.</w:t>
      </w:r>
    </w:p>
    <w:p w:rsidR="00166AF3" w:rsidRPr="00C661D0" w:rsidRDefault="00166AF3" w:rsidP="00166AF3">
      <w:pPr>
        <w:numPr>
          <w:ilvl w:val="1"/>
          <w:numId w:val="7"/>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Отримувачами Послуг є</w:t>
      </w:r>
      <w:r w:rsidRPr="00984D44">
        <w:rPr>
          <w:rFonts w:ascii="Times New Roman" w:hAnsi="Times New Roman"/>
          <w:sz w:val="24"/>
          <w:szCs w:val="24"/>
          <w:lang w:val="uk-UA" w:eastAsia="ar-SA"/>
        </w:rPr>
        <w:t xml:space="preserve">: </w:t>
      </w:r>
      <w:r w:rsidR="00C661D0" w:rsidRPr="00C661D0">
        <w:rPr>
          <w:rFonts w:ascii="Times New Roman" w:hAnsi="Times New Roman"/>
          <w:sz w:val="24"/>
          <w:szCs w:val="24"/>
          <w:lang w:val="uk-UA"/>
        </w:rPr>
        <w:t>Вінницький окружний адміністративний суд</w:t>
      </w:r>
      <w:r w:rsidR="00C661D0">
        <w:rPr>
          <w:rFonts w:ascii="Times New Roman" w:hAnsi="Times New Roman"/>
          <w:sz w:val="24"/>
          <w:szCs w:val="24"/>
          <w:lang w:val="uk-UA"/>
        </w:rPr>
        <w:t>.</w:t>
      </w:r>
    </w:p>
    <w:p w:rsidR="00166AF3" w:rsidRPr="00CF780B" w:rsidRDefault="00166AF3" w:rsidP="00166AF3">
      <w:pPr>
        <w:numPr>
          <w:ilvl w:val="1"/>
          <w:numId w:val="7"/>
        </w:numPr>
        <w:tabs>
          <w:tab w:val="left" w:pos="567"/>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 xml:space="preserve">У разі виникнення претензій щодо кількості чи якості наданих Послуг, Виконавець та Отримувач протягом </w:t>
      </w:r>
      <w:r w:rsidR="005A1871" w:rsidRPr="00CF780B">
        <w:rPr>
          <w:rFonts w:ascii="Times New Roman" w:hAnsi="Times New Roman"/>
          <w:sz w:val="24"/>
          <w:szCs w:val="24"/>
          <w:lang w:val="uk-UA"/>
        </w:rPr>
        <w:t xml:space="preserve">трьох </w:t>
      </w:r>
      <w:r w:rsidRPr="00CF780B">
        <w:rPr>
          <w:rFonts w:ascii="Times New Roman" w:hAnsi="Times New Roman"/>
          <w:sz w:val="24"/>
          <w:szCs w:val="24"/>
          <w:lang w:val="uk-UA"/>
        </w:rPr>
        <w:t xml:space="preserve">робочих днів зобов’язуються письмово узгодити перелік претензій, виклавши їх у відповідному Дефектному акті. Виконавець, згідно з Дефектним актом, зобов’язаний здійснити надання Послуг належної якості протягом </w:t>
      </w:r>
      <w:r w:rsidR="005A1871" w:rsidRPr="00CF780B">
        <w:rPr>
          <w:rFonts w:ascii="Times New Roman" w:hAnsi="Times New Roman"/>
          <w:sz w:val="24"/>
          <w:szCs w:val="24"/>
          <w:lang w:val="uk-UA"/>
        </w:rPr>
        <w:t>трьох</w:t>
      </w:r>
      <w:r w:rsidRPr="00CF780B">
        <w:rPr>
          <w:rFonts w:ascii="Times New Roman" w:hAnsi="Times New Roman"/>
          <w:sz w:val="24"/>
          <w:szCs w:val="24"/>
          <w:lang w:val="uk-UA"/>
        </w:rPr>
        <w:t xml:space="preserve"> календарних днів або повернути вартість Послуг неналежної якості.</w:t>
      </w:r>
    </w:p>
    <w:p w:rsidR="00166AF3" w:rsidRPr="00984D44" w:rsidRDefault="00166AF3" w:rsidP="00166AF3">
      <w:pPr>
        <w:tabs>
          <w:tab w:val="left" w:pos="567"/>
        </w:tabs>
        <w:spacing w:after="0" w:line="240" w:lineRule="auto"/>
        <w:jc w:val="both"/>
        <w:rPr>
          <w:rFonts w:ascii="Times New Roman" w:hAnsi="Times New Roman"/>
          <w:sz w:val="24"/>
          <w:szCs w:val="24"/>
          <w:lang w:val="uk-UA"/>
        </w:rPr>
      </w:pPr>
    </w:p>
    <w:p w:rsidR="00166AF3" w:rsidRPr="00984D44" w:rsidRDefault="00166AF3" w:rsidP="00166AF3">
      <w:pPr>
        <w:tabs>
          <w:tab w:val="left" w:pos="284"/>
        </w:tabs>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6. Права та обов’язки Сторін</w:t>
      </w:r>
    </w:p>
    <w:p w:rsidR="00166AF3" w:rsidRPr="00984D44" w:rsidRDefault="00166AF3" w:rsidP="00166AF3">
      <w:pPr>
        <w:numPr>
          <w:ilvl w:val="1"/>
          <w:numId w:val="2"/>
        </w:numPr>
        <w:tabs>
          <w:tab w:val="left" w:pos="426"/>
        </w:tabs>
        <w:spacing w:after="0" w:line="240" w:lineRule="auto"/>
        <w:ind w:left="0" w:firstLine="0"/>
        <w:jc w:val="both"/>
        <w:rPr>
          <w:rFonts w:ascii="Times New Roman" w:hAnsi="Times New Roman"/>
          <w:b/>
          <w:sz w:val="24"/>
          <w:szCs w:val="24"/>
          <w:lang w:val="uk-UA"/>
        </w:rPr>
      </w:pPr>
      <w:r w:rsidRPr="00984D44">
        <w:rPr>
          <w:rFonts w:ascii="Times New Roman" w:hAnsi="Times New Roman"/>
          <w:b/>
          <w:sz w:val="24"/>
          <w:szCs w:val="24"/>
          <w:lang w:val="uk-UA"/>
        </w:rPr>
        <w:t>Замовник зобов’язаний:</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Своєчасно та в повному обсязі сплачувати за надані Послуги;</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Приймати надані Послуги;</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Призначити відповідальних працівників Замовника, що будуть співпрацювати із Виконавцем під час вирішення технічних, організаційних та будь-яких інших питань, що пов’язані з виконанням Договору;</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До початку надання Послуг, а також, за необхідності, під час надання Послуг, за взаємною згодою Сторін, забезпечити Виконавця усією необхідною для надання Послуг інформацією;</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Повідомляти Виконавця про зміну реквізитів, місцезнаходження, номерів телефонів, факсів, електронних адрес та іншої інформації, необхідної для належного виконання Договору. В іншому випадку Виконавець не несе відповідальності за неправильність та/або несвоєчасність оформлення Актів тощо;</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Не чинити дій, що суперечать умовам Договору і завдають збитків іншій Стороні;</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Протягом усього строку дії Договору сприяти Виконавцю у виконанні його зобов’язань за Договором;</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Поважати та захищати законні права Виконавця, пов’язані з виконанням Договору;</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Належним чином виконувати інші зобов’язання, пов’язані з виконанням Договору.</w:t>
      </w:r>
    </w:p>
    <w:p w:rsidR="00166AF3" w:rsidRPr="00984D44" w:rsidRDefault="00166AF3" w:rsidP="00166AF3">
      <w:pPr>
        <w:numPr>
          <w:ilvl w:val="1"/>
          <w:numId w:val="2"/>
        </w:numPr>
        <w:tabs>
          <w:tab w:val="left" w:pos="426"/>
        </w:tabs>
        <w:spacing w:after="0" w:line="240" w:lineRule="auto"/>
        <w:ind w:left="0" w:firstLine="0"/>
        <w:jc w:val="both"/>
        <w:rPr>
          <w:rFonts w:ascii="Times New Roman" w:hAnsi="Times New Roman"/>
          <w:b/>
          <w:sz w:val="24"/>
          <w:szCs w:val="24"/>
          <w:lang w:val="uk-UA"/>
        </w:rPr>
      </w:pPr>
      <w:r w:rsidRPr="00984D44">
        <w:rPr>
          <w:rFonts w:ascii="Times New Roman" w:hAnsi="Times New Roman"/>
          <w:b/>
          <w:sz w:val="24"/>
          <w:szCs w:val="24"/>
          <w:lang w:val="uk-UA"/>
        </w:rPr>
        <w:t>Замовник має право:</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 xml:space="preserve">Достроково розірвати цей Договір у разі невиконання зобов'язань Виконавцем, повідомивши про це його у строк </w:t>
      </w:r>
      <w:r w:rsidR="005A1871" w:rsidRPr="00CF780B">
        <w:rPr>
          <w:lang w:val="uk-UA"/>
        </w:rPr>
        <w:t>чотирнадцяти</w:t>
      </w:r>
      <w:r w:rsidRPr="00984D44">
        <w:rPr>
          <w:lang w:val="uk-UA"/>
        </w:rPr>
        <w:t xml:space="preserve"> календарних днів; </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Контролювати надання Послуг у строки, встановлені Договором;</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lastRenderedPageBreak/>
        <w:t>Зменшувати обсяг надання Послуг та загальну вартість цього Договору залежно від реального фінансування видатків. У такому разі Сторони вносять відповідні зміни до Договору;</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Повернути Акт Виконавцю без здійснення оплати в разі неналежного його оформлення (відсутність печатки, підписів тощо);</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Отримувати необхідні пояснення та консультації щодо предмету Договору, його виконання тощо;</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Вносити зауваження, пропозиції або заперечення щодо Послуг, якщо Виконавцем порушено вимоги, вказані у Договорі;</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Ініціювати питання щодо внесення змін або розірвання Договору відповідно до чинного законодавства України;</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Користуватися іншими правами, передбаченими чинним законодавством України.</w:t>
      </w:r>
    </w:p>
    <w:p w:rsidR="00166AF3" w:rsidRPr="00984D44" w:rsidRDefault="00166AF3" w:rsidP="00166AF3">
      <w:pPr>
        <w:numPr>
          <w:ilvl w:val="1"/>
          <w:numId w:val="2"/>
        </w:numPr>
        <w:tabs>
          <w:tab w:val="left" w:pos="426"/>
        </w:tabs>
        <w:spacing w:after="0" w:line="240" w:lineRule="auto"/>
        <w:ind w:left="0" w:firstLine="0"/>
        <w:jc w:val="both"/>
        <w:rPr>
          <w:rFonts w:ascii="Times New Roman" w:hAnsi="Times New Roman"/>
          <w:b/>
          <w:sz w:val="24"/>
          <w:szCs w:val="24"/>
          <w:lang w:val="uk-UA"/>
        </w:rPr>
      </w:pPr>
      <w:r w:rsidRPr="00984D44">
        <w:rPr>
          <w:rFonts w:ascii="Times New Roman" w:hAnsi="Times New Roman"/>
          <w:b/>
          <w:sz w:val="24"/>
          <w:szCs w:val="24"/>
          <w:lang w:val="uk-UA"/>
        </w:rPr>
        <w:t>Виконавець зобов’язаний:</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 xml:space="preserve">Забезпечити надання Послуг у строки, встановлені цим Договором; </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Забезпечити надання Послуг, якість яких відповідає умовам, установленим цим Договором;</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Призначити відповідальних фахівців Виконавця, що будуть співпрацювати із Замовником під час вирішення технічних, організаційних та будь-яких інших питань, що пов’язані з виконанням Договору;</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Інформувати Замовника про будь-які обставини, що заважають виконувати обов’язки за Договором;</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Забезпечити своєчасну підготовку та підписання зі своєї сторони Актів, а також інших документів, передбачених Договором;</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Повідомляти Замовника про зміну банківських та податкових реквізитів, місцезнаходження, номерів телефонів, факсів, електронних адрес та іншої інформації, необхідної для належного виконання Договору. В іншому випадку Замовник не несе відповідальності за неправильність та/або несвоєчасність оформлення Актів, тощо;</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Протягом всього строку дії Договору сприяти Замовнику у виконанні його зобов’язань за Договором;</w:t>
      </w:r>
    </w:p>
    <w:p w:rsidR="00166AF3" w:rsidRPr="00984D44" w:rsidRDefault="00166AF3" w:rsidP="00166AF3">
      <w:pPr>
        <w:pStyle w:val="a7"/>
        <w:numPr>
          <w:ilvl w:val="2"/>
          <w:numId w:val="2"/>
        </w:numPr>
        <w:tabs>
          <w:tab w:val="left" w:pos="720"/>
        </w:tabs>
        <w:spacing w:after="0"/>
        <w:ind w:left="0" w:firstLine="0"/>
        <w:jc w:val="both"/>
        <w:rPr>
          <w:lang w:val="uk-UA"/>
        </w:rPr>
      </w:pPr>
      <w:r w:rsidRPr="00984D44">
        <w:rPr>
          <w:lang w:val="uk-UA"/>
        </w:rPr>
        <w:t>Не чинити дій, що суперечать умовам Договору і можуть завдати збитків іншій Стороні;</w:t>
      </w:r>
    </w:p>
    <w:p w:rsidR="00166AF3" w:rsidRPr="00984D44" w:rsidRDefault="00166AF3" w:rsidP="00166AF3">
      <w:pPr>
        <w:pStyle w:val="a7"/>
        <w:numPr>
          <w:ilvl w:val="2"/>
          <w:numId w:val="2"/>
        </w:numPr>
        <w:tabs>
          <w:tab w:val="left" w:pos="720"/>
        </w:tabs>
        <w:spacing w:after="0"/>
        <w:ind w:left="0" w:firstLine="0"/>
        <w:jc w:val="both"/>
        <w:rPr>
          <w:lang w:val="uk-UA"/>
        </w:rPr>
      </w:pPr>
      <w:r w:rsidRPr="00984D44">
        <w:rPr>
          <w:lang w:val="uk-UA"/>
        </w:rPr>
        <w:t>Поважати та захищати законні права Замовника, пов’язані з виконанням Договору;</w:t>
      </w:r>
    </w:p>
    <w:p w:rsidR="00166AF3" w:rsidRPr="00984D44" w:rsidRDefault="00166AF3" w:rsidP="00166AF3">
      <w:pPr>
        <w:pStyle w:val="a7"/>
        <w:numPr>
          <w:ilvl w:val="2"/>
          <w:numId w:val="2"/>
        </w:numPr>
        <w:tabs>
          <w:tab w:val="left" w:pos="720"/>
        </w:tabs>
        <w:spacing w:after="0"/>
        <w:ind w:left="0" w:firstLine="0"/>
        <w:jc w:val="both"/>
        <w:rPr>
          <w:lang w:val="uk-UA"/>
        </w:rPr>
      </w:pPr>
      <w:r w:rsidRPr="00984D44">
        <w:rPr>
          <w:lang w:val="uk-UA"/>
        </w:rPr>
        <w:t>Належним чином виконувати інші зобов’язання, пов’язані з виконанням Договору.</w:t>
      </w:r>
    </w:p>
    <w:p w:rsidR="00166AF3" w:rsidRPr="00984D44" w:rsidRDefault="00166AF3" w:rsidP="00166AF3">
      <w:pPr>
        <w:numPr>
          <w:ilvl w:val="1"/>
          <w:numId w:val="2"/>
        </w:numPr>
        <w:tabs>
          <w:tab w:val="left" w:pos="426"/>
        </w:tabs>
        <w:spacing w:after="0" w:line="240" w:lineRule="auto"/>
        <w:ind w:left="0" w:firstLine="0"/>
        <w:jc w:val="both"/>
        <w:rPr>
          <w:rFonts w:ascii="Times New Roman" w:hAnsi="Times New Roman"/>
          <w:b/>
          <w:sz w:val="24"/>
          <w:szCs w:val="24"/>
          <w:lang w:val="uk-UA"/>
        </w:rPr>
      </w:pPr>
      <w:r w:rsidRPr="00984D44">
        <w:rPr>
          <w:rFonts w:ascii="Times New Roman" w:hAnsi="Times New Roman"/>
          <w:b/>
          <w:sz w:val="24"/>
          <w:szCs w:val="24"/>
          <w:lang w:val="uk-UA"/>
        </w:rPr>
        <w:t>Виконавець має право:</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 xml:space="preserve">Своєчасно та в повному обсязі отримувати оплату за Послуги, що надаються за цим Договором; </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 xml:space="preserve">У разі невиконання зобов'язань Замовником Виконавець має право достроково розірвати цей Договір, повідомивши про це Замовника у строк </w:t>
      </w:r>
      <w:r w:rsidR="005A1871" w:rsidRPr="00CF780B">
        <w:rPr>
          <w:lang w:val="uk-UA"/>
        </w:rPr>
        <w:t>чотирнадцяти</w:t>
      </w:r>
      <w:r w:rsidRPr="00CF780B">
        <w:rPr>
          <w:lang w:val="uk-UA"/>
        </w:rPr>
        <w:t xml:space="preserve"> к</w:t>
      </w:r>
      <w:r w:rsidRPr="00984D44">
        <w:rPr>
          <w:lang w:val="uk-UA"/>
        </w:rPr>
        <w:t>алендарних днів;</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На дострокове надання Послуг;</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Вимагати від Замовника оплатити Послуги, які були фактично надані ним до дня, коли Замовник прийняв рішення про розірвання Договору;</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Вимагати від Замовника усунення будь-яких порушень, виявлених у ході виконання Договору;</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Для виконання своїх зобов’язань за Договором залучати інших юридичних та/або фізичних осіб, залишаючись відповідальним перед Замовником за якість та строки (терміни) надання Послуг;</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Ініціювати питання щодо внесення змін або розірвання Договору відповідно до чинного законодавства України;</w:t>
      </w:r>
    </w:p>
    <w:p w:rsidR="00166AF3" w:rsidRPr="00984D44" w:rsidRDefault="00166AF3" w:rsidP="00166AF3">
      <w:pPr>
        <w:pStyle w:val="a7"/>
        <w:numPr>
          <w:ilvl w:val="2"/>
          <w:numId w:val="2"/>
        </w:numPr>
        <w:tabs>
          <w:tab w:val="left" w:pos="567"/>
        </w:tabs>
        <w:spacing w:after="0"/>
        <w:ind w:left="0" w:firstLine="0"/>
        <w:jc w:val="both"/>
        <w:rPr>
          <w:lang w:val="uk-UA"/>
        </w:rPr>
      </w:pPr>
      <w:r w:rsidRPr="00984D44">
        <w:rPr>
          <w:lang w:val="uk-UA"/>
        </w:rPr>
        <w:t>Користуватися іншими правами, передбаченими чинним законодавством України.</w:t>
      </w:r>
    </w:p>
    <w:p w:rsidR="00166AF3" w:rsidRPr="00984D44" w:rsidRDefault="00166AF3" w:rsidP="00166AF3">
      <w:pPr>
        <w:pStyle w:val="a7"/>
        <w:tabs>
          <w:tab w:val="left" w:pos="567"/>
        </w:tabs>
        <w:spacing w:after="0"/>
        <w:jc w:val="both"/>
        <w:rPr>
          <w:lang w:val="uk-UA"/>
        </w:rPr>
      </w:pPr>
    </w:p>
    <w:p w:rsidR="00166AF3" w:rsidRPr="00984D44" w:rsidRDefault="00166AF3" w:rsidP="00166AF3">
      <w:pPr>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7. Відповідальність Сторін</w:t>
      </w:r>
    </w:p>
    <w:p w:rsidR="00CF780B" w:rsidRPr="00CF780B" w:rsidRDefault="00CF780B" w:rsidP="00CF780B">
      <w:pPr>
        <w:pStyle w:val="a3"/>
        <w:numPr>
          <w:ilvl w:val="0"/>
          <w:numId w:val="4"/>
        </w:numPr>
        <w:tabs>
          <w:tab w:val="left" w:pos="0"/>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4"/>
        </w:numPr>
        <w:tabs>
          <w:tab w:val="left" w:pos="0"/>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4"/>
        </w:numPr>
        <w:tabs>
          <w:tab w:val="left" w:pos="0"/>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4"/>
        </w:numPr>
        <w:tabs>
          <w:tab w:val="left" w:pos="0"/>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4"/>
        </w:numPr>
        <w:tabs>
          <w:tab w:val="left" w:pos="0"/>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4"/>
        </w:numPr>
        <w:tabs>
          <w:tab w:val="left" w:pos="0"/>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4"/>
        </w:numPr>
        <w:tabs>
          <w:tab w:val="left" w:pos="0"/>
          <w:tab w:val="left" w:pos="426"/>
        </w:tabs>
        <w:spacing w:after="0" w:line="240" w:lineRule="auto"/>
        <w:jc w:val="both"/>
        <w:rPr>
          <w:rFonts w:ascii="Times New Roman" w:hAnsi="Times New Roman"/>
          <w:vanish/>
          <w:sz w:val="24"/>
          <w:szCs w:val="24"/>
          <w:lang w:val="uk-UA"/>
        </w:rPr>
      </w:pPr>
    </w:p>
    <w:p w:rsidR="00166AF3" w:rsidRPr="00984D44" w:rsidRDefault="00166AF3" w:rsidP="00CF780B">
      <w:pPr>
        <w:pStyle w:val="a3"/>
        <w:numPr>
          <w:ilvl w:val="1"/>
          <w:numId w:val="4"/>
        </w:numPr>
        <w:tabs>
          <w:tab w:val="left" w:pos="0"/>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CF780B" w:rsidRDefault="00CF780B" w:rsidP="00166AF3">
      <w:pPr>
        <w:numPr>
          <w:ilvl w:val="1"/>
          <w:numId w:val="4"/>
        </w:numPr>
        <w:tabs>
          <w:tab w:val="left" w:pos="426"/>
          <w:tab w:val="left" w:pos="8647"/>
        </w:tabs>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eastAsia="ar-SA"/>
        </w:rPr>
        <w:lastRenderedPageBreak/>
        <w:t xml:space="preserve">У </w:t>
      </w:r>
      <w:r w:rsidRPr="00984D44">
        <w:rPr>
          <w:rFonts w:ascii="Times New Roman" w:hAnsi="Times New Roman"/>
          <w:sz w:val="24"/>
          <w:szCs w:val="24"/>
          <w:lang w:val="uk-UA" w:eastAsia="ar-SA"/>
        </w:rPr>
        <w:t xml:space="preserve">разі </w:t>
      </w:r>
      <w:r>
        <w:rPr>
          <w:rFonts w:ascii="Times New Roman" w:hAnsi="Times New Roman"/>
          <w:sz w:val="24"/>
          <w:szCs w:val="24"/>
          <w:lang w:val="uk-UA" w:eastAsia="ar-SA"/>
        </w:rPr>
        <w:t>порушення умов</w:t>
      </w:r>
      <w:r w:rsidRPr="00984D44">
        <w:rPr>
          <w:rFonts w:ascii="Times New Roman" w:hAnsi="Times New Roman"/>
          <w:sz w:val="24"/>
          <w:szCs w:val="24"/>
          <w:lang w:val="uk-UA" w:eastAsia="ar-SA"/>
        </w:rPr>
        <w:t xml:space="preserve"> виконання зобов'язань при наданні послуг за бюджетні кошти </w:t>
      </w:r>
      <w:r>
        <w:rPr>
          <w:rFonts w:ascii="Times New Roman" w:hAnsi="Times New Roman"/>
          <w:sz w:val="24"/>
          <w:szCs w:val="24"/>
          <w:lang w:val="uk-UA" w:eastAsia="ar-SA"/>
        </w:rPr>
        <w:t xml:space="preserve">з </w:t>
      </w:r>
      <w:r w:rsidRPr="00984D44">
        <w:rPr>
          <w:rFonts w:ascii="Times New Roman" w:hAnsi="Times New Roman"/>
          <w:sz w:val="24"/>
          <w:szCs w:val="24"/>
          <w:lang w:val="uk-UA"/>
        </w:rPr>
        <w:t>Виконавц</w:t>
      </w:r>
      <w:r>
        <w:rPr>
          <w:rFonts w:ascii="Times New Roman" w:hAnsi="Times New Roman"/>
          <w:sz w:val="24"/>
          <w:szCs w:val="24"/>
          <w:lang w:val="uk-UA"/>
        </w:rPr>
        <w:t>я</w:t>
      </w:r>
      <w:r w:rsidRPr="00984D44">
        <w:rPr>
          <w:rFonts w:ascii="Times New Roman" w:hAnsi="Times New Roman"/>
          <w:sz w:val="24"/>
          <w:szCs w:val="24"/>
          <w:lang w:val="uk-UA" w:eastAsia="ar-SA"/>
        </w:rPr>
        <w:t xml:space="preserve"> </w:t>
      </w:r>
      <w:r>
        <w:rPr>
          <w:rFonts w:ascii="Times New Roman" w:hAnsi="Times New Roman"/>
          <w:sz w:val="24"/>
          <w:szCs w:val="24"/>
          <w:lang w:val="uk-UA" w:eastAsia="ar-SA"/>
        </w:rPr>
        <w:t>стягується штраф на користь</w:t>
      </w:r>
      <w:r w:rsidRPr="00984D44">
        <w:rPr>
          <w:rFonts w:ascii="Times New Roman" w:hAnsi="Times New Roman"/>
          <w:sz w:val="24"/>
          <w:szCs w:val="24"/>
          <w:lang w:val="uk-UA" w:eastAsia="ar-SA"/>
        </w:rPr>
        <w:t xml:space="preserve"> Замовник</w:t>
      </w:r>
      <w:r>
        <w:rPr>
          <w:rFonts w:ascii="Times New Roman" w:hAnsi="Times New Roman"/>
          <w:sz w:val="24"/>
          <w:szCs w:val="24"/>
          <w:lang w:val="uk-UA" w:eastAsia="ar-SA"/>
        </w:rPr>
        <w:t xml:space="preserve">а </w:t>
      </w:r>
      <w:r w:rsidRPr="00984D44">
        <w:rPr>
          <w:rFonts w:ascii="Times New Roman" w:hAnsi="Times New Roman"/>
          <w:sz w:val="24"/>
          <w:szCs w:val="24"/>
          <w:lang w:val="uk-UA" w:eastAsia="ar-SA"/>
        </w:rPr>
        <w:t>–</w:t>
      </w:r>
      <w:r>
        <w:rPr>
          <w:rFonts w:ascii="Times New Roman" w:hAnsi="Times New Roman"/>
          <w:sz w:val="24"/>
          <w:szCs w:val="24"/>
          <w:lang w:val="uk-UA" w:eastAsia="ar-SA"/>
        </w:rPr>
        <w:t xml:space="preserve"> </w:t>
      </w:r>
      <w:r w:rsidRPr="00984D44">
        <w:rPr>
          <w:rFonts w:ascii="Times New Roman" w:hAnsi="Times New Roman"/>
          <w:sz w:val="24"/>
          <w:szCs w:val="24"/>
          <w:lang w:val="uk-UA" w:eastAsia="ar-SA"/>
        </w:rPr>
        <w:t xml:space="preserve">у розмірі </w:t>
      </w:r>
      <w:r>
        <w:rPr>
          <w:rFonts w:ascii="Times New Roman" w:hAnsi="Times New Roman"/>
          <w:sz w:val="24"/>
          <w:szCs w:val="24"/>
          <w:lang w:val="uk-UA" w:eastAsia="ar-SA"/>
        </w:rPr>
        <w:t>20</w:t>
      </w:r>
      <w:r w:rsidRPr="00984D44">
        <w:rPr>
          <w:rFonts w:ascii="Times New Roman" w:hAnsi="Times New Roman"/>
          <w:sz w:val="24"/>
          <w:szCs w:val="24"/>
          <w:lang w:val="uk-UA" w:eastAsia="ar-SA"/>
        </w:rPr>
        <w:t xml:space="preserve"> відсотк</w:t>
      </w:r>
      <w:r>
        <w:rPr>
          <w:rFonts w:ascii="Times New Roman" w:hAnsi="Times New Roman"/>
          <w:sz w:val="24"/>
          <w:szCs w:val="24"/>
          <w:lang w:val="uk-UA" w:eastAsia="ar-SA"/>
        </w:rPr>
        <w:t>ів</w:t>
      </w:r>
      <w:r w:rsidRPr="00984D44">
        <w:rPr>
          <w:rFonts w:ascii="Times New Roman" w:hAnsi="Times New Roman"/>
          <w:sz w:val="24"/>
          <w:szCs w:val="24"/>
          <w:lang w:val="uk-UA" w:eastAsia="ar-SA"/>
        </w:rPr>
        <w:t xml:space="preserve"> вартості послуг, з яких допущено прострочення виконання за кожен день прострочення.</w:t>
      </w:r>
      <w:r>
        <w:rPr>
          <w:rFonts w:ascii="Times New Roman" w:hAnsi="Times New Roman"/>
          <w:sz w:val="24"/>
          <w:szCs w:val="24"/>
          <w:lang w:val="uk-UA" w:eastAsia="ar-SA"/>
        </w:rPr>
        <w:t xml:space="preserve"> За порушення строків виконання </w:t>
      </w:r>
      <w:r w:rsidRPr="00984D44">
        <w:rPr>
          <w:rFonts w:ascii="Times New Roman" w:hAnsi="Times New Roman"/>
          <w:sz w:val="24"/>
          <w:szCs w:val="24"/>
          <w:lang w:val="uk-UA" w:eastAsia="ar-SA"/>
        </w:rPr>
        <w:t>зобов'язань при наданні послуг за бюджетні кошти</w:t>
      </w:r>
      <w:r>
        <w:rPr>
          <w:rFonts w:ascii="Times New Roman" w:hAnsi="Times New Roman"/>
          <w:sz w:val="24"/>
          <w:szCs w:val="24"/>
          <w:lang w:val="uk-UA" w:eastAsia="ar-SA"/>
        </w:rPr>
        <w:t xml:space="preserve"> стягується пеня у розмірі 0,1 відсотка вартості послуг, з яких допущено прострочення виконання за кожний день прострочення. </w:t>
      </w:r>
    </w:p>
    <w:p w:rsidR="00166AF3" w:rsidRPr="00984D44" w:rsidRDefault="00166AF3" w:rsidP="00166AF3">
      <w:pPr>
        <w:numPr>
          <w:ilvl w:val="1"/>
          <w:numId w:val="4"/>
        </w:numPr>
        <w:tabs>
          <w:tab w:val="left" w:pos="426"/>
          <w:tab w:val="left" w:pos="8647"/>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За не оплату чи не своєчасну оплату наданих Послуг Замовник сплачує Виконавцю пеню в розмірі подвійної облікової ставки НБУ від суми заборгованості за кожен день прострочення.</w:t>
      </w:r>
    </w:p>
    <w:p w:rsidR="00166AF3" w:rsidRPr="00984D44" w:rsidRDefault="00166AF3" w:rsidP="00166AF3">
      <w:pPr>
        <w:pStyle w:val="21"/>
        <w:numPr>
          <w:ilvl w:val="1"/>
          <w:numId w:val="4"/>
        </w:numPr>
        <w:tabs>
          <w:tab w:val="left" w:pos="426"/>
          <w:tab w:val="left" w:pos="1224"/>
        </w:tabs>
        <w:ind w:left="0" w:firstLine="0"/>
        <w:jc w:val="both"/>
        <w:rPr>
          <w:sz w:val="24"/>
          <w:szCs w:val="24"/>
          <w:lang w:val="uk-UA"/>
        </w:rPr>
      </w:pPr>
      <w:r w:rsidRPr="00984D44">
        <w:rPr>
          <w:sz w:val="24"/>
          <w:szCs w:val="24"/>
          <w:lang w:val="uk-UA"/>
        </w:rPr>
        <w:t>Сторона звільняється від відповідальності за невиконання або несвоєчасне виконання своїх зобов’язань за Договором, якщо таке порушення було спричинене невиконанням або неналежним виконанням іншою Стороною своїх зобов’язань за Договором;</w:t>
      </w:r>
    </w:p>
    <w:p w:rsidR="00166AF3" w:rsidRPr="00984D44" w:rsidRDefault="00166AF3" w:rsidP="00166AF3">
      <w:pPr>
        <w:pStyle w:val="21"/>
        <w:numPr>
          <w:ilvl w:val="1"/>
          <w:numId w:val="4"/>
        </w:numPr>
        <w:tabs>
          <w:tab w:val="left" w:pos="426"/>
        </w:tabs>
        <w:ind w:left="0" w:firstLine="0"/>
        <w:jc w:val="both"/>
        <w:rPr>
          <w:sz w:val="24"/>
          <w:szCs w:val="24"/>
          <w:lang w:val="uk-UA"/>
        </w:rPr>
      </w:pPr>
      <w:r w:rsidRPr="00984D44">
        <w:rPr>
          <w:sz w:val="24"/>
          <w:szCs w:val="24"/>
          <w:lang w:val="uk-UA"/>
        </w:rPr>
        <w:t>Сплата штрафних санкцій не звільняє Сторони від виконання своїх зобов’язань за Договором.</w:t>
      </w:r>
    </w:p>
    <w:p w:rsidR="00166AF3" w:rsidRPr="00984D44" w:rsidRDefault="00166AF3" w:rsidP="00166AF3">
      <w:pPr>
        <w:numPr>
          <w:ilvl w:val="1"/>
          <w:numId w:val="4"/>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Замовник звільняється від сплати штрафних санкцій у разі несвоєчасного відкриття бюджетних асигнувань та/або затримки проведення Державною казначейською службою України відповідних платежів.</w:t>
      </w:r>
    </w:p>
    <w:p w:rsidR="00166AF3" w:rsidRPr="00984D44" w:rsidRDefault="00166AF3" w:rsidP="00166AF3">
      <w:pPr>
        <w:tabs>
          <w:tab w:val="left" w:pos="426"/>
        </w:tabs>
        <w:spacing w:after="0" w:line="240" w:lineRule="auto"/>
        <w:jc w:val="both"/>
        <w:rPr>
          <w:rFonts w:ascii="Times New Roman" w:hAnsi="Times New Roman"/>
          <w:sz w:val="24"/>
          <w:szCs w:val="24"/>
          <w:lang w:val="uk-UA"/>
        </w:rPr>
      </w:pPr>
    </w:p>
    <w:p w:rsidR="00166AF3" w:rsidRPr="00984D44" w:rsidRDefault="00166AF3" w:rsidP="00166AF3">
      <w:pPr>
        <w:numPr>
          <w:ilvl w:val="0"/>
          <w:numId w:val="8"/>
        </w:numPr>
        <w:tabs>
          <w:tab w:val="left" w:pos="284"/>
        </w:tabs>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Обставини непереборної сили</w:t>
      </w: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CF780B" w:rsidRPr="00CF780B" w:rsidRDefault="00CF780B" w:rsidP="00CF780B">
      <w:pPr>
        <w:pStyle w:val="a3"/>
        <w:numPr>
          <w:ilvl w:val="0"/>
          <w:numId w:val="3"/>
        </w:numPr>
        <w:tabs>
          <w:tab w:val="left" w:pos="426"/>
        </w:tabs>
        <w:spacing w:after="0" w:line="240" w:lineRule="auto"/>
        <w:jc w:val="both"/>
        <w:rPr>
          <w:rFonts w:ascii="Times New Roman" w:hAnsi="Times New Roman"/>
          <w:vanish/>
          <w:sz w:val="24"/>
          <w:szCs w:val="24"/>
          <w:lang w:val="uk-UA"/>
        </w:rPr>
      </w:pPr>
    </w:p>
    <w:p w:rsidR="00166AF3" w:rsidRPr="00984D44" w:rsidRDefault="00166AF3" w:rsidP="00CF780B">
      <w:pPr>
        <w:pStyle w:val="a3"/>
        <w:numPr>
          <w:ilvl w:val="1"/>
          <w:numId w:val="3"/>
        </w:numPr>
        <w:tabs>
          <w:tab w:val="left" w:pos="0"/>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Сторони звільняються від відповідальності за невиконання або неналежне виконання зобов’язань за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проведення АТО тощо).</w:t>
      </w:r>
    </w:p>
    <w:p w:rsidR="00166AF3" w:rsidRPr="00CF780B" w:rsidRDefault="00166AF3" w:rsidP="00166AF3">
      <w:pPr>
        <w:pStyle w:val="a3"/>
        <w:numPr>
          <w:ilvl w:val="1"/>
          <w:numId w:val="3"/>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 xml:space="preserve">Сторона, що не може виконувати зобов’язання за Договором внаслідок дії обставин непереборної сили, повинна не пізніше ніж протягом </w:t>
      </w:r>
      <w:r w:rsidR="005A1871" w:rsidRPr="00CF780B">
        <w:rPr>
          <w:rFonts w:ascii="Times New Roman" w:hAnsi="Times New Roman"/>
          <w:sz w:val="24"/>
          <w:szCs w:val="24"/>
          <w:lang w:val="uk-UA"/>
        </w:rPr>
        <w:t>трьох</w:t>
      </w:r>
      <w:r w:rsidRPr="00CF780B">
        <w:rPr>
          <w:rFonts w:ascii="Times New Roman" w:hAnsi="Times New Roman"/>
          <w:sz w:val="24"/>
          <w:szCs w:val="24"/>
          <w:lang w:val="uk-UA"/>
        </w:rPr>
        <w:t xml:space="preserve"> календарних днів з моменту їх виникнення повідомити про це іншу Сторону у письмовій формі.</w:t>
      </w:r>
    </w:p>
    <w:p w:rsidR="00166AF3" w:rsidRPr="00CF780B" w:rsidRDefault="00166AF3" w:rsidP="00166AF3">
      <w:pPr>
        <w:numPr>
          <w:ilvl w:val="1"/>
          <w:numId w:val="3"/>
        </w:numPr>
        <w:tabs>
          <w:tab w:val="left" w:pos="426"/>
        </w:tabs>
        <w:spacing w:after="0" w:line="240" w:lineRule="auto"/>
        <w:ind w:left="0" w:firstLine="0"/>
        <w:jc w:val="both"/>
        <w:rPr>
          <w:rFonts w:ascii="Times New Roman" w:hAnsi="Times New Roman"/>
          <w:sz w:val="24"/>
          <w:szCs w:val="24"/>
          <w:lang w:val="uk-UA"/>
        </w:rPr>
      </w:pPr>
      <w:r w:rsidRPr="00CF780B">
        <w:rPr>
          <w:rFonts w:ascii="Times New Roman" w:hAnsi="Times New Roman"/>
          <w:sz w:val="24"/>
          <w:szCs w:val="24"/>
          <w:lang w:val="uk-UA"/>
        </w:rPr>
        <w:t>Доказом виникнення обставин непереборної сили та строку їх дії є відповідні документи, які видаються уповноваженим органом.</w:t>
      </w:r>
    </w:p>
    <w:p w:rsidR="00166AF3" w:rsidRPr="00984D44" w:rsidRDefault="00166AF3" w:rsidP="00166AF3">
      <w:pPr>
        <w:numPr>
          <w:ilvl w:val="1"/>
          <w:numId w:val="3"/>
        </w:numPr>
        <w:tabs>
          <w:tab w:val="left" w:pos="426"/>
        </w:tabs>
        <w:spacing w:after="0" w:line="240" w:lineRule="auto"/>
        <w:ind w:left="0" w:firstLine="0"/>
        <w:jc w:val="both"/>
        <w:rPr>
          <w:rFonts w:ascii="Times New Roman" w:hAnsi="Times New Roman"/>
          <w:sz w:val="24"/>
          <w:szCs w:val="24"/>
          <w:lang w:val="uk-UA"/>
        </w:rPr>
      </w:pPr>
      <w:r w:rsidRPr="00CF780B">
        <w:rPr>
          <w:rFonts w:ascii="Times New Roman" w:hAnsi="Times New Roman"/>
          <w:sz w:val="24"/>
          <w:szCs w:val="24"/>
          <w:lang w:val="uk-UA"/>
        </w:rPr>
        <w:t xml:space="preserve">У разі, коли строк дії обставин непереборної сили продовжується більше ніж </w:t>
      </w:r>
      <w:r w:rsidR="00CF780B">
        <w:rPr>
          <w:rFonts w:ascii="Times New Roman" w:hAnsi="Times New Roman"/>
          <w:sz w:val="24"/>
          <w:szCs w:val="24"/>
          <w:lang w:val="uk-UA"/>
        </w:rPr>
        <w:t>двадцять</w:t>
      </w:r>
      <w:r w:rsidR="005A1871" w:rsidRPr="00CF780B">
        <w:rPr>
          <w:rFonts w:ascii="Times New Roman" w:hAnsi="Times New Roman"/>
          <w:sz w:val="24"/>
          <w:szCs w:val="24"/>
          <w:lang w:val="uk-UA"/>
        </w:rPr>
        <w:t xml:space="preserve"> </w:t>
      </w:r>
      <w:r w:rsidRPr="00CF780B">
        <w:rPr>
          <w:rFonts w:ascii="Times New Roman" w:hAnsi="Times New Roman"/>
          <w:sz w:val="24"/>
          <w:szCs w:val="24"/>
          <w:lang w:val="uk-UA"/>
        </w:rPr>
        <w:t xml:space="preserve"> календарних днів, кожна із Сторін в установленому порядку має право розірвати Договір. У разі попередньої оплати Виконавець повертає Замовнику кошти протягом </w:t>
      </w:r>
      <w:r w:rsidR="005A1871" w:rsidRPr="00CF780B">
        <w:rPr>
          <w:rFonts w:ascii="Times New Roman" w:hAnsi="Times New Roman"/>
          <w:sz w:val="24"/>
          <w:szCs w:val="24"/>
          <w:lang w:val="uk-UA"/>
        </w:rPr>
        <w:t>трьох</w:t>
      </w:r>
      <w:r w:rsidRPr="00984D44">
        <w:rPr>
          <w:rFonts w:ascii="Times New Roman" w:hAnsi="Times New Roman"/>
          <w:sz w:val="24"/>
          <w:szCs w:val="24"/>
          <w:lang w:val="uk-UA"/>
        </w:rPr>
        <w:t xml:space="preserve"> днів з дня розірвання Договору.</w:t>
      </w:r>
    </w:p>
    <w:p w:rsidR="00166AF3" w:rsidRPr="00984D44" w:rsidRDefault="00166AF3" w:rsidP="00166AF3">
      <w:pPr>
        <w:tabs>
          <w:tab w:val="left" w:pos="426"/>
        </w:tabs>
        <w:spacing w:after="0" w:line="240" w:lineRule="auto"/>
        <w:jc w:val="both"/>
        <w:rPr>
          <w:rFonts w:ascii="Times New Roman" w:hAnsi="Times New Roman"/>
          <w:sz w:val="24"/>
          <w:szCs w:val="24"/>
          <w:lang w:val="uk-UA"/>
        </w:rPr>
      </w:pPr>
    </w:p>
    <w:p w:rsidR="00166AF3" w:rsidRPr="00984D44" w:rsidRDefault="00166AF3" w:rsidP="00166AF3">
      <w:pPr>
        <w:numPr>
          <w:ilvl w:val="0"/>
          <w:numId w:val="9"/>
        </w:numPr>
        <w:tabs>
          <w:tab w:val="left" w:pos="284"/>
        </w:tabs>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Вирішення спорів</w:t>
      </w:r>
    </w:p>
    <w:p w:rsidR="00166AF3" w:rsidRPr="00984D44" w:rsidRDefault="00166AF3" w:rsidP="00166AF3">
      <w:pPr>
        <w:numPr>
          <w:ilvl w:val="1"/>
          <w:numId w:val="9"/>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У випадку виникнення спорів або розбіжностей Сторони зобов’язуються вирішувати їх шляхом взаємних переговорів та консультацій.</w:t>
      </w:r>
    </w:p>
    <w:p w:rsidR="00166AF3" w:rsidRPr="00984D44" w:rsidRDefault="00166AF3" w:rsidP="00166AF3">
      <w:pPr>
        <w:numPr>
          <w:ilvl w:val="1"/>
          <w:numId w:val="9"/>
        </w:numPr>
        <w:tabs>
          <w:tab w:val="left" w:pos="426"/>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У разі недосягнення Сторонами згоди, спори (розбіжності) вирішуються в судовому порядку.</w:t>
      </w:r>
    </w:p>
    <w:p w:rsidR="00166AF3" w:rsidRPr="00984D44" w:rsidRDefault="00166AF3" w:rsidP="00166AF3">
      <w:pPr>
        <w:tabs>
          <w:tab w:val="left" w:pos="426"/>
        </w:tabs>
        <w:spacing w:after="0" w:line="240" w:lineRule="auto"/>
        <w:jc w:val="both"/>
        <w:rPr>
          <w:rFonts w:ascii="Times New Roman" w:hAnsi="Times New Roman"/>
          <w:sz w:val="24"/>
          <w:szCs w:val="24"/>
          <w:lang w:val="uk-UA"/>
        </w:rPr>
      </w:pPr>
    </w:p>
    <w:p w:rsidR="00166AF3" w:rsidRPr="00984D44" w:rsidRDefault="00166AF3" w:rsidP="00166AF3">
      <w:pPr>
        <w:tabs>
          <w:tab w:val="left" w:pos="567"/>
        </w:tabs>
        <w:spacing w:after="0" w:line="240" w:lineRule="auto"/>
        <w:jc w:val="both"/>
        <w:rPr>
          <w:rFonts w:ascii="Times New Roman" w:hAnsi="Times New Roman"/>
          <w:sz w:val="24"/>
          <w:szCs w:val="24"/>
          <w:lang w:val="uk-UA"/>
        </w:rPr>
      </w:pPr>
    </w:p>
    <w:p w:rsidR="00166AF3" w:rsidRPr="00984D44" w:rsidRDefault="00166AF3" w:rsidP="00166AF3">
      <w:pPr>
        <w:numPr>
          <w:ilvl w:val="0"/>
          <w:numId w:val="9"/>
        </w:numPr>
        <w:tabs>
          <w:tab w:val="left" w:pos="426"/>
        </w:tabs>
        <w:spacing w:after="0" w:line="240" w:lineRule="auto"/>
        <w:ind w:left="0" w:firstLine="0"/>
        <w:jc w:val="center"/>
        <w:rPr>
          <w:rFonts w:ascii="Times New Roman" w:hAnsi="Times New Roman"/>
          <w:b/>
          <w:sz w:val="24"/>
          <w:szCs w:val="24"/>
          <w:lang w:val="uk-UA"/>
        </w:rPr>
      </w:pPr>
      <w:r w:rsidRPr="00984D44">
        <w:rPr>
          <w:rFonts w:ascii="Times New Roman" w:hAnsi="Times New Roman"/>
          <w:b/>
          <w:sz w:val="24"/>
          <w:szCs w:val="24"/>
          <w:lang w:val="uk-UA"/>
        </w:rPr>
        <w:t>Строк дії Договору</w:t>
      </w:r>
    </w:p>
    <w:p w:rsidR="00166AF3" w:rsidRDefault="00166AF3" w:rsidP="00166AF3">
      <w:pPr>
        <w:numPr>
          <w:ilvl w:val="1"/>
          <w:numId w:val="9"/>
        </w:numPr>
        <w:tabs>
          <w:tab w:val="left" w:pos="567"/>
        </w:tabs>
        <w:spacing w:after="0" w:line="240" w:lineRule="auto"/>
        <w:ind w:left="0" w:firstLine="0"/>
        <w:jc w:val="both"/>
        <w:rPr>
          <w:rFonts w:ascii="Times New Roman" w:hAnsi="Times New Roman"/>
          <w:sz w:val="24"/>
          <w:szCs w:val="24"/>
          <w:lang w:val="uk-UA"/>
        </w:rPr>
      </w:pPr>
      <w:r w:rsidRPr="00984D44">
        <w:rPr>
          <w:rFonts w:ascii="Times New Roman" w:hAnsi="Times New Roman"/>
          <w:sz w:val="24"/>
          <w:szCs w:val="24"/>
          <w:lang w:val="uk-UA"/>
        </w:rPr>
        <w:t xml:space="preserve">Цей Договір набирає чинності з моменту підписання і діє до </w:t>
      </w:r>
      <w:r w:rsidR="0012642C">
        <w:rPr>
          <w:rFonts w:ascii="Times New Roman" w:hAnsi="Times New Roman"/>
          <w:sz w:val="24"/>
          <w:szCs w:val="24"/>
          <w:lang w:val="uk-UA"/>
        </w:rPr>
        <w:t>31 грудня 2019 року</w:t>
      </w:r>
      <w:r w:rsidRPr="00984D44">
        <w:rPr>
          <w:rFonts w:ascii="Times New Roman" w:hAnsi="Times New Roman"/>
          <w:sz w:val="24"/>
          <w:szCs w:val="24"/>
          <w:lang w:val="uk-UA"/>
        </w:rPr>
        <w:t xml:space="preserve">, </w:t>
      </w:r>
      <w:r w:rsidRPr="00984D44">
        <w:rPr>
          <w:rFonts w:ascii="Times New Roman" w:hAnsi="Times New Roman"/>
          <w:sz w:val="24"/>
          <w:szCs w:val="24"/>
          <w:lang w:val="uk-UA" w:eastAsia="ar-SA"/>
        </w:rPr>
        <w:t>а в частині розрахунків до повного їх виконання</w:t>
      </w:r>
      <w:r w:rsidRPr="00984D44">
        <w:rPr>
          <w:rFonts w:ascii="Times New Roman" w:hAnsi="Times New Roman"/>
          <w:sz w:val="24"/>
          <w:szCs w:val="24"/>
          <w:lang w:val="uk-UA"/>
        </w:rPr>
        <w:t>.</w:t>
      </w:r>
    </w:p>
    <w:p w:rsidR="0012642C" w:rsidRPr="0012642C" w:rsidRDefault="0012642C" w:rsidP="00166AF3">
      <w:pPr>
        <w:numPr>
          <w:ilvl w:val="1"/>
          <w:numId w:val="9"/>
        </w:numPr>
        <w:tabs>
          <w:tab w:val="left" w:pos="567"/>
        </w:tabs>
        <w:spacing w:after="0" w:line="240" w:lineRule="auto"/>
        <w:ind w:left="0" w:firstLine="0"/>
        <w:jc w:val="both"/>
        <w:rPr>
          <w:rFonts w:ascii="Times New Roman" w:hAnsi="Times New Roman"/>
          <w:sz w:val="24"/>
          <w:szCs w:val="24"/>
          <w:lang w:val="uk-UA"/>
        </w:rPr>
      </w:pPr>
      <w:r w:rsidRPr="0012642C">
        <w:rPr>
          <w:rFonts w:ascii="Times New Roman" w:hAnsi="Times New Roman"/>
          <w:spacing w:val="-2"/>
          <w:sz w:val="24"/>
          <w:szCs w:val="24"/>
          <w:lang w:val="uk-UA"/>
        </w:rPr>
        <w:t>Сторони встановили, що відповідно до ч.3 ст.631 Цивільного кодексу України умови цього договору застосовуються до відносин між ними, які виникли до його укладання.</w:t>
      </w:r>
    </w:p>
    <w:p w:rsidR="00166AF3" w:rsidRPr="00984D44" w:rsidRDefault="00166AF3" w:rsidP="00166AF3">
      <w:pPr>
        <w:tabs>
          <w:tab w:val="left" w:pos="567"/>
        </w:tabs>
        <w:spacing w:after="0" w:line="240" w:lineRule="auto"/>
        <w:jc w:val="both"/>
        <w:rPr>
          <w:rFonts w:ascii="Times New Roman" w:hAnsi="Times New Roman"/>
          <w:sz w:val="24"/>
          <w:szCs w:val="24"/>
          <w:lang w:val="uk-UA"/>
        </w:rPr>
      </w:pPr>
    </w:p>
    <w:p w:rsidR="00166AF3" w:rsidRPr="00984D44" w:rsidRDefault="00166AF3" w:rsidP="00166AF3">
      <w:pPr>
        <w:numPr>
          <w:ilvl w:val="0"/>
          <w:numId w:val="9"/>
        </w:numPr>
        <w:tabs>
          <w:tab w:val="left" w:pos="426"/>
        </w:tabs>
        <w:spacing w:after="0" w:line="240" w:lineRule="auto"/>
        <w:ind w:left="0" w:firstLine="0"/>
        <w:jc w:val="center"/>
        <w:rPr>
          <w:rFonts w:ascii="Times New Roman" w:hAnsi="Times New Roman"/>
          <w:b/>
          <w:sz w:val="24"/>
          <w:szCs w:val="24"/>
          <w:lang w:val="uk-UA"/>
        </w:rPr>
      </w:pPr>
      <w:r w:rsidRPr="00984D44">
        <w:rPr>
          <w:rFonts w:ascii="Times New Roman" w:hAnsi="Times New Roman"/>
          <w:b/>
          <w:sz w:val="24"/>
          <w:szCs w:val="24"/>
          <w:lang w:val="uk-UA"/>
        </w:rPr>
        <w:t>Інші умови</w:t>
      </w:r>
    </w:p>
    <w:p w:rsidR="00166AF3" w:rsidRPr="00984D44" w:rsidRDefault="00166AF3" w:rsidP="00166AF3">
      <w:pPr>
        <w:pStyle w:val="ListParagraph1"/>
        <w:numPr>
          <w:ilvl w:val="1"/>
          <w:numId w:val="9"/>
        </w:numPr>
        <w:tabs>
          <w:tab w:val="left" w:pos="567"/>
        </w:tabs>
        <w:ind w:left="0" w:firstLine="0"/>
        <w:jc w:val="both"/>
        <w:rPr>
          <w:b/>
          <w:snapToGrid w:val="0"/>
          <w:sz w:val="24"/>
          <w:szCs w:val="24"/>
          <w:lang w:val="uk-UA"/>
        </w:rPr>
      </w:pPr>
      <w:r w:rsidRPr="00984D44">
        <w:rPr>
          <w:b/>
          <w:snapToGrid w:val="0"/>
          <w:sz w:val="24"/>
          <w:szCs w:val="24"/>
          <w:lang w:val="uk-UA"/>
        </w:rPr>
        <w:t>Гарантії Сторін:</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napToGrid w:val="0"/>
          <w:sz w:val="24"/>
          <w:szCs w:val="24"/>
          <w:lang w:val="uk-UA"/>
        </w:rPr>
        <w:t>Сторони гарантують одна одній, що відповідно до своїх статутів/положень та інших установчих документів вони мають повне право підписувати та виконувати Договір;</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napToGrid w:val="0"/>
          <w:sz w:val="24"/>
          <w:szCs w:val="24"/>
          <w:lang w:val="uk-UA"/>
        </w:rPr>
        <w:t>Сторони гарантують одна одній, що особи, які підписали Договір, мають на це право відповідно до установчих документів та/або чинного законодавства України;</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napToGrid w:val="0"/>
          <w:sz w:val="24"/>
          <w:szCs w:val="24"/>
          <w:lang w:val="uk-UA"/>
        </w:rPr>
        <w:t xml:space="preserve">У разі, якщо з’ясується, що будь-яка гарантія із зазначених в п.п. 12.1.1.- 12.1.2. Договору, не відповідає дійсності, це буде вважатися порушенням умов Договору і винна </w:t>
      </w:r>
      <w:r w:rsidRPr="00984D44">
        <w:rPr>
          <w:snapToGrid w:val="0"/>
          <w:sz w:val="24"/>
          <w:szCs w:val="24"/>
          <w:lang w:val="uk-UA"/>
        </w:rPr>
        <w:lastRenderedPageBreak/>
        <w:t>Сторона нестиме відповідальність згідно чинного законодавства України.</w:t>
      </w:r>
    </w:p>
    <w:p w:rsidR="00166AF3" w:rsidRPr="00984D44" w:rsidRDefault="00166AF3" w:rsidP="00166AF3">
      <w:pPr>
        <w:pStyle w:val="ListParagraph1"/>
        <w:numPr>
          <w:ilvl w:val="1"/>
          <w:numId w:val="9"/>
        </w:numPr>
        <w:tabs>
          <w:tab w:val="left" w:pos="567"/>
        </w:tabs>
        <w:ind w:left="0" w:firstLine="0"/>
        <w:jc w:val="both"/>
        <w:rPr>
          <w:b/>
          <w:snapToGrid w:val="0"/>
          <w:sz w:val="24"/>
          <w:szCs w:val="24"/>
          <w:lang w:val="uk-UA"/>
        </w:rPr>
      </w:pPr>
      <w:r w:rsidRPr="00984D44">
        <w:rPr>
          <w:b/>
          <w:snapToGrid w:val="0"/>
          <w:sz w:val="24"/>
          <w:szCs w:val="24"/>
          <w:lang w:val="uk-UA"/>
        </w:rPr>
        <w:t>Прикінцеві положення:</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Будь-які зміни та доповнення до Договору вважаються дійсними, якщо вони здійснені в письмовій формі та підписані уповноваженими на це представниками Сторін;</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У випадках, не передбачених Договором, Сторони керуються законодавством України;</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Договір складений при повному розумінні Сторонами його умов та термінології українською мовою у двох примірниках, що мають однакову юридичну силу;</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Умови Договору не можуть змінюватися після його підписання до виконання зобов'язань сторонами у повному обсязі, крім випадків:</w:t>
      </w:r>
    </w:p>
    <w:p w:rsidR="00166AF3" w:rsidRPr="00984D44" w:rsidRDefault="00166AF3" w:rsidP="00166AF3">
      <w:pPr>
        <w:spacing w:after="0" w:line="240" w:lineRule="auto"/>
        <w:ind w:firstLine="431"/>
        <w:jc w:val="both"/>
        <w:rPr>
          <w:rFonts w:ascii="Times New Roman" w:hAnsi="Times New Roman"/>
          <w:sz w:val="24"/>
          <w:szCs w:val="24"/>
          <w:lang w:val="uk-UA"/>
        </w:rPr>
      </w:pPr>
      <w:r w:rsidRPr="00984D44">
        <w:rPr>
          <w:rFonts w:ascii="Times New Roman" w:hAnsi="Times New Roman"/>
          <w:sz w:val="24"/>
          <w:szCs w:val="24"/>
          <w:lang w:val="uk-UA"/>
        </w:rPr>
        <w:t>1) зменшення обсягів закупівлі, зокрема з урахуванням фактичного обсягу видатків замовника;</w:t>
      </w:r>
    </w:p>
    <w:p w:rsidR="00166AF3" w:rsidRPr="00984D44" w:rsidRDefault="00166AF3" w:rsidP="00166AF3">
      <w:pPr>
        <w:spacing w:after="0" w:line="240" w:lineRule="auto"/>
        <w:ind w:firstLine="431"/>
        <w:jc w:val="both"/>
        <w:rPr>
          <w:rFonts w:ascii="Times New Roman" w:hAnsi="Times New Roman"/>
          <w:sz w:val="24"/>
          <w:szCs w:val="24"/>
          <w:lang w:val="uk-UA"/>
        </w:rPr>
      </w:pPr>
      <w:r w:rsidRPr="00984D44">
        <w:rPr>
          <w:rFonts w:ascii="Times New Roman" w:hAnsi="Times New Roman"/>
          <w:sz w:val="24"/>
          <w:szCs w:val="24"/>
          <w:lang w:val="uk-UA"/>
        </w:rPr>
        <w:t>2) покращення якості предмета закупівлі за умови, що таке покращення не призведе до збільшення суми, визначеної в договорі;</w:t>
      </w:r>
    </w:p>
    <w:p w:rsidR="00166AF3" w:rsidRPr="00984D44" w:rsidRDefault="00166AF3" w:rsidP="00166AF3">
      <w:pPr>
        <w:spacing w:after="0" w:line="240" w:lineRule="auto"/>
        <w:ind w:firstLine="431"/>
        <w:jc w:val="both"/>
        <w:rPr>
          <w:rFonts w:ascii="Times New Roman" w:hAnsi="Times New Roman"/>
          <w:sz w:val="24"/>
          <w:szCs w:val="24"/>
          <w:lang w:val="uk-UA"/>
        </w:rPr>
      </w:pPr>
      <w:r w:rsidRPr="00984D44">
        <w:rPr>
          <w:rFonts w:ascii="Times New Roman" w:hAnsi="Times New Roman"/>
          <w:sz w:val="24"/>
          <w:szCs w:val="24"/>
          <w:lang w:val="uk-UA"/>
        </w:rPr>
        <w:t>3) продовження строку дії договору та виконання зобов’язань щодо передання товару, виконання робіт, надання послуг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замовника за умови, що такі зміни не призведуть до збільшення суми, визначеної в договорі;</w:t>
      </w:r>
    </w:p>
    <w:p w:rsidR="00166AF3" w:rsidRPr="00984D44" w:rsidRDefault="00166AF3" w:rsidP="00166AF3">
      <w:pPr>
        <w:spacing w:after="0" w:line="240" w:lineRule="auto"/>
        <w:ind w:firstLine="431"/>
        <w:jc w:val="both"/>
        <w:rPr>
          <w:rFonts w:ascii="Times New Roman" w:hAnsi="Times New Roman"/>
          <w:sz w:val="24"/>
          <w:szCs w:val="24"/>
          <w:lang w:val="uk-UA"/>
        </w:rPr>
      </w:pPr>
      <w:r w:rsidRPr="00984D44">
        <w:rPr>
          <w:rFonts w:ascii="Times New Roman" w:hAnsi="Times New Roman"/>
          <w:sz w:val="24"/>
          <w:szCs w:val="24"/>
          <w:lang w:val="uk-UA"/>
        </w:rPr>
        <w:t>4) узгодженої зміни ціни в бік зменшення (без зміни кількості (обсягу) та якості товарів, робіт і послуг);</w:t>
      </w:r>
    </w:p>
    <w:p w:rsidR="00166AF3" w:rsidRPr="00984D44" w:rsidRDefault="00166AF3" w:rsidP="00166AF3">
      <w:pPr>
        <w:spacing w:after="0" w:line="240" w:lineRule="auto"/>
        <w:ind w:firstLine="431"/>
        <w:jc w:val="both"/>
        <w:rPr>
          <w:rFonts w:ascii="Times New Roman" w:hAnsi="Times New Roman"/>
          <w:sz w:val="24"/>
          <w:szCs w:val="24"/>
          <w:lang w:val="uk-UA"/>
        </w:rPr>
      </w:pPr>
      <w:r w:rsidRPr="00984D44">
        <w:rPr>
          <w:rFonts w:ascii="Times New Roman" w:hAnsi="Times New Roman"/>
          <w:sz w:val="24"/>
          <w:szCs w:val="24"/>
          <w:lang w:val="uk-UA"/>
        </w:rPr>
        <w:t>5) зміни ціни у зв’язку із зміною ставок податків і зборів пропорційно до змін таких ставок;</w:t>
      </w:r>
    </w:p>
    <w:p w:rsidR="00166AF3" w:rsidRPr="00984D44" w:rsidRDefault="00166AF3" w:rsidP="00166AF3">
      <w:pPr>
        <w:spacing w:after="0" w:line="240" w:lineRule="auto"/>
        <w:ind w:firstLine="431"/>
        <w:jc w:val="both"/>
        <w:rPr>
          <w:rFonts w:ascii="Times New Roman" w:hAnsi="Times New Roman"/>
          <w:sz w:val="24"/>
          <w:szCs w:val="24"/>
          <w:lang w:val="uk-UA"/>
        </w:rPr>
      </w:pPr>
      <w:r w:rsidRPr="00984D44">
        <w:rPr>
          <w:rFonts w:ascii="Times New Roman" w:hAnsi="Times New Roman"/>
          <w:sz w:val="24"/>
          <w:szCs w:val="24"/>
          <w:lang w:val="uk-UA"/>
        </w:rPr>
        <w:t>6) зміни встановленого згідно із законодавством органами державної статистики індексу інфляції, зміни курсу іноземної валюти або показників Platts у разі встановлення в договорі про закупівлю порядку зміни ціни залежно від зміни такого курсу або таких показників, зміни біржових котирувань, регульованих цін (тарифів) і нормативів, які застосовуються в договорі про закупівлю;</w:t>
      </w:r>
    </w:p>
    <w:p w:rsidR="00166AF3" w:rsidRPr="00984D44" w:rsidRDefault="00166AF3" w:rsidP="00166AF3">
      <w:pPr>
        <w:pStyle w:val="21"/>
        <w:widowControl w:val="0"/>
        <w:tabs>
          <w:tab w:val="left" w:pos="960"/>
        </w:tabs>
        <w:ind w:left="0" w:firstLine="426"/>
        <w:jc w:val="both"/>
        <w:rPr>
          <w:sz w:val="24"/>
          <w:szCs w:val="24"/>
          <w:lang w:val="uk-UA"/>
        </w:rPr>
      </w:pPr>
      <w:r w:rsidRPr="00984D44">
        <w:rPr>
          <w:sz w:val="24"/>
          <w:szCs w:val="24"/>
          <w:lang w:val="uk-UA" w:eastAsia="ar-SA"/>
        </w:rPr>
        <w:t>7) зміни умов у зв’язку із застосуванням положень частини шостої статті 36 Закону України «Про публічні закупівлі»</w:t>
      </w:r>
      <w:r w:rsidRPr="00984D44">
        <w:rPr>
          <w:sz w:val="24"/>
          <w:szCs w:val="24"/>
          <w:lang w:val="uk-UA"/>
        </w:rPr>
        <w:t>.</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Усі правовідносини, що виникають з Договору, або пов’язані з ним, у тому числі пов’язані із дійсністю, укладенням, виконанням, зміною та припиненням Договору, тлумаченням його умов, визначенням наслідків недійсності або порушення Договору, регулюються Договором та відповідними нормами чинного законодавства України, а також звичаями ділового обороту, які застосовуються до таких правовідносин на підставі принципів добросовісності, розумності та справедливості;</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Виконавець засвідчує, що він є платником податку на прибуток на загальних умовах визначених Податковим Кодексом України;</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Замовник засвідчує, що він є державною неприбутковою установою;</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Після підписання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Договору, втрачають юридичну силу, але можуть враховуватись при тлумаченні умов Договору;</w:t>
      </w:r>
    </w:p>
    <w:p w:rsidR="00166AF3" w:rsidRPr="00984D44" w:rsidRDefault="00166AF3" w:rsidP="00166AF3">
      <w:pPr>
        <w:pStyle w:val="21"/>
        <w:widowControl w:val="0"/>
        <w:numPr>
          <w:ilvl w:val="2"/>
          <w:numId w:val="9"/>
        </w:numPr>
        <w:tabs>
          <w:tab w:val="left" w:pos="709"/>
        </w:tabs>
        <w:ind w:left="0" w:firstLine="0"/>
        <w:jc w:val="both"/>
        <w:rPr>
          <w:sz w:val="24"/>
          <w:szCs w:val="24"/>
          <w:lang w:val="uk-UA"/>
        </w:rPr>
      </w:pPr>
      <w:r w:rsidRPr="00984D44">
        <w:rPr>
          <w:sz w:val="24"/>
          <w:szCs w:val="24"/>
          <w:lang w:val="uk-UA"/>
        </w:rPr>
        <w:t>Сторони несуть повну відповідальність за правильність вказаних ними 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цим несприятливих наслідків;</w:t>
      </w:r>
    </w:p>
    <w:p w:rsidR="00166AF3" w:rsidRPr="00984D44"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t>Сторона не вправі уступати права вимоги та/або здійснювати переведення боргу за своїми зобов’язаннями, які виникли у зв’язку з укладенням Договору, на користь будь-яких третіх осіб без письмової згоди Замовника;</w:t>
      </w:r>
    </w:p>
    <w:p w:rsidR="00166AF3" w:rsidRPr="00984D44"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t>У межах чинного законодавства України, Сторони за домовленістю можуть вносити зміни до Договору. У такому випадку, зміни до Договору набирають чинності з моменту належного оформлення Сторонами відповідної додаткової угоди до Договору, якщо інше не встановлено у самій додатковій угоді;</w:t>
      </w:r>
    </w:p>
    <w:p w:rsidR="00166AF3" w:rsidRPr="00984D44"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lastRenderedPageBreak/>
        <w:t>Додаткові угоди та додатки до Договору є його невід’ємними частинами і мають юридичну силу у разі, якщо вони викладені у письмовій формі, підписані Сторонами та скріплені їх печатками;</w:t>
      </w:r>
    </w:p>
    <w:p w:rsidR="00166AF3" w:rsidRPr="00984D44"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t>Усі повідомлення, що робляться у зв’язку із Договором, повинні здійснюватись письмово й будуть вважатися надісланими, якщо вони передаються за допомогою факсимільного зв’язку, з подальшою передачею цих повідомлень особисто, надсилаються рекомендованою кореспонденцією, або кур’єрською поштою на зазначені в Договорі адреси;</w:t>
      </w:r>
    </w:p>
    <w:p w:rsidR="00166AF3" w:rsidRPr="00984D44"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t>Закінчення дії Договору не звільняє Сторін від відповідальності за його порушення, яке мало місце під час його дії;</w:t>
      </w:r>
    </w:p>
    <w:p w:rsidR="00166AF3" w:rsidRPr="00984D44"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t>Усі назви статей використовуються лише для зручності та ніяким чином не впливають на їх зміст та тлумачення;</w:t>
      </w:r>
    </w:p>
    <w:p w:rsidR="00166AF3" w:rsidRPr="00984D44"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t>Якщо будь-яке положення Договору буде в майбутньому визнано судом недійсним, то таке визнання не буде впливати на дійсність Договору у цілому. Сторони зобов’язуються сумлінно розробити нове положення Договору, яке в більш повній мірі буде відображати їхні наміри, що були на момент укладання Договору;</w:t>
      </w:r>
    </w:p>
    <w:p w:rsidR="00166AF3" w:rsidRDefault="00166AF3" w:rsidP="00166AF3">
      <w:pPr>
        <w:pStyle w:val="21"/>
        <w:widowControl w:val="0"/>
        <w:numPr>
          <w:ilvl w:val="2"/>
          <w:numId w:val="9"/>
        </w:numPr>
        <w:tabs>
          <w:tab w:val="left" w:pos="851"/>
        </w:tabs>
        <w:ind w:left="0" w:firstLine="0"/>
        <w:jc w:val="both"/>
        <w:rPr>
          <w:sz w:val="24"/>
          <w:szCs w:val="24"/>
          <w:lang w:val="uk-UA"/>
        </w:rPr>
      </w:pPr>
      <w:r w:rsidRPr="00984D44">
        <w:rPr>
          <w:sz w:val="24"/>
          <w:szCs w:val="24"/>
          <w:lang w:val="uk-UA"/>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 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rsidR="0012642C" w:rsidRPr="0012642C" w:rsidRDefault="0012642C" w:rsidP="00166AF3">
      <w:pPr>
        <w:pStyle w:val="21"/>
        <w:widowControl w:val="0"/>
        <w:numPr>
          <w:ilvl w:val="2"/>
          <w:numId w:val="9"/>
        </w:numPr>
        <w:tabs>
          <w:tab w:val="left" w:pos="851"/>
        </w:tabs>
        <w:ind w:left="0" w:firstLine="0"/>
        <w:jc w:val="both"/>
        <w:rPr>
          <w:sz w:val="24"/>
          <w:szCs w:val="24"/>
          <w:lang w:val="uk-UA"/>
        </w:rPr>
      </w:pPr>
      <w:r>
        <w:rPr>
          <w:sz w:val="24"/>
          <w:szCs w:val="24"/>
          <w:lang w:val="uk-UA"/>
        </w:rPr>
        <w:t xml:space="preserve"> Згідно із </w:t>
      </w:r>
      <w:r w:rsidRPr="0012642C">
        <w:rPr>
          <w:sz w:val="24"/>
          <w:szCs w:val="24"/>
          <w:lang w:val="uk-UA"/>
        </w:rPr>
        <w:t>Законом України «Про відкритість використання публічних коштів» інформація про укладений договір (предмет договору, виконавець (найменування, ідентифікаційний код юридичної особи, місцезнаходження), вартість договору, ціна за одиницю (за наявності), кількість закупленого товару, робіт та/або послуг, проведена процедура закупівлі або обґрунтування її відсутності з посиланням на закон, обсяг платежів за договором у звітному періоді, строк дії договору)</w:t>
      </w:r>
      <w:bookmarkStart w:id="0" w:name="n28"/>
      <w:bookmarkEnd w:id="0"/>
      <w:r w:rsidRPr="0012642C">
        <w:rPr>
          <w:sz w:val="24"/>
          <w:szCs w:val="24"/>
          <w:lang w:val="uk-UA"/>
        </w:rPr>
        <w:t xml:space="preserve"> та інформація про стан виконання договору оприлюднюється Замовником на єдиному веб-порталі використання публічних коштів</w:t>
      </w:r>
      <w:r>
        <w:rPr>
          <w:sz w:val="24"/>
          <w:szCs w:val="24"/>
          <w:lang w:val="uk-UA"/>
        </w:rPr>
        <w:t>.</w:t>
      </w:r>
    </w:p>
    <w:p w:rsidR="00166AF3" w:rsidRPr="00984D44" w:rsidRDefault="00166AF3" w:rsidP="00166AF3">
      <w:pPr>
        <w:pStyle w:val="21"/>
        <w:widowControl w:val="0"/>
        <w:tabs>
          <w:tab w:val="left" w:pos="851"/>
        </w:tabs>
        <w:ind w:left="0"/>
        <w:jc w:val="both"/>
        <w:rPr>
          <w:sz w:val="24"/>
          <w:szCs w:val="24"/>
          <w:lang w:val="uk-UA"/>
        </w:rPr>
      </w:pPr>
    </w:p>
    <w:p w:rsidR="00166AF3" w:rsidRPr="00984D44" w:rsidRDefault="00166AF3" w:rsidP="00166AF3">
      <w:pPr>
        <w:numPr>
          <w:ilvl w:val="0"/>
          <w:numId w:val="9"/>
        </w:numPr>
        <w:tabs>
          <w:tab w:val="left" w:pos="426"/>
        </w:tabs>
        <w:spacing w:after="0" w:line="240" w:lineRule="auto"/>
        <w:ind w:left="0" w:firstLine="0"/>
        <w:jc w:val="center"/>
        <w:rPr>
          <w:rFonts w:ascii="Times New Roman" w:hAnsi="Times New Roman"/>
          <w:b/>
          <w:sz w:val="24"/>
          <w:szCs w:val="24"/>
          <w:lang w:val="uk-UA"/>
        </w:rPr>
      </w:pPr>
      <w:r w:rsidRPr="00984D44">
        <w:rPr>
          <w:rFonts w:ascii="Times New Roman" w:hAnsi="Times New Roman"/>
          <w:b/>
          <w:sz w:val="24"/>
          <w:szCs w:val="24"/>
          <w:lang w:val="uk-UA"/>
        </w:rPr>
        <w:t>Додатки до Договору</w:t>
      </w:r>
    </w:p>
    <w:p w:rsidR="00166AF3" w:rsidRPr="00984D44" w:rsidRDefault="00166AF3" w:rsidP="00166AF3">
      <w:pPr>
        <w:numPr>
          <w:ilvl w:val="1"/>
          <w:numId w:val="9"/>
        </w:numPr>
        <w:tabs>
          <w:tab w:val="left" w:pos="567"/>
        </w:tabs>
        <w:spacing w:after="0" w:line="240" w:lineRule="auto"/>
        <w:ind w:left="0" w:firstLine="0"/>
        <w:rPr>
          <w:rFonts w:ascii="Times New Roman" w:hAnsi="Times New Roman"/>
          <w:sz w:val="24"/>
          <w:szCs w:val="24"/>
          <w:lang w:val="uk-UA"/>
        </w:rPr>
      </w:pPr>
      <w:r w:rsidRPr="00984D44">
        <w:rPr>
          <w:rFonts w:ascii="Times New Roman" w:hAnsi="Times New Roman"/>
          <w:sz w:val="24"/>
          <w:szCs w:val="24"/>
          <w:lang w:val="uk-UA"/>
        </w:rPr>
        <w:t xml:space="preserve">Невід’ємною частиною Договору є: </w:t>
      </w:r>
    </w:p>
    <w:p w:rsidR="00166AF3" w:rsidRPr="00984D44" w:rsidRDefault="00166AF3" w:rsidP="00166AF3">
      <w:pPr>
        <w:spacing w:after="0" w:line="240" w:lineRule="auto"/>
        <w:rPr>
          <w:rFonts w:ascii="Times New Roman" w:hAnsi="Times New Roman"/>
          <w:sz w:val="24"/>
          <w:szCs w:val="24"/>
          <w:lang w:val="uk-UA"/>
        </w:rPr>
      </w:pPr>
      <w:r w:rsidRPr="00984D44">
        <w:rPr>
          <w:rFonts w:ascii="Times New Roman" w:hAnsi="Times New Roman"/>
          <w:sz w:val="24"/>
          <w:szCs w:val="24"/>
          <w:lang w:val="uk-UA"/>
        </w:rPr>
        <w:t xml:space="preserve">Додаток 1. </w:t>
      </w:r>
      <w:r w:rsidRPr="00984D44">
        <w:rPr>
          <w:rFonts w:ascii="Times New Roman" w:hAnsi="Times New Roman"/>
          <w:snapToGrid w:val="0"/>
          <w:sz w:val="24"/>
          <w:szCs w:val="24"/>
          <w:lang w:val="uk-UA"/>
        </w:rPr>
        <w:t>Протокол погодження договірної ціни</w:t>
      </w:r>
      <w:r w:rsidRPr="00984D44">
        <w:rPr>
          <w:rFonts w:ascii="Times New Roman" w:hAnsi="Times New Roman"/>
          <w:sz w:val="24"/>
          <w:szCs w:val="24"/>
          <w:lang w:val="uk-UA"/>
        </w:rPr>
        <w:t>.</w:t>
      </w:r>
    </w:p>
    <w:p w:rsidR="00166AF3" w:rsidRPr="00984D44" w:rsidRDefault="00166AF3" w:rsidP="00166AF3">
      <w:pPr>
        <w:spacing w:after="0" w:line="240" w:lineRule="auto"/>
        <w:rPr>
          <w:rFonts w:ascii="Times New Roman" w:hAnsi="Times New Roman"/>
          <w:sz w:val="24"/>
          <w:szCs w:val="24"/>
          <w:lang w:val="uk-UA"/>
        </w:rPr>
      </w:pPr>
      <w:r w:rsidRPr="00984D44">
        <w:rPr>
          <w:rFonts w:ascii="Times New Roman" w:hAnsi="Times New Roman"/>
          <w:sz w:val="24"/>
          <w:szCs w:val="24"/>
          <w:lang w:val="uk-UA"/>
        </w:rPr>
        <w:t xml:space="preserve">Додаток 2. </w:t>
      </w:r>
      <w:r w:rsidRPr="00984D44">
        <w:rPr>
          <w:rFonts w:ascii="Times New Roman" w:hAnsi="Times New Roman"/>
          <w:snapToGrid w:val="0"/>
          <w:color w:val="000000"/>
          <w:sz w:val="24"/>
          <w:szCs w:val="24"/>
          <w:lang w:val="uk-UA"/>
        </w:rPr>
        <w:t>Калькуляція вартості послуг.</w:t>
      </w:r>
    </w:p>
    <w:p w:rsidR="00166AF3" w:rsidRPr="00984D44" w:rsidRDefault="00166AF3" w:rsidP="00CF780B">
      <w:pPr>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Додаток 3. Зразок Акту приймання-передачі.</w:t>
      </w:r>
    </w:p>
    <w:p w:rsidR="001E6466" w:rsidRPr="00984D44" w:rsidRDefault="001E6466" w:rsidP="00166AF3">
      <w:pPr>
        <w:spacing w:after="0" w:line="240" w:lineRule="auto"/>
        <w:jc w:val="both"/>
        <w:rPr>
          <w:rFonts w:ascii="Times New Roman" w:hAnsi="Times New Roman"/>
          <w:sz w:val="24"/>
          <w:szCs w:val="24"/>
          <w:lang w:val="uk-UA"/>
        </w:rPr>
      </w:pPr>
    </w:p>
    <w:p w:rsidR="00166AF3" w:rsidRPr="00984D44" w:rsidRDefault="00166AF3" w:rsidP="00166AF3">
      <w:pPr>
        <w:numPr>
          <w:ilvl w:val="0"/>
          <w:numId w:val="9"/>
        </w:numPr>
        <w:tabs>
          <w:tab w:val="left" w:pos="426"/>
        </w:tabs>
        <w:spacing w:after="0" w:line="240" w:lineRule="auto"/>
        <w:ind w:left="0" w:firstLine="0"/>
        <w:jc w:val="center"/>
        <w:rPr>
          <w:rFonts w:ascii="Times New Roman" w:hAnsi="Times New Roman"/>
          <w:b/>
          <w:sz w:val="24"/>
          <w:szCs w:val="24"/>
          <w:lang w:val="uk-UA"/>
        </w:rPr>
      </w:pPr>
      <w:r w:rsidRPr="00984D44">
        <w:rPr>
          <w:rFonts w:ascii="Times New Roman" w:hAnsi="Times New Roman"/>
          <w:b/>
          <w:sz w:val="24"/>
          <w:szCs w:val="24"/>
          <w:lang w:val="uk-UA"/>
        </w:rPr>
        <w:t>Місцезнаходження та банківські реквізити Сторін</w:t>
      </w:r>
    </w:p>
    <w:tbl>
      <w:tblPr>
        <w:tblW w:w="0" w:type="auto"/>
        <w:jc w:val="center"/>
        <w:tblLook w:val="00A0" w:firstRow="1" w:lastRow="0" w:firstColumn="1" w:lastColumn="0" w:noHBand="0" w:noVBand="0"/>
      </w:tblPr>
      <w:tblGrid>
        <w:gridCol w:w="4925"/>
        <w:gridCol w:w="4639"/>
      </w:tblGrid>
      <w:tr w:rsidR="00166AF3" w:rsidRPr="00984D44" w:rsidTr="007A7938">
        <w:trPr>
          <w:jc w:val="center"/>
        </w:trPr>
        <w:tc>
          <w:tcPr>
            <w:tcW w:w="4925" w:type="dxa"/>
          </w:tcPr>
          <w:p w:rsidR="0012642C" w:rsidRDefault="00166AF3" w:rsidP="0012642C">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Замовник:</w:t>
            </w:r>
          </w:p>
          <w:p w:rsidR="0012642C" w:rsidRPr="00B160CE" w:rsidRDefault="0012642C" w:rsidP="0012642C">
            <w:pPr>
              <w:widowControl w:val="0"/>
              <w:spacing w:after="0" w:line="240" w:lineRule="auto"/>
              <w:rPr>
                <w:rFonts w:ascii="Times New Roman" w:hAnsi="Times New Roman"/>
                <w:b/>
                <w:sz w:val="24"/>
                <w:szCs w:val="24"/>
                <w:lang w:val="uk-UA"/>
              </w:rPr>
            </w:pPr>
            <w:r>
              <w:rPr>
                <w:rFonts w:ascii="Times New Roman" w:hAnsi="Times New Roman"/>
                <w:b/>
                <w:sz w:val="24"/>
                <w:szCs w:val="24"/>
                <w:lang w:val="uk-UA"/>
              </w:rPr>
              <w:t xml:space="preserve"> </w:t>
            </w:r>
            <w:r w:rsidRPr="00B160CE">
              <w:rPr>
                <w:rFonts w:ascii="Times New Roman" w:hAnsi="Times New Roman"/>
                <w:b/>
                <w:sz w:val="24"/>
                <w:szCs w:val="24"/>
                <w:lang w:val="uk-UA"/>
              </w:rPr>
              <w:t>Він</w:t>
            </w:r>
            <w:r>
              <w:rPr>
                <w:rFonts w:ascii="Times New Roman" w:hAnsi="Times New Roman"/>
                <w:b/>
                <w:sz w:val="24"/>
                <w:szCs w:val="24"/>
                <w:lang w:val="uk-UA"/>
              </w:rPr>
              <w:t xml:space="preserve">ницький окружний    </w:t>
            </w:r>
            <w:r w:rsidRPr="00B160CE">
              <w:rPr>
                <w:rFonts w:ascii="Times New Roman" w:hAnsi="Times New Roman"/>
                <w:b/>
                <w:sz w:val="24"/>
                <w:szCs w:val="24"/>
                <w:lang w:val="uk-UA"/>
              </w:rPr>
              <w:t>адміністративний суд</w:t>
            </w:r>
          </w:p>
          <w:p w:rsidR="007A7938" w:rsidRPr="00B8226A" w:rsidRDefault="007A7938" w:rsidP="007A7938">
            <w:pPr>
              <w:tabs>
                <w:tab w:val="left" w:pos="10080"/>
              </w:tabs>
              <w:spacing w:after="0" w:line="240" w:lineRule="auto"/>
              <w:ind w:right="357" w:firstLine="425"/>
              <w:rPr>
                <w:sz w:val="24"/>
                <w:szCs w:val="24"/>
                <w:lang w:val="uk-UA"/>
              </w:rPr>
            </w:pPr>
            <w:r w:rsidRPr="00B8226A">
              <w:rPr>
                <w:b/>
                <w:sz w:val="24"/>
                <w:szCs w:val="24"/>
                <w:lang w:val="uk-UA"/>
              </w:rPr>
              <w:t>Адреса:</w:t>
            </w:r>
            <w:r w:rsidRPr="00B8226A">
              <w:rPr>
                <w:sz w:val="24"/>
                <w:szCs w:val="24"/>
                <w:lang w:val="uk-UA"/>
              </w:rPr>
              <w:t xml:space="preserve"> 21001,</w:t>
            </w:r>
            <w:r>
              <w:rPr>
                <w:sz w:val="24"/>
                <w:szCs w:val="24"/>
                <w:lang w:val="uk-UA"/>
              </w:rPr>
              <w:t xml:space="preserve"> </w:t>
            </w:r>
            <w:r w:rsidRPr="00B8226A">
              <w:rPr>
                <w:sz w:val="24"/>
                <w:szCs w:val="24"/>
                <w:lang w:val="uk-UA"/>
              </w:rPr>
              <w:t xml:space="preserve">м. Вінниця, </w:t>
            </w:r>
          </w:p>
          <w:p w:rsidR="007A7938" w:rsidRPr="00B8226A" w:rsidRDefault="007A7938" w:rsidP="007A7938">
            <w:pPr>
              <w:tabs>
                <w:tab w:val="left" w:pos="10080"/>
              </w:tabs>
              <w:spacing w:after="0" w:line="240" w:lineRule="auto"/>
              <w:ind w:right="357" w:firstLine="425"/>
              <w:rPr>
                <w:sz w:val="24"/>
                <w:szCs w:val="24"/>
                <w:lang w:val="uk-UA"/>
              </w:rPr>
            </w:pPr>
            <w:r w:rsidRPr="00B8226A">
              <w:rPr>
                <w:sz w:val="24"/>
                <w:szCs w:val="24"/>
                <w:lang w:val="uk-UA"/>
              </w:rPr>
              <w:t xml:space="preserve">вул. </w:t>
            </w:r>
            <w:r>
              <w:rPr>
                <w:sz w:val="24"/>
                <w:szCs w:val="24"/>
                <w:lang w:val="uk-UA"/>
              </w:rPr>
              <w:t>Брацлавська</w:t>
            </w:r>
            <w:r w:rsidRPr="00B8226A">
              <w:rPr>
                <w:sz w:val="24"/>
                <w:szCs w:val="24"/>
                <w:lang w:val="uk-UA"/>
              </w:rPr>
              <w:t xml:space="preserve">, 14      </w:t>
            </w:r>
          </w:p>
          <w:p w:rsidR="007A7938" w:rsidRDefault="007A7938" w:rsidP="007A7938">
            <w:pPr>
              <w:tabs>
                <w:tab w:val="left" w:pos="10080"/>
              </w:tabs>
              <w:spacing w:after="0" w:line="240" w:lineRule="auto"/>
              <w:ind w:right="357" w:firstLine="425"/>
              <w:rPr>
                <w:sz w:val="24"/>
                <w:szCs w:val="24"/>
                <w:lang w:val="uk-UA"/>
              </w:rPr>
            </w:pPr>
            <w:r>
              <w:rPr>
                <w:sz w:val="24"/>
                <w:szCs w:val="24"/>
                <w:lang w:val="uk-UA"/>
              </w:rPr>
              <w:t>р/р</w:t>
            </w:r>
            <w:r w:rsidRPr="0045123A">
              <w:rPr>
                <w:sz w:val="24"/>
                <w:szCs w:val="24"/>
                <w:lang w:val="uk-UA"/>
              </w:rPr>
              <w:t>UA768201720343161001100000255</w:t>
            </w:r>
          </w:p>
          <w:p w:rsidR="007A7938" w:rsidRDefault="007A7938" w:rsidP="007A7938">
            <w:pPr>
              <w:tabs>
                <w:tab w:val="left" w:pos="10080"/>
              </w:tabs>
              <w:spacing w:after="0" w:line="240" w:lineRule="auto"/>
              <w:ind w:right="357" w:firstLine="425"/>
              <w:rPr>
                <w:sz w:val="24"/>
                <w:szCs w:val="24"/>
                <w:lang w:val="uk-UA"/>
              </w:rPr>
            </w:pPr>
            <w:r>
              <w:rPr>
                <w:sz w:val="24"/>
                <w:szCs w:val="24"/>
                <w:lang w:val="uk-UA"/>
              </w:rPr>
              <w:t>Держказначейська служба України</w:t>
            </w:r>
          </w:p>
          <w:p w:rsidR="007A7938" w:rsidRDefault="007A7938" w:rsidP="007A7938">
            <w:pPr>
              <w:tabs>
                <w:tab w:val="left" w:pos="10080"/>
              </w:tabs>
              <w:spacing w:after="0" w:line="240" w:lineRule="auto"/>
              <w:ind w:right="357" w:firstLine="425"/>
              <w:rPr>
                <w:sz w:val="24"/>
                <w:szCs w:val="24"/>
                <w:lang w:val="uk-UA"/>
              </w:rPr>
            </w:pPr>
            <w:r>
              <w:rPr>
                <w:sz w:val="24"/>
                <w:szCs w:val="24"/>
                <w:lang w:val="uk-UA"/>
              </w:rPr>
              <w:t xml:space="preserve"> м. Київ </w:t>
            </w:r>
            <w:r w:rsidRPr="00B8226A">
              <w:rPr>
                <w:sz w:val="24"/>
                <w:szCs w:val="24"/>
                <w:lang w:val="uk-UA"/>
              </w:rPr>
              <w:t>МФО 8</w:t>
            </w:r>
            <w:r>
              <w:rPr>
                <w:sz w:val="24"/>
                <w:szCs w:val="24"/>
                <w:lang w:val="uk-UA"/>
              </w:rPr>
              <w:t>20172</w:t>
            </w:r>
          </w:p>
          <w:p w:rsidR="007A7938" w:rsidRDefault="007A7938" w:rsidP="007A7938">
            <w:pPr>
              <w:tabs>
                <w:tab w:val="left" w:pos="10080"/>
              </w:tabs>
              <w:spacing w:after="0" w:line="240" w:lineRule="auto"/>
              <w:ind w:right="357" w:firstLine="425"/>
              <w:rPr>
                <w:sz w:val="24"/>
                <w:szCs w:val="24"/>
                <w:lang w:val="uk-UA"/>
              </w:rPr>
            </w:pPr>
            <w:r w:rsidRPr="00B8226A">
              <w:rPr>
                <w:sz w:val="24"/>
                <w:szCs w:val="24"/>
                <w:lang w:val="uk-UA"/>
              </w:rPr>
              <w:t xml:space="preserve"> код 34455243</w:t>
            </w:r>
          </w:p>
          <w:p w:rsidR="0012642C" w:rsidRPr="00984D44" w:rsidRDefault="0012642C" w:rsidP="00CF780B">
            <w:pPr>
              <w:tabs>
                <w:tab w:val="left" w:pos="10080"/>
              </w:tabs>
              <w:ind w:right="360"/>
              <w:rPr>
                <w:rFonts w:ascii="Times New Roman" w:hAnsi="Times New Roman"/>
                <w:b/>
                <w:sz w:val="24"/>
                <w:szCs w:val="24"/>
                <w:lang w:val="uk-UA"/>
              </w:rPr>
            </w:pPr>
            <w:r w:rsidRPr="00B160CE">
              <w:rPr>
                <w:rFonts w:ascii="Times New Roman" w:hAnsi="Times New Roman"/>
                <w:b/>
                <w:sz w:val="24"/>
                <w:szCs w:val="24"/>
                <w:lang w:val="uk-UA"/>
              </w:rPr>
              <w:t>Керівник апарату суду</w:t>
            </w:r>
          </w:p>
        </w:tc>
        <w:tc>
          <w:tcPr>
            <w:tcW w:w="4639"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Виконавець:</w:t>
            </w:r>
          </w:p>
          <w:p w:rsidR="00166AF3" w:rsidRPr="00984D44" w:rsidRDefault="00166AF3" w:rsidP="00C661D0">
            <w:pPr>
              <w:widowControl w:val="0"/>
              <w:spacing w:after="0" w:line="240" w:lineRule="auto"/>
              <w:jc w:val="center"/>
              <w:rPr>
                <w:rFonts w:ascii="Times New Roman" w:hAnsi="Times New Roman"/>
                <w:b/>
                <w:sz w:val="24"/>
                <w:szCs w:val="24"/>
                <w:lang w:val="uk-UA"/>
              </w:rPr>
            </w:pPr>
            <w:bookmarkStart w:id="1" w:name="_GoBack"/>
            <w:bookmarkEnd w:id="1"/>
          </w:p>
        </w:tc>
      </w:tr>
      <w:tr w:rsidR="00166AF3" w:rsidRPr="00984D44" w:rsidTr="007A7938">
        <w:trPr>
          <w:jc w:val="center"/>
        </w:trPr>
        <w:tc>
          <w:tcPr>
            <w:tcW w:w="4925" w:type="dxa"/>
          </w:tcPr>
          <w:p w:rsidR="00166AF3" w:rsidRPr="00CF780B" w:rsidRDefault="00166AF3" w:rsidP="00CF780B">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________________________</w:t>
            </w:r>
            <w:r w:rsidR="00CF780B">
              <w:rPr>
                <w:rFonts w:ascii="Times New Roman" w:hAnsi="Times New Roman"/>
                <w:b/>
                <w:sz w:val="24"/>
                <w:szCs w:val="24"/>
                <w:lang w:val="uk-UA"/>
              </w:rPr>
              <w:t xml:space="preserve"> С.В. Климчук</w:t>
            </w:r>
          </w:p>
        </w:tc>
        <w:tc>
          <w:tcPr>
            <w:tcW w:w="4639" w:type="dxa"/>
          </w:tcPr>
          <w:p w:rsidR="00166AF3" w:rsidRPr="00984D44" w:rsidRDefault="00166AF3" w:rsidP="00C661D0">
            <w:pPr>
              <w:tabs>
                <w:tab w:val="left" w:pos="348"/>
              </w:tabs>
              <w:spacing w:after="0" w:line="240" w:lineRule="auto"/>
              <w:jc w:val="center"/>
              <w:rPr>
                <w:rFonts w:ascii="Times New Roman" w:hAnsi="Times New Roman"/>
                <w:b/>
                <w:sz w:val="24"/>
                <w:szCs w:val="24"/>
                <w:lang w:val="uk-UA"/>
              </w:rPr>
            </w:pPr>
          </w:p>
        </w:tc>
      </w:tr>
    </w:tbl>
    <w:p w:rsidR="00166AF3" w:rsidRPr="00984D44" w:rsidRDefault="00166AF3" w:rsidP="00CF780B">
      <w:pPr>
        <w:spacing w:after="0" w:line="240" w:lineRule="auto"/>
        <w:rPr>
          <w:rFonts w:ascii="Times New Roman" w:hAnsi="Times New Roman"/>
          <w:b/>
          <w:sz w:val="24"/>
          <w:szCs w:val="24"/>
          <w:lang w:val="uk-UA"/>
        </w:rPr>
        <w:sectPr w:rsidR="00166AF3" w:rsidRPr="00984D44" w:rsidSect="00C661D0">
          <w:footerReference w:type="even" r:id="rId8"/>
          <w:footerReference w:type="default" r:id="rId9"/>
          <w:footerReference w:type="first" r:id="rId10"/>
          <w:pgSz w:w="11907" w:h="16840" w:code="9"/>
          <w:pgMar w:top="851" w:right="567" w:bottom="851" w:left="1701" w:header="0" w:footer="0" w:gutter="0"/>
          <w:cols w:space="720"/>
          <w:docGrid w:linePitch="326"/>
        </w:sectPr>
      </w:pPr>
    </w:p>
    <w:tbl>
      <w:tblPr>
        <w:tblW w:w="9464" w:type="dxa"/>
        <w:tblLook w:val="01E0" w:firstRow="1" w:lastRow="1" w:firstColumn="1" w:lastColumn="1" w:noHBand="0" w:noVBand="0"/>
      </w:tblPr>
      <w:tblGrid>
        <w:gridCol w:w="4732"/>
        <w:gridCol w:w="4732"/>
      </w:tblGrid>
      <w:tr w:rsidR="00166AF3" w:rsidRPr="00984D44" w:rsidTr="00C661D0">
        <w:tc>
          <w:tcPr>
            <w:tcW w:w="4732" w:type="dxa"/>
          </w:tcPr>
          <w:p w:rsidR="00166AF3" w:rsidRPr="00984D44" w:rsidRDefault="00166AF3" w:rsidP="00C661D0">
            <w:pPr>
              <w:tabs>
                <w:tab w:val="left" w:pos="0"/>
              </w:tabs>
              <w:spacing w:after="0" w:line="240" w:lineRule="auto"/>
              <w:ind w:right="5901"/>
              <w:jc w:val="both"/>
              <w:rPr>
                <w:rFonts w:ascii="Times New Roman" w:hAnsi="Times New Roman"/>
                <w:b/>
                <w:bCs/>
                <w:sz w:val="24"/>
                <w:szCs w:val="24"/>
                <w:lang w:val="uk-UA"/>
              </w:rPr>
            </w:pPr>
          </w:p>
        </w:tc>
        <w:tc>
          <w:tcPr>
            <w:tcW w:w="4732" w:type="dxa"/>
          </w:tcPr>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Додаток 1</w:t>
            </w:r>
          </w:p>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до Договору № ________</w:t>
            </w:r>
          </w:p>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 xml:space="preserve">від </w:t>
            </w:r>
            <w:r w:rsidRPr="00984D44">
              <w:rPr>
                <w:rFonts w:ascii="Times New Roman" w:hAnsi="Times New Roman"/>
                <w:sz w:val="24"/>
                <w:szCs w:val="24"/>
                <w:lang w:val="uk-UA"/>
              </w:rPr>
              <w:t>"</w:t>
            </w:r>
            <w:r w:rsidRPr="00984D44">
              <w:rPr>
                <w:rFonts w:ascii="Times New Roman" w:hAnsi="Times New Roman"/>
                <w:b/>
                <w:bCs/>
                <w:sz w:val="24"/>
                <w:szCs w:val="24"/>
                <w:lang w:val="uk-UA"/>
              </w:rPr>
              <w:t>___</w:t>
            </w:r>
            <w:r w:rsidRPr="00984D44">
              <w:rPr>
                <w:rFonts w:ascii="Times New Roman" w:hAnsi="Times New Roman"/>
                <w:sz w:val="24"/>
                <w:szCs w:val="24"/>
                <w:lang w:val="uk-UA"/>
              </w:rPr>
              <w:t>"</w:t>
            </w:r>
            <w:r w:rsidRPr="00984D44">
              <w:rPr>
                <w:rFonts w:ascii="Times New Roman" w:hAnsi="Times New Roman"/>
                <w:b/>
                <w:bCs/>
                <w:sz w:val="24"/>
                <w:szCs w:val="24"/>
                <w:lang w:val="uk-UA"/>
              </w:rPr>
              <w:t xml:space="preserve"> _________ 20__ р.</w:t>
            </w:r>
          </w:p>
        </w:tc>
      </w:tr>
    </w:tbl>
    <w:p w:rsidR="00166AF3" w:rsidRPr="00984D44" w:rsidRDefault="00166AF3" w:rsidP="00166AF3">
      <w:pPr>
        <w:spacing w:after="0" w:line="240" w:lineRule="auto"/>
        <w:rPr>
          <w:rFonts w:ascii="Times New Roman" w:hAnsi="Times New Roman"/>
          <w:sz w:val="24"/>
          <w:szCs w:val="24"/>
          <w:lang w:val="uk-UA"/>
        </w:rPr>
      </w:pPr>
    </w:p>
    <w:p w:rsidR="00166AF3" w:rsidRPr="00984D44" w:rsidRDefault="00166AF3" w:rsidP="00166AF3">
      <w:pPr>
        <w:pStyle w:val="a9"/>
        <w:rPr>
          <w:color w:val="000000"/>
          <w:szCs w:val="24"/>
        </w:rPr>
      </w:pPr>
      <w:r w:rsidRPr="00984D44">
        <w:rPr>
          <w:color w:val="000000"/>
          <w:szCs w:val="24"/>
        </w:rPr>
        <w:t>Протокол узгодження договірної ціни</w:t>
      </w:r>
    </w:p>
    <w:p w:rsidR="00166AF3" w:rsidRPr="00984D44" w:rsidRDefault="00166AF3" w:rsidP="00166AF3">
      <w:pPr>
        <w:pStyle w:val="aa"/>
        <w:spacing w:after="0"/>
        <w:rPr>
          <w:rFonts w:ascii="Times New Roman" w:hAnsi="Times New Roman"/>
          <w:color w:val="000000"/>
          <w:lang w:eastAsia="ar-SA"/>
        </w:rPr>
      </w:pPr>
    </w:p>
    <w:p w:rsidR="0012642C" w:rsidRDefault="00166AF3" w:rsidP="00166AF3">
      <w:pPr>
        <w:spacing w:after="0" w:line="240" w:lineRule="auto"/>
        <w:ind w:firstLine="851"/>
        <w:jc w:val="both"/>
        <w:rPr>
          <w:rFonts w:ascii="Times New Roman" w:hAnsi="Times New Roman"/>
          <w:sz w:val="24"/>
          <w:szCs w:val="24"/>
          <w:lang w:val="uk-UA"/>
        </w:rPr>
      </w:pPr>
      <w:r w:rsidRPr="00984D44">
        <w:rPr>
          <w:rFonts w:ascii="Times New Roman" w:hAnsi="Times New Roman"/>
          <w:color w:val="000000"/>
          <w:sz w:val="24"/>
          <w:szCs w:val="24"/>
          <w:lang w:val="uk-UA"/>
        </w:rPr>
        <w:t xml:space="preserve">Ми, що підписалися нижче, від імені Замовника </w:t>
      </w:r>
      <w:r w:rsidR="0012642C" w:rsidRPr="007A7938">
        <w:rPr>
          <w:rStyle w:val="FontStyle13"/>
          <w:sz w:val="24"/>
          <w:szCs w:val="24"/>
          <w:lang w:val="uk-UA"/>
        </w:rPr>
        <w:t>керівника апарату суду Климчука Сергія Васильовича</w:t>
      </w:r>
      <w:r w:rsidRPr="0012642C">
        <w:rPr>
          <w:rFonts w:ascii="Times New Roman" w:hAnsi="Times New Roman"/>
          <w:color w:val="000000"/>
          <w:sz w:val="24"/>
          <w:szCs w:val="24"/>
          <w:lang w:val="uk-UA"/>
        </w:rPr>
        <w:t>, з одного боку, та від імені Вико</w:t>
      </w:r>
      <w:r w:rsidRPr="00984D44">
        <w:rPr>
          <w:rFonts w:ascii="Times New Roman" w:hAnsi="Times New Roman"/>
          <w:color w:val="000000"/>
          <w:sz w:val="24"/>
          <w:szCs w:val="24"/>
          <w:lang w:val="uk-UA"/>
        </w:rPr>
        <w:t>навця ___________________________</w:t>
      </w:r>
      <w:r w:rsidR="0012642C">
        <w:rPr>
          <w:rFonts w:ascii="Times New Roman" w:hAnsi="Times New Roman"/>
          <w:color w:val="000000"/>
          <w:sz w:val="24"/>
          <w:szCs w:val="24"/>
          <w:lang w:val="uk-UA"/>
        </w:rPr>
        <w:t>_______________________________________</w:t>
      </w:r>
      <w:r w:rsidRPr="00984D44">
        <w:rPr>
          <w:rFonts w:ascii="Times New Roman" w:hAnsi="Times New Roman"/>
          <w:color w:val="000000"/>
          <w:sz w:val="24"/>
          <w:szCs w:val="24"/>
          <w:lang w:val="uk-UA"/>
        </w:rPr>
        <w:t>___, з другого боку, засвідчуємо, що Сторонами досягнуто згоди щодо вартості надання послуг _____________________</w:t>
      </w:r>
      <w:r w:rsidR="0012642C">
        <w:rPr>
          <w:rFonts w:ascii="Times New Roman" w:hAnsi="Times New Roman"/>
          <w:color w:val="000000"/>
          <w:sz w:val="24"/>
          <w:szCs w:val="24"/>
          <w:lang w:val="uk-UA"/>
        </w:rPr>
        <w:t>___________________________________</w:t>
      </w:r>
      <w:r w:rsidRPr="00984D44">
        <w:rPr>
          <w:rFonts w:ascii="Times New Roman" w:hAnsi="Times New Roman"/>
          <w:color w:val="000000"/>
          <w:sz w:val="24"/>
          <w:szCs w:val="24"/>
          <w:lang w:val="uk-UA"/>
        </w:rPr>
        <w:t xml:space="preserve">_________, яка становить </w:t>
      </w:r>
      <w:r w:rsidRPr="00984D44">
        <w:rPr>
          <w:rFonts w:ascii="Times New Roman" w:hAnsi="Times New Roman"/>
          <w:sz w:val="24"/>
          <w:szCs w:val="24"/>
          <w:lang w:val="uk-UA"/>
        </w:rPr>
        <w:t>_____</w:t>
      </w:r>
      <w:r w:rsidR="0012642C">
        <w:rPr>
          <w:rFonts w:ascii="Times New Roman" w:hAnsi="Times New Roman"/>
          <w:sz w:val="24"/>
          <w:szCs w:val="24"/>
          <w:lang w:val="uk-UA"/>
        </w:rPr>
        <w:t>___</w:t>
      </w:r>
      <w:r w:rsidRPr="00984D44">
        <w:rPr>
          <w:rFonts w:ascii="Times New Roman" w:hAnsi="Times New Roman"/>
          <w:sz w:val="24"/>
          <w:szCs w:val="24"/>
          <w:lang w:val="uk-UA"/>
        </w:rPr>
        <w:t>___ грн. _</w:t>
      </w:r>
      <w:r w:rsidR="0012642C">
        <w:rPr>
          <w:rFonts w:ascii="Times New Roman" w:hAnsi="Times New Roman"/>
          <w:sz w:val="24"/>
          <w:szCs w:val="24"/>
          <w:lang w:val="uk-UA"/>
        </w:rPr>
        <w:t>_</w:t>
      </w:r>
      <w:r w:rsidRPr="00984D44">
        <w:rPr>
          <w:rFonts w:ascii="Times New Roman" w:hAnsi="Times New Roman"/>
          <w:sz w:val="24"/>
          <w:szCs w:val="24"/>
          <w:lang w:val="uk-UA"/>
        </w:rPr>
        <w:t>_ коп. (__</w:t>
      </w:r>
      <w:r w:rsidR="0012642C">
        <w:rPr>
          <w:rFonts w:ascii="Times New Roman" w:hAnsi="Times New Roman"/>
          <w:sz w:val="24"/>
          <w:szCs w:val="24"/>
          <w:lang w:val="uk-UA"/>
        </w:rPr>
        <w:t>__________________________________________________</w:t>
      </w:r>
      <w:r w:rsidRPr="00984D44">
        <w:rPr>
          <w:rFonts w:ascii="Times New Roman" w:hAnsi="Times New Roman"/>
          <w:sz w:val="24"/>
          <w:szCs w:val="24"/>
          <w:lang w:val="uk-UA"/>
        </w:rPr>
        <w:t>__</w:t>
      </w:r>
    </w:p>
    <w:p w:rsidR="00166AF3" w:rsidRPr="00984D44" w:rsidRDefault="0012642C" w:rsidP="0012642C">
      <w:pPr>
        <w:spacing w:after="0" w:line="240" w:lineRule="auto"/>
        <w:jc w:val="both"/>
        <w:rPr>
          <w:rFonts w:ascii="Times New Roman" w:hAnsi="Times New Roman"/>
          <w:color w:val="000000"/>
          <w:sz w:val="24"/>
          <w:szCs w:val="24"/>
          <w:lang w:val="uk-UA"/>
        </w:rPr>
      </w:pPr>
      <w:r>
        <w:rPr>
          <w:rFonts w:ascii="Times New Roman" w:hAnsi="Times New Roman"/>
          <w:sz w:val="24"/>
          <w:szCs w:val="24"/>
          <w:lang w:val="uk-UA"/>
        </w:rPr>
        <w:t>______________________</w:t>
      </w:r>
      <w:r w:rsidR="00166AF3" w:rsidRPr="00984D44">
        <w:rPr>
          <w:rFonts w:ascii="Times New Roman" w:hAnsi="Times New Roman"/>
          <w:sz w:val="24"/>
          <w:szCs w:val="24"/>
          <w:lang w:val="uk-UA"/>
        </w:rPr>
        <w:t xml:space="preserve"> гривень _</w:t>
      </w:r>
      <w:r>
        <w:rPr>
          <w:rFonts w:ascii="Times New Roman" w:hAnsi="Times New Roman"/>
          <w:sz w:val="24"/>
          <w:szCs w:val="24"/>
          <w:lang w:val="uk-UA"/>
        </w:rPr>
        <w:t>_</w:t>
      </w:r>
      <w:r w:rsidR="00166AF3" w:rsidRPr="00984D44">
        <w:rPr>
          <w:rFonts w:ascii="Times New Roman" w:hAnsi="Times New Roman"/>
          <w:sz w:val="24"/>
          <w:szCs w:val="24"/>
          <w:lang w:val="uk-UA"/>
        </w:rPr>
        <w:t>_ копійок), у тому числі ПДВ – ___</w:t>
      </w:r>
      <w:r>
        <w:rPr>
          <w:rFonts w:ascii="Times New Roman" w:hAnsi="Times New Roman"/>
          <w:sz w:val="24"/>
          <w:szCs w:val="24"/>
          <w:lang w:val="uk-UA"/>
        </w:rPr>
        <w:t>________</w:t>
      </w:r>
      <w:r w:rsidR="00166AF3" w:rsidRPr="00984D44">
        <w:rPr>
          <w:rFonts w:ascii="Times New Roman" w:hAnsi="Times New Roman"/>
          <w:sz w:val="24"/>
          <w:szCs w:val="24"/>
          <w:lang w:val="uk-UA"/>
        </w:rPr>
        <w:t>__ грн. _</w:t>
      </w:r>
      <w:r>
        <w:rPr>
          <w:rFonts w:ascii="Times New Roman" w:hAnsi="Times New Roman"/>
          <w:sz w:val="24"/>
          <w:szCs w:val="24"/>
          <w:lang w:val="uk-UA"/>
        </w:rPr>
        <w:t>_</w:t>
      </w:r>
      <w:r w:rsidR="00166AF3" w:rsidRPr="00984D44">
        <w:rPr>
          <w:rFonts w:ascii="Times New Roman" w:hAnsi="Times New Roman"/>
          <w:sz w:val="24"/>
          <w:szCs w:val="24"/>
          <w:lang w:val="uk-UA"/>
        </w:rPr>
        <w:t>_ коп. (__</w:t>
      </w:r>
      <w:r>
        <w:rPr>
          <w:rFonts w:ascii="Times New Roman" w:hAnsi="Times New Roman"/>
          <w:sz w:val="24"/>
          <w:szCs w:val="24"/>
          <w:lang w:val="uk-UA"/>
        </w:rPr>
        <w:t>______________________________________________</w:t>
      </w:r>
      <w:r w:rsidR="00166AF3" w:rsidRPr="00984D44">
        <w:rPr>
          <w:rFonts w:ascii="Times New Roman" w:hAnsi="Times New Roman"/>
          <w:sz w:val="24"/>
          <w:szCs w:val="24"/>
          <w:lang w:val="uk-UA"/>
        </w:rPr>
        <w:t>__ гривень _</w:t>
      </w:r>
      <w:r>
        <w:rPr>
          <w:rFonts w:ascii="Times New Roman" w:hAnsi="Times New Roman"/>
          <w:sz w:val="24"/>
          <w:szCs w:val="24"/>
          <w:lang w:val="uk-UA"/>
        </w:rPr>
        <w:t>_</w:t>
      </w:r>
      <w:r w:rsidR="00166AF3" w:rsidRPr="00984D44">
        <w:rPr>
          <w:rFonts w:ascii="Times New Roman" w:hAnsi="Times New Roman"/>
          <w:sz w:val="24"/>
          <w:szCs w:val="24"/>
          <w:lang w:val="uk-UA"/>
        </w:rPr>
        <w:t>_ копійок)</w:t>
      </w:r>
      <w:r w:rsidR="00166AF3" w:rsidRPr="00984D44">
        <w:rPr>
          <w:rFonts w:ascii="Times New Roman" w:hAnsi="Times New Roman"/>
          <w:color w:val="000000"/>
          <w:sz w:val="24"/>
          <w:szCs w:val="24"/>
          <w:lang w:val="uk-UA"/>
        </w:rPr>
        <w:t>.</w:t>
      </w:r>
    </w:p>
    <w:p w:rsidR="00166AF3" w:rsidRPr="00984D44" w:rsidRDefault="00166AF3" w:rsidP="00166AF3">
      <w:pPr>
        <w:pStyle w:val="a9"/>
        <w:ind w:right="0" w:firstLine="851"/>
        <w:jc w:val="both"/>
        <w:rPr>
          <w:rFonts w:eastAsia="Calibri"/>
          <w:b w:val="0"/>
          <w:color w:val="000000"/>
          <w:szCs w:val="24"/>
          <w:lang w:eastAsia="en-US"/>
        </w:rPr>
      </w:pPr>
    </w:p>
    <w:p w:rsidR="00166AF3" w:rsidRPr="00984D44" w:rsidRDefault="00166AF3" w:rsidP="00166AF3">
      <w:pPr>
        <w:pStyle w:val="a9"/>
        <w:ind w:right="0" w:firstLine="851"/>
        <w:jc w:val="both"/>
        <w:rPr>
          <w:rFonts w:eastAsia="Calibri"/>
          <w:b w:val="0"/>
          <w:color w:val="000000"/>
          <w:szCs w:val="24"/>
          <w:lang w:eastAsia="en-US"/>
        </w:rPr>
      </w:pPr>
      <w:r w:rsidRPr="00984D44">
        <w:rPr>
          <w:rFonts w:eastAsia="Calibri"/>
          <w:b w:val="0"/>
          <w:color w:val="000000"/>
          <w:szCs w:val="24"/>
          <w:lang w:eastAsia="en-US"/>
        </w:rPr>
        <w:t>Цей Протокол є основою для проведення взаємних розрахунків та платежів між Замовником і Учасником в межах Договору.</w:t>
      </w:r>
    </w:p>
    <w:p w:rsidR="00166AF3" w:rsidRPr="00984D44" w:rsidRDefault="00166AF3" w:rsidP="00166AF3">
      <w:pPr>
        <w:spacing w:after="0" w:line="240" w:lineRule="auto"/>
        <w:jc w:val="both"/>
        <w:rPr>
          <w:rFonts w:ascii="Times New Roman" w:hAnsi="Times New Roman"/>
          <w:sz w:val="24"/>
          <w:szCs w:val="24"/>
          <w:lang w:val="uk-UA"/>
        </w:rPr>
      </w:pPr>
    </w:p>
    <w:p w:rsidR="00166AF3" w:rsidRPr="00984D44" w:rsidRDefault="00166AF3" w:rsidP="00166AF3">
      <w:pPr>
        <w:spacing w:after="0" w:line="240" w:lineRule="auto"/>
        <w:jc w:val="both"/>
        <w:rPr>
          <w:rFonts w:ascii="Times New Roman" w:hAnsi="Times New Roman"/>
          <w:sz w:val="24"/>
          <w:szCs w:val="24"/>
          <w:lang w:val="uk-UA"/>
        </w:rPr>
      </w:pPr>
    </w:p>
    <w:tbl>
      <w:tblPr>
        <w:tblW w:w="0" w:type="auto"/>
        <w:jc w:val="center"/>
        <w:tblLook w:val="00A0" w:firstRow="1" w:lastRow="0" w:firstColumn="1" w:lastColumn="0" w:noHBand="0" w:noVBand="0"/>
      </w:tblPr>
      <w:tblGrid>
        <w:gridCol w:w="4782"/>
        <w:gridCol w:w="4782"/>
      </w:tblGrid>
      <w:tr w:rsidR="00166AF3" w:rsidRPr="00984D44" w:rsidTr="00C661D0">
        <w:trPr>
          <w:jc w:val="center"/>
        </w:trPr>
        <w:tc>
          <w:tcPr>
            <w:tcW w:w="4782"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Замовник:</w:t>
            </w:r>
          </w:p>
        </w:tc>
        <w:tc>
          <w:tcPr>
            <w:tcW w:w="4782"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Виконавець:</w:t>
            </w:r>
          </w:p>
        </w:tc>
      </w:tr>
      <w:tr w:rsidR="00166AF3" w:rsidRPr="00984D44" w:rsidTr="00C661D0">
        <w:trPr>
          <w:jc w:val="center"/>
        </w:trPr>
        <w:tc>
          <w:tcPr>
            <w:tcW w:w="4782" w:type="dxa"/>
          </w:tcPr>
          <w:p w:rsidR="0012642C" w:rsidRDefault="0012642C" w:rsidP="0012642C">
            <w:pPr>
              <w:tabs>
                <w:tab w:val="left" w:pos="10080"/>
              </w:tabs>
              <w:ind w:right="360" w:firstLine="426"/>
              <w:jc w:val="center"/>
              <w:rPr>
                <w:b/>
                <w:sz w:val="24"/>
                <w:szCs w:val="24"/>
                <w:lang w:val="uk-UA"/>
              </w:rPr>
            </w:pPr>
            <w:r w:rsidRPr="00B8226A">
              <w:rPr>
                <w:b/>
                <w:sz w:val="24"/>
                <w:szCs w:val="24"/>
                <w:lang w:val="uk-UA"/>
              </w:rPr>
              <w:t>Вінницький окружний      адміністративний суд</w:t>
            </w:r>
          </w:p>
          <w:p w:rsidR="0012642C" w:rsidRPr="003A4D52" w:rsidRDefault="0012642C" w:rsidP="0012642C">
            <w:pPr>
              <w:tabs>
                <w:tab w:val="left" w:pos="10080"/>
              </w:tabs>
              <w:ind w:right="360"/>
              <w:rPr>
                <w:b/>
                <w:sz w:val="24"/>
                <w:szCs w:val="24"/>
                <w:lang w:val="uk-UA"/>
              </w:rPr>
            </w:pPr>
            <w:r>
              <w:rPr>
                <w:b/>
                <w:sz w:val="24"/>
                <w:szCs w:val="24"/>
                <w:lang w:val="uk-UA"/>
              </w:rPr>
              <w:t>Керівник апарату суду</w:t>
            </w:r>
          </w:p>
          <w:p w:rsidR="00166AF3" w:rsidRPr="00984D44" w:rsidRDefault="0012642C" w:rsidP="0012642C">
            <w:pPr>
              <w:widowControl w:val="0"/>
              <w:spacing w:after="0" w:line="240" w:lineRule="auto"/>
              <w:jc w:val="center"/>
              <w:rPr>
                <w:rFonts w:ascii="Times New Roman" w:hAnsi="Times New Roman"/>
                <w:b/>
                <w:sz w:val="24"/>
                <w:szCs w:val="24"/>
                <w:highlight w:val="yellow"/>
                <w:lang w:val="uk-UA"/>
              </w:rPr>
            </w:pPr>
            <w:r>
              <w:rPr>
                <w:rFonts w:ascii="Times New Roman" w:hAnsi="Times New Roman"/>
                <w:b/>
                <w:sz w:val="24"/>
                <w:szCs w:val="24"/>
                <w:lang w:val="uk-UA"/>
              </w:rPr>
              <w:t>_____________________</w:t>
            </w:r>
            <w:r w:rsidRPr="00984D44">
              <w:rPr>
                <w:rFonts w:ascii="Times New Roman" w:hAnsi="Times New Roman"/>
                <w:b/>
                <w:sz w:val="24"/>
                <w:szCs w:val="24"/>
                <w:lang w:val="uk-UA"/>
              </w:rPr>
              <w:t>_</w:t>
            </w:r>
            <w:r w:rsidRPr="0002240C">
              <w:rPr>
                <w:b/>
                <w:sz w:val="24"/>
                <w:szCs w:val="24"/>
                <w:lang w:val="uk-UA"/>
              </w:rPr>
              <w:t xml:space="preserve"> С.В. Климчук</w:t>
            </w:r>
          </w:p>
        </w:tc>
        <w:tc>
          <w:tcPr>
            <w:tcW w:w="4782" w:type="dxa"/>
          </w:tcPr>
          <w:p w:rsidR="00166AF3" w:rsidRPr="00984D44" w:rsidRDefault="00166AF3" w:rsidP="00C661D0">
            <w:pPr>
              <w:tabs>
                <w:tab w:val="left" w:pos="348"/>
              </w:tabs>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________________________</w:t>
            </w:r>
          </w:p>
        </w:tc>
      </w:tr>
      <w:tr w:rsidR="00166AF3" w:rsidRPr="00984D44" w:rsidTr="00C661D0">
        <w:trPr>
          <w:jc w:val="center"/>
        </w:trPr>
        <w:tc>
          <w:tcPr>
            <w:tcW w:w="4782" w:type="dxa"/>
          </w:tcPr>
          <w:p w:rsidR="00166AF3" w:rsidRPr="00984D44" w:rsidRDefault="00166AF3" w:rsidP="00C661D0">
            <w:pPr>
              <w:pStyle w:val="a7"/>
              <w:tabs>
                <w:tab w:val="left" w:pos="720"/>
                <w:tab w:val="left" w:pos="993"/>
              </w:tabs>
              <w:spacing w:after="0"/>
              <w:jc w:val="center"/>
              <w:rPr>
                <w:lang w:val="uk-UA"/>
              </w:rPr>
            </w:pPr>
          </w:p>
        </w:tc>
        <w:tc>
          <w:tcPr>
            <w:tcW w:w="4782" w:type="dxa"/>
          </w:tcPr>
          <w:p w:rsidR="00166AF3" w:rsidRPr="00984D44" w:rsidRDefault="00166AF3" w:rsidP="00C661D0">
            <w:pPr>
              <w:widowControl w:val="0"/>
              <w:spacing w:after="0" w:line="240" w:lineRule="auto"/>
              <w:rPr>
                <w:rFonts w:ascii="Times New Roman" w:hAnsi="Times New Roman"/>
                <w:sz w:val="24"/>
                <w:szCs w:val="24"/>
                <w:lang w:val="uk-UA"/>
              </w:rPr>
            </w:pPr>
          </w:p>
        </w:tc>
      </w:tr>
      <w:tr w:rsidR="00166AF3" w:rsidRPr="00984D44" w:rsidTr="00C661D0">
        <w:trPr>
          <w:jc w:val="center"/>
        </w:trPr>
        <w:tc>
          <w:tcPr>
            <w:tcW w:w="4782" w:type="dxa"/>
          </w:tcPr>
          <w:p w:rsidR="00166AF3" w:rsidRPr="00984D44" w:rsidRDefault="00166AF3" w:rsidP="00C661D0">
            <w:pPr>
              <w:pStyle w:val="a7"/>
              <w:tabs>
                <w:tab w:val="left" w:pos="720"/>
                <w:tab w:val="left" w:pos="993"/>
              </w:tabs>
              <w:spacing w:after="0"/>
              <w:jc w:val="center"/>
              <w:rPr>
                <w:b/>
                <w:lang w:val="uk-UA"/>
              </w:rPr>
            </w:pPr>
          </w:p>
        </w:tc>
        <w:tc>
          <w:tcPr>
            <w:tcW w:w="4782"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r>
      <w:tr w:rsidR="00166AF3" w:rsidRPr="00984D44" w:rsidTr="00C661D0">
        <w:trPr>
          <w:jc w:val="center"/>
        </w:trPr>
        <w:tc>
          <w:tcPr>
            <w:tcW w:w="4782" w:type="dxa"/>
          </w:tcPr>
          <w:p w:rsidR="00166AF3" w:rsidRPr="00984D44" w:rsidRDefault="00166AF3" w:rsidP="00C661D0">
            <w:pPr>
              <w:widowControl w:val="0"/>
              <w:spacing w:after="0" w:line="240" w:lineRule="auto"/>
              <w:jc w:val="center"/>
              <w:rPr>
                <w:rFonts w:ascii="Times New Roman" w:hAnsi="Times New Roman"/>
                <w:sz w:val="24"/>
                <w:szCs w:val="24"/>
                <w:highlight w:val="yellow"/>
                <w:lang w:val="uk-UA"/>
              </w:rPr>
            </w:pPr>
          </w:p>
        </w:tc>
        <w:tc>
          <w:tcPr>
            <w:tcW w:w="4782" w:type="dxa"/>
          </w:tcPr>
          <w:p w:rsidR="00166AF3" w:rsidRPr="00984D44" w:rsidRDefault="00166AF3" w:rsidP="00C661D0">
            <w:pPr>
              <w:widowControl w:val="0"/>
              <w:spacing w:after="0" w:line="240" w:lineRule="auto"/>
              <w:rPr>
                <w:rFonts w:ascii="Times New Roman" w:hAnsi="Times New Roman"/>
                <w:b/>
                <w:sz w:val="24"/>
                <w:szCs w:val="24"/>
                <w:lang w:val="uk-UA"/>
              </w:rPr>
            </w:pPr>
          </w:p>
        </w:tc>
      </w:tr>
    </w:tbl>
    <w:p w:rsidR="00166AF3" w:rsidRPr="00984D44" w:rsidRDefault="00166AF3" w:rsidP="00166AF3">
      <w:pPr>
        <w:spacing w:after="0" w:line="240" w:lineRule="auto"/>
        <w:rPr>
          <w:rFonts w:ascii="Times New Roman" w:hAnsi="Times New Roman"/>
          <w:sz w:val="24"/>
          <w:szCs w:val="24"/>
          <w:lang w:val="uk-UA"/>
        </w:rPr>
      </w:pPr>
      <w:r w:rsidRPr="00984D44">
        <w:rPr>
          <w:rFonts w:ascii="Times New Roman" w:hAnsi="Times New Roman"/>
          <w:sz w:val="24"/>
          <w:szCs w:val="24"/>
          <w:lang w:val="uk-UA"/>
        </w:rPr>
        <w:br w:type="page"/>
      </w:r>
    </w:p>
    <w:tbl>
      <w:tblPr>
        <w:tblW w:w="9464" w:type="dxa"/>
        <w:tblLook w:val="01E0" w:firstRow="1" w:lastRow="1" w:firstColumn="1" w:lastColumn="1" w:noHBand="0" w:noVBand="0"/>
      </w:tblPr>
      <w:tblGrid>
        <w:gridCol w:w="4732"/>
        <w:gridCol w:w="4732"/>
      </w:tblGrid>
      <w:tr w:rsidR="00166AF3" w:rsidRPr="00984D44" w:rsidTr="00C661D0">
        <w:tc>
          <w:tcPr>
            <w:tcW w:w="4732" w:type="dxa"/>
          </w:tcPr>
          <w:p w:rsidR="00166AF3" w:rsidRPr="00984D44" w:rsidRDefault="00166AF3" w:rsidP="00C661D0">
            <w:pPr>
              <w:tabs>
                <w:tab w:val="left" w:pos="0"/>
              </w:tabs>
              <w:spacing w:after="0" w:line="240" w:lineRule="auto"/>
              <w:ind w:right="5901"/>
              <w:jc w:val="both"/>
              <w:rPr>
                <w:rFonts w:ascii="Times New Roman" w:hAnsi="Times New Roman"/>
                <w:b/>
                <w:bCs/>
                <w:sz w:val="24"/>
                <w:szCs w:val="24"/>
                <w:lang w:val="uk-UA"/>
              </w:rPr>
            </w:pPr>
          </w:p>
        </w:tc>
        <w:tc>
          <w:tcPr>
            <w:tcW w:w="4732" w:type="dxa"/>
          </w:tcPr>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Додаток 2</w:t>
            </w:r>
          </w:p>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до Договору № ________</w:t>
            </w:r>
          </w:p>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 xml:space="preserve">від </w:t>
            </w:r>
            <w:r w:rsidRPr="00984D44">
              <w:rPr>
                <w:rFonts w:ascii="Times New Roman" w:hAnsi="Times New Roman"/>
                <w:sz w:val="24"/>
                <w:szCs w:val="24"/>
                <w:lang w:val="uk-UA"/>
              </w:rPr>
              <w:t>"</w:t>
            </w:r>
            <w:r w:rsidRPr="00984D44">
              <w:rPr>
                <w:rFonts w:ascii="Times New Roman" w:hAnsi="Times New Roman"/>
                <w:b/>
                <w:bCs/>
                <w:sz w:val="24"/>
                <w:szCs w:val="24"/>
                <w:lang w:val="uk-UA"/>
              </w:rPr>
              <w:t>___</w:t>
            </w:r>
            <w:r w:rsidRPr="00984D44">
              <w:rPr>
                <w:rFonts w:ascii="Times New Roman" w:hAnsi="Times New Roman"/>
                <w:sz w:val="24"/>
                <w:szCs w:val="24"/>
                <w:lang w:val="uk-UA"/>
              </w:rPr>
              <w:t>"</w:t>
            </w:r>
            <w:r w:rsidRPr="00984D44">
              <w:rPr>
                <w:rFonts w:ascii="Times New Roman" w:hAnsi="Times New Roman"/>
                <w:b/>
                <w:bCs/>
                <w:sz w:val="24"/>
                <w:szCs w:val="24"/>
                <w:lang w:val="uk-UA"/>
              </w:rPr>
              <w:t xml:space="preserve"> _________ 20__ р.</w:t>
            </w:r>
          </w:p>
        </w:tc>
      </w:tr>
    </w:tbl>
    <w:p w:rsidR="00166AF3" w:rsidRPr="00984D44" w:rsidRDefault="00166AF3" w:rsidP="00166AF3">
      <w:pPr>
        <w:spacing w:after="0" w:line="240" w:lineRule="auto"/>
        <w:rPr>
          <w:rFonts w:ascii="Times New Roman" w:hAnsi="Times New Roman"/>
          <w:sz w:val="24"/>
          <w:szCs w:val="24"/>
          <w:lang w:val="uk-UA"/>
        </w:rPr>
      </w:pPr>
    </w:p>
    <w:p w:rsidR="00166AF3" w:rsidRPr="00984D44" w:rsidRDefault="00166AF3" w:rsidP="00166AF3">
      <w:pPr>
        <w:spacing w:after="0" w:line="240" w:lineRule="auto"/>
        <w:jc w:val="center"/>
        <w:rPr>
          <w:rFonts w:ascii="Times New Roman" w:hAnsi="Times New Roman"/>
          <w:b/>
          <w:snapToGrid w:val="0"/>
          <w:color w:val="000000"/>
          <w:sz w:val="24"/>
          <w:szCs w:val="24"/>
          <w:vertAlign w:val="superscript"/>
          <w:lang w:val="uk-UA"/>
        </w:rPr>
      </w:pPr>
      <w:r w:rsidRPr="00984D44">
        <w:rPr>
          <w:rFonts w:ascii="Times New Roman" w:hAnsi="Times New Roman"/>
          <w:b/>
          <w:snapToGrid w:val="0"/>
          <w:color w:val="000000"/>
          <w:sz w:val="24"/>
          <w:szCs w:val="24"/>
          <w:lang w:val="uk-UA"/>
        </w:rPr>
        <w:t xml:space="preserve">Калькуляція вартості послуг </w:t>
      </w:r>
      <w:r w:rsidRPr="00984D44">
        <w:rPr>
          <w:rFonts w:ascii="Times New Roman" w:hAnsi="Times New Roman"/>
          <w:b/>
          <w:snapToGrid w:val="0"/>
          <w:color w:val="000000"/>
          <w:sz w:val="24"/>
          <w:szCs w:val="24"/>
          <w:vertAlign w:val="superscript"/>
          <w:lang w:val="uk-UA"/>
        </w:rPr>
        <w:t>*)</w:t>
      </w:r>
    </w:p>
    <w:p w:rsidR="00166AF3" w:rsidRPr="00984D44" w:rsidRDefault="00166AF3" w:rsidP="00166AF3">
      <w:pPr>
        <w:spacing w:after="0" w:line="240" w:lineRule="auto"/>
        <w:jc w:val="center"/>
        <w:rPr>
          <w:rFonts w:ascii="Times New Roman" w:hAnsi="Times New Roman"/>
          <w:b/>
          <w:sz w:val="24"/>
          <w:szCs w:val="24"/>
          <w:lang w:val="uk-UA"/>
        </w:rPr>
      </w:pPr>
      <w:r w:rsidRPr="00984D44">
        <w:rPr>
          <w:rFonts w:ascii="Times New Roman" w:hAnsi="Times New Roman"/>
          <w:b/>
          <w:snapToGrid w:val="0"/>
          <w:color w:val="000000"/>
          <w:sz w:val="24"/>
          <w:szCs w:val="24"/>
          <w:lang w:val="uk-UA"/>
        </w:rPr>
        <w:t>____________________________________________________</w:t>
      </w:r>
    </w:p>
    <w:p w:rsidR="00166AF3" w:rsidRPr="00984D44" w:rsidRDefault="00166AF3" w:rsidP="00166AF3">
      <w:pPr>
        <w:spacing w:after="0" w:line="240" w:lineRule="auto"/>
        <w:rPr>
          <w:rFonts w:ascii="Times New Roman" w:hAnsi="Times New Roman"/>
          <w:sz w:val="24"/>
          <w:szCs w:val="24"/>
          <w:lang w:val="uk-UA"/>
        </w:rPr>
      </w:pPr>
    </w:p>
    <w:tbl>
      <w:tblPr>
        <w:tblW w:w="8510" w:type="dxa"/>
        <w:jc w:val="center"/>
        <w:tblLook w:val="04A0" w:firstRow="1" w:lastRow="0" w:firstColumn="1" w:lastColumn="0" w:noHBand="0" w:noVBand="1"/>
      </w:tblPr>
      <w:tblGrid>
        <w:gridCol w:w="4131"/>
        <w:gridCol w:w="2456"/>
        <w:gridCol w:w="1923"/>
      </w:tblGrid>
      <w:tr w:rsidR="00166AF3" w:rsidRPr="00984D44" w:rsidTr="00C661D0">
        <w:trPr>
          <w:trHeight w:val="652"/>
          <w:jc w:val="center"/>
        </w:trPr>
        <w:tc>
          <w:tcPr>
            <w:tcW w:w="4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6AF3" w:rsidRPr="00984D44" w:rsidRDefault="00166AF3" w:rsidP="00C661D0">
            <w:pPr>
              <w:spacing w:after="0" w:line="240" w:lineRule="auto"/>
              <w:ind w:left="-104" w:firstLine="104"/>
              <w:jc w:val="center"/>
              <w:rPr>
                <w:rFonts w:ascii="Times New Roman" w:hAnsi="Times New Roman"/>
                <w:b/>
                <w:bCs/>
                <w:sz w:val="24"/>
                <w:szCs w:val="24"/>
                <w:lang w:val="uk-UA"/>
              </w:rPr>
            </w:pPr>
            <w:r w:rsidRPr="00984D44">
              <w:rPr>
                <w:rFonts w:ascii="Times New Roman" w:hAnsi="Times New Roman"/>
                <w:b/>
                <w:bCs/>
                <w:sz w:val="24"/>
                <w:szCs w:val="24"/>
                <w:lang w:val="uk-UA"/>
              </w:rPr>
              <w:t>Розрахунок витрат</w:t>
            </w:r>
          </w:p>
        </w:tc>
        <w:tc>
          <w:tcPr>
            <w:tcW w:w="2456" w:type="dxa"/>
            <w:tcBorders>
              <w:top w:val="single" w:sz="4" w:space="0" w:color="auto"/>
              <w:left w:val="nil"/>
              <w:bottom w:val="single" w:sz="4" w:space="0" w:color="auto"/>
              <w:right w:val="single" w:sz="4" w:space="0" w:color="auto"/>
            </w:tcBorders>
            <w:shd w:val="clear" w:color="auto" w:fill="auto"/>
            <w:vAlign w:val="center"/>
            <w:hideMark/>
          </w:tcPr>
          <w:p w:rsidR="00166AF3" w:rsidRPr="00984D44" w:rsidRDefault="00166AF3" w:rsidP="00C661D0">
            <w:pPr>
              <w:spacing w:after="0" w:line="240" w:lineRule="auto"/>
              <w:jc w:val="center"/>
              <w:rPr>
                <w:rFonts w:ascii="Times New Roman" w:hAnsi="Times New Roman"/>
                <w:b/>
                <w:bCs/>
                <w:sz w:val="24"/>
                <w:szCs w:val="24"/>
                <w:lang w:val="uk-UA"/>
              </w:rPr>
            </w:pPr>
            <w:r w:rsidRPr="00984D44">
              <w:rPr>
                <w:rFonts w:ascii="Times New Roman" w:hAnsi="Times New Roman"/>
                <w:b/>
                <w:bCs/>
                <w:sz w:val="24"/>
                <w:szCs w:val="24"/>
                <w:lang w:val="uk-UA"/>
              </w:rPr>
              <w:t>Обґрунтування та порядок розрахунку показника</w:t>
            </w:r>
          </w:p>
        </w:tc>
        <w:tc>
          <w:tcPr>
            <w:tcW w:w="1923" w:type="dxa"/>
            <w:tcBorders>
              <w:top w:val="single" w:sz="4" w:space="0" w:color="auto"/>
              <w:left w:val="nil"/>
              <w:bottom w:val="single" w:sz="4" w:space="0" w:color="auto"/>
              <w:right w:val="single" w:sz="4" w:space="0" w:color="auto"/>
            </w:tcBorders>
            <w:shd w:val="clear" w:color="auto" w:fill="auto"/>
          </w:tcPr>
          <w:p w:rsidR="00166AF3" w:rsidRPr="00984D44" w:rsidRDefault="00166AF3" w:rsidP="00C661D0">
            <w:pPr>
              <w:spacing w:after="0" w:line="240" w:lineRule="auto"/>
              <w:jc w:val="center"/>
              <w:rPr>
                <w:rFonts w:ascii="Times New Roman" w:hAnsi="Times New Roman"/>
                <w:b/>
                <w:bCs/>
                <w:sz w:val="24"/>
                <w:szCs w:val="24"/>
                <w:lang w:val="uk-UA"/>
              </w:rPr>
            </w:pPr>
            <w:r w:rsidRPr="00984D44">
              <w:rPr>
                <w:rFonts w:ascii="Times New Roman" w:hAnsi="Times New Roman"/>
                <w:b/>
                <w:bCs/>
                <w:sz w:val="24"/>
                <w:szCs w:val="24"/>
                <w:lang w:val="uk-UA"/>
              </w:rPr>
              <w:t>Значення показника для розрахунку витрат за місяць, грн.</w:t>
            </w:r>
          </w:p>
        </w:tc>
      </w:tr>
      <w:tr w:rsidR="00166AF3" w:rsidRPr="00984D44" w:rsidTr="00C661D0">
        <w:trPr>
          <w:trHeight w:val="349"/>
          <w:jc w:val="center"/>
        </w:trPr>
        <w:tc>
          <w:tcPr>
            <w:tcW w:w="4131" w:type="dxa"/>
            <w:tcBorders>
              <w:top w:val="single" w:sz="4" w:space="0" w:color="auto"/>
              <w:left w:val="single" w:sz="4" w:space="0" w:color="auto"/>
              <w:bottom w:val="single" w:sz="4" w:space="0" w:color="auto"/>
              <w:right w:val="single" w:sz="4" w:space="0" w:color="auto"/>
            </w:tcBorders>
            <w:shd w:val="clear" w:color="000000" w:fill="FFFFFF"/>
            <w:vAlign w:val="center"/>
          </w:tcPr>
          <w:p w:rsidR="00166AF3" w:rsidRPr="00984D44" w:rsidRDefault="00166AF3" w:rsidP="00C661D0">
            <w:pPr>
              <w:spacing w:after="0" w:line="240" w:lineRule="auto"/>
              <w:rPr>
                <w:rFonts w:ascii="Times New Roman" w:hAnsi="Times New Roman"/>
                <w:sz w:val="24"/>
                <w:szCs w:val="24"/>
                <w:lang w:val="uk-UA"/>
              </w:rPr>
            </w:pPr>
          </w:p>
        </w:tc>
        <w:tc>
          <w:tcPr>
            <w:tcW w:w="24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66AF3" w:rsidRPr="00984D44" w:rsidRDefault="00166AF3" w:rsidP="00C661D0">
            <w:pPr>
              <w:spacing w:after="0" w:line="240" w:lineRule="auto"/>
              <w:jc w:val="center"/>
              <w:rPr>
                <w:rFonts w:ascii="Times New Roman" w:hAnsi="Times New Roman"/>
                <w:sz w:val="24"/>
                <w:szCs w:val="24"/>
                <w:lang w:val="uk-UA"/>
              </w:rPr>
            </w:pPr>
          </w:p>
        </w:tc>
        <w:tc>
          <w:tcPr>
            <w:tcW w:w="1923" w:type="dxa"/>
            <w:tcBorders>
              <w:top w:val="single" w:sz="4" w:space="0" w:color="auto"/>
              <w:left w:val="single" w:sz="4" w:space="0" w:color="auto"/>
              <w:bottom w:val="single" w:sz="4" w:space="0" w:color="auto"/>
              <w:right w:val="single" w:sz="4" w:space="0" w:color="auto"/>
            </w:tcBorders>
            <w:shd w:val="clear" w:color="000000" w:fill="FFFFFF"/>
            <w:vAlign w:val="center"/>
          </w:tcPr>
          <w:p w:rsidR="00166AF3" w:rsidRPr="00984D44" w:rsidRDefault="00166AF3" w:rsidP="00C661D0">
            <w:pPr>
              <w:spacing w:after="0" w:line="240" w:lineRule="auto"/>
              <w:jc w:val="center"/>
              <w:rPr>
                <w:rFonts w:ascii="Times New Roman" w:hAnsi="Times New Roman"/>
                <w:sz w:val="24"/>
                <w:szCs w:val="24"/>
                <w:lang w:val="uk-UA"/>
              </w:rPr>
            </w:pPr>
          </w:p>
        </w:tc>
      </w:tr>
      <w:tr w:rsidR="00166AF3" w:rsidRPr="00984D44" w:rsidTr="00C661D0">
        <w:trPr>
          <w:trHeight w:val="349"/>
          <w:jc w:val="center"/>
        </w:trPr>
        <w:tc>
          <w:tcPr>
            <w:tcW w:w="4131" w:type="dxa"/>
            <w:tcBorders>
              <w:top w:val="single" w:sz="4" w:space="0" w:color="auto"/>
              <w:left w:val="single" w:sz="4" w:space="0" w:color="auto"/>
              <w:bottom w:val="single" w:sz="4" w:space="0" w:color="auto"/>
              <w:right w:val="single" w:sz="4" w:space="0" w:color="auto"/>
            </w:tcBorders>
            <w:shd w:val="clear" w:color="000000" w:fill="FFFFFF"/>
            <w:vAlign w:val="center"/>
          </w:tcPr>
          <w:p w:rsidR="00166AF3" w:rsidRPr="00984D44" w:rsidRDefault="00166AF3" w:rsidP="00C661D0">
            <w:pPr>
              <w:spacing w:after="0" w:line="240" w:lineRule="auto"/>
              <w:rPr>
                <w:rFonts w:ascii="Times New Roman" w:hAnsi="Times New Roman"/>
                <w:sz w:val="24"/>
                <w:szCs w:val="24"/>
                <w:lang w:val="uk-UA"/>
              </w:rPr>
            </w:pPr>
          </w:p>
        </w:tc>
        <w:tc>
          <w:tcPr>
            <w:tcW w:w="245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66AF3" w:rsidRPr="00984D44" w:rsidRDefault="00166AF3" w:rsidP="00C661D0">
            <w:pPr>
              <w:spacing w:after="0" w:line="240" w:lineRule="auto"/>
              <w:jc w:val="center"/>
              <w:rPr>
                <w:rFonts w:ascii="Times New Roman" w:hAnsi="Times New Roman"/>
                <w:sz w:val="24"/>
                <w:szCs w:val="24"/>
                <w:lang w:val="uk-UA"/>
              </w:rPr>
            </w:pPr>
          </w:p>
        </w:tc>
        <w:tc>
          <w:tcPr>
            <w:tcW w:w="1923" w:type="dxa"/>
            <w:tcBorders>
              <w:top w:val="single" w:sz="4" w:space="0" w:color="auto"/>
              <w:left w:val="single" w:sz="4" w:space="0" w:color="auto"/>
              <w:bottom w:val="single" w:sz="4" w:space="0" w:color="auto"/>
              <w:right w:val="single" w:sz="4" w:space="0" w:color="auto"/>
            </w:tcBorders>
            <w:shd w:val="clear" w:color="000000" w:fill="FFFFFF"/>
            <w:vAlign w:val="center"/>
          </w:tcPr>
          <w:p w:rsidR="00166AF3" w:rsidRPr="00984D44" w:rsidRDefault="00166AF3" w:rsidP="00C661D0">
            <w:pPr>
              <w:spacing w:after="0" w:line="240" w:lineRule="auto"/>
              <w:jc w:val="center"/>
              <w:rPr>
                <w:rFonts w:ascii="Times New Roman" w:hAnsi="Times New Roman"/>
                <w:sz w:val="24"/>
                <w:szCs w:val="24"/>
                <w:lang w:val="uk-UA"/>
              </w:rPr>
            </w:pPr>
          </w:p>
        </w:tc>
      </w:tr>
      <w:tr w:rsidR="00166AF3" w:rsidRPr="00984D44" w:rsidTr="00C661D0">
        <w:trPr>
          <w:trHeight w:val="315"/>
          <w:jc w:val="center"/>
        </w:trPr>
        <w:tc>
          <w:tcPr>
            <w:tcW w:w="4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6AF3" w:rsidRPr="00984D44" w:rsidRDefault="00166AF3" w:rsidP="00C661D0">
            <w:pPr>
              <w:spacing w:after="0" w:line="240" w:lineRule="auto"/>
              <w:rPr>
                <w:rFonts w:ascii="Times New Roman" w:hAnsi="Times New Roman"/>
                <w:b/>
                <w:bCs/>
                <w:sz w:val="24"/>
                <w:szCs w:val="24"/>
                <w:lang w:val="uk-UA"/>
              </w:rPr>
            </w:pPr>
            <w:r w:rsidRPr="00984D44">
              <w:rPr>
                <w:rFonts w:ascii="Times New Roman" w:hAnsi="Times New Roman"/>
                <w:b/>
                <w:bCs/>
                <w:sz w:val="24"/>
                <w:szCs w:val="24"/>
                <w:lang w:val="uk-UA"/>
              </w:rPr>
              <w:t>Разом без ПДВ на місяць, грн.</w:t>
            </w:r>
          </w:p>
        </w:tc>
        <w:tc>
          <w:tcPr>
            <w:tcW w:w="2456" w:type="dxa"/>
            <w:tcBorders>
              <w:top w:val="nil"/>
              <w:left w:val="nil"/>
              <w:bottom w:val="single" w:sz="4" w:space="0" w:color="auto"/>
              <w:right w:val="single" w:sz="4" w:space="0" w:color="auto"/>
            </w:tcBorders>
            <w:shd w:val="clear" w:color="auto" w:fill="auto"/>
            <w:noWrap/>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c>
          <w:tcPr>
            <w:tcW w:w="1923" w:type="dxa"/>
            <w:tcBorders>
              <w:top w:val="nil"/>
              <w:left w:val="nil"/>
              <w:bottom w:val="single" w:sz="4" w:space="0" w:color="auto"/>
              <w:right w:val="single" w:sz="4" w:space="0" w:color="auto"/>
            </w:tcBorders>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r>
      <w:tr w:rsidR="00166AF3" w:rsidRPr="00984D44" w:rsidTr="00C661D0">
        <w:trPr>
          <w:trHeight w:val="315"/>
          <w:jc w:val="center"/>
        </w:trPr>
        <w:tc>
          <w:tcPr>
            <w:tcW w:w="4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6AF3" w:rsidRPr="00984D44" w:rsidRDefault="00166AF3" w:rsidP="00C661D0">
            <w:pPr>
              <w:spacing w:after="0" w:line="240" w:lineRule="auto"/>
              <w:rPr>
                <w:rFonts w:ascii="Times New Roman" w:hAnsi="Times New Roman"/>
                <w:b/>
                <w:bCs/>
                <w:sz w:val="24"/>
                <w:szCs w:val="24"/>
                <w:lang w:val="uk-UA"/>
              </w:rPr>
            </w:pPr>
            <w:r w:rsidRPr="00984D44">
              <w:rPr>
                <w:rFonts w:ascii="Times New Roman" w:hAnsi="Times New Roman"/>
                <w:b/>
                <w:bCs/>
                <w:sz w:val="24"/>
                <w:szCs w:val="24"/>
                <w:lang w:val="uk-UA"/>
              </w:rPr>
              <w:t>ПДВ, грн.</w:t>
            </w:r>
          </w:p>
        </w:tc>
        <w:tc>
          <w:tcPr>
            <w:tcW w:w="2456" w:type="dxa"/>
            <w:tcBorders>
              <w:top w:val="nil"/>
              <w:left w:val="nil"/>
              <w:bottom w:val="single" w:sz="4" w:space="0" w:color="auto"/>
              <w:right w:val="single" w:sz="4" w:space="0" w:color="auto"/>
            </w:tcBorders>
            <w:shd w:val="clear" w:color="auto" w:fill="auto"/>
            <w:noWrap/>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c>
          <w:tcPr>
            <w:tcW w:w="1923" w:type="dxa"/>
            <w:tcBorders>
              <w:top w:val="nil"/>
              <w:left w:val="nil"/>
              <w:bottom w:val="single" w:sz="4" w:space="0" w:color="auto"/>
              <w:right w:val="single" w:sz="4" w:space="0" w:color="auto"/>
            </w:tcBorders>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r>
      <w:tr w:rsidR="00166AF3" w:rsidRPr="00984D44" w:rsidTr="00C661D0">
        <w:trPr>
          <w:trHeight w:val="315"/>
          <w:jc w:val="center"/>
        </w:trPr>
        <w:tc>
          <w:tcPr>
            <w:tcW w:w="4131" w:type="dxa"/>
            <w:tcBorders>
              <w:top w:val="single" w:sz="4" w:space="0" w:color="auto"/>
              <w:left w:val="single" w:sz="4" w:space="0" w:color="auto"/>
              <w:bottom w:val="single" w:sz="4" w:space="0" w:color="auto"/>
              <w:right w:val="single" w:sz="4" w:space="0" w:color="auto"/>
            </w:tcBorders>
            <w:shd w:val="clear" w:color="auto" w:fill="auto"/>
            <w:vAlign w:val="center"/>
          </w:tcPr>
          <w:p w:rsidR="00166AF3" w:rsidRPr="00984D44" w:rsidRDefault="00166AF3" w:rsidP="00C661D0">
            <w:pPr>
              <w:spacing w:after="0" w:line="240" w:lineRule="auto"/>
              <w:rPr>
                <w:rFonts w:ascii="Times New Roman" w:hAnsi="Times New Roman"/>
                <w:b/>
                <w:bCs/>
                <w:sz w:val="24"/>
                <w:szCs w:val="24"/>
                <w:lang w:val="uk-UA"/>
              </w:rPr>
            </w:pPr>
            <w:r w:rsidRPr="00984D44">
              <w:rPr>
                <w:rFonts w:ascii="Times New Roman" w:hAnsi="Times New Roman"/>
                <w:b/>
                <w:bCs/>
                <w:sz w:val="24"/>
                <w:szCs w:val="24"/>
                <w:lang w:val="uk-UA"/>
              </w:rPr>
              <w:t>Разом з ПДВ на місяць, грн.</w:t>
            </w:r>
          </w:p>
        </w:tc>
        <w:tc>
          <w:tcPr>
            <w:tcW w:w="2456" w:type="dxa"/>
            <w:tcBorders>
              <w:top w:val="nil"/>
              <w:left w:val="nil"/>
              <w:bottom w:val="single" w:sz="4" w:space="0" w:color="auto"/>
              <w:right w:val="single" w:sz="4" w:space="0" w:color="auto"/>
            </w:tcBorders>
            <w:shd w:val="clear" w:color="auto" w:fill="auto"/>
            <w:noWrap/>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c>
          <w:tcPr>
            <w:tcW w:w="1923" w:type="dxa"/>
            <w:tcBorders>
              <w:top w:val="nil"/>
              <w:left w:val="nil"/>
              <w:bottom w:val="single" w:sz="4" w:space="0" w:color="auto"/>
              <w:right w:val="single" w:sz="4" w:space="0" w:color="auto"/>
            </w:tcBorders>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r>
      <w:tr w:rsidR="00166AF3" w:rsidRPr="00984D44" w:rsidTr="00C661D0">
        <w:trPr>
          <w:trHeight w:val="315"/>
          <w:jc w:val="center"/>
        </w:trPr>
        <w:tc>
          <w:tcPr>
            <w:tcW w:w="4131" w:type="dxa"/>
            <w:tcBorders>
              <w:top w:val="single" w:sz="4" w:space="0" w:color="auto"/>
              <w:left w:val="single" w:sz="4" w:space="0" w:color="auto"/>
              <w:bottom w:val="single" w:sz="4" w:space="0" w:color="auto"/>
              <w:right w:val="single" w:sz="4" w:space="0" w:color="auto"/>
            </w:tcBorders>
            <w:shd w:val="clear" w:color="auto" w:fill="auto"/>
            <w:vAlign w:val="center"/>
          </w:tcPr>
          <w:p w:rsidR="00166AF3" w:rsidRPr="00984D44" w:rsidRDefault="00166AF3" w:rsidP="0012642C">
            <w:pPr>
              <w:spacing w:after="0" w:line="240" w:lineRule="auto"/>
              <w:rPr>
                <w:rFonts w:ascii="Times New Roman" w:hAnsi="Times New Roman"/>
                <w:b/>
                <w:bCs/>
                <w:sz w:val="24"/>
                <w:szCs w:val="24"/>
                <w:lang w:val="uk-UA"/>
              </w:rPr>
            </w:pPr>
            <w:r w:rsidRPr="00984D44">
              <w:rPr>
                <w:rFonts w:ascii="Times New Roman" w:hAnsi="Times New Roman"/>
                <w:b/>
                <w:bCs/>
                <w:sz w:val="24"/>
                <w:szCs w:val="24"/>
                <w:lang w:val="uk-UA"/>
              </w:rPr>
              <w:t>Разом з ПДВ на ___ місяців 201</w:t>
            </w:r>
            <w:r w:rsidR="0012642C">
              <w:rPr>
                <w:rFonts w:ascii="Times New Roman" w:hAnsi="Times New Roman"/>
                <w:b/>
                <w:bCs/>
                <w:sz w:val="24"/>
                <w:szCs w:val="24"/>
                <w:lang w:val="uk-UA"/>
              </w:rPr>
              <w:t>9</w:t>
            </w:r>
            <w:r w:rsidRPr="00984D44">
              <w:rPr>
                <w:rFonts w:ascii="Times New Roman" w:hAnsi="Times New Roman"/>
                <w:b/>
                <w:bCs/>
                <w:sz w:val="24"/>
                <w:szCs w:val="24"/>
                <w:lang w:val="uk-UA"/>
              </w:rPr>
              <w:t xml:space="preserve"> року, грн.</w:t>
            </w:r>
          </w:p>
        </w:tc>
        <w:tc>
          <w:tcPr>
            <w:tcW w:w="2456" w:type="dxa"/>
            <w:tcBorders>
              <w:top w:val="nil"/>
              <w:left w:val="nil"/>
              <w:bottom w:val="single" w:sz="4" w:space="0" w:color="auto"/>
              <w:right w:val="single" w:sz="4" w:space="0" w:color="auto"/>
            </w:tcBorders>
            <w:shd w:val="clear" w:color="auto" w:fill="auto"/>
            <w:noWrap/>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c>
          <w:tcPr>
            <w:tcW w:w="1923" w:type="dxa"/>
            <w:tcBorders>
              <w:top w:val="nil"/>
              <w:left w:val="nil"/>
              <w:bottom w:val="single" w:sz="4" w:space="0" w:color="auto"/>
              <w:right w:val="single" w:sz="4" w:space="0" w:color="auto"/>
            </w:tcBorders>
            <w:vAlign w:val="center"/>
          </w:tcPr>
          <w:p w:rsidR="00166AF3" w:rsidRPr="00984D44" w:rsidRDefault="00166AF3" w:rsidP="00C661D0">
            <w:pPr>
              <w:spacing w:after="0" w:line="240" w:lineRule="auto"/>
              <w:jc w:val="center"/>
              <w:rPr>
                <w:rFonts w:ascii="Times New Roman" w:hAnsi="Times New Roman"/>
                <w:b/>
                <w:bCs/>
                <w:sz w:val="24"/>
                <w:szCs w:val="24"/>
                <w:lang w:val="uk-UA"/>
              </w:rPr>
            </w:pPr>
          </w:p>
        </w:tc>
      </w:tr>
    </w:tbl>
    <w:p w:rsidR="00166AF3" w:rsidRPr="00984D44" w:rsidRDefault="00166AF3" w:rsidP="00166AF3">
      <w:pPr>
        <w:spacing w:after="0" w:line="240" w:lineRule="auto"/>
        <w:rPr>
          <w:rFonts w:ascii="Times New Roman" w:hAnsi="Times New Roman"/>
          <w:sz w:val="24"/>
          <w:szCs w:val="24"/>
          <w:lang w:val="uk-UA"/>
        </w:rPr>
      </w:pPr>
    </w:p>
    <w:p w:rsidR="00166AF3" w:rsidRPr="00984D44" w:rsidRDefault="00166AF3" w:rsidP="00166AF3">
      <w:pPr>
        <w:spacing w:after="0" w:line="240" w:lineRule="auto"/>
        <w:rPr>
          <w:rFonts w:ascii="Times New Roman" w:hAnsi="Times New Roman"/>
          <w:sz w:val="24"/>
          <w:szCs w:val="24"/>
          <w:lang w:val="uk-UA"/>
        </w:rPr>
      </w:pPr>
    </w:p>
    <w:tbl>
      <w:tblPr>
        <w:tblW w:w="0" w:type="auto"/>
        <w:jc w:val="center"/>
        <w:tblLook w:val="00A0" w:firstRow="1" w:lastRow="0" w:firstColumn="1" w:lastColumn="0" w:noHBand="0" w:noVBand="0"/>
      </w:tblPr>
      <w:tblGrid>
        <w:gridCol w:w="4792"/>
        <w:gridCol w:w="4779"/>
      </w:tblGrid>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Замовник:</w:t>
            </w: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Виконавець:</w:t>
            </w:r>
          </w:p>
        </w:tc>
      </w:tr>
      <w:tr w:rsidR="00166AF3" w:rsidRPr="00984D44" w:rsidTr="00C661D0">
        <w:trPr>
          <w:jc w:val="center"/>
        </w:trPr>
        <w:tc>
          <w:tcPr>
            <w:tcW w:w="4792" w:type="dxa"/>
          </w:tcPr>
          <w:p w:rsidR="0012642C" w:rsidRDefault="0012642C" w:rsidP="0012642C">
            <w:pPr>
              <w:tabs>
                <w:tab w:val="left" w:pos="10080"/>
              </w:tabs>
              <w:ind w:right="360" w:firstLine="426"/>
              <w:jc w:val="center"/>
              <w:rPr>
                <w:b/>
                <w:sz w:val="24"/>
                <w:szCs w:val="24"/>
                <w:lang w:val="uk-UA"/>
              </w:rPr>
            </w:pPr>
            <w:r w:rsidRPr="00B8226A">
              <w:rPr>
                <w:b/>
                <w:sz w:val="24"/>
                <w:szCs w:val="24"/>
                <w:lang w:val="uk-UA"/>
              </w:rPr>
              <w:t>Вінницький окружний      адміністративний суд</w:t>
            </w:r>
          </w:p>
          <w:p w:rsidR="0012642C" w:rsidRPr="003A4D52" w:rsidRDefault="0012642C" w:rsidP="0012642C">
            <w:pPr>
              <w:tabs>
                <w:tab w:val="left" w:pos="10080"/>
              </w:tabs>
              <w:ind w:right="360"/>
              <w:rPr>
                <w:b/>
                <w:sz w:val="24"/>
                <w:szCs w:val="24"/>
                <w:lang w:val="uk-UA"/>
              </w:rPr>
            </w:pPr>
            <w:r>
              <w:rPr>
                <w:b/>
                <w:sz w:val="24"/>
                <w:szCs w:val="24"/>
                <w:lang w:val="uk-UA"/>
              </w:rPr>
              <w:t>Керівник апарату суду</w:t>
            </w:r>
          </w:p>
          <w:p w:rsidR="00166AF3" w:rsidRPr="00984D44" w:rsidRDefault="0012642C" w:rsidP="0012642C">
            <w:pPr>
              <w:widowControl w:val="0"/>
              <w:spacing w:after="0" w:line="240" w:lineRule="auto"/>
              <w:jc w:val="center"/>
              <w:rPr>
                <w:rFonts w:ascii="Times New Roman" w:hAnsi="Times New Roman"/>
                <w:b/>
                <w:sz w:val="24"/>
                <w:szCs w:val="24"/>
                <w:lang w:val="uk-UA"/>
              </w:rPr>
            </w:pPr>
            <w:r>
              <w:rPr>
                <w:rFonts w:ascii="Times New Roman" w:hAnsi="Times New Roman"/>
                <w:b/>
                <w:sz w:val="24"/>
                <w:szCs w:val="24"/>
                <w:lang w:val="uk-UA"/>
              </w:rPr>
              <w:t>_____________________</w:t>
            </w:r>
            <w:r w:rsidRPr="00984D44">
              <w:rPr>
                <w:rFonts w:ascii="Times New Roman" w:hAnsi="Times New Roman"/>
                <w:b/>
                <w:sz w:val="24"/>
                <w:szCs w:val="24"/>
                <w:lang w:val="uk-UA"/>
              </w:rPr>
              <w:t>_</w:t>
            </w:r>
            <w:r w:rsidRPr="0002240C">
              <w:rPr>
                <w:b/>
                <w:sz w:val="24"/>
                <w:szCs w:val="24"/>
                <w:lang w:val="uk-UA"/>
              </w:rPr>
              <w:t xml:space="preserve"> С.В. Климчук</w:t>
            </w: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_______________________</w:t>
            </w:r>
          </w:p>
        </w:tc>
      </w:tr>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r>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r>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r>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r>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highlight w:val="yellow"/>
                <w:lang w:val="uk-UA"/>
              </w:rPr>
            </w:pPr>
            <w:r w:rsidRPr="00984D44">
              <w:rPr>
                <w:rFonts w:ascii="Times New Roman" w:hAnsi="Times New Roman"/>
                <w:b/>
                <w:sz w:val="24"/>
                <w:szCs w:val="24"/>
                <w:lang w:val="uk-UA"/>
              </w:rPr>
              <w:t>_________________</w:t>
            </w: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_______________</w:t>
            </w:r>
          </w:p>
        </w:tc>
      </w:tr>
    </w:tbl>
    <w:p w:rsidR="00166AF3" w:rsidRPr="00984D44" w:rsidRDefault="00166AF3" w:rsidP="00166AF3">
      <w:pPr>
        <w:spacing w:after="0" w:line="240" w:lineRule="auto"/>
        <w:rPr>
          <w:rFonts w:ascii="Times New Roman" w:hAnsi="Times New Roman"/>
          <w:sz w:val="24"/>
          <w:szCs w:val="24"/>
          <w:lang w:val="uk-UA"/>
        </w:rPr>
      </w:pPr>
    </w:p>
    <w:p w:rsidR="00166AF3" w:rsidRPr="00984D44" w:rsidRDefault="00166AF3" w:rsidP="00166AF3">
      <w:pPr>
        <w:spacing w:after="0" w:line="240" w:lineRule="auto"/>
        <w:rPr>
          <w:rFonts w:ascii="Times New Roman" w:hAnsi="Times New Roman"/>
          <w:sz w:val="24"/>
          <w:szCs w:val="24"/>
          <w:lang w:val="uk-UA"/>
        </w:rPr>
      </w:pPr>
      <w:r w:rsidRPr="003D3C44">
        <w:rPr>
          <w:rFonts w:ascii="Times New Roman" w:hAnsi="Times New Roman"/>
          <w:sz w:val="24"/>
          <w:szCs w:val="24"/>
          <w:highlight w:val="yellow"/>
          <w:vertAlign w:val="superscript"/>
          <w:lang w:val="uk-UA"/>
        </w:rPr>
        <w:t>*)</w:t>
      </w:r>
      <w:r w:rsidRPr="003D3C44">
        <w:rPr>
          <w:rFonts w:ascii="Times New Roman" w:hAnsi="Times New Roman"/>
          <w:sz w:val="24"/>
          <w:szCs w:val="24"/>
          <w:highlight w:val="yellow"/>
          <w:lang w:val="uk-UA"/>
        </w:rPr>
        <w:t xml:space="preserve"> Форма та структура цього додатку визначається Замовником самостійно.</w:t>
      </w:r>
    </w:p>
    <w:p w:rsidR="00166AF3" w:rsidRPr="00984D44" w:rsidRDefault="00166AF3" w:rsidP="00166AF3">
      <w:pPr>
        <w:spacing w:after="0" w:line="240" w:lineRule="auto"/>
        <w:rPr>
          <w:rFonts w:ascii="Times New Roman" w:hAnsi="Times New Roman"/>
          <w:sz w:val="24"/>
          <w:szCs w:val="24"/>
          <w:lang w:val="uk-UA"/>
        </w:rPr>
      </w:pPr>
      <w:r w:rsidRPr="00984D44">
        <w:rPr>
          <w:rFonts w:ascii="Times New Roman" w:hAnsi="Times New Roman"/>
          <w:sz w:val="24"/>
          <w:szCs w:val="24"/>
          <w:lang w:val="uk-UA"/>
        </w:rPr>
        <w:br w:type="page"/>
      </w:r>
    </w:p>
    <w:tbl>
      <w:tblPr>
        <w:tblW w:w="0" w:type="auto"/>
        <w:jc w:val="center"/>
        <w:tblLook w:val="01E0" w:firstRow="1" w:lastRow="1" w:firstColumn="1" w:lastColumn="1" w:noHBand="0" w:noVBand="0"/>
      </w:tblPr>
      <w:tblGrid>
        <w:gridCol w:w="4855"/>
        <w:gridCol w:w="4709"/>
      </w:tblGrid>
      <w:tr w:rsidR="00166AF3" w:rsidRPr="00984D44" w:rsidTr="00C661D0">
        <w:trPr>
          <w:jc w:val="center"/>
        </w:trPr>
        <w:tc>
          <w:tcPr>
            <w:tcW w:w="4855" w:type="dxa"/>
          </w:tcPr>
          <w:p w:rsidR="00166AF3" w:rsidRPr="00984D44" w:rsidRDefault="00166AF3" w:rsidP="00C661D0">
            <w:pPr>
              <w:spacing w:after="0" w:line="240" w:lineRule="auto"/>
              <w:jc w:val="both"/>
              <w:rPr>
                <w:rFonts w:ascii="Times New Roman" w:hAnsi="Times New Roman"/>
                <w:b/>
                <w:bCs/>
                <w:sz w:val="24"/>
                <w:szCs w:val="24"/>
                <w:lang w:val="uk-UA"/>
              </w:rPr>
            </w:pPr>
          </w:p>
        </w:tc>
        <w:tc>
          <w:tcPr>
            <w:tcW w:w="4709" w:type="dxa"/>
          </w:tcPr>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Додаток 3</w:t>
            </w:r>
          </w:p>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до Договору № ________</w:t>
            </w:r>
          </w:p>
          <w:p w:rsidR="00166AF3" w:rsidRPr="00984D44" w:rsidRDefault="00166AF3" w:rsidP="00C661D0">
            <w:pPr>
              <w:spacing w:after="0" w:line="240" w:lineRule="auto"/>
              <w:jc w:val="right"/>
              <w:rPr>
                <w:rFonts w:ascii="Times New Roman" w:hAnsi="Times New Roman"/>
                <w:b/>
                <w:bCs/>
                <w:sz w:val="24"/>
                <w:szCs w:val="24"/>
                <w:lang w:val="uk-UA"/>
              </w:rPr>
            </w:pPr>
            <w:r w:rsidRPr="00984D44">
              <w:rPr>
                <w:rFonts w:ascii="Times New Roman" w:hAnsi="Times New Roman"/>
                <w:b/>
                <w:bCs/>
                <w:sz w:val="24"/>
                <w:szCs w:val="24"/>
                <w:lang w:val="uk-UA"/>
              </w:rPr>
              <w:t xml:space="preserve">від </w:t>
            </w:r>
            <w:r w:rsidRPr="00984D44">
              <w:rPr>
                <w:rFonts w:ascii="Times New Roman" w:hAnsi="Times New Roman"/>
                <w:sz w:val="24"/>
                <w:szCs w:val="24"/>
                <w:lang w:val="uk-UA"/>
              </w:rPr>
              <w:t>"</w:t>
            </w:r>
            <w:r w:rsidRPr="00984D44">
              <w:rPr>
                <w:rFonts w:ascii="Times New Roman" w:hAnsi="Times New Roman"/>
                <w:b/>
                <w:bCs/>
                <w:sz w:val="24"/>
                <w:szCs w:val="24"/>
                <w:lang w:val="uk-UA"/>
              </w:rPr>
              <w:t>___</w:t>
            </w:r>
            <w:r w:rsidRPr="00984D44">
              <w:rPr>
                <w:rFonts w:ascii="Times New Roman" w:hAnsi="Times New Roman"/>
                <w:sz w:val="24"/>
                <w:szCs w:val="24"/>
                <w:lang w:val="uk-UA"/>
              </w:rPr>
              <w:t>"</w:t>
            </w:r>
            <w:r w:rsidRPr="00984D44">
              <w:rPr>
                <w:rFonts w:ascii="Times New Roman" w:hAnsi="Times New Roman"/>
                <w:b/>
                <w:bCs/>
                <w:sz w:val="24"/>
                <w:szCs w:val="24"/>
                <w:lang w:val="uk-UA"/>
              </w:rPr>
              <w:t xml:space="preserve"> _________ 20__ р.</w:t>
            </w:r>
          </w:p>
        </w:tc>
      </w:tr>
    </w:tbl>
    <w:p w:rsidR="00166AF3" w:rsidRPr="00984D44" w:rsidRDefault="00166AF3" w:rsidP="00166AF3">
      <w:pPr>
        <w:spacing w:after="0" w:line="240" w:lineRule="auto"/>
        <w:rPr>
          <w:rFonts w:ascii="Times New Roman" w:hAnsi="Times New Roman"/>
          <w:b/>
          <w:i/>
          <w:sz w:val="24"/>
          <w:szCs w:val="24"/>
          <w:lang w:val="uk-UA"/>
        </w:rPr>
      </w:pPr>
      <w:r w:rsidRPr="00984D44">
        <w:rPr>
          <w:rFonts w:ascii="Times New Roman" w:hAnsi="Times New Roman"/>
          <w:b/>
          <w:i/>
          <w:sz w:val="24"/>
          <w:szCs w:val="24"/>
          <w:lang w:val="uk-UA"/>
        </w:rPr>
        <w:t>Початок цитати:</w:t>
      </w:r>
    </w:p>
    <w:tbl>
      <w:tblPr>
        <w:tblW w:w="9498" w:type="dxa"/>
        <w:tblInd w:w="107" w:type="dxa"/>
        <w:tblLayout w:type="fixed"/>
        <w:tblCellMar>
          <w:left w:w="107" w:type="dxa"/>
          <w:right w:w="107" w:type="dxa"/>
        </w:tblCellMar>
        <w:tblLook w:val="0000" w:firstRow="0" w:lastRow="0" w:firstColumn="0" w:lastColumn="0" w:noHBand="0" w:noVBand="0"/>
      </w:tblPr>
      <w:tblGrid>
        <w:gridCol w:w="4749"/>
        <w:gridCol w:w="4749"/>
      </w:tblGrid>
      <w:tr w:rsidR="00166AF3" w:rsidRPr="00984D44" w:rsidTr="00C661D0">
        <w:trPr>
          <w:cantSplit/>
          <w:trHeight w:val="20"/>
        </w:trPr>
        <w:tc>
          <w:tcPr>
            <w:tcW w:w="4749" w:type="dxa"/>
          </w:tcPr>
          <w:p w:rsidR="00166AF3" w:rsidRPr="00984D44" w:rsidRDefault="00166AF3" w:rsidP="00C661D0">
            <w:pPr>
              <w:pStyle w:val="4"/>
              <w:spacing w:before="0" w:after="0"/>
              <w:jc w:val="center"/>
              <w:rPr>
                <w:sz w:val="24"/>
                <w:szCs w:val="24"/>
                <w:lang w:val="uk-UA"/>
              </w:rPr>
            </w:pPr>
            <w:r w:rsidRPr="00984D44">
              <w:rPr>
                <w:sz w:val="24"/>
                <w:szCs w:val="24"/>
                <w:lang w:val="uk-UA"/>
              </w:rPr>
              <w:t>"ЗАТВЕРДЖУЮ"</w:t>
            </w:r>
          </w:p>
        </w:tc>
        <w:tc>
          <w:tcPr>
            <w:tcW w:w="4749" w:type="dxa"/>
          </w:tcPr>
          <w:p w:rsidR="00166AF3" w:rsidRPr="00984D44" w:rsidRDefault="00166AF3" w:rsidP="00C661D0">
            <w:pPr>
              <w:pStyle w:val="4"/>
              <w:spacing w:before="0" w:after="0"/>
              <w:jc w:val="center"/>
              <w:rPr>
                <w:sz w:val="24"/>
                <w:szCs w:val="24"/>
                <w:lang w:val="uk-UA"/>
              </w:rPr>
            </w:pPr>
            <w:r w:rsidRPr="00984D44">
              <w:rPr>
                <w:sz w:val="24"/>
                <w:szCs w:val="24"/>
                <w:lang w:val="uk-UA"/>
              </w:rPr>
              <w:t>"ЗАТВЕРДЖУЮ"</w:t>
            </w:r>
          </w:p>
        </w:tc>
      </w:tr>
      <w:tr w:rsidR="00166AF3" w:rsidRPr="00984D44" w:rsidTr="00C661D0">
        <w:trPr>
          <w:cantSplit/>
        </w:trPr>
        <w:tc>
          <w:tcPr>
            <w:tcW w:w="4749" w:type="dxa"/>
          </w:tcPr>
          <w:p w:rsidR="00166AF3" w:rsidRPr="00984D44" w:rsidRDefault="00166AF3" w:rsidP="00C661D0">
            <w:pPr>
              <w:tabs>
                <w:tab w:val="left" w:pos="5954"/>
              </w:tabs>
              <w:spacing w:after="0" w:line="240" w:lineRule="auto"/>
              <w:rPr>
                <w:rFonts w:ascii="Times New Roman" w:hAnsi="Times New Roman"/>
                <w:sz w:val="24"/>
                <w:szCs w:val="24"/>
                <w:lang w:val="uk-UA"/>
              </w:rPr>
            </w:pPr>
          </w:p>
          <w:p w:rsidR="00166AF3" w:rsidRPr="00984D44" w:rsidRDefault="00166AF3" w:rsidP="00C661D0">
            <w:pPr>
              <w:tabs>
                <w:tab w:val="left" w:pos="5954"/>
              </w:tabs>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_____________________________________</w:t>
            </w:r>
          </w:p>
        </w:tc>
        <w:tc>
          <w:tcPr>
            <w:tcW w:w="4749" w:type="dxa"/>
          </w:tcPr>
          <w:p w:rsidR="00166AF3" w:rsidRPr="00984D44" w:rsidRDefault="00166AF3" w:rsidP="00C661D0">
            <w:pPr>
              <w:spacing w:after="0" w:line="240" w:lineRule="auto"/>
              <w:rPr>
                <w:rFonts w:ascii="Times New Roman" w:hAnsi="Times New Roman"/>
                <w:sz w:val="24"/>
                <w:szCs w:val="24"/>
                <w:lang w:val="uk-UA"/>
              </w:rPr>
            </w:pPr>
          </w:p>
          <w:p w:rsidR="00166AF3" w:rsidRPr="00984D44" w:rsidRDefault="00166AF3" w:rsidP="00C661D0">
            <w:pPr>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_____________________________________</w:t>
            </w:r>
          </w:p>
          <w:p w:rsidR="00166AF3" w:rsidRPr="00984D44" w:rsidRDefault="00166AF3" w:rsidP="00C661D0">
            <w:pPr>
              <w:spacing w:after="0" w:line="240" w:lineRule="auto"/>
              <w:jc w:val="center"/>
              <w:rPr>
                <w:rFonts w:ascii="Times New Roman" w:hAnsi="Times New Roman"/>
                <w:sz w:val="24"/>
                <w:szCs w:val="24"/>
                <w:lang w:val="uk-UA"/>
              </w:rPr>
            </w:pPr>
          </w:p>
        </w:tc>
      </w:tr>
      <w:tr w:rsidR="00166AF3" w:rsidRPr="00984D44" w:rsidTr="00C661D0">
        <w:trPr>
          <w:cantSplit/>
        </w:trPr>
        <w:tc>
          <w:tcPr>
            <w:tcW w:w="4749" w:type="dxa"/>
          </w:tcPr>
          <w:p w:rsidR="00166AF3" w:rsidRPr="00984D44" w:rsidDel="00AD7B85" w:rsidRDefault="00166AF3" w:rsidP="00C661D0">
            <w:pPr>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_____________________________________</w:t>
            </w:r>
          </w:p>
        </w:tc>
        <w:tc>
          <w:tcPr>
            <w:tcW w:w="4749" w:type="dxa"/>
            <w:tcBorders>
              <w:bottom w:val="single" w:sz="4" w:space="0" w:color="auto"/>
            </w:tcBorders>
          </w:tcPr>
          <w:p w:rsidR="00166AF3" w:rsidRPr="00984D44" w:rsidDel="00AD7B85" w:rsidRDefault="00166AF3" w:rsidP="00C661D0">
            <w:pPr>
              <w:spacing w:after="0" w:line="240" w:lineRule="auto"/>
              <w:jc w:val="both"/>
              <w:rPr>
                <w:rFonts w:ascii="Times New Roman" w:hAnsi="Times New Roman"/>
                <w:sz w:val="24"/>
                <w:szCs w:val="24"/>
                <w:lang w:val="uk-UA"/>
              </w:rPr>
            </w:pPr>
          </w:p>
        </w:tc>
      </w:tr>
      <w:tr w:rsidR="00166AF3" w:rsidRPr="00984D44" w:rsidTr="00C661D0">
        <w:trPr>
          <w:cantSplit/>
        </w:trPr>
        <w:tc>
          <w:tcPr>
            <w:tcW w:w="4749" w:type="dxa"/>
          </w:tcPr>
          <w:p w:rsidR="00166AF3" w:rsidRPr="00984D44" w:rsidDel="00AD7B85" w:rsidRDefault="00166AF3" w:rsidP="00C661D0">
            <w:pPr>
              <w:spacing w:after="0" w:line="240" w:lineRule="auto"/>
              <w:jc w:val="center"/>
              <w:rPr>
                <w:rFonts w:ascii="Times New Roman" w:hAnsi="Times New Roman"/>
                <w:sz w:val="24"/>
                <w:szCs w:val="24"/>
                <w:lang w:val="uk-UA"/>
              </w:rPr>
            </w:pPr>
            <w:r w:rsidRPr="00984D44">
              <w:rPr>
                <w:rFonts w:ascii="Times New Roman" w:hAnsi="Times New Roman"/>
                <w:sz w:val="24"/>
                <w:szCs w:val="24"/>
                <w:lang w:val="uk-UA"/>
              </w:rPr>
              <w:t>(посада)</w:t>
            </w:r>
          </w:p>
        </w:tc>
        <w:tc>
          <w:tcPr>
            <w:tcW w:w="4749" w:type="dxa"/>
            <w:tcBorders>
              <w:top w:val="single" w:sz="4" w:space="0" w:color="auto"/>
            </w:tcBorders>
          </w:tcPr>
          <w:p w:rsidR="00166AF3" w:rsidRPr="00984D44" w:rsidDel="00AD7B85" w:rsidRDefault="00166AF3" w:rsidP="00C661D0">
            <w:pPr>
              <w:spacing w:after="0" w:line="240" w:lineRule="auto"/>
              <w:jc w:val="center"/>
              <w:rPr>
                <w:rFonts w:ascii="Times New Roman" w:hAnsi="Times New Roman"/>
                <w:sz w:val="24"/>
                <w:szCs w:val="24"/>
                <w:lang w:val="uk-UA"/>
              </w:rPr>
            </w:pPr>
            <w:r w:rsidRPr="00984D44">
              <w:rPr>
                <w:rFonts w:ascii="Times New Roman" w:hAnsi="Times New Roman"/>
                <w:sz w:val="24"/>
                <w:szCs w:val="24"/>
                <w:lang w:val="uk-UA"/>
              </w:rPr>
              <w:t>(посада)</w:t>
            </w:r>
          </w:p>
        </w:tc>
      </w:tr>
      <w:tr w:rsidR="00166AF3" w:rsidRPr="00984D44" w:rsidTr="00C661D0">
        <w:trPr>
          <w:cantSplit/>
        </w:trPr>
        <w:tc>
          <w:tcPr>
            <w:tcW w:w="4749" w:type="dxa"/>
          </w:tcPr>
          <w:p w:rsidR="00166AF3" w:rsidRPr="00984D44" w:rsidRDefault="00166AF3" w:rsidP="00C661D0">
            <w:pPr>
              <w:tabs>
                <w:tab w:val="left" w:pos="5954"/>
              </w:tabs>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_____________________ / ______________/</w:t>
            </w:r>
          </w:p>
        </w:tc>
        <w:tc>
          <w:tcPr>
            <w:tcW w:w="4749" w:type="dxa"/>
          </w:tcPr>
          <w:p w:rsidR="00166AF3" w:rsidRPr="00984D44" w:rsidDel="00AD7B85" w:rsidRDefault="00166AF3" w:rsidP="00C661D0">
            <w:pPr>
              <w:spacing w:after="0" w:line="240" w:lineRule="auto"/>
              <w:jc w:val="center"/>
              <w:rPr>
                <w:rFonts w:ascii="Times New Roman" w:hAnsi="Times New Roman"/>
                <w:sz w:val="24"/>
                <w:szCs w:val="24"/>
                <w:lang w:val="uk-UA"/>
              </w:rPr>
            </w:pPr>
            <w:r w:rsidRPr="00984D44">
              <w:rPr>
                <w:rFonts w:ascii="Times New Roman" w:hAnsi="Times New Roman"/>
                <w:sz w:val="24"/>
                <w:szCs w:val="24"/>
                <w:lang w:val="uk-UA"/>
              </w:rPr>
              <w:t xml:space="preserve">_________________ /___________________/ </w:t>
            </w:r>
          </w:p>
        </w:tc>
      </w:tr>
      <w:tr w:rsidR="00166AF3" w:rsidRPr="00984D44" w:rsidTr="00C661D0">
        <w:trPr>
          <w:cantSplit/>
        </w:trPr>
        <w:tc>
          <w:tcPr>
            <w:tcW w:w="4749" w:type="dxa"/>
          </w:tcPr>
          <w:p w:rsidR="00166AF3" w:rsidRPr="00984D44" w:rsidRDefault="00166AF3" w:rsidP="00C661D0">
            <w:pPr>
              <w:tabs>
                <w:tab w:val="left" w:pos="5954"/>
              </w:tabs>
              <w:spacing w:after="0" w:line="240" w:lineRule="auto"/>
              <w:rPr>
                <w:rFonts w:ascii="Times New Roman" w:hAnsi="Times New Roman"/>
                <w:sz w:val="24"/>
                <w:szCs w:val="24"/>
                <w:lang w:val="uk-UA"/>
              </w:rPr>
            </w:pPr>
            <w:r w:rsidRPr="00984D44">
              <w:rPr>
                <w:rFonts w:ascii="Times New Roman" w:hAnsi="Times New Roman"/>
                <w:sz w:val="24"/>
                <w:szCs w:val="24"/>
                <w:lang w:val="uk-UA"/>
              </w:rPr>
              <w:t>М.П.                                                  (П.І.Б.)</w:t>
            </w:r>
          </w:p>
        </w:tc>
        <w:tc>
          <w:tcPr>
            <w:tcW w:w="4749" w:type="dxa"/>
          </w:tcPr>
          <w:p w:rsidR="00166AF3" w:rsidRPr="00984D44" w:rsidRDefault="00166AF3" w:rsidP="00C661D0">
            <w:pPr>
              <w:spacing w:after="0" w:line="240" w:lineRule="auto"/>
              <w:rPr>
                <w:rFonts w:ascii="Times New Roman" w:hAnsi="Times New Roman"/>
                <w:sz w:val="24"/>
                <w:szCs w:val="24"/>
                <w:lang w:val="uk-UA"/>
              </w:rPr>
            </w:pPr>
            <w:r w:rsidRPr="00984D44">
              <w:rPr>
                <w:rFonts w:ascii="Times New Roman" w:hAnsi="Times New Roman"/>
                <w:sz w:val="24"/>
                <w:szCs w:val="24"/>
                <w:lang w:val="uk-UA"/>
              </w:rPr>
              <w:t>М.П.                                                  (П.І.Б.)</w:t>
            </w:r>
          </w:p>
        </w:tc>
      </w:tr>
    </w:tbl>
    <w:p w:rsidR="00166AF3" w:rsidRPr="00984D44" w:rsidRDefault="00166AF3" w:rsidP="00166AF3">
      <w:pPr>
        <w:pStyle w:val="7"/>
        <w:tabs>
          <w:tab w:val="left" w:pos="2224"/>
        </w:tabs>
        <w:spacing w:before="0" w:after="0"/>
        <w:jc w:val="center"/>
        <w:rPr>
          <w:rFonts w:ascii="Times New Roman" w:hAnsi="Times New Roman"/>
          <w:b/>
        </w:rPr>
      </w:pPr>
    </w:p>
    <w:p w:rsidR="00166AF3" w:rsidRPr="00984D44" w:rsidRDefault="00166AF3" w:rsidP="00166AF3">
      <w:pPr>
        <w:pStyle w:val="7"/>
        <w:tabs>
          <w:tab w:val="left" w:pos="2224"/>
        </w:tabs>
        <w:spacing w:before="0" w:after="0"/>
        <w:jc w:val="center"/>
        <w:rPr>
          <w:rFonts w:ascii="Times New Roman" w:hAnsi="Times New Roman"/>
          <w:b/>
        </w:rPr>
      </w:pPr>
      <w:r w:rsidRPr="00984D44">
        <w:rPr>
          <w:rFonts w:ascii="Times New Roman" w:hAnsi="Times New Roman"/>
          <w:b/>
        </w:rPr>
        <w:t>АКТ № _______</w:t>
      </w:r>
    </w:p>
    <w:p w:rsidR="00166AF3" w:rsidRPr="00984D44" w:rsidRDefault="00166AF3" w:rsidP="00166AF3">
      <w:pPr>
        <w:spacing w:after="0" w:line="240" w:lineRule="auto"/>
        <w:jc w:val="center"/>
        <w:rPr>
          <w:rFonts w:ascii="Times New Roman" w:hAnsi="Times New Roman"/>
          <w:b/>
          <w:spacing w:val="2"/>
          <w:sz w:val="24"/>
          <w:szCs w:val="24"/>
          <w:lang w:val="uk-UA"/>
        </w:rPr>
      </w:pPr>
      <w:r w:rsidRPr="00984D44">
        <w:rPr>
          <w:rFonts w:ascii="Times New Roman" w:hAnsi="Times New Roman"/>
          <w:b/>
          <w:sz w:val="24"/>
          <w:szCs w:val="24"/>
          <w:lang w:val="uk-UA"/>
        </w:rPr>
        <w:t xml:space="preserve">приймання-передачі* </w:t>
      </w:r>
    </w:p>
    <w:p w:rsidR="00166AF3" w:rsidRPr="00984D44" w:rsidRDefault="00166AF3" w:rsidP="00166AF3">
      <w:pPr>
        <w:spacing w:after="0" w:line="240" w:lineRule="auto"/>
        <w:jc w:val="right"/>
        <w:rPr>
          <w:rFonts w:ascii="Times New Roman" w:hAnsi="Times New Roman"/>
          <w:sz w:val="24"/>
          <w:szCs w:val="24"/>
          <w:lang w:val="uk-UA"/>
        </w:rPr>
      </w:pPr>
    </w:p>
    <w:p w:rsidR="00166AF3" w:rsidRPr="00984D44" w:rsidRDefault="00166AF3" w:rsidP="00166AF3">
      <w:pPr>
        <w:tabs>
          <w:tab w:val="right" w:pos="9072"/>
        </w:tabs>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м. ____________________</w:t>
      </w:r>
      <w:r w:rsidRPr="00984D44">
        <w:rPr>
          <w:rFonts w:ascii="Times New Roman" w:hAnsi="Times New Roman"/>
          <w:b/>
          <w:sz w:val="24"/>
          <w:szCs w:val="24"/>
          <w:lang w:val="uk-UA"/>
        </w:rPr>
        <w:tab/>
        <w:t>«___» _____________ 20__ р.</w:t>
      </w:r>
    </w:p>
    <w:p w:rsidR="00166AF3" w:rsidRPr="00984D44" w:rsidRDefault="00166AF3" w:rsidP="00166AF3">
      <w:pPr>
        <w:spacing w:after="0" w:line="240" w:lineRule="auto"/>
        <w:jc w:val="center"/>
        <w:rPr>
          <w:rFonts w:ascii="Times New Roman" w:hAnsi="Times New Roman"/>
          <w:b/>
          <w:sz w:val="24"/>
          <w:szCs w:val="24"/>
          <w:lang w:val="uk-UA"/>
        </w:rPr>
      </w:pPr>
    </w:p>
    <w:p w:rsidR="00166AF3" w:rsidRPr="00984D44" w:rsidRDefault="00166AF3" w:rsidP="00166AF3">
      <w:pPr>
        <w:spacing w:after="0" w:line="240" w:lineRule="auto"/>
        <w:rPr>
          <w:rFonts w:ascii="Times New Roman" w:hAnsi="Times New Roman"/>
          <w:b/>
          <w:sz w:val="24"/>
          <w:szCs w:val="24"/>
          <w:lang w:val="uk-UA"/>
        </w:rPr>
      </w:pPr>
      <w:r w:rsidRPr="00984D44">
        <w:rPr>
          <w:rFonts w:ascii="Times New Roman" w:hAnsi="Times New Roman"/>
          <w:sz w:val="24"/>
          <w:szCs w:val="24"/>
          <w:lang w:val="uk-UA"/>
        </w:rPr>
        <w:t>_________________________________, далі – Виконавець, та _____________________________________________________________________________,</w:t>
      </w:r>
    </w:p>
    <w:p w:rsidR="00166AF3" w:rsidRPr="00984D44" w:rsidRDefault="00166AF3" w:rsidP="00166AF3">
      <w:pPr>
        <w:tabs>
          <w:tab w:val="left" w:pos="993"/>
        </w:tabs>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 xml:space="preserve"> далі – Отримувач, склали цей Акт про наступне:</w:t>
      </w:r>
    </w:p>
    <w:p w:rsidR="00166AF3" w:rsidRPr="00984D44" w:rsidRDefault="00166AF3" w:rsidP="00166AF3">
      <w:pPr>
        <w:tabs>
          <w:tab w:val="left" w:pos="993"/>
        </w:tabs>
        <w:spacing w:after="0" w:line="240" w:lineRule="auto"/>
        <w:jc w:val="both"/>
        <w:rPr>
          <w:rFonts w:ascii="Times New Roman" w:hAnsi="Times New Roman"/>
          <w:b/>
          <w:sz w:val="24"/>
          <w:szCs w:val="24"/>
          <w:lang w:val="uk-UA"/>
        </w:rPr>
      </w:pPr>
    </w:p>
    <w:p w:rsidR="00166AF3" w:rsidRPr="00984D44" w:rsidRDefault="00166AF3" w:rsidP="00166AF3">
      <w:pPr>
        <w:pStyle w:val="2"/>
        <w:numPr>
          <w:ilvl w:val="1"/>
          <w:numId w:val="1"/>
        </w:numPr>
        <w:tabs>
          <w:tab w:val="clear" w:pos="1440"/>
          <w:tab w:val="num" w:pos="0"/>
          <w:tab w:val="left" w:pos="1134"/>
        </w:tabs>
        <w:ind w:left="0" w:firstLine="851"/>
      </w:pPr>
      <w:r w:rsidRPr="00984D44">
        <w:t>Отримувач засвідчує надання Послуг до _____________________________________________________________________________</w:t>
      </w:r>
    </w:p>
    <w:p w:rsidR="00166AF3" w:rsidRPr="00984D44" w:rsidRDefault="00166AF3" w:rsidP="00166AF3">
      <w:pPr>
        <w:tabs>
          <w:tab w:val="left" w:pos="993"/>
        </w:tabs>
        <w:spacing w:after="0" w:line="240" w:lineRule="auto"/>
        <w:jc w:val="center"/>
        <w:rPr>
          <w:rFonts w:ascii="Times New Roman" w:hAnsi="Times New Roman"/>
          <w:sz w:val="24"/>
          <w:szCs w:val="24"/>
          <w:lang w:val="uk-UA"/>
        </w:rPr>
      </w:pPr>
      <w:r w:rsidRPr="00984D44">
        <w:rPr>
          <w:rFonts w:ascii="Times New Roman" w:hAnsi="Times New Roman"/>
          <w:sz w:val="24"/>
          <w:szCs w:val="24"/>
          <w:lang w:val="uk-UA"/>
        </w:rPr>
        <w:t>(назва Отримувача)</w:t>
      </w:r>
    </w:p>
    <w:p w:rsidR="00166AF3" w:rsidRPr="00984D44" w:rsidRDefault="00166AF3" w:rsidP="00166AF3">
      <w:pPr>
        <w:tabs>
          <w:tab w:val="left" w:pos="993"/>
        </w:tabs>
        <w:spacing w:after="0" w:line="240" w:lineRule="auto"/>
        <w:ind w:firstLine="708"/>
        <w:jc w:val="both"/>
        <w:rPr>
          <w:rFonts w:ascii="Times New Roman" w:hAnsi="Times New Roman"/>
          <w:sz w:val="24"/>
          <w:szCs w:val="24"/>
          <w:lang w:val="uk-UA"/>
        </w:rPr>
      </w:pPr>
    </w:p>
    <w:p w:rsidR="00166AF3" w:rsidRPr="00984D44" w:rsidRDefault="00166AF3" w:rsidP="00166AF3">
      <w:pPr>
        <w:tabs>
          <w:tab w:val="left" w:pos="993"/>
        </w:tabs>
        <w:spacing w:after="0" w:line="240" w:lineRule="auto"/>
        <w:jc w:val="both"/>
        <w:rPr>
          <w:rFonts w:ascii="Times New Roman" w:hAnsi="Times New Roman"/>
          <w:sz w:val="24"/>
          <w:szCs w:val="24"/>
          <w:lang w:val="uk-UA"/>
        </w:rPr>
      </w:pPr>
      <w:r w:rsidRPr="00984D44">
        <w:rPr>
          <w:rFonts w:ascii="Times New Roman" w:hAnsi="Times New Roman"/>
          <w:sz w:val="24"/>
          <w:szCs w:val="24"/>
          <w:lang w:val="uk-UA"/>
        </w:rPr>
        <w:t>у наступній специфікації та в кількості:</w:t>
      </w:r>
    </w:p>
    <w:tbl>
      <w:tblPr>
        <w:tblW w:w="9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0"/>
        <w:gridCol w:w="6544"/>
        <w:gridCol w:w="992"/>
        <w:gridCol w:w="850"/>
        <w:gridCol w:w="1110"/>
      </w:tblGrid>
      <w:tr w:rsidR="00166AF3" w:rsidRPr="00984D44" w:rsidTr="00C661D0">
        <w:trPr>
          <w:trHeight w:val="273"/>
          <w:jc w:val="center"/>
        </w:trPr>
        <w:tc>
          <w:tcPr>
            <w:tcW w:w="380" w:type="dxa"/>
            <w:tcMar>
              <w:top w:w="15" w:type="dxa"/>
              <w:left w:w="15" w:type="dxa"/>
              <w:bottom w:w="0" w:type="dxa"/>
              <w:right w:w="15" w:type="dxa"/>
            </w:tcMar>
            <w:vAlign w:val="center"/>
          </w:tcPr>
          <w:p w:rsidR="00166AF3" w:rsidRPr="00984D44" w:rsidRDefault="00166AF3" w:rsidP="00C661D0">
            <w:pPr>
              <w:spacing w:after="0" w:line="240" w:lineRule="auto"/>
              <w:jc w:val="center"/>
              <w:rPr>
                <w:rFonts w:ascii="Times New Roman" w:eastAsia="Arial Unicode MS" w:hAnsi="Times New Roman"/>
                <w:sz w:val="24"/>
                <w:szCs w:val="24"/>
                <w:lang w:val="uk-UA"/>
              </w:rPr>
            </w:pPr>
            <w:r w:rsidRPr="00984D44">
              <w:rPr>
                <w:rFonts w:ascii="Times New Roman" w:hAnsi="Times New Roman"/>
                <w:sz w:val="24"/>
                <w:szCs w:val="24"/>
                <w:lang w:val="uk-UA"/>
              </w:rPr>
              <w:t>№ з/п</w:t>
            </w:r>
          </w:p>
        </w:tc>
        <w:tc>
          <w:tcPr>
            <w:tcW w:w="6544" w:type="dxa"/>
            <w:tcMar>
              <w:top w:w="15" w:type="dxa"/>
              <w:left w:w="15" w:type="dxa"/>
              <w:bottom w:w="0" w:type="dxa"/>
              <w:right w:w="15" w:type="dxa"/>
            </w:tcMar>
            <w:vAlign w:val="center"/>
          </w:tcPr>
          <w:p w:rsidR="00166AF3" w:rsidRPr="00984D44" w:rsidRDefault="00166AF3" w:rsidP="00C661D0">
            <w:pPr>
              <w:spacing w:after="0" w:line="240" w:lineRule="auto"/>
              <w:jc w:val="center"/>
              <w:rPr>
                <w:rFonts w:ascii="Times New Roman" w:eastAsia="Arial Unicode MS" w:hAnsi="Times New Roman"/>
                <w:sz w:val="24"/>
                <w:szCs w:val="24"/>
                <w:lang w:val="uk-UA"/>
              </w:rPr>
            </w:pPr>
            <w:r w:rsidRPr="00984D44">
              <w:rPr>
                <w:rFonts w:ascii="Times New Roman" w:hAnsi="Times New Roman"/>
                <w:sz w:val="24"/>
                <w:szCs w:val="24"/>
                <w:lang w:val="uk-UA"/>
              </w:rPr>
              <w:t>Найменування Послуг</w:t>
            </w:r>
          </w:p>
        </w:tc>
        <w:tc>
          <w:tcPr>
            <w:tcW w:w="992" w:type="dxa"/>
            <w:vAlign w:val="center"/>
          </w:tcPr>
          <w:p w:rsidR="00166AF3" w:rsidRPr="00984D44" w:rsidRDefault="00166AF3" w:rsidP="00C661D0">
            <w:pPr>
              <w:spacing w:after="0" w:line="240" w:lineRule="auto"/>
              <w:jc w:val="center"/>
              <w:rPr>
                <w:rFonts w:ascii="Times New Roman" w:eastAsia="Batang" w:hAnsi="Times New Roman"/>
                <w:sz w:val="24"/>
                <w:szCs w:val="24"/>
                <w:lang w:val="uk-UA" w:eastAsia="ko-KR"/>
              </w:rPr>
            </w:pPr>
            <w:r w:rsidRPr="00984D44">
              <w:rPr>
                <w:rFonts w:ascii="Times New Roman" w:eastAsia="Batang" w:hAnsi="Times New Roman"/>
                <w:sz w:val="24"/>
                <w:szCs w:val="24"/>
                <w:lang w:val="uk-UA" w:eastAsia="ko-KR"/>
              </w:rPr>
              <w:t>Кількість, шт.</w:t>
            </w:r>
          </w:p>
        </w:tc>
        <w:tc>
          <w:tcPr>
            <w:tcW w:w="850" w:type="dxa"/>
            <w:vAlign w:val="center"/>
          </w:tcPr>
          <w:p w:rsidR="00166AF3" w:rsidRPr="00984D44" w:rsidRDefault="00166AF3" w:rsidP="00C661D0">
            <w:pPr>
              <w:spacing w:after="0" w:line="240" w:lineRule="auto"/>
              <w:jc w:val="center"/>
              <w:rPr>
                <w:rFonts w:ascii="Times New Roman" w:eastAsia="Batang" w:hAnsi="Times New Roman"/>
                <w:sz w:val="24"/>
                <w:szCs w:val="24"/>
                <w:lang w:val="uk-UA" w:eastAsia="ko-KR"/>
              </w:rPr>
            </w:pPr>
            <w:r w:rsidRPr="00984D44">
              <w:rPr>
                <w:rFonts w:ascii="Times New Roman" w:eastAsia="Batang" w:hAnsi="Times New Roman"/>
                <w:sz w:val="24"/>
                <w:szCs w:val="24"/>
                <w:lang w:val="uk-UA" w:eastAsia="ko-KR"/>
              </w:rPr>
              <w:t>Ціна, грн.</w:t>
            </w:r>
          </w:p>
        </w:tc>
        <w:tc>
          <w:tcPr>
            <w:tcW w:w="1110" w:type="dxa"/>
            <w:tcMar>
              <w:top w:w="15" w:type="dxa"/>
              <w:left w:w="15" w:type="dxa"/>
              <w:bottom w:w="0" w:type="dxa"/>
              <w:right w:w="15" w:type="dxa"/>
            </w:tcMar>
            <w:vAlign w:val="center"/>
          </w:tcPr>
          <w:p w:rsidR="00166AF3" w:rsidRPr="00984D44" w:rsidRDefault="00166AF3" w:rsidP="00C661D0">
            <w:pPr>
              <w:spacing w:after="0" w:line="240" w:lineRule="auto"/>
              <w:jc w:val="center"/>
              <w:rPr>
                <w:rFonts w:ascii="Times New Roman" w:eastAsia="Batang" w:hAnsi="Times New Roman"/>
                <w:sz w:val="24"/>
                <w:szCs w:val="24"/>
                <w:lang w:val="uk-UA" w:eastAsia="ko-KR"/>
              </w:rPr>
            </w:pPr>
            <w:r w:rsidRPr="00984D44">
              <w:rPr>
                <w:rFonts w:ascii="Times New Roman" w:eastAsia="Batang" w:hAnsi="Times New Roman"/>
                <w:sz w:val="24"/>
                <w:szCs w:val="24"/>
                <w:lang w:val="uk-UA" w:eastAsia="ko-KR"/>
              </w:rPr>
              <w:t>Вартість, грн.</w:t>
            </w:r>
          </w:p>
        </w:tc>
      </w:tr>
      <w:tr w:rsidR="00166AF3" w:rsidRPr="00984D44" w:rsidTr="001E6466">
        <w:trPr>
          <w:trHeight w:val="301"/>
          <w:jc w:val="center"/>
        </w:trPr>
        <w:tc>
          <w:tcPr>
            <w:tcW w:w="380" w:type="dxa"/>
            <w:tcMar>
              <w:top w:w="15" w:type="dxa"/>
              <w:left w:w="15" w:type="dxa"/>
              <w:bottom w:w="0" w:type="dxa"/>
              <w:right w:w="15" w:type="dxa"/>
            </w:tcMar>
            <w:vAlign w:val="center"/>
          </w:tcPr>
          <w:p w:rsidR="00166AF3" w:rsidRPr="00984D44" w:rsidRDefault="00166AF3" w:rsidP="00C661D0">
            <w:pPr>
              <w:spacing w:after="0" w:line="240" w:lineRule="auto"/>
              <w:ind w:firstLine="851"/>
              <w:jc w:val="center"/>
              <w:rPr>
                <w:rFonts w:ascii="Times New Roman" w:eastAsia="Arial Unicode MS" w:hAnsi="Times New Roman"/>
                <w:b/>
                <w:bCs/>
                <w:sz w:val="24"/>
                <w:szCs w:val="24"/>
                <w:lang w:val="uk-UA"/>
              </w:rPr>
            </w:pPr>
            <w:r w:rsidRPr="00984D44">
              <w:rPr>
                <w:rFonts w:ascii="Times New Roman" w:eastAsia="Arial Unicode MS" w:hAnsi="Times New Roman"/>
                <w:b/>
                <w:bCs/>
                <w:sz w:val="24"/>
                <w:szCs w:val="24"/>
                <w:lang w:val="uk-UA"/>
              </w:rPr>
              <w:t>11</w:t>
            </w:r>
          </w:p>
        </w:tc>
        <w:tc>
          <w:tcPr>
            <w:tcW w:w="6544" w:type="dxa"/>
            <w:tcMar>
              <w:top w:w="15" w:type="dxa"/>
              <w:left w:w="15" w:type="dxa"/>
              <w:bottom w:w="0" w:type="dxa"/>
              <w:right w:w="15" w:type="dxa"/>
            </w:tcMar>
            <w:vAlign w:val="center"/>
          </w:tcPr>
          <w:p w:rsidR="00166AF3" w:rsidRPr="00984D44" w:rsidRDefault="00166AF3" w:rsidP="00C661D0">
            <w:pPr>
              <w:tabs>
                <w:tab w:val="left" w:pos="333"/>
              </w:tabs>
              <w:spacing w:after="0" w:line="240" w:lineRule="auto"/>
              <w:ind w:left="49"/>
              <w:jc w:val="both"/>
              <w:rPr>
                <w:rFonts w:ascii="Times New Roman" w:eastAsia="Batang" w:hAnsi="Times New Roman"/>
                <w:sz w:val="24"/>
                <w:szCs w:val="24"/>
                <w:lang w:val="uk-UA"/>
              </w:rPr>
            </w:pPr>
          </w:p>
        </w:tc>
        <w:tc>
          <w:tcPr>
            <w:tcW w:w="992" w:type="dxa"/>
            <w:vAlign w:val="center"/>
          </w:tcPr>
          <w:p w:rsidR="00166AF3" w:rsidRPr="00984D44" w:rsidRDefault="00166AF3" w:rsidP="00C661D0">
            <w:pPr>
              <w:spacing w:after="0" w:line="240" w:lineRule="auto"/>
              <w:ind w:firstLine="851"/>
              <w:jc w:val="center"/>
              <w:rPr>
                <w:rFonts w:ascii="Times New Roman" w:eastAsia="Arial Unicode MS" w:hAnsi="Times New Roman"/>
                <w:b/>
                <w:bCs/>
                <w:sz w:val="24"/>
                <w:szCs w:val="24"/>
                <w:lang w:val="uk-UA"/>
              </w:rPr>
            </w:pPr>
          </w:p>
        </w:tc>
        <w:tc>
          <w:tcPr>
            <w:tcW w:w="850" w:type="dxa"/>
            <w:vAlign w:val="center"/>
          </w:tcPr>
          <w:p w:rsidR="00166AF3" w:rsidRPr="00984D44" w:rsidRDefault="00166AF3" w:rsidP="00C661D0">
            <w:pPr>
              <w:spacing w:after="0" w:line="240" w:lineRule="auto"/>
              <w:ind w:firstLine="851"/>
              <w:jc w:val="center"/>
              <w:rPr>
                <w:rFonts w:ascii="Times New Roman" w:eastAsia="Arial Unicode MS" w:hAnsi="Times New Roman"/>
                <w:b/>
                <w:bCs/>
                <w:sz w:val="24"/>
                <w:szCs w:val="24"/>
                <w:lang w:val="uk-UA"/>
              </w:rPr>
            </w:pPr>
          </w:p>
        </w:tc>
        <w:tc>
          <w:tcPr>
            <w:tcW w:w="1110" w:type="dxa"/>
            <w:tcMar>
              <w:top w:w="15" w:type="dxa"/>
              <w:left w:w="15" w:type="dxa"/>
              <w:bottom w:w="0" w:type="dxa"/>
              <w:right w:w="15" w:type="dxa"/>
            </w:tcMar>
            <w:vAlign w:val="center"/>
          </w:tcPr>
          <w:p w:rsidR="00166AF3" w:rsidRPr="00984D44" w:rsidRDefault="00166AF3" w:rsidP="00C661D0">
            <w:pPr>
              <w:spacing w:after="0" w:line="240" w:lineRule="auto"/>
              <w:ind w:firstLine="851"/>
              <w:jc w:val="center"/>
              <w:rPr>
                <w:rFonts w:ascii="Times New Roman" w:eastAsia="Arial Unicode MS" w:hAnsi="Times New Roman"/>
                <w:b/>
                <w:bCs/>
                <w:sz w:val="24"/>
                <w:szCs w:val="24"/>
                <w:lang w:val="uk-UA"/>
              </w:rPr>
            </w:pPr>
          </w:p>
        </w:tc>
      </w:tr>
    </w:tbl>
    <w:p w:rsidR="00166AF3" w:rsidRPr="00984D44" w:rsidRDefault="00166AF3" w:rsidP="00166AF3">
      <w:pPr>
        <w:pStyle w:val="2"/>
        <w:numPr>
          <w:ilvl w:val="1"/>
          <w:numId w:val="1"/>
        </w:numPr>
        <w:tabs>
          <w:tab w:val="clear" w:pos="1440"/>
          <w:tab w:val="num" w:pos="0"/>
          <w:tab w:val="left" w:pos="1134"/>
        </w:tabs>
        <w:ind w:left="0" w:firstLine="851"/>
      </w:pPr>
      <w:r w:rsidRPr="00984D44">
        <w:t>Послуги відповідають технічним, якісним та кількісним характеристикам відповідно до Договору від _____ №____, підписаного між Замовником та Виконавцем.</w:t>
      </w:r>
    </w:p>
    <w:p w:rsidR="00166AF3" w:rsidRPr="00984D44" w:rsidRDefault="00166AF3" w:rsidP="00166AF3">
      <w:pPr>
        <w:numPr>
          <w:ilvl w:val="1"/>
          <w:numId w:val="1"/>
        </w:numPr>
        <w:tabs>
          <w:tab w:val="clear" w:pos="1440"/>
          <w:tab w:val="num" w:pos="0"/>
          <w:tab w:val="left" w:pos="1134"/>
        </w:tabs>
        <w:spacing w:after="0" w:line="240" w:lineRule="auto"/>
        <w:ind w:left="0" w:firstLine="851"/>
        <w:jc w:val="both"/>
        <w:rPr>
          <w:rFonts w:ascii="Times New Roman" w:hAnsi="Times New Roman"/>
          <w:sz w:val="24"/>
          <w:szCs w:val="24"/>
          <w:lang w:val="uk-UA"/>
        </w:rPr>
      </w:pPr>
      <w:r w:rsidRPr="00984D44">
        <w:rPr>
          <w:rFonts w:ascii="Times New Roman" w:hAnsi="Times New Roman"/>
          <w:sz w:val="24"/>
          <w:szCs w:val="24"/>
          <w:lang w:val="uk-UA"/>
        </w:rPr>
        <w:t xml:space="preserve">Акт складений у ___ </w:t>
      </w:r>
      <w:r w:rsidRPr="00984D44">
        <w:rPr>
          <w:rFonts w:ascii="Times New Roman" w:hAnsi="Times New Roman"/>
          <w:spacing w:val="2"/>
          <w:sz w:val="24"/>
          <w:szCs w:val="24"/>
          <w:lang w:val="uk-UA"/>
        </w:rPr>
        <w:t>примірниках,</w:t>
      </w:r>
      <w:r w:rsidRPr="00984D44">
        <w:rPr>
          <w:rFonts w:ascii="Times New Roman" w:hAnsi="Times New Roman"/>
          <w:sz w:val="24"/>
          <w:szCs w:val="24"/>
          <w:lang w:val="uk-UA"/>
        </w:rPr>
        <w:t xml:space="preserve"> що мають однакову юридичну силу: один – для Замовника та один для Виконавця.</w:t>
      </w:r>
    </w:p>
    <w:p w:rsidR="00166AF3" w:rsidRPr="00984D44" w:rsidRDefault="00166AF3" w:rsidP="00166AF3">
      <w:pPr>
        <w:spacing w:after="0" w:line="240" w:lineRule="auto"/>
        <w:ind w:left="851"/>
        <w:jc w:val="both"/>
        <w:rPr>
          <w:rFonts w:ascii="Times New Roman" w:hAnsi="Times New Roman"/>
          <w:sz w:val="24"/>
          <w:szCs w:val="24"/>
          <w:lang w:val="uk-UA"/>
        </w:rPr>
      </w:pPr>
    </w:p>
    <w:tbl>
      <w:tblPr>
        <w:tblW w:w="9720" w:type="dxa"/>
        <w:tblInd w:w="107" w:type="dxa"/>
        <w:tblLayout w:type="fixed"/>
        <w:tblCellMar>
          <w:left w:w="107" w:type="dxa"/>
          <w:right w:w="107" w:type="dxa"/>
        </w:tblCellMar>
        <w:tblLook w:val="0000" w:firstRow="0" w:lastRow="0" w:firstColumn="0" w:lastColumn="0" w:noHBand="0" w:noVBand="0"/>
      </w:tblPr>
      <w:tblGrid>
        <w:gridCol w:w="4860"/>
        <w:gridCol w:w="4860"/>
      </w:tblGrid>
      <w:tr w:rsidR="00166AF3" w:rsidRPr="00984D44" w:rsidTr="00C661D0">
        <w:trPr>
          <w:cantSplit/>
          <w:trHeight w:val="284"/>
        </w:trPr>
        <w:tc>
          <w:tcPr>
            <w:tcW w:w="4860" w:type="dxa"/>
          </w:tcPr>
          <w:p w:rsidR="00166AF3" w:rsidRPr="00984D44" w:rsidRDefault="00166AF3" w:rsidP="00C661D0">
            <w:pPr>
              <w:tabs>
                <w:tab w:val="left" w:pos="1276"/>
              </w:tabs>
              <w:spacing w:after="0" w:line="240" w:lineRule="auto"/>
              <w:rPr>
                <w:rFonts w:ascii="Times New Roman" w:hAnsi="Times New Roman"/>
                <w:b/>
                <w:bCs/>
                <w:sz w:val="24"/>
                <w:szCs w:val="24"/>
                <w:lang w:val="uk-UA"/>
              </w:rPr>
            </w:pPr>
            <w:r w:rsidRPr="00984D44">
              <w:rPr>
                <w:rFonts w:ascii="Times New Roman" w:hAnsi="Times New Roman"/>
                <w:b/>
                <w:sz w:val="24"/>
                <w:szCs w:val="24"/>
                <w:lang w:val="uk-UA"/>
              </w:rPr>
              <w:t>Від Виконавцю</w:t>
            </w:r>
          </w:p>
        </w:tc>
        <w:tc>
          <w:tcPr>
            <w:tcW w:w="4860" w:type="dxa"/>
          </w:tcPr>
          <w:p w:rsidR="00166AF3" w:rsidRPr="00984D44" w:rsidRDefault="00166AF3" w:rsidP="00C661D0">
            <w:pPr>
              <w:tabs>
                <w:tab w:val="left" w:pos="1276"/>
              </w:tabs>
              <w:spacing w:after="0" w:line="240" w:lineRule="auto"/>
              <w:rPr>
                <w:rFonts w:ascii="Times New Roman" w:hAnsi="Times New Roman"/>
                <w:sz w:val="24"/>
                <w:szCs w:val="24"/>
                <w:lang w:val="uk-UA"/>
              </w:rPr>
            </w:pPr>
            <w:r w:rsidRPr="00984D44">
              <w:rPr>
                <w:rFonts w:ascii="Times New Roman" w:hAnsi="Times New Roman"/>
                <w:b/>
                <w:bCs/>
                <w:sz w:val="24"/>
                <w:szCs w:val="24"/>
                <w:lang w:val="uk-UA"/>
              </w:rPr>
              <w:t>Від Отримувача</w:t>
            </w:r>
          </w:p>
        </w:tc>
      </w:tr>
      <w:tr w:rsidR="00166AF3" w:rsidRPr="00984D44" w:rsidTr="00C661D0">
        <w:trPr>
          <w:cantSplit/>
          <w:trHeight w:val="184"/>
        </w:trPr>
        <w:tc>
          <w:tcPr>
            <w:tcW w:w="4860" w:type="dxa"/>
          </w:tcPr>
          <w:p w:rsidR="00166AF3" w:rsidRPr="00984D44" w:rsidRDefault="00166AF3" w:rsidP="00C661D0">
            <w:pPr>
              <w:tabs>
                <w:tab w:val="left" w:pos="5954"/>
              </w:tabs>
              <w:spacing w:after="0" w:line="240" w:lineRule="auto"/>
              <w:rPr>
                <w:rFonts w:ascii="Times New Roman" w:hAnsi="Times New Roman"/>
                <w:sz w:val="24"/>
                <w:szCs w:val="24"/>
                <w:lang w:val="uk-UA"/>
              </w:rPr>
            </w:pPr>
            <w:r w:rsidRPr="00984D44">
              <w:rPr>
                <w:rFonts w:ascii="Times New Roman" w:hAnsi="Times New Roman"/>
                <w:sz w:val="24"/>
                <w:szCs w:val="24"/>
                <w:lang w:val="uk-UA"/>
              </w:rPr>
              <w:t>передав</w:t>
            </w:r>
          </w:p>
        </w:tc>
        <w:tc>
          <w:tcPr>
            <w:tcW w:w="4860" w:type="dxa"/>
          </w:tcPr>
          <w:p w:rsidR="00166AF3" w:rsidRPr="00984D44" w:rsidRDefault="00166AF3" w:rsidP="00C661D0">
            <w:pPr>
              <w:tabs>
                <w:tab w:val="left" w:pos="5954"/>
              </w:tabs>
              <w:spacing w:after="0" w:line="240" w:lineRule="auto"/>
              <w:rPr>
                <w:rFonts w:ascii="Times New Roman" w:hAnsi="Times New Roman"/>
                <w:sz w:val="24"/>
                <w:szCs w:val="24"/>
                <w:lang w:val="uk-UA"/>
              </w:rPr>
            </w:pPr>
            <w:r w:rsidRPr="00984D44">
              <w:rPr>
                <w:rFonts w:ascii="Times New Roman" w:hAnsi="Times New Roman"/>
                <w:sz w:val="24"/>
                <w:szCs w:val="24"/>
                <w:lang w:val="uk-UA"/>
              </w:rPr>
              <w:t>прийняв</w:t>
            </w:r>
          </w:p>
        </w:tc>
      </w:tr>
      <w:tr w:rsidR="00166AF3" w:rsidRPr="00984D44" w:rsidTr="00C661D0">
        <w:trPr>
          <w:cantSplit/>
          <w:trHeight w:val="123"/>
        </w:trPr>
        <w:tc>
          <w:tcPr>
            <w:tcW w:w="4860" w:type="dxa"/>
          </w:tcPr>
          <w:p w:rsidR="00166AF3" w:rsidRPr="00984D44" w:rsidRDefault="00166AF3" w:rsidP="00C661D0">
            <w:pPr>
              <w:tabs>
                <w:tab w:val="left" w:pos="5954"/>
              </w:tabs>
              <w:spacing w:after="0" w:line="240" w:lineRule="auto"/>
              <w:rPr>
                <w:rFonts w:ascii="Times New Roman" w:hAnsi="Times New Roman"/>
                <w:sz w:val="24"/>
                <w:szCs w:val="24"/>
                <w:lang w:val="uk-UA"/>
              </w:rPr>
            </w:pPr>
            <w:r w:rsidRPr="00984D44">
              <w:rPr>
                <w:rFonts w:ascii="Times New Roman" w:hAnsi="Times New Roman"/>
                <w:sz w:val="24"/>
                <w:szCs w:val="24"/>
                <w:lang w:val="uk-UA"/>
              </w:rPr>
              <w:t xml:space="preserve">__________________ /___________________/ </w:t>
            </w:r>
          </w:p>
          <w:p w:rsidR="00166AF3" w:rsidRPr="00984D44" w:rsidRDefault="00166AF3" w:rsidP="00C661D0">
            <w:pPr>
              <w:tabs>
                <w:tab w:val="left" w:pos="5954"/>
              </w:tabs>
              <w:spacing w:after="0" w:line="240" w:lineRule="auto"/>
              <w:rPr>
                <w:rFonts w:ascii="Times New Roman" w:hAnsi="Times New Roman"/>
                <w:i/>
                <w:sz w:val="24"/>
                <w:szCs w:val="24"/>
                <w:lang w:val="uk-UA"/>
              </w:rPr>
            </w:pPr>
            <w:r w:rsidRPr="00984D44">
              <w:rPr>
                <w:rFonts w:ascii="Times New Roman" w:hAnsi="Times New Roman"/>
                <w:i/>
                <w:sz w:val="24"/>
                <w:szCs w:val="24"/>
                <w:lang w:val="uk-UA"/>
              </w:rPr>
              <w:t xml:space="preserve">          Підпис                                   П.І.Б.</w:t>
            </w:r>
          </w:p>
        </w:tc>
        <w:tc>
          <w:tcPr>
            <w:tcW w:w="4860" w:type="dxa"/>
          </w:tcPr>
          <w:p w:rsidR="00166AF3" w:rsidRPr="00984D44" w:rsidRDefault="00166AF3" w:rsidP="00C661D0">
            <w:pPr>
              <w:tabs>
                <w:tab w:val="left" w:pos="5954"/>
              </w:tabs>
              <w:spacing w:after="0" w:line="240" w:lineRule="auto"/>
              <w:rPr>
                <w:rFonts w:ascii="Times New Roman" w:hAnsi="Times New Roman"/>
                <w:sz w:val="24"/>
                <w:szCs w:val="24"/>
                <w:lang w:val="uk-UA"/>
              </w:rPr>
            </w:pPr>
            <w:r w:rsidRPr="00984D44">
              <w:rPr>
                <w:rFonts w:ascii="Times New Roman" w:hAnsi="Times New Roman"/>
                <w:sz w:val="24"/>
                <w:szCs w:val="24"/>
                <w:lang w:val="uk-UA"/>
              </w:rPr>
              <w:t>__________________ /___________________/</w:t>
            </w:r>
          </w:p>
          <w:p w:rsidR="00166AF3" w:rsidRPr="00984D44" w:rsidDel="00D22DD8" w:rsidRDefault="00166AF3" w:rsidP="00C661D0">
            <w:pPr>
              <w:tabs>
                <w:tab w:val="left" w:pos="5954"/>
              </w:tabs>
              <w:spacing w:after="0" w:line="240" w:lineRule="auto"/>
              <w:rPr>
                <w:rFonts w:ascii="Times New Roman" w:hAnsi="Times New Roman"/>
                <w:i/>
                <w:sz w:val="24"/>
                <w:szCs w:val="24"/>
                <w:lang w:val="uk-UA"/>
              </w:rPr>
            </w:pPr>
            <w:r w:rsidRPr="00984D44">
              <w:rPr>
                <w:rFonts w:ascii="Times New Roman" w:hAnsi="Times New Roman"/>
                <w:i/>
                <w:sz w:val="24"/>
                <w:szCs w:val="24"/>
                <w:lang w:val="uk-UA"/>
              </w:rPr>
              <w:t xml:space="preserve">                Підпис                                            П.І.Б.</w:t>
            </w:r>
          </w:p>
        </w:tc>
      </w:tr>
    </w:tbl>
    <w:p w:rsidR="00166AF3" w:rsidRPr="00984D44" w:rsidRDefault="00166AF3" w:rsidP="00166AF3">
      <w:pPr>
        <w:spacing w:after="0" w:line="240" w:lineRule="auto"/>
        <w:rPr>
          <w:rFonts w:ascii="Times New Roman" w:hAnsi="Times New Roman"/>
          <w:b/>
          <w:i/>
          <w:sz w:val="24"/>
          <w:szCs w:val="24"/>
          <w:lang w:val="uk-UA"/>
        </w:rPr>
      </w:pPr>
    </w:p>
    <w:p w:rsidR="00166AF3" w:rsidRPr="00984D44" w:rsidRDefault="00166AF3" w:rsidP="00166AF3">
      <w:pPr>
        <w:spacing w:after="0" w:line="240" w:lineRule="auto"/>
        <w:rPr>
          <w:rFonts w:ascii="Times New Roman" w:hAnsi="Times New Roman"/>
          <w:b/>
          <w:i/>
          <w:sz w:val="24"/>
          <w:szCs w:val="24"/>
          <w:lang w:val="uk-UA"/>
        </w:rPr>
      </w:pPr>
      <w:r w:rsidRPr="00984D44">
        <w:rPr>
          <w:rFonts w:ascii="Times New Roman" w:hAnsi="Times New Roman"/>
          <w:b/>
          <w:i/>
          <w:sz w:val="24"/>
          <w:szCs w:val="24"/>
          <w:lang w:val="uk-UA"/>
        </w:rPr>
        <w:t>Кінець цитати</w:t>
      </w:r>
    </w:p>
    <w:p w:rsidR="00166AF3" w:rsidRPr="00984D44" w:rsidRDefault="00166AF3" w:rsidP="00166AF3">
      <w:pPr>
        <w:spacing w:after="0" w:line="240" w:lineRule="auto"/>
        <w:rPr>
          <w:rFonts w:ascii="Times New Roman" w:hAnsi="Times New Roman"/>
          <w:sz w:val="24"/>
          <w:szCs w:val="24"/>
          <w:lang w:val="uk-UA"/>
        </w:rPr>
      </w:pPr>
    </w:p>
    <w:tbl>
      <w:tblPr>
        <w:tblW w:w="0" w:type="auto"/>
        <w:jc w:val="center"/>
        <w:tblLook w:val="00A0" w:firstRow="1" w:lastRow="0" w:firstColumn="1" w:lastColumn="0" w:noHBand="0" w:noVBand="0"/>
      </w:tblPr>
      <w:tblGrid>
        <w:gridCol w:w="4792"/>
        <w:gridCol w:w="4779"/>
      </w:tblGrid>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Замовник:</w:t>
            </w: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Виконавець:</w:t>
            </w:r>
          </w:p>
        </w:tc>
      </w:tr>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_____________________________</w:t>
            </w: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r w:rsidRPr="00984D44">
              <w:rPr>
                <w:rFonts w:ascii="Times New Roman" w:hAnsi="Times New Roman"/>
                <w:b/>
                <w:sz w:val="24"/>
                <w:szCs w:val="24"/>
                <w:lang w:val="uk-UA"/>
              </w:rPr>
              <w:t>_______________________</w:t>
            </w:r>
          </w:p>
        </w:tc>
      </w:tr>
      <w:tr w:rsidR="00166AF3" w:rsidRPr="00984D44" w:rsidTr="00C661D0">
        <w:trPr>
          <w:jc w:val="center"/>
        </w:trPr>
        <w:tc>
          <w:tcPr>
            <w:tcW w:w="4792"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c>
          <w:tcPr>
            <w:tcW w:w="4779" w:type="dxa"/>
          </w:tcPr>
          <w:p w:rsidR="00166AF3" w:rsidRPr="00984D44" w:rsidRDefault="00166AF3" w:rsidP="00C661D0">
            <w:pPr>
              <w:widowControl w:val="0"/>
              <w:spacing w:after="0" w:line="240" w:lineRule="auto"/>
              <w:jc w:val="center"/>
              <w:rPr>
                <w:rFonts w:ascii="Times New Roman" w:hAnsi="Times New Roman"/>
                <w:b/>
                <w:sz w:val="24"/>
                <w:szCs w:val="24"/>
                <w:lang w:val="uk-UA"/>
              </w:rPr>
            </w:pPr>
          </w:p>
        </w:tc>
      </w:tr>
    </w:tbl>
    <w:p w:rsidR="00166AF3" w:rsidRPr="00984D44" w:rsidRDefault="00166AF3" w:rsidP="00166AF3">
      <w:pPr>
        <w:spacing w:after="0" w:line="240" w:lineRule="auto"/>
        <w:rPr>
          <w:rFonts w:ascii="Times New Roman" w:hAnsi="Times New Roman"/>
          <w:sz w:val="24"/>
          <w:szCs w:val="24"/>
          <w:lang w:val="uk-UA"/>
        </w:rPr>
      </w:pPr>
    </w:p>
    <w:p w:rsidR="00166AF3" w:rsidRPr="00984D44" w:rsidRDefault="00166AF3" w:rsidP="00166AF3">
      <w:pPr>
        <w:spacing w:after="0" w:line="240" w:lineRule="auto"/>
        <w:rPr>
          <w:rFonts w:ascii="Times New Roman" w:hAnsi="Times New Roman"/>
          <w:sz w:val="24"/>
          <w:szCs w:val="24"/>
          <w:lang w:val="uk-UA"/>
        </w:rPr>
      </w:pPr>
      <w:r w:rsidRPr="003D3C44">
        <w:rPr>
          <w:rFonts w:ascii="Times New Roman" w:hAnsi="Times New Roman"/>
          <w:sz w:val="24"/>
          <w:szCs w:val="24"/>
          <w:highlight w:val="yellow"/>
          <w:lang w:val="uk-UA"/>
        </w:rPr>
        <w:t>*) форма Акта може визначатися Замовником самостійно.</w:t>
      </w:r>
    </w:p>
    <w:p w:rsidR="00166AF3" w:rsidRPr="00984D44" w:rsidRDefault="00166AF3" w:rsidP="00166AF3">
      <w:pPr>
        <w:spacing w:after="0" w:line="240" w:lineRule="auto"/>
        <w:rPr>
          <w:rFonts w:ascii="Times New Roman" w:hAnsi="Times New Roman"/>
          <w:sz w:val="24"/>
          <w:szCs w:val="24"/>
          <w:lang w:val="uk-UA"/>
        </w:rPr>
      </w:pPr>
    </w:p>
    <w:sectPr w:rsidR="00166AF3" w:rsidRPr="00984D44" w:rsidSect="00BA5C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80B" w:rsidRDefault="00CF780B">
      <w:pPr>
        <w:spacing w:after="0" w:line="240" w:lineRule="auto"/>
      </w:pPr>
      <w:r>
        <w:separator/>
      </w:r>
    </w:p>
  </w:endnote>
  <w:endnote w:type="continuationSeparator" w:id="0">
    <w:p w:rsidR="00CF780B" w:rsidRDefault="00CF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80B" w:rsidRDefault="00BC398C" w:rsidP="00C661D0">
    <w:pPr>
      <w:pStyle w:val="a5"/>
      <w:framePr w:wrap="around" w:vAnchor="text" w:hAnchor="margin" w:xAlign="right" w:y="1"/>
      <w:rPr>
        <w:rStyle w:val="a4"/>
      </w:rPr>
    </w:pPr>
    <w:r>
      <w:rPr>
        <w:rStyle w:val="a4"/>
      </w:rPr>
      <w:fldChar w:fldCharType="begin"/>
    </w:r>
    <w:r w:rsidR="00CF780B">
      <w:rPr>
        <w:rStyle w:val="a4"/>
      </w:rPr>
      <w:instrText xml:space="preserve">PAGE  </w:instrText>
    </w:r>
    <w:r>
      <w:rPr>
        <w:rStyle w:val="a4"/>
      </w:rPr>
      <w:fldChar w:fldCharType="end"/>
    </w:r>
  </w:p>
  <w:p w:rsidR="00CF780B" w:rsidRDefault="00CF780B" w:rsidP="00C661D0">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80B" w:rsidRDefault="007A7938">
    <w:pPr>
      <w:pStyle w:val="a5"/>
      <w:jc w:val="center"/>
    </w:pPr>
    <w:r>
      <w:fldChar w:fldCharType="begin"/>
    </w:r>
    <w:r>
      <w:instrText>PAGE   \* MERGEFORMAT</w:instrText>
    </w:r>
    <w:r>
      <w:fldChar w:fldCharType="separate"/>
    </w:r>
    <w:r w:rsidRPr="007A7938">
      <w:rPr>
        <w:noProof/>
        <w:lang w:val="ru-RU"/>
      </w:rPr>
      <w:t>6</w:t>
    </w:r>
    <w:r>
      <w:rPr>
        <w:noProof/>
        <w:lang w:val="ru-RU"/>
      </w:rPr>
      <w:fldChar w:fldCharType="end"/>
    </w:r>
  </w:p>
  <w:p w:rsidR="00CF780B" w:rsidRDefault="00CF780B">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80B" w:rsidRDefault="007A7938">
    <w:pPr>
      <w:pStyle w:val="a5"/>
      <w:jc w:val="center"/>
    </w:pPr>
    <w:r>
      <w:fldChar w:fldCharType="begin"/>
    </w:r>
    <w:r>
      <w:instrText>PAGE   \* MERGEFORMAT</w:instrText>
    </w:r>
    <w:r>
      <w:fldChar w:fldCharType="separate"/>
    </w:r>
    <w:r w:rsidR="00CF780B" w:rsidRPr="0032530F">
      <w:rPr>
        <w:noProof/>
        <w:lang w:val="ru-RU"/>
      </w:rPr>
      <w:t>1</w:t>
    </w:r>
    <w:r>
      <w:rPr>
        <w:noProof/>
        <w:lang w:val="ru-RU"/>
      </w:rPr>
      <w:fldChar w:fldCharType="end"/>
    </w:r>
  </w:p>
  <w:p w:rsidR="00CF780B" w:rsidRDefault="00CF780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80B" w:rsidRDefault="00CF780B">
      <w:pPr>
        <w:spacing w:after="0" w:line="240" w:lineRule="auto"/>
      </w:pPr>
      <w:r>
        <w:separator/>
      </w:r>
    </w:p>
  </w:footnote>
  <w:footnote w:type="continuationSeparator" w:id="0">
    <w:p w:rsidR="00CF780B" w:rsidRDefault="00CF7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95F"/>
    <w:multiLevelType w:val="hybridMultilevel"/>
    <w:tmpl w:val="F748123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D2842C9"/>
    <w:multiLevelType w:val="multilevel"/>
    <w:tmpl w:val="D2128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534184"/>
    <w:multiLevelType w:val="multilevel"/>
    <w:tmpl w:val="04FECF3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CA7A73"/>
    <w:multiLevelType w:val="multilevel"/>
    <w:tmpl w:val="1B76F9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7E5B6B"/>
    <w:multiLevelType w:val="multilevel"/>
    <w:tmpl w:val="BB80BEC6"/>
    <w:lvl w:ilvl="0">
      <w:start w:val="1"/>
      <w:numFmt w:val="decimal"/>
      <w:lvlText w:val="%1."/>
      <w:lvlJc w:val="left"/>
      <w:pPr>
        <w:ind w:left="4188" w:hanging="360"/>
      </w:pPr>
      <w:rPr>
        <w:rFonts w:hint="default"/>
        <w:i w:val="0"/>
      </w:rPr>
    </w:lvl>
    <w:lvl w:ilvl="1">
      <w:start w:val="1"/>
      <w:numFmt w:val="decimal"/>
      <w:isLgl/>
      <w:lvlText w:val="%1.%2."/>
      <w:lvlJc w:val="left"/>
      <w:pPr>
        <w:ind w:left="4188" w:hanging="36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5" w15:restartNumberingAfterBreak="0">
    <w:nsid w:val="3E5502FD"/>
    <w:multiLevelType w:val="multilevel"/>
    <w:tmpl w:val="C2C6E240"/>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3E314C3"/>
    <w:multiLevelType w:val="multilevel"/>
    <w:tmpl w:val="FB3028EE"/>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70F4E17"/>
    <w:multiLevelType w:val="multilevel"/>
    <w:tmpl w:val="13DC459E"/>
    <w:lvl w:ilvl="0">
      <w:start w:val="6"/>
      <w:numFmt w:val="decimal"/>
      <w:lvlText w:val="%1."/>
      <w:lvlJc w:val="left"/>
      <w:pPr>
        <w:ind w:left="360" w:hanging="360"/>
      </w:pPr>
      <w:rPr>
        <w:rFonts w:hint="default"/>
      </w:rPr>
    </w:lvl>
    <w:lvl w:ilvl="1">
      <w:start w:val="1"/>
      <w:numFmt w:val="decimal"/>
      <w:lvlText w:val="%1.1."/>
      <w:lvlJc w:val="left"/>
      <w:pPr>
        <w:ind w:left="36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5D3A3A"/>
    <w:multiLevelType w:val="multilevel"/>
    <w:tmpl w:val="E4A059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A943E4"/>
    <w:multiLevelType w:val="multilevel"/>
    <w:tmpl w:val="816EF4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3"/>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33FD3"/>
    <w:rsid w:val="00040C31"/>
    <w:rsid w:val="000C4B84"/>
    <w:rsid w:val="0012642C"/>
    <w:rsid w:val="00144186"/>
    <w:rsid w:val="00166AF3"/>
    <w:rsid w:val="001E6466"/>
    <w:rsid w:val="00233FD3"/>
    <w:rsid w:val="00280E99"/>
    <w:rsid w:val="00394DBF"/>
    <w:rsid w:val="003D3C44"/>
    <w:rsid w:val="003F7C23"/>
    <w:rsid w:val="00486465"/>
    <w:rsid w:val="004A0CA1"/>
    <w:rsid w:val="00537140"/>
    <w:rsid w:val="005A1871"/>
    <w:rsid w:val="006E546C"/>
    <w:rsid w:val="007A7938"/>
    <w:rsid w:val="008E0EC3"/>
    <w:rsid w:val="008F4F37"/>
    <w:rsid w:val="00A24D2B"/>
    <w:rsid w:val="00AD16A2"/>
    <w:rsid w:val="00BA5C31"/>
    <w:rsid w:val="00BC398C"/>
    <w:rsid w:val="00C661D0"/>
    <w:rsid w:val="00C800B2"/>
    <w:rsid w:val="00CF780B"/>
    <w:rsid w:val="00DB37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81D45"/>
  <w15:docId w15:val="{F1680777-8D4D-4588-82C0-2A94E071B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AF3"/>
    <w:rPr>
      <w:rFonts w:ascii="Calibri" w:eastAsia="Calibri" w:hAnsi="Calibri" w:cs="Times New Roman"/>
    </w:rPr>
  </w:style>
  <w:style w:type="paragraph" w:styleId="4">
    <w:name w:val="heading 4"/>
    <w:basedOn w:val="a"/>
    <w:next w:val="a"/>
    <w:link w:val="40"/>
    <w:qFormat/>
    <w:rsid w:val="00166AF3"/>
    <w:pPr>
      <w:keepNext/>
      <w:spacing w:before="240" w:after="60" w:line="240" w:lineRule="auto"/>
      <w:outlineLvl w:val="3"/>
    </w:pPr>
    <w:rPr>
      <w:rFonts w:ascii="Times New Roman" w:eastAsia="Times New Roman" w:hAnsi="Times New Roman"/>
      <w:b/>
      <w:bCs/>
      <w:sz w:val="28"/>
      <w:szCs w:val="28"/>
      <w:lang w:eastAsia="ru-RU"/>
    </w:rPr>
  </w:style>
  <w:style w:type="paragraph" w:styleId="7">
    <w:name w:val="heading 7"/>
    <w:basedOn w:val="a"/>
    <w:next w:val="a"/>
    <w:link w:val="70"/>
    <w:qFormat/>
    <w:rsid w:val="00166AF3"/>
    <w:pPr>
      <w:spacing w:before="240" w:after="60" w:line="240" w:lineRule="auto"/>
      <w:outlineLvl w:val="6"/>
    </w:pPr>
    <w:rPr>
      <w:rFonts w:eastAsia="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66AF3"/>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66AF3"/>
    <w:rPr>
      <w:rFonts w:ascii="Calibri" w:eastAsia="Times New Roman" w:hAnsi="Calibri" w:cs="Times New Roman"/>
      <w:sz w:val="24"/>
      <w:szCs w:val="24"/>
      <w:lang w:val="uk-UA" w:eastAsia="ru-RU"/>
    </w:rPr>
  </w:style>
  <w:style w:type="paragraph" w:styleId="a3">
    <w:name w:val="List Paragraph"/>
    <w:basedOn w:val="a"/>
    <w:uiPriority w:val="34"/>
    <w:qFormat/>
    <w:rsid w:val="00166AF3"/>
    <w:pPr>
      <w:ind w:left="720"/>
      <w:contextualSpacing/>
    </w:pPr>
  </w:style>
  <w:style w:type="paragraph" w:customStyle="1" w:styleId="0">
    <w:name w:val="_Просто_заголовок_0"/>
    <w:basedOn w:val="a"/>
    <w:rsid w:val="00166AF3"/>
    <w:pPr>
      <w:keepNext/>
      <w:keepLines/>
      <w:spacing w:before="40" w:after="40" w:line="240" w:lineRule="auto"/>
      <w:ind w:firstLine="720"/>
      <w:jc w:val="center"/>
    </w:pPr>
    <w:rPr>
      <w:rFonts w:ascii="Courier New" w:eastAsia="Times New Roman" w:hAnsi="Courier New"/>
      <w:b/>
      <w:sz w:val="24"/>
      <w:szCs w:val="20"/>
      <w:lang w:val="uk-UA" w:eastAsia="ru-RU"/>
    </w:rPr>
  </w:style>
  <w:style w:type="character" w:styleId="a4">
    <w:name w:val="page number"/>
    <w:basedOn w:val="a0"/>
    <w:rsid w:val="00166AF3"/>
  </w:style>
  <w:style w:type="paragraph" w:styleId="a5">
    <w:name w:val="footer"/>
    <w:basedOn w:val="a"/>
    <w:link w:val="a6"/>
    <w:uiPriority w:val="99"/>
    <w:rsid w:val="00166AF3"/>
    <w:pPr>
      <w:tabs>
        <w:tab w:val="center" w:pos="4677"/>
        <w:tab w:val="right" w:pos="9355"/>
      </w:tabs>
      <w:spacing w:after="0" w:line="240" w:lineRule="auto"/>
    </w:pPr>
    <w:rPr>
      <w:rFonts w:ascii="Times New Roman" w:eastAsia="Times New Roman" w:hAnsi="Times New Roman"/>
      <w:sz w:val="24"/>
      <w:szCs w:val="24"/>
      <w:lang w:val="uk-UA" w:eastAsia="ru-RU"/>
    </w:rPr>
  </w:style>
  <w:style w:type="character" w:customStyle="1" w:styleId="a6">
    <w:name w:val="Нижній колонтитул Знак"/>
    <w:basedOn w:val="a0"/>
    <w:link w:val="a5"/>
    <w:uiPriority w:val="99"/>
    <w:rsid w:val="00166AF3"/>
    <w:rPr>
      <w:rFonts w:ascii="Times New Roman" w:eastAsia="Times New Roman" w:hAnsi="Times New Roman" w:cs="Times New Roman"/>
      <w:sz w:val="24"/>
      <w:szCs w:val="24"/>
      <w:lang w:val="uk-UA" w:eastAsia="ru-RU"/>
    </w:rPr>
  </w:style>
  <w:style w:type="paragraph" w:styleId="2">
    <w:name w:val="Body Text Indent 2"/>
    <w:basedOn w:val="a"/>
    <w:link w:val="20"/>
    <w:rsid w:val="00166AF3"/>
    <w:pPr>
      <w:spacing w:after="0" w:line="240" w:lineRule="auto"/>
      <w:ind w:left="360"/>
      <w:jc w:val="both"/>
    </w:pPr>
    <w:rPr>
      <w:rFonts w:ascii="Times New Roman" w:eastAsia="Times New Roman" w:hAnsi="Times New Roman"/>
      <w:sz w:val="24"/>
      <w:szCs w:val="24"/>
      <w:lang w:val="uk-UA" w:eastAsia="ru-RU"/>
    </w:rPr>
  </w:style>
  <w:style w:type="character" w:customStyle="1" w:styleId="20">
    <w:name w:val="Основний текст з відступом 2 Знак"/>
    <w:basedOn w:val="a0"/>
    <w:link w:val="2"/>
    <w:rsid w:val="00166AF3"/>
    <w:rPr>
      <w:rFonts w:ascii="Times New Roman" w:eastAsia="Times New Roman" w:hAnsi="Times New Roman" w:cs="Times New Roman"/>
      <w:sz w:val="24"/>
      <w:szCs w:val="24"/>
      <w:lang w:val="uk-UA" w:eastAsia="ru-RU"/>
    </w:rPr>
  </w:style>
  <w:style w:type="paragraph" w:styleId="a7">
    <w:name w:val="Body Text"/>
    <w:basedOn w:val="a"/>
    <w:link w:val="a8"/>
    <w:unhideWhenUsed/>
    <w:rsid w:val="00166AF3"/>
    <w:pPr>
      <w:spacing w:after="120" w:line="240" w:lineRule="auto"/>
    </w:pPr>
    <w:rPr>
      <w:rFonts w:ascii="Times New Roman" w:eastAsia="Times New Roman" w:hAnsi="Times New Roman"/>
      <w:sz w:val="24"/>
      <w:szCs w:val="24"/>
      <w:lang w:eastAsia="ru-RU"/>
    </w:rPr>
  </w:style>
  <w:style w:type="character" w:customStyle="1" w:styleId="a8">
    <w:name w:val="Основний текст Знак"/>
    <w:basedOn w:val="a0"/>
    <w:link w:val="a7"/>
    <w:rsid w:val="00166AF3"/>
    <w:rPr>
      <w:rFonts w:ascii="Times New Roman" w:eastAsia="Times New Roman" w:hAnsi="Times New Roman" w:cs="Times New Roman"/>
      <w:sz w:val="24"/>
      <w:szCs w:val="24"/>
      <w:lang w:eastAsia="ru-RU"/>
    </w:rPr>
  </w:style>
  <w:style w:type="paragraph" w:customStyle="1" w:styleId="ListParagraph1">
    <w:name w:val="List Paragraph1"/>
    <w:basedOn w:val="a"/>
    <w:rsid w:val="00166AF3"/>
    <w:pPr>
      <w:spacing w:after="0" w:line="240" w:lineRule="auto"/>
      <w:ind w:left="720"/>
      <w:contextualSpacing/>
    </w:pPr>
    <w:rPr>
      <w:rFonts w:ascii="Times New Roman" w:eastAsia="Times New Roman" w:hAnsi="Times New Roman"/>
      <w:sz w:val="20"/>
      <w:szCs w:val="20"/>
      <w:lang w:val="en-AU"/>
    </w:rPr>
  </w:style>
  <w:style w:type="paragraph" w:customStyle="1" w:styleId="21">
    <w:name w:val="Абзац списка2"/>
    <w:basedOn w:val="a"/>
    <w:rsid w:val="00166AF3"/>
    <w:pPr>
      <w:spacing w:after="0" w:line="240" w:lineRule="auto"/>
      <w:ind w:left="720"/>
      <w:contextualSpacing/>
    </w:pPr>
    <w:rPr>
      <w:rFonts w:ascii="Times New Roman" w:hAnsi="Times New Roman"/>
      <w:sz w:val="20"/>
      <w:szCs w:val="20"/>
      <w:lang w:val="en-AU"/>
    </w:rPr>
  </w:style>
  <w:style w:type="paragraph" w:customStyle="1" w:styleId="a9">
    <w:basedOn w:val="a"/>
    <w:next w:val="aa"/>
    <w:qFormat/>
    <w:rsid w:val="00166AF3"/>
    <w:pPr>
      <w:suppressAutoHyphens/>
      <w:spacing w:after="0" w:line="240" w:lineRule="auto"/>
      <w:ind w:right="-908" w:hanging="851"/>
      <w:jc w:val="center"/>
    </w:pPr>
    <w:rPr>
      <w:rFonts w:ascii="Times New Roman" w:eastAsia="Times New Roman" w:hAnsi="Times New Roman"/>
      <w:b/>
      <w:sz w:val="24"/>
      <w:szCs w:val="20"/>
      <w:lang w:val="uk-UA" w:eastAsia="ar-SA"/>
    </w:rPr>
  </w:style>
  <w:style w:type="character" w:customStyle="1" w:styleId="ab">
    <w:name w:val="Назва Знак"/>
    <w:link w:val="ac"/>
    <w:rsid w:val="00166AF3"/>
    <w:rPr>
      <w:rFonts w:ascii="Times New Roman" w:eastAsia="Times New Roman" w:hAnsi="Times New Roman" w:cs="Times New Roman"/>
      <w:b/>
      <w:sz w:val="24"/>
      <w:szCs w:val="20"/>
      <w:lang w:val="uk-UA" w:eastAsia="ar-SA"/>
    </w:rPr>
  </w:style>
  <w:style w:type="paragraph" w:styleId="aa">
    <w:name w:val="Subtitle"/>
    <w:basedOn w:val="a"/>
    <w:link w:val="ad"/>
    <w:qFormat/>
    <w:rsid w:val="00166AF3"/>
    <w:pPr>
      <w:spacing w:after="60" w:line="240" w:lineRule="auto"/>
      <w:jc w:val="center"/>
      <w:outlineLvl w:val="1"/>
    </w:pPr>
    <w:rPr>
      <w:rFonts w:ascii="Arial" w:eastAsia="Times New Roman" w:hAnsi="Arial"/>
      <w:sz w:val="24"/>
      <w:szCs w:val="24"/>
      <w:lang w:val="uk-UA" w:eastAsia="ru-RU"/>
    </w:rPr>
  </w:style>
  <w:style w:type="character" w:customStyle="1" w:styleId="ad">
    <w:name w:val="Підзаголовок Знак"/>
    <w:basedOn w:val="a0"/>
    <w:link w:val="aa"/>
    <w:rsid w:val="00166AF3"/>
    <w:rPr>
      <w:rFonts w:ascii="Arial" w:eastAsia="Times New Roman" w:hAnsi="Arial" w:cs="Times New Roman"/>
      <w:sz w:val="24"/>
      <w:szCs w:val="24"/>
      <w:lang w:val="uk-UA" w:eastAsia="ru-RU"/>
    </w:rPr>
  </w:style>
  <w:style w:type="paragraph" w:styleId="ac">
    <w:name w:val="Title"/>
    <w:basedOn w:val="a"/>
    <w:next w:val="a"/>
    <w:link w:val="ab"/>
    <w:qFormat/>
    <w:rsid w:val="00166AF3"/>
    <w:pPr>
      <w:pBdr>
        <w:bottom w:val="single" w:sz="8" w:space="4" w:color="4F81BD" w:themeColor="accent1"/>
      </w:pBdr>
      <w:spacing w:after="300" w:line="240" w:lineRule="auto"/>
      <w:contextualSpacing/>
    </w:pPr>
    <w:rPr>
      <w:rFonts w:ascii="Times New Roman" w:eastAsia="Times New Roman" w:hAnsi="Times New Roman"/>
      <w:b/>
      <w:sz w:val="24"/>
      <w:szCs w:val="20"/>
      <w:lang w:val="uk-UA" w:eastAsia="ar-SA"/>
    </w:rPr>
  </w:style>
  <w:style w:type="character" w:customStyle="1" w:styleId="ae">
    <w:name w:val="Название Знак"/>
    <w:basedOn w:val="a0"/>
    <w:uiPriority w:val="10"/>
    <w:rsid w:val="00166AF3"/>
    <w:rPr>
      <w:rFonts w:asciiTheme="majorHAnsi" w:eastAsiaTheme="majorEastAsia" w:hAnsiTheme="majorHAnsi" w:cstheme="majorBidi"/>
      <w:color w:val="17365D" w:themeColor="text2" w:themeShade="BF"/>
      <w:spacing w:val="5"/>
      <w:kern w:val="28"/>
      <w:sz w:val="52"/>
      <w:szCs w:val="52"/>
    </w:rPr>
  </w:style>
  <w:style w:type="paragraph" w:styleId="af">
    <w:name w:val="Balloon Text"/>
    <w:basedOn w:val="a"/>
    <w:link w:val="af0"/>
    <w:uiPriority w:val="99"/>
    <w:semiHidden/>
    <w:unhideWhenUsed/>
    <w:rsid w:val="00C800B2"/>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C800B2"/>
    <w:rPr>
      <w:rFonts w:ascii="Segoe UI" w:eastAsia="Calibri" w:hAnsi="Segoe UI" w:cs="Segoe UI"/>
      <w:sz w:val="18"/>
      <w:szCs w:val="18"/>
    </w:rPr>
  </w:style>
  <w:style w:type="character" w:customStyle="1" w:styleId="FontStyle13">
    <w:name w:val="Font Style13"/>
    <w:basedOn w:val="a0"/>
    <w:rsid w:val="00C661D0"/>
    <w:rPr>
      <w:rFonts w:ascii="Times New Roman" w:hAnsi="Times New Roman" w:cs="Times New Roman"/>
      <w:sz w:val="20"/>
      <w:szCs w:val="20"/>
    </w:rPr>
  </w:style>
  <w:style w:type="paragraph" w:styleId="af1">
    <w:name w:val="header"/>
    <w:basedOn w:val="a"/>
    <w:link w:val="af2"/>
    <w:uiPriority w:val="99"/>
    <w:semiHidden/>
    <w:unhideWhenUsed/>
    <w:rsid w:val="00CF780B"/>
    <w:pPr>
      <w:tabs>
        <w:tab w:val="center" w:pos="4677"/>
        <w:tab w:val="right" w:pos="9355"/>
      </w:tabs>
      <w:spacing w:after="0" w:line="240" w:lineRule="auto"/>
    </w:pPr>
  </w:style>
  <w:style w:type="character" w:customStyle="1" w:styleId="af2">
    <w:name w:val="Верхній колонтитул Знак"/>
    <w:basedOn w:val="a0"/>
    <w:link w:val="af1"/>
    <w:uiPriority w:val="99"/>
    <w:semiHidden/>
    <w:rsid w:val="00CF780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68785-1FEC-47F6-9E8D-79C4CCC27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9</Pages>
  <Words>14251</Words>
  <Characters>8124</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perebiynis</dc:creator>
  <cp:keywords/>
  <dc:description/>
  <cp:lastModifiedBy>Олександр Миколайович ЛЕЩУК</cp:lastModifiedBy>
  <cp:revision>7</cp:revision>
  <cp:lastPrinted>2019-04-04T06:39:00Z</cp:lastPrinted>
  <dcterms:created xsi:type="dcterms:W3CDTF">2019-03-11T13:54:00Z</dcterms:created>
  <dcterms:modified xsi:type="dcterms:W3CDTF">2020-01-17T12:26:00Z</dcterms:modified>
</cp:coreProperties>
</file>