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71" w:rsidRDefault="00B24C71" w:rsidP="00B24C71">
      <w:pPr>
        <w:pStyle w:val="a3"/>
        <w:shd w:val="clear" w:color="auto" w:fill="FFFFFF"/>
        <w:spacing w:before="240" w:beforeAutospacing="0" w:after="0" w:afterAutospacing="0"/>
        <w:rPr>
          <w:color w:val="01011B"/>
          <w:sz w:val="28"/>
          <w:szCs w:val="28"/>
          <w:lang w:val="uk-UA"/>
        </w:rPr>
      </w:pPr>
      <w:r>
        <w:rPr>
          <w:color w:val="01011B"/>
          <w:sz w:val="28"/>
          <w:szCs w:val="28"/>
        </w:rPr>
        <w:t xml:space="preserve">Все родители знают, что в жизни сына или дочери наступает момент, когда они начнут интересоваться вопросом денег, их накоплением и формированием своего маленького и детского, но такого желательного самостоятельного бюджета. Копилка и по совместительству сейф </w:t>
      </w:r>
      <w:proofErr w:type="spellStart"/>
      <w:r>
        <w:rPr>
          <w:color w:val="01011B"/>
          <w:sz w:val="28"/>
          <w:szCs w:val="28"/>
        </w:rPr>
        <w:t>Piggi</w:t>
      </w:r>
      <w:proofErr w:type="spellEnd"/>
      <w:r>
        <w:rPr>
          <w:color w:val="01011B"/>
          <w:sz w:val="28"/>
          <w:szCs w:val="28"/>
        </w:rPr>
        <w:t xml:space="preserve"> </w:t>
      </w:r>
      <w:proofErr w:type="spellStart"/>
      <w:r>
        <w:rPr>
          <w:color w:val="01011B"/>
          <w:sz w:val="28"/>
          <w:szCs w:val="28"/>
        </w:rPr>
        <w:t>Bank</w:t>
      </w:r>
      <w:proofErr w:type="spellEnd"/>
      <w:r>
        <w:rPr>
          <w:color w:val="01011B"/>
          <w:sz w:val="28"/>
          <w:szCs w:val="28"/>
        </w:rPr>
        <w:t xml:space="preserve"> в виде машины </w:t>
      </w:r>
      <w:proofErr w:type="spellStart"/>
      <w:r>
        <w:rPr>
          <w:color w:val="01011B"/>
          <w:sz w:val="28"/>
          <w:szCs w:val="28"/>
        </w:rPr>
        <w:t>Hummer</w:t>
      </w:r>
      <w:proofErr w:type="spellEnd"/>
      <w:r>
        <w:rPr>
          <w:color w:val="01011B"/>
          <w:sz w:val="28"/>
          <w:szCs w:val="28"/>
        </w:rPr>
        <w:t xml:space="preserve"> S.W.A.T создана специально для маленьких экономистов. Данная игрушка в развлекательной форме поможет детям собирать и надежно хранить как монеты, так и бумажные деньги. Банковский грузовик вызовет интерес у любого маленького человека.  Ведь машинки нравятся не только мальчикам.  Они приходятся по вкусу и девчонкам. </w:t>
      </w:r>
    </w:p>
    <w:p w:rsidR="00B24C71" w:rsidRDefault="00B24C71" w:rsidP="00B24C71">
      <w:pPr>
        <w:pStyle w:val="a3"/>
        <w:shd w:val="clear" w:color="auto" w:fill="FFFFFF"/>
        <w:spacing w:before="240" w:beforeAutospacing="0" w:after="0" w:afterAutospacing="0"/>
      </w:pPr>
      <w:r>
        <w:rPr>
          <w:color w:val="01011B"/>
          <w:sz w:val="28"/>
          <w:szCs w:val="28"/>
        </w:rPr>
        <w:t>Стилизация копилки под транспорт элитного подразделения американских правоохранителей S.W.A.T добавит ей престижности. Ребенок будет хвастаться ею взрослым и друзьям.</w:t>
      </w:r>
    </w:p>
    <w:p w:rsidR="00B24C71" w:rsidRDefault="00B24C71" w:rsidP="00B24C71">
      <w:pPr>
        <w:pStyle w:val="a3"/>
        <w:shd w:val="clear" w:color="auto" w:fill="FFFFFF"/>
        <w:spacing w:before="0" w:beforeAutospacing="0" w:after="0" w:afterAutospacing="0"/>
        <w:rPr>
          <w:color w:val="01011B"/>
          <w:sz w:val="28"/>
          <w:szCs w:val="28"/>
          <w:lang w:val="uk-UA"/>
        </w:rPr>
      </w:pPr>
    </w:p>
    <w:p w:rsidR="00B24C71" w:rsidRDefault="00B24C71" w:rsidP="00B24C71">
      <w:pPr>
        <w:pStyle w:val="a3"/>
        <w:shd w:val="clear" w:color="auto" w:fill="FFFFFF"/>
        <w:spacing w:before="0" w:beforeAutospacing="0" w:after="0" w:afterAutospacing="0"/>
        <w:rPr>
          <w:color w:val="01011B"/>
          <w:sz w:val="28"/>
          <w:szCs w:val="28"/>
          <w:lang w:val="uk-UA"/>
        </w:rPr>
      </w:pPr>
      <w:r>
        <w:rPr>
          <w:color w:val="01011B"/>
          <w:sz w:val="28"/>
          <w:szCs w:val="28"/>
        </w:rPr>
        <w:t xml:space="preserve">Такая копилка – полезная и практичная вещь. Психологи отмечают, что она больше, чем предмет для декора детской комнаты и просто игрушка. С помощью сувенира можно научить малыша бережливости с малых лет. </w:t>
      </w:r>
    </w:p>
    <w:p w:rsidR="00B24C71" w:rsidRDefault="00B24C71" w:rsidP="00B24C71">
      <w:pPr>
        <w:pStyle w:val="a3"/>
        <w:shd w:val="clear" w:color="auto" w:fill="FFFFFF"/>
        <w:spacing w:before="0" w:beforeAutospacing="0" w:after="0" w:afterAutospacing="0"/>
        <w:rPr>
          <w:color w:val="01011B"/>
          <w:sz w:val="28"/>
          <w:szCs w:val="28"/>
          <w:lang w:val="uk-UA"/>
        </w:rPr>
      </w:pPr>
    </w:p>
    <w:p w:rsidR="00B24C71" w:rsidRDefault="00B24C71" w:rsidP="00B24C71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color w:val="01011B"/>
          <w:sz w:val="28"/>
          <w:szCs w:val="28"/>
        </w:rPr>
        <w:t xml:space="preserve">Миром правит психология потребления, на нее направлена вся современная рекламная кампания с которой приходится сталкиваться по жизни. Детская копилка-сейф-автомобиль  </w:t>
      </w:r>
      <w:proofErr w:type="spellStart"/>
      <w:r>
        <w:rPr>
          <w:color w:val="01011B"/>
          <w:sz w:val="28"/>
          <w:szCs w:val="28"/>
        </w:rPr>
        <w:t>Hummer</w:t>
      </w:r>
      <w:proofErr w:type="spellEnd"/>
      <w:r>
        <w:rPr>
          <w:color w:val="01011B"/>
          <w:sz w:val="28"/>
          <w:szCs w:val="28"/>
        </w:rPr>
        <w:t xml:space="preserve"> S.W.A.T будет противовесом направлению потребления. Ребенок поймет нюансы правильного обращения с финансовым потоком.</w:t>
      </w:r>
    </w:p>
    <w:p w:rsidR="00B24C71" w:rsidRDefault="00B24C71" w:rsidP="00B24C71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01011B"/>
          <w:sz w:val="28"/>
          <w:szCs w:val="28"/>
          <w:lang w:val="uk-UA"/>
        </w:rPr>
      </w:pPr>
    </w:p>
    <w:p w:rsidR="00B24C71" w:rsidRDefault="00B24C71" w:rsidP="00B24C71">
      <w:pPr>
        <w:pStyle w:val="a3"/>
        <w:shd w:val="clear" w:color="auto" w:fill="FFFFFF"/>
        <w:spacing w:before="0" w:beforeAutospacing="0" w:after="180" w:afterAutospacing="0"/>
      </w:pPr>
      <w:r>
        <w:rPr>
          <w:b/>
          <w:bCs/>
          <w:color w:val="01011B"/>
          <w:sz w:val="28"/>
          <w:szCs w:val="28"/>
        </w:rPr>
        <w:t>Характеристика товара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24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Локация производителя – Китай.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Тематика – транспорт.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Цвет – зеленый, хаки.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Игрушка относится к типу «три в одном» - машина, копилка и сейф.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Способ приема купюр – встроенный, автоматический.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Звуки и мелодии – предусмотрены.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 xml:space="preserve">Система </w:t>
      </w:r>
      <w:proofErr w:type="spellStart"/>
      <w:r>
        <w:rPr>
          <w:color w:val="01011B"/>
          <w:sz w:val="28"/>
          <w:szCs w:val="28"/>
        </w:rPr>
        <w:t>спецсигналов</w:t>
      </w:r>
      <w:proofErr w:type="spellEnd"/>
      <w:r>
        <w:rPr>
          <w:color w:val="01011B"/>
          <w:sz w:val="28"/>
          <w:szCs w:val="28"/>
        </w:rPr>
        <w:t xml:space="preserve"> (</w:t>
      </w:r>
      <w:proofErr w:type="gramStart"/>
      <w:r>
        <w:rPr>
          <w:color w:val="01011B"/>
          <w:sz w:val="28"/>
          <w:szCs w:val="28"/>
        </w:rPr>
        <w:t>мигалки</w:t>
      </w:r>
      <w:proofErr w:type="gramEnd"/>
      <w:r>
        <w:rPr>
          <w:color w:val="01011B"/>
          <w:sz w:val="28"/>
          <w:szCs w:val="28"/>
        </w:rPr>
        <w:t>) – предусмотрены.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Оригинальность дизайна – игрушка выполнена в виде полицейского автомобиля.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Сопровождающие элементы – бинокль и винтовка.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Установка пароля на сейф – предусмотрена.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Прокрутка колес – предусмотрена.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Возраст – от 3 лет.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По умолчанию установленный пароль – четыре нуля.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Использованный материал – пластик АБС, ударопрочный.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Питание за счет батарей – 3 типа АА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Размер – 28 на 13 на 13.</w:t>
      </w:r>
    </w:p>
    <w:p w:rsidR="00B24C71" w:rsidRDefault="00B24C71" w:rsidP="00B24C71">
      <w:pPr>
        <w:pStyle w:val="a3"/>
        <w:numPr>
          <w:ilvl w:val="0"/>
          <w:numId w:val="4"/>
        </w:numPr>
        <w:shd w:val="clear" w:color="auto" w:fill="FFFFFF"/>
        <w:spacing w:before="0" w:beforeAutospacing="0" w:after="18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Масса – 680 граммов.</w:t>
      </w:r>
    </w:p>
    <w:p w:rsidR="00B24C71" w:rsidRDefault="00B24C71" w:rsidP="00B24C71">
      <w:pPr>
        <w:pStyle w:val="a3"/>
        <w:shd w:val="clear" w:color="auto" w:fill="FFFFFF"/>
        <w:spacing w:before="240" w:beforeAutospacing="0" w:after="180" w:afterAutospacing="0"/>
      </w:pPr>
      <w:r>
        <w:rPr>
          <w:b/>
          <w:bCs/>
          <w:color w:val="01011B"/>
          <w:sz w:val="28"/>
          <w:szCs w:val="28"/>
        </w:rPr>
        <w:lastRenderedPageBreak/>
        <w:t>Комплектация товара</w:t>
      </w:r>
    </w:p>
    <w:p w:rsidR="00B24C71" w:rsidRDefault="00B24C71" w:rsidP="00B24C71">
      <w:pPr>
        <w:pStyle w:val="a3"/>
        <w:numPr>
          <w:ilvl w:val="0"/>
          <w:numId w:val="5"/>
        </w:numPr>
        <w:shd w:val="clear" w:color="auto" w:fill="FFFFFF"/>
        <w:spacing w:before="240" w:beforeAutospacing="0" w:after="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 xml:space="preserve">Копилка-сейф </w:t>
      </w:r>
      <w:proofErr w:type="spellStart"/>
      <w:r>
        <w:rPr>
          <w:color w:val="01011B"/>
          <w:sz w:val="28"/>
          <w:szCs w:val="28"/>
        </w:rPr>
        <w:t>Piggi</w:t>
      </w:r>
      <w:proofErr w:type="spellEnd"/>
      <w:r>
        <w:rPr>
          <w:color w:val="01011B"/>
          <w:sz w:val="28"/>
          <w:szCs w:val="28"/>
        </w:rPr>
        <w:t xml:space="preserve"> </w:t>
      </w:r>
      <w:proofErr w:type="spellStart"/>
      <w:r>
        <w:rPr>
          <w:color w:val="01011B"/>
          <w:sz w:val="28"/>
          <w:szCs w:val="28"/>
        </w:rPr>
        <w:t>Bank</w:t>
      </w:r>
      <w:proofErr w:type="spellEnd"/>
      <w:r>
        <w:rPr>
          <w:color w:val="01011B"/>
          <w:sz w:val="28"/>
          <w:szCs w:val="28"/>
        </w:rPr>
        <w:t>.</w:t>
      </w:r>
    </w:p>
    <w:p w:rsidR="00B24C71" w:rsidRDefault="00B24C71" w:rsidP="00B24C71">
      <w:pPr>
        <w:pStyle w:val="a3"/>
        <w:numPr>
          <w:ilvl w:val="0"/>
          <w:numId w:val="5"/>
        </w:numPr>
        <w:shd w:val="clear" w:color="auto" w:fill="FFFFFF"/>
        <w:spacing w:before="0" w:beforeAutospacing="0" w:after="180" w:afterAutospacing="0"/>
        <w:textAlignment w:val="baseline"/>
        <w:rPr>
          <w:color w:val="01011B"/>
          <w:sz w:val="28"/>
          <w:szCs w:val="28"/>
        </w:rPr>
      </w:pPr>
      <w:r>
        <w:rPr>
          <w:color w:val="01011B"/>
          <w:sz w:val="28"/>
          <w:szCs w:val="28"/>
        </w:rPr>
        <w:t>Коробка.</w:t>
      </w:r>
    </w:p>
    <w:p w:rsidR="00B24C71" w:rsidRDefault="00B24C71" w:rsidP="00B24C71">
      <w:pPr>
        <w:pStyle w:val="a3"/>
        <w:shd w:val="clear" w:color="auto" w:fill="FFFFFF"/>
        <w:spacing w:before="240" w:beforeAutospacing="0" w:after="180" w:afterAutospacing="0"/>
      </w:pPr>
      <w:r>
        <w:rPr>
          <w:color w:val="01011B"/>
          <w:sz w:val="28"/>
          <w:szCs w:val="28"/>
        </w:rPr>
        <w:t xml:space="preserve">Батарейки в дополнение не предусмотрены. </w:t>
      </w:r>
    </w:p>
    <w:p w:rsidR="00595A22" w:rsidRPr="00B24C71" w:rsidRDefault="00595A22" w:rsidP="00B24C71"/>
    <w:sectPr w:rsidR="00595A22" w:rsidRPr="00B2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43D24"/>
    <w:multiLevelType w:val="hybridMultilevel"/>
    <w:tmpl w:val="A81CA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17BE4"/>
    <w:multiLevelType w:val="multilevel"/>
    <w:tmpl w:val="4840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55AF5"/>
    <w:multiLevelType w:val="multilevel"/>
    <w:tmpl w:val="6AA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F1DA0"/>
    <w:multiLevelType w:val="multilevel"/>
    <w:tmpl w:val="8FC8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0364F"/>
    <w:multiLevelType w:val="multilevel"/>
    <w:tmpl w:val="885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4D"/>
    <w:rsid w:val="00051FEA"/>
    <w:rsid w:val="001A790D"/>
    <w:rsid w:val="00406FFE"/>
    <w:rsid w:val="00595A22"/>
    <w:rsid w:val="0068418B"/>
    <w:rsid w:val="007937C9"/>
    <w:rsid w:val="00945A03"/>
    <w:rsid w:val="00B24C71"/>
    <w:rsid w:val="00B627D0"/>
    <w:rsid w:val="00BA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5A22"/>
    <w:pPr>
      <w:ind w:left="720"/>
      <w:contextualSpacing/>
    </w:pPr>
  </w:style>
  <w:style w:type="character" w:styleId="a5">
    <w:name w:val="Strong"/>
    <w:basedOn w:val="a0"/>
    <w:uiPriority w:val="22"/>
    <w:qFormat/>
    <w:rsid w:val="00945A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5A22"/>
    <w:pPr>
      <w:ind w:left="720"/>
      <w:contextualSpacing/>
    </w:pPr>
  </w:style>
  <w:style w:type="character" w:styleId="a5">
    <w:name w:val="Strong"/>
    <w:basedOn w:val="a0"/>
    <w:uiPriority w:val="22"/>
    <w:qFormat/>
    <w:rsid w:val="00945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2022-10-23T07:51:00Z</dcterms:created>
  <dcterms:modified xsi:type="dcterms:W3CDTF">2022-10-23T07:51:00Z</dcterms:modified>
</cp:coreProperties>
</file>