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848" w:rsidRPr="00CA7848" w:rsidRDefault="00CA7848" w:rsidP="00CA7848">
      <w:pPr>
        <w:rPr>
          <w:lang w:val="uk-UA"/>
        </w:rPr>
      </w:pPr>
      <w:r>
        <w:rPr>
          <w:lang w:val="uk-UA"/>
        </w:rPr>
        <w:t>Скільки коштує «перший раз у перший клас»?</w:t>
      </w:r>
    </w:p>
    <w:p w:rsidR="00CA7848" w:rsidRPr="00CA7848" w:rsidRDefault="00CA7848" w:rsidP="00CA7848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</w:pP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 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Не встигли ми з полегшенням видихнути після останнього шкільного дзвінка і насолодитися часом, коли не треба надривати горло над спільним виконанням домашнього завдання зі своїм чадом, як 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уже непомітно збігає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останн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ій м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ісяць літа.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Батьки поспішають придбати усе необхідне для  школяриків. </w:t>
      </w:r>
    </w:p>
    <w:p w:rsidR="00CA7848" w:rsidRPr="00CA7848" w:rsidRDefault="00CA7848" w:rsidP="00CA7848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</w:pP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  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Щоб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повноцінно «укомплектувати» дитину до школи, не збанкрутувати і аби все це минуло без зайвого стресу, ідеальний варіант – скласти список необхідних речей і «прикинути» приблизну їх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вартість.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Ми так і зробили, 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«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промоніторивши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»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ціни на районному ринку, в крамницях Тетієва та інтернет-магазинах. Зразу скажу, що ціни  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«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середньостатистичні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»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, і  ,  для 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«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чистоти експерименту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»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вважаємо, що збираємо до школи першокласника, якому потрібно купити усе ( бо в учнів  інших класів , зазвичай, все одно залишаються канцтовари, одяг, рюкзаки тощо з попередніх років – тож для них витрати можуть бути меншими).</w:t>
      </w:r>
    </w:p>
    <w:p w:rsidR="00CA7848" w:rsidRPr="00CA7848" w:rsidRDefault="00CA7848" w:rsidP="00CA7848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</w:pP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  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Передусім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я поцікавилася цінами на шкільну форму.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Зараз великий попит мають шкільні форми вітчизняних виробників, крім того, вони досить якісні і 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набагато приємніші в ціні. Шкільну форм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у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для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першачків-дівчаток можна придбати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за ціною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в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і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д 300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і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до двох тисяч гривень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.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Для хлопчика шкільний костюм-трі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йку реально купити також від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350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гривень і вище.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Звичайно, найдешевші моделі пошиті з синтетичних матеріалів і не є дуже якісними, тому , якщо в школі вимагають носити шкільну форму постійно, є шанс придбати трохи дорожчу річ, але таку, щоб дитині було комфортно. Проте, якщо форма одягається лише на свята, немає сенсу переплачувати.</w:t>
      </w:r>
    </w:p>
    <w:p w:rsidR="00CA7848" w:rsidRPr="00CA7848" w:rsidRDefault="00CA7848" w:rsidP="00CA7848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За білу сорочку треба викласти від 80 гривень до 250. Ціна за вишиванки – від 250 гривень і вище.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Спортивне взуття обійдеться батькам від 350 гривень, змінне – від 150. Туфлі «потягнуть» від 2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00 гривень (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за шкірозамінник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) і до тисячі – за шкіряне.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Спортивний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костюм можна придбати від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250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гривень до 800, в залежності від тканини.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Дитяча білизна (компле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кт) вартує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від 50 до 120 гривень.  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Шкарпетки – від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20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гривень, підколінки для дівчаток – від 50.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На аксесуари для дівчаток, а це резинки, бантики та ін., доведеться витратити від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50 до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150 гривень.</w:t>
      </w:r>
    </w:p>
    <w:p w:rsidR="00CA7848" w:rsidRPr="00CA7848" w:rsidRDefault="00CA7848" w:rsidP="00CA7848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</w:pP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Що ст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осується канцелярії,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я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кщо йдеться про першокласника, то в першу чергу вибираємо портфель, сумку для змінного взуття і пенал.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Найдешевші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р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анці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можна знайти від 300 грн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.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Але є й по тисячі гривень та більше.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Торбинки для змінного взуття вартують від 60 гривень. Що стосується пеналів, то вони є різні – від одинарних до сумочкою. Їх вартість від 50 гривень за та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кий собі бюджетний варіант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і до 150 гри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вень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.</w:t>
      </w:r>
    </w:p>
    <w:p w:rsidR="00CA7848" w:rsidRDefault="00CA7848" w:rsidP="00CA7848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</w:pP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Далі прямуємо до стендів з пластиліном і фарбами для малювання. Асортимент надзвичайно великий, ціни також на будь-який 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«смак».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Якщо школяр іде в 1 – 3 клас, пластилін потрібно обирати м’який, аби дитина могла його вільно розім’яти ручками. Такий вартує від 20 гривень залежно від кілько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сті кольорів і брусочків.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Фартушки для трудового навчання вартують від 40 гривень, відповідно, потрібна і дошка для ліплення, її ціна близько 10 гривень. Папки для трудового навчання – орієнтовно 50 гривень.</w:t>
      </w:r>
    </w:p>
    <w:p w:rsidR="00CA7848" w:rsidRDefault="00CA7848" w:rsidP="00CA7848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</w:pP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Щодо фарб. Однаковий попит мають і гуаш, і акварель.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Ціна залежить від кількості кольорів. Гуаш можна придбати за ціною від 25 до 50 грн, акварель – 20-40 грн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.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Аль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боми для малювання – від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14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гривень. Кольоровий папір – від 5 до 20 гривників орієнтовно, картон тако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ж можна придбати за таку ж ціну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.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Що стосується обкладинок для зошитів, то їх ціна варіюється залежно від цупкості 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– від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10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до 20 гривень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за упаковку 10 штук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. Обкладинки для книжок –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20 - 35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гри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вень за упаковку. При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чому упаковки вже підібрані під комплект підручників для кожного класу.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Щодо олівців, то дорожчі і, відпо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відно, кращої якості коштують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40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–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50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гривень. Звичайні – від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20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 гри</w:t>
      </w:r>
      <w:r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 xml:space="preserve">вень. Зошити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в залежності від кількості аркушів – від 2 до 9 грн за штуку. Ручки – від 3 грн, але купувати треба з запасом, бо першачки часто гублять свої 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«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знаряддя праці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»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.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Не забудьмо і про чи не найважливіший атрибут кожного школяра – щоденник. Ціни на них коливаються від 16 (м’яка обкладинка) і до 60 гривень (палітурка).</w:t>
      </w:r>
    </w:p>
    <w:p w:rsidR="00CA7848" w:rsidRDefault="00CA7848" w:rsidP="00CA7848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</w:pP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 Якщо батьки не мають часу чи  бажання купувати канцтовари окремо, то можна придбати уже готовий 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«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набір першачка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»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- ціни на нього варіюються від 300 до 600 грн.</w:t>
      </w:r>
    </w:p>
    <w:p w:rsidR="00CA7848" w:rsidRPr="00CA7848" w:rsidRDefault="00CA7848" w:rsidP="00CA7848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</w:pP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  Узявши до уваги все вищесказане  (  причому вносила до калькулятора по кожному з пунктів мінімальну ціну) , я отримала суму близько 2300 грн. Багато це чи мало? Як для кого. Комусь – небагато, а для когось – це майже місячна зарплата. 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До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того ж, ще деякі пункти залишилися не враховані ( наприклад,  святковий букет). Але зробимо припущення, що його можна виготовити і в</w:t>
      </w:r>
      <w:r w:rsidR="002F69D7"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ласноруч. 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</w:t>
      </w:r>
    </w:p>
    <w:p w:rsidR="00CA7848" w:rsidRPr="00CA7848" w:rsidRDefault="00CA7848" w:rsidP="00CA7848">
      <w:pPr>
        <w:shd w:val="clear" w:color="auto" w:fill="FFFFFF"/>
        <w:spacing w:before="90" w:after="90" w:line="240" w:lineRule="auto"/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</w:pP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  </w:t>
      </w:r>
      <w:r w:rsidRPr="00CA7848">
        <w:rPr>
          <w:rFonts w:ascii="inherit" w:eastAsia="Times New Roman" w:hAnsi="inherit" w:cs="Helvetica"/>
          <w:color w:val="1D2129"/>
          <w:sz w:val="21"/>
          <w:szCs w:val="21"/>
          <w:lang w:eastAsia="ru-RU"/>
        </w:rPr>
        <w:t>Як бачимо, відправити учня до школи – задоволення не із дешевих. Адже кожен хоче купити своїй дитині усе найкраще, найякісніше.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І все-таки зекономити можна. Ділиться досвідом учасниця групи 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lastRenderedPageBreak/>
        <w:t>«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>Тетіївська земля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»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у  спільноті </w:t>
      </w:r>
      <w:r>
        <w:rPr>
          <w:rFonts w:ascii="inherit" w:eastAsia="Times New Roman" w:hAnsi="inherit" w:cs="Helvetica"/>
          <w:color w:val="1D2129"/>
          <w:sz w:val="21"/>
          <w:szCs w:val="21"/>
          <w:lang w:val="en-US" w:eastAsia="ru-RU"/>
        </w:rPr>
        <w:t>Facebook</w:t>
      </w:r>
      <w:r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  <w:t xml:space="preserve"> Юлія Смілянська, дочка якої цьогоріч іде до першого класу : </w:t>
      </w:r>
      <w:r>
        <w:rPr>
          <w:rFonts w:ascii="inherit" w:eastAsia="Times New Roman" w:hAnsi="inherit" w:cs="Helvetica" w:hint="eastAsia"/>
          <w:color w:val="1D2129"/>
          <w:sz w:val="21"/>
          <w:szCs w:val="21"/>
          <w:lang w:val="uk-UA" w:eastAsia="ru-RU"/>
        </w:rPr>
        <w:t>«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>Форм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>а, на мою думку, взагалі непотрібна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! Канцелярію вже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>зібрал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а , бо купувала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>протягом двох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 рок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>ів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>потроху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 в інтернет - магазинах  і в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 xml:space="preserve">групах спільних покупок у інтернеті, коли бачила вигідні пропозиції.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 Пенали маємо три штуки від Кіндер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 xml:space="preserve"> ( за участь у акціях)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, від нього ж і трохи альбомів та олівців, фарб , фломастерів і навіть один наплічник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>,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 заколочки – резиночк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en-US"/>
        </w:rPr>
        <w:t>и ще з садочка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 маємо в кількості "для роти солдат "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>.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 Кросівки, куртки, спортивний одяг маємо також :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 xml:space="preserve"> придбані в інтернет-розпродажах, спільних покупках,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>віддане нам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 xml:space="preserve"> знайомими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 , та й все одно одяг купуєш хоч в школу, хоч не в школу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>.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br/>
        <w:t>Також маємо з інтернет - магазинів кілька комплектів ланч-боксів, куплені "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>на випадок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" . Купувала спеціально вишиванку та спідничку знову ж таки в інтернеті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 xml:space="preserve"> , український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 xml:space="preserve"> виробник –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  <w:lang w:val="uk-UA"/>
        </w:rPr>
        <w:t xml:space="preserve">місто </w:t>
      </w:r>
      <w:r>
        <w:rPr>
          <w:rFonts w:ascii="inherit" w:hAnsi="inherit" w:cs="Helvetica"/>
          <w:color w:val="1D2129"/>
          <w:sz w:val="20"/>
          <w:szCs w:val="20"/>
          <w:shd w:val="clear" w:color="auto" w:fill="EFF1F3"/>
        </w:rPr>
        <w:t>Горішні плавні. Бабуля подарувала святкову вишиванку ще років три тому , то ще на рік- два вистачить . Письмовий стіл поки що буде мій, а як ремонт зробимо, то вже і меблі купувати будемо . То мені школа не здається катастрофою .</w:t>
      </w:r>
      <w:r>
        <w:rPr>
          <w:rFonts w:ascii="inherit" w:hAnsi="inherit" w:cs="Helvetica" w:hint="eastAsia"/>
          <w:color w:val="1D2129"/>
          <w:sz w:val="20"/>
          <w:szCs w:val="20"/>
          <w:shd w:val="clear" w:color="auto" w:fill="EFF1F3"/>
          <w:lang w:val="uk-UA"/>
        </w:rPr>
        <w:t>»</w:t>
      </w:r>
    </w:p>
    <w:p w:rsidR="00CA7848" w:rsidRPr="00CA7848" w:rsidRDefault="00CA7848" w:rsidP="00CA7848">
      <w:pPr>
        <w:shd w:val="clear" w:color="auto" w:fill="FFFFFF"/>
        <w:spacing w:before="90" w:after="0" w:line="240" w:lineRule="auto"/>
        <w:rPr>
          <w:rFonts w:ascii="inherit" w:eastAsia="Times New Roman" w:hAnsi="inherit" w:cs="Helvetica"/>
          <w:color w:val="1D2129"/>
          <w:sz w:val="21"/>
          <w:szCs w:val="21"/>
          <w:lang w:val="uk-UA" w:eastAsia="ru-RU"/>
        </w:rPr>
      </w:pPr>
    </w:p>
    <w:p w:rsidR="00CA7848" w:rsidRPr="002F69D7" w:rsidRDefault="00CA7848">
      <w:pPr>
        <w:rPr>
          <w:lang w:val="en-US"/>
        </w:rPr>
      </w:pPr>
      <w:r>
        <w:rPr>
          <w:lang w:val="uk-UA"/>
        </w:rPr>
        <w:t>Підготувала Леся ІВАНЧЕНКО</w:t>
      </w:r>
    </w:p>
    <w:sectPr w:rsidR="00CA7848" w:rsidRPr="002F69D7" w:rsidSect="00C6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7848"/>
    <w:rsid w:val="002F69D7"/>
    <w:rsid w:val="00C60E5E"/>
    <w:rsid w:val="00CA7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E5E"/>
  </w:style>
  <w:style w:type="paragraph" w:styleId="5">
    <w:name w:val="heading 5"/>
    <w:basedOn w:val="a"/>
    <w:link w:val="50"/>
    <w:uiPriority w:val="9"/>
    <w:qFormat/>
    <w:rsid w:val="00CA784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A78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wb">
    <w:name w:val="fwb"/>
    <w:basedOn w:val="a0"/>
    <w:rsid w:val="00CA7848"/>
  </w:style>
  <w:style w:type="character" w:styleId="a3">
    <w:name w:val="Hyperlink"/>
    <w:basedOn w:val="a0"/>
    <w:uiPriority w:val="99"/>
    <w:semiHidden/>
    <w:unhideWhenUsed/>
    <w:rsid w:val="00CA7848"/>
    <w:rPr>
      <w:color w:val="0000FF"/>
      <w:u w:val="single"/>
    </w:rPr>
  </w:style>
  <w:style w:type="character" w:customStyle="1" w:styleId="4bo">
    <w:name w:val="_4bo_"/>
    <w:basedOn w:val="a0"/>
    <w:rsid w:val="00CA7848"/>
  </w:style>
  <w:style w:type="character" w:customStyle="1" w:styleId="fsm">
    <w:name w:val="fsm"/>
    <w:basedOn w:val="a0"/>
    <w:rsid w:val="00CA7848"/>
  </w:style>
  <w:style w:type="character" w:customStyle="1" w:styleId="timestampcontent">
    <w:name w:val="timestampcontent"/>
    <w:basedOn w:val="a0"/>
    <w:rsid w:val="00CA7848"/>
  </w:style>
  <w:style w:type="paragraph" w:styleId="a4">
    <w:name w:val="Normal (Web)"/>
    <w:basedOn w:val="a"/>
    <w:uiPriority w:val="99"/>
    <w:semiHidden/>
    <w:unhideWhenUsed/>
    <w:rsid w:val="00CA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2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89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18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36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1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382068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883</Words>
  <Characters>5035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3</cp:revision>
  <dcterms:created xsi:type="dcterms:W3CDTF">2018-08-15T07:30:00Z</dcterms:created>
  <dcterms:modified xsi:type="dcterms:W3CDTF">2018-08-15T10:20:00Z</dcterms:modified>
</cp:coreProperties>
</file>