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EA" w:rsidRDefault="00BB7AEA" w:rsidP="00021FB6">
      <w:pPr>
        <w:jc w:val="center"/>
        <w:rPr>
          <w:lang w:val="en-US"/>
        </w:rPr>
      </w:pPr>
    </w:p>
    <w:p w:rsidR="00D65595" w:rsidRDefault="004163BF" w:rsidP="00021FB6">
      <w:pPr>
        <w:jc w:val="center"/>
        <w:rPr>
          <w:lang w:val="en-US"/>
        </w:rPr>
      </w:pPr>
      <w:r w:rsidRPr="004163BF">
        <w:rPr>
          <w:lang w:val="en-US"/>
        </w:rPr>
        <w:t xml:space="preserve">G. N. </w:t>
      </w:r>
      <w:proofErr w:type="spellStart"/>
      <w:r w:rsidRPr="004163BF">
        <w:rPr>
          <w:lang w:val="en-US"/>
        </w:rPr>
        <w:t>Speransky</w:t>
      </w:r>
      <w:proofErr w:type="spellEnd"/>
      <w:r>
        <w:rPr>
          <w:lang w:val="en-US"/>
        </w:rPr>
        <w:t xml:space="preserve"> C</w:t>
      </w:r>
      <w:r w:rsidRPr="004163BF">
        <w:rPr>
          <w:lang w:val="en-US"/>
        </w:rPr>
        <w:t xml:space="preserve">hildren's </w:t>
      </w:r>
      <w:r>
        <w:rPr>
          <w:lang w:val="en-US"/>
        </w:rPr>
        <w:t>M</w:t>
      </w:r>
      <w:r w:rsidRPr="004163BF">
        <w:rPr>
          <w:lang w:val="en-US"/>
        </w:rPr>
        <w:t xml:space="preserve">unicipal </w:t>
      </w:r>
      <w:r>
        <w:rPr>
          <w:lang w:val="en-US"/>
        </w:rPr>
        <w:t>C</w:t>
      </w:r>
      <w:r w:rsidRPr="004163BF">
        <w:rPr>
          <w:lang w:val="en-US"/>
        </w:rPr>
        <w:t xml:space="preserve">linical </w:t>
      </w:r>
      <w:r>
        <w:rPr>
          <w:lang w:val="en-US"/>
        </w:rPr>
        <w:t>H</w:t>
      </w:r>
      <w:r w:rsidRPr="004163BF">
        <w:rPr>
          <w:lang w:val="en-US"/>
        </w:rPr>
        <w:t>ospital</w:t>
      </w:r>
    </w:p>
    <w:p w:rsidR="004163BF" w:rsidRDefault="004163BF" w:rsidP="00021FB6">
      <w:pPr>
        <w:jc w:val="center"/>
        <w:rPr>
          <w:lang w:val="en-US"/>
        </w:rPr>
      </w:pPr>
      <w:proofErr w:type="spellStart"/>
      <w:r>
        <w:rPr>
          <w:lang w:val="en-US"/>
        </w:rPr>
        <w:t>N</w:t>
      </w:r>
      <w:r w:rsidRPr="004163BF">
        <w:rPr>
          <w:lang w:val="en-US"/>
        </w:rPr>
        <w:t>eurosonography</w:t>
      </w:r>
      <w:proofErr w:type="spellEnd"/>
    </w:p>
    <w:p w:rsidR="004163BF" w:rsidRDefault="004163BF">
      <w:pPr>
        <w:rPr>
          <w:lang w:val="en-US"/>
        </w:rPr>
      </w:pPr>
      <w:r>
        <w:rPr>
          <w:lang w:val="en-US"/>
        </w:rPr>
        <w:t xml:space="preserve">Name, surname: </w:t>
      </w:r>
      <w:r w:rsidR="00BB7AEA" w:rsidRPr="00BB7AEA">
        <w:rPr>
          <w:highlight w:val="yellow"/>
          <w:lang w:val="en-US"/>
        </w:rPr>
        <w:t>name</w:t>
      </w:r>
    </w:p>
    <w:p w:rsidR="004163BF" w:rsidRDefault="004163BF">
      <w:pPr>
        <w:rPr>
          <w:lang w:val="en-US"/>
        </w:rPr>
      </w:pPr>
      <w:r>
        <w:rPr>
          <w:lang w:val="en-US"/>
        </w:rPr>
        <w:t xml:space="preserve">Age: </w:t>
      </w:r>
      <w:r w:rsidR="00BB7AEA" w:rsidRPr="00BB7AEA">
        <w:rPr>
          <w:highlight w:val="yellow"/>
          <w:lang w:val="en-US"/>
        </w:rPr>
        <w:t>age</w:t>
      </w:r>
    </w:p>
    <w:p w:rsidR="004163BF" w:rsidRDefault="004163BF">
      <w:pPr>
        <w:rPr>
          <w:lang w:val="en-US"/>
        </w:rPr>
      </w:pPr>
      <w:r>
        <w:rPr>
          <w:lang w:val="en-US"/>
        </w:rPr>
        <w:t xml:space="preserve">Date: </w:t>
      </w:r>
      <w:bookmarkStart w:id="0" w:name="_GoBack"/>
      <w:bookmarkEnd w:id="0"/>
      <w:r w:rsidR="00BB7AEA" w:rsidRPr="00BB7AEA">
        <w:rPr>
          <w:highlight w:val="yellow"/>
          <w:lang w:val="en-US"/>
        </w:rPr>
        <w:t xml:space="preserve">date of </w:t>
      </w:r>
      <w:proofErr w:type="spellStart"/>
      <w:r w:rsidR="00BB7AEA" w:rsidRPr="00BB7AEA">
        <w:rPr>
          <w:highlight w:val="yellow"/>
          <w:lang w:val="en-US"/>
        </w:rPr>
        <w:t>isue</w:t>
      </w:r>
      <w:proofErr w:type="spellEnd"/>
    </w:p>
    <w:p w:rsidR="004163BF" w:rsidRDefault="004163BF">
      <w:pPr>
        <w:rPr>
          <w:lang w:val="en-US"/>
        </w:rPr>
      </w:pPr>
      <w:r>
        <w:rPr>
          <w:lang w:val="en-US"/>
        </w:rPr>
        <w:t xml:space="preserve">Brain tissue is of normal </w:t>
      </w:r>
      <w:proofErr w:type="spellStart"/>
      <w:r w:rsidRPr="004163BF">
        <w:rPr>
          <w:lang w:val="en-US"/>
        </w:rPr>
        <w:t>echoicity</w:t>
      </w:r>
      <w:proofErr w:type="spellEnd"/>
      <w:r>
        <w:rPr>
          <w:lang w:val="en-US"/>
        </w:rPr>
        <w:t xml:space="preserve">, </w:t>
      </w:r>
      <w:r w:rsidRPr="004163BF">
        <w:rPr>
          <w:lang w:val="en-US"/>
        </w:rPr>
        <w:t>differentiated</w:t>
      </w:r>
      <w:r w:rsidR="00667B17">
        <w:rPr>
          <w:lang w:val="en-US"/>
        </w:rPr>
        <w:t xml:space="preserve">. The pattern of </w:t>
      </w:r>
      <w:r>
        <w:rPr>
          <w:lang w:val="en-US"/>
        </w:rPr>
        <w:t xml:space="preserve">sulci and </w:t>
      </w:r>
      <w:proofErr w:type="spellStart"/>
      <w:r>
        <w:rPr>
          <w:lang w:val="en-US"/>
        </w:rPr>
        <w:t>gyri</w:t>
      </w:r>
      <w:proofErr w:type="spellEnd"/>
      <w:r>
        <w:rPr>
          <w:lang w:val="en-US"/>
        </w:rPr>
        <w:t xml:space="preserve"> is evident. </w:t>
      </w:r>
    </w:p>
    <w:p w:rsidR="004163BF" w:rsidRDefault="004163BF">
      <w:pPr>
        <w:rPr>
          <w:lang w:val="en-US"/>
        </w:rPr>
      </w:pPr>
      <w:r>
        <w:rPr>
          <w:lang w:val="en-US"/>
        </w:rPr>
        <w:t>V</w:t>
      </w:r>
      <w:r w:rsidRPr="004163BF">
        <w:rPr>
          <w:lang w:val="en-US"/>
        </w:rPr>
        <w:t>entricular system</w:t>
      </w:r>
      <w:r>
        <w:rPr>
          <w:lang w:val="en-US"/>
        </w:rPr>
        <w:t>:</w:t>
      </w:r>
    </w:p>
    <w:p w:rsidR="004163BF" w:rsidRDefault="004163BF">
      <w:pPr>
        <w:rPr>
          <w:lang w:val="en-US"/>
        </w:rPr>
      </w:pPr>
      <w:r>
        <w:rPr>
          <w:lang w:val="en-US"/>
        </w:rPr>
        <w:t>VLD: 5.5 mm, body – 4mm</w:t>
      </w:r>
    </w:p>
    <w:p w:rsidR="004163BF" w:rsidRDefault="004163BF">
      <w:pPr>
        <w:rPr>
          <w:lang w:val="en-US"/>
        </w:rPr>
      </w:pPr>
      <w:r>
        <w:rPr>
          <w:lang w:val="en-US"/>
        </w:rPr>
        <w:t>VLS: 6.8 mm, body – 4mm</w:t>
      </w:r>
    </w:p>
    <w:p w:rsidR="004163BF" w:rsidRDefault="004163BF">
      <w:pPr>
        <w:rPr>
          <w:lang w:val="en-US"/>
        </w:rPr>
      </w:pPr>
      <w:r>
        <w:rPr>
          <w:lang w:val="en-US"/>
        </w:rPr>
        <w:t>VT: 6.2 mm</w:t>
      </w:r>
    </w:p>
    <w:p w:rsidR="004163BF" w:rsidRDefault="004163BF">
      <w:pPr>
        <w:rPr>
          <w:lang w:val="en-US"/>
        </w:rPr>
      </w:pPr>
      <w:r>
        <w:rPr>
          <w:lang w:val="en-US"/>
        </w:rPr>
        <w:t>F</w:t>
      </w:r>
      <w:r w:rsidRPr="004163BF">
        <w:rPr>
          <w:lang w:val="en-US"/>
        </w:rPr>
        <w:t>ourth ventricle</w:t>
      </w:r>
      <w:r>
        <w:rPr>
          <w:lang w:val="en-US"/>
        </w:rPr>
        <w:t>: not enlarged</w:t>
      </w:r>
    </w:p>
    <w:p w:rsidR="004163BF" w:rsidRDefault="00667B17">
      <w:pPr>
        <w:rPr>
          <w:lang w:val="en-US"/>
        </w:rPr>
      </w:pPr>
      <w:r>
        <w:rPr>
          <w:lang w:val="en-US"/>
        </w:rPr>
        <w:t>Ventricles’ walls: thin</w:t>
      </w:r>
    </w:p>
    <w:p w:rsidR="00667B17" w:rsidRDefault="00667B17">
      <w:pPr>
        <w:rPr>
          <w:lang w:val="en-US"/>
        </w:rPr>
      </w:pPr>
      <w:r>
        <w:rPr>
          <w:lang w:val="en-US"/>
        </w:rPr>
        <w:t>C</w:t>
      </w:r>
      <w:r w:rsidRPr="00667B17">
        <w:rPr>
          <w:lang w:val="en-US"/>
        </w:rPr>
        <w:t>isterna magna</w:t>
      </w:r>
      <w:r>
        <w:rPr>
          <w:lang w:val="en-US"/>
        </w:rPr>
        <w:t xml:space="preserve"> – not enlarged</w:t>
      </w:r>
    </w:p>
    <w:p w:rsidR="00667B17" w:rsidRDefault="00667B17">
      <w:pPr>
        <w:rPr>
          <w:lang w:val="en-US"/>
        </w:rPr>
      </w:pPr>
      <w:proofErr w:type="spellStart"/>
      <w:r>
        <w:rPr>
          <w:lang w:val="en-US"/>
        </w:rPr>
        <w:t>I</w:t>
      </w:r>
      <w:r w:rsidRPr="00667B17">
        <w:rPr>
          <w:lang w:val="en-US"/>
        </w:rPr>
        <w:t>nterhemispheric</w:t>
      </w:r>
      <w:proofErr w:type="spellEnd"/>
      <w:r w:rsidRPr="00667B17">
        <w:rPr>
          <w:lang w:val="en-US"/>
        </w:rPr>
        <w:t xml:space="preserve"> fissure</w:t>
      </w:r>
      <w:r>
        <w:rPr>
          <w:lang w:val="en-US"/>
        </w:rPr>
        <w:t>: 8 mm</w:t>
      </w:r>
    </w:p>
    <w:p w:rsidR="00667B17" w:rsidRDefault="00667B17">
      <w:pPr>
        <w:rPr>
          <w:lang w:val="en-US"/>
        </w:rPr>
      </w:pPr>
      <w:r>
        <w:rPr>
          <w:lang w:val="en-US"/>
        </w:rPr>
        <w:t>L</w:t>
      </w:r>
      <w:r w:rsidRPr="00667B17">
        <w:rPr>
          <w:lang w:val="en-US"/>
        </w:rPr>
        <w:t>iquor spaces</w:t>
      </w:r>
      <w:r>
        <w:rPr>
          <w:lang w:val="en-US"/>
        </w:rPr>
        <w:t>: transparent</w:t>
      </w:r>
    </w:p>
    <w:p w:rsidR="00667B17" w:rsidRDefault="00667B17">
      <w:pPr>
        <w:rPr>
          <w:lang w:val="en-US"/>
        </w:rPr>
      </w:pPr>
      <w:r>
        <w:rPr>
          <w:lang w:val="en-US"/>
        </w:rPr>
        <w:t>A</w:t>
      </w:r>
      <w:r w:rsidRPr="00667B17">
        <w:rPr>
          <w:lang w:val="en-US"/>
        </w:rPr>
        <w:t>rachnoid space</w:t>
      </w:r>
      <w:r>
        <w:rPr>
          <w:lang w:val="en-US"/>
        </w:rPr>
        <w:t>: 2.9 mm</w:t>
      </w:r>
    </w:p>
    <w:p w:rsidR="00667B17" w:rsidRDefault="00667B17">
      <w:pPr>
        <w:rPr>
          <w:lang w:val="en-US"/>
        </w:rPr>
      </w:pPr>
      <w:r>
        <w:rPr>
          <w:lang w:val="en-US"/>
        </w:rPr>
        <w:t>V</w:t>
      </w:r>
      <w:r w:rsidRPr="00667B17">
        <w:rPr>
          <w:lang w:val="en-US"/>
        </w:rPr>
        <w:t>ascular plexus</w:t>
      </w:r>
      <w:r>
        <w:rPr>
          <w:lang w:val="en-US"/>
        </w:rPr>
        <w:t xml:space="preserve">es: </w:t>
      </w:r>
      <w:r w:rsidRPr="00667B17">
        <w:rPr>
          <w:lang w:val="en-US"/>
        </w:rPr>
        <w:t>symmetrical</w:t>
      </w:r>
      <w:r>
        <w:rPr>
          <w:lang w:val="en-US"/>
        </w:rPr>
        <w:t xml:space="preserve">, </w:t>
      </w:r>
      <w:r w:rsidRPr="00667B17">
        <w:rPr>
          <w:lang w:val="en-US"/>
        </w:rPr>
        <w:t xml:space="preserve">of normal </w:t>
      </w:r>
      <w:proofErr w:type="spellStart"/>
      <w:r w:rsidRPr="00667B17">
        <w:rPr>
          <w:lang w:val="en-US"/>
        </w:rPr>
        <w:t>echoicity</w:t>
      </w:r>
      <w:proofErr w:type="spellEnd"/>
      <w:r>
        <w:rPr>
          <w:lang w:val="en-US"/>
        </w:rPr>
        <w:t>.</w:t>
      </w:r>
    </w:p>
    <w:p w:rsidR="00667B17" w:rsidRDefault="00667B17">
      <w:pPr>
        <w:rPr>
          <w:lang w:val="en-US"/>
        </w:rPr>
      </w:pPr>
      <w:r>
        <w:rPr>
          <w:lang w:val="en-US"/>
        </w:rPr>
        <w:t>In frontal cross-section:</w:t>
      </w:r>
    </w:p>
    <w:p w:rsidR="00667B17" w:rsidRDefault="00667B17">
      <w:pPr>
        <w:rPr>
          <w:lang w:val="en-US"/>
        </w:rPr>
      </w:pPr>
      <w:r>
        <w:rPr>
          <w:lang w:val="en-US"/>
        </w:rPr>
        <w:t>Right: 7.3 mm</w:t>
      </w:r>
    </w:p>
    <w:p w:rsidR="00667B17" w:rsidRDefault="00667B17">
      <w:pPr>
        <w:rPr>
          <w:lang w:val="en-US"/>
        </w:rPr>
      </w:pPr>
      <w:r>
        <w:rPr>
          <w:lang w:val="en-US"/>
        </w:rPr>
        <w:t>Left: 7.0 mm</w:t>
      </w:r>
    </w:p>
    <w:p w:rsidR="00667B17" w:rsidRDefault="00667B17">
      <w:pPr>
        <w:rPr>
          <w:lang w:val="en-US"/>
        </w:rPr>
      </w:pPr>
      <w:r>
        <w:rPr>
          <w:lang w:val="en-US"/>
        </w:rPr>
        <w:t>Pathological formations are not found at the time of the examination.</w:t>
      </w:r>
    </w:p>
    <w:p w:rsidR="00667B17" w:rsidRDefault="00667B17">
      <w:pPr>
        <w:rPr>
          <w:lang w:val="en-US"/>
        </w:rPr>
      </w:pPr>
      <w:proofErr w:type="spellStart"/>
      <w:r>
        <w:rPr>
          <w:lang w:val="en-US"/>
        </w:rPr>
        <w:t>S</w:t>
      </w:r>
      <w:r w:rsidRPr="00667B17">
        <w:rPr>
          <w:lang w:val="en-US"/>
        </w:rPr>
        <w:t>onographic</w:t>
      </w:r>
      <w:proofErr w:type="spellEnd"/>
      <w:r w:rsidRPr="00667B17">
        <w:rPr>
          <w:lang w:val="en-US"/>
        </w:rPr>
        <w:t xml:space="preserve"> sign</w:t>
      </w:r>
      <w:r>
        <w:rPr>
          <w:lang w:val="en-US"/>
        </w:rPr>
        <w:t xml:space="preserve">s: slight dilation </w:t>
      </w:r>
      <w:r w:rsidR="00021FB6">
        <w:rPr>
          <w:lang w:val="en-US"/>
        </w:rPr>
        <w:t xml:space="preserve">of the interior liquor spaces, </w:t>
      </w:r>
      <w:proofErr w:type="spellStart"/>
      <w:r w:rsidR="00021FB6">
        <w:rPr>
          <w:lang w:val="en-US"/>
        </w:rPr>
        <w:t>i</w:t>
      </w:r>
      <w:r w:rsidR="00021FB6" w:rsidRPr="00021FB6">
        <w:rPr>
          <w:lang w:val="en-US"/>
        </w:rPr>
        <w:t>nterhemispheric</w:t>
      </w:r>
      <w:proofErr w:type="spellEnd"/>
      <w:r w:rsidR="00021FB6" w:rsidRPr="00021FB6">
        <w:rPr>
          <w:lang w:val="en-US"/>
        </w:rPr>
        <w:t xml:space="preserve"> fissure</w:t>
      </w:r>
      <w:r w:rsidR="00021FB6">
        <w:rPr>
          <w:lang w:val="en-US"/>
        </w:rPr>
        <w:t>.</w:t>
      </w:r>
    </w:p>
    <w:p w:rsidR="00021FB6" w:rsidRDefault="00021FB6">
      <w:pPr>
        <w:rPr>
          <w:lang w:val="en-US"/>
        </w:rPr>
      </w:pPr>
      <w:proofErr w:type="gramStart"/>
      <w:r>
        <w:rPr>
          <w:lang w:val="en-US"/>
        </w:rPr>
        <w:t xml:space="preserve">Doctor /signature/ </w:t>
      </w:r>
      <w:proofErr w:type="spellStart"/>
      <w:r>
        <w:rPr>
          <w:lang w:val="en-US"/>
        </w:rPr>
        <w:t>Fligil</w:t>
      </w:r>
      <w:proofErr w:type="spellEnd"/>
      <w:r>
        <w:rPr>
          <w:lang w:val="en-US"/>
        </w:rPr>
        <w:t xml:space="preserve"> A. E.</w:t>
      </w:r>
      <w:proofErr w:type="gramEnd"/>
    </w:p>
    <w:p w:rsidR="00021FB6" w:rsidRDefault="00021FB6">
      <w:pPr>
        <w:rPr>
          <w:lang w:val="en-US"/>
        </w:rPr>
      </w:pPr>
      <w:r>
        <w:rPr>
          <w:lang w:val="en-US"/>
        </w:rPr>
        <w:t>The results of the examination are not a diagnosis! The information is meant for a physician in charge.</w:t>
      </w:r>
    </w:p>
    <w:p w:rsidR="00021FB6" w:rsidRDefault="00021FB6">
      <w:pPr>
        <w:rPr>
          <w:lang w:val="en-US"/>
        </w:rPr>
      </w:pPr>
    </w:p>
    <w:p w:rsidR="004163BF" w:rsidRPr="004163BF" w:rsidRDefault="004163BF">
      <w:pPr>
        <w:rPr>
          <w:lang w:val="en-US"/>
        </w:rPr>
      </w:pPr>
    </w:p>
    <w:sectPr w:rsidR="004163BF" w:rsidRPr="004163BF" w:rsidSect="004163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BF"/>
    <w:rsid w:val="00021FB6"/>
    <w:rsid w:val="004163BF"/>
    <w:rsid w:val="00456A1F"/>
    <w:rsid w:val="00660122"/>
    <w:rsid w:val="00667B17"/>
    <w:rsid w:val="00BB7AEA"/>
    <w:rsid w:val="00D6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2019-07-19T09:29:00Z</dcterms:created>
  <dcterms:modified xsi:type="dcterms:W3CDTF">2019-07-19T09:29:00Z</dcterms:modified>
</cp:coreProperties>
</file>