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BA1" w:rsidRDefault="009B4319" w:rsidP="009B4319">
      <w:pPr>
        <w:pStyle w:val="a3"/>
        <w:rPr>
          <w:sz w:val="44"/>
          <w:szCs w:val="44"/>
          <w:lang w:val="uk-UA"/>
        </w:rPr>
      </w:pPr>
      <w:r w:rsidRPr="009B4319">
        <w:rPr>
          <w:sz w:val="44"/>
          <w:szCs w:val="44"/>
        </w:rPr>
        <w:t>Влияние технологий на повседневную жизнь</w:t>
      </w:r>
    </w:p>
    <w:p w:rsidR="009B4319" w:rsidRDefault="009B4319" w:rsidP="009B4319">
      <w:pPr>
        <w:rPr>
          <w:lang w:val="uk-UA"/>
        </w:rPr>
      </w:pPr>
    </w:p>
    <w:p w:rsidR="009B4319" w:rsidRPr="009B4319" w:rsidRDefault="009B4319" w:rsidP="009B4319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 и исторический контекст</w:t>
      </w: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играют все более важную роль в современной жизни, и их влияние на общество и повседневную деятельность человека невозможно переоценить. За </w:t>
      </w:r>
      <w:proofErr w:type="gram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несколько десятилетий произошел</w:t>
      </w:r>
      <w:proofErr w:type="gram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грандиозный скачок в развитии технологий, который изменил все — от способа общения до методов обучения, трудовой деятельности и даже повседневного быта. В данной статье мы рассмотрим, как именно технологии влияют на нашу жизнь, начиная с истории их развития и заканчивая влиянием на отдельные аспекты повседневности, такие как общение, работа, здравоохранение, образование и развлечение.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Исторический контекст: эволюция технологий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понять, как технологии трансформировали жизнь, стоит оглянуться на их </w:t>
      </w:r>
      <w:proofErr w:type="gram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протяжении времени. История технологий начинается с изобретения простых инструментов и механизмов, таких как колесо, рычаг и гончарный круг. Эти устройства позволяли человеку более эффективно использовать физическую силу, что привело к развитию сельского хозяйства, ремесел и торговли. По мере появления новых технологий, таких как паровой двигатель и электричество, началась промышленная революция, которая заложила основу для современной технократической эпохи.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Промышленная революция XVIII века, а затем и цифровая революция XX века, принесли с собой изобретения, которые полностью изменили ход человеческой истории. Телефон, радио, телевизор и интернет открыли новые горизонты для общения и обмена информацией. Появление компьютеров и сетевых технологий положило начало эре глобализации, когда все больше людей получили доступ к информации и средствам общения, независимо от их географического положения. С развитием этих технологий началась эпоха Интернета вещей (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где устройства связаны между собой и способны обмениваться данными в реальном времени.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Поворотный момент: цифровая революция и Интернет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революция, начавшаяся в конце XX века, стала поворотным моментом в истории технологий. Появление персональных компьютеров и последующее развитие интернета сделали информацию доступной как никогда ранее. Люди получили возможность работать, учиться и развлекаться удаленно, не выходя из дома. </w:t>
      </w:r>
      <w:proofErr w:type="gram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</w:t>
      </w:r>
      <w:proofErr w:type="gram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оказала влияние на все аспекты жизни: от образования и медицины до торговли и финансов.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изменил способы коммуникации, превратив мир в глобальную деревню. Социальные сети, такие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Twitter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сделали возможным мгновенное общение с людьми по всему миру. Появление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онлайн-рынков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таких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Amazon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Alibaba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изменило подход к покупкам, сделав их удобнее и доступнее. Смартфоны, в свою очередь, позволили всегда оставаться на связи и использовать различные приложения, которые помогают в решении повседневных задач.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Роль искусственного интеллекта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Современный этап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внедрением искусственного интеллекта (ИИ) и автоматизации. ИИ используется во многих областях, включая здравоохранение, финансы, производство и даже творчество. Системы на базе ИИ помогают прогнозировать погодные условия, управлять трафиком, разрабатывать новые лекарственные препараты и даже писать музыку и создавать произведения искусства. Автоматизация производства снизила потребность в ручном труде и привела к значительным изменениям на рынке труда. Роботы и системы на базе ИИ заменяют людей на некоторых рабочих местах, что повышает производительность, но также вызывает опасения по поводу безработицы и социального неравенства.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также внедряется в повседневную жизнь людей: голосовые помощники, такие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Siri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Alexa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Assistant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облегчают взаимодействие с цифровыми устройствами и помогают решать бытовые задачи. ИИ-платформы, такие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Netflix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используют алгоритмы для подбора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делает развлечения более персонализированными.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Технологии и проблемы приватности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развитием технологий возникают и новые проблемы, такие как защита персональных данных и вопросы приватности. Поскольку многие устройства собирают и обрабатывают огромное количество данных, возникает риск утечки информации и использования ее в неблаговидных целях. Важно понимать, что хотя технологии предоставляют огромные возможности, они также требуют ответственного отношения к вопросам конфиденциальности и безопасности данных.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устройства, такие как смартфоны, умные часы и даже бытовая техника, собирают информацию о наших предпочтениях, перемещениях и привычках. Большие компании, такие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Apple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используют эти данные для создания персонализированной рекламы и улучшения пользовательского опыта. Однако это вызывает беспокойство у пользователей, так как не всегда понятно, как именно и для каких целей используются собранные данные.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Технологии и изменение форм общения</w:t>
      </w:r>
    </w:p>
    <w:p w:rsidR="009B4319" w:rsidRDefault="009B4319" w:rsidP="009B4319">
      <w:pPr>
        <w:pStyle w:val="a5"/>
      </w:pPr>
      <w:r>
        <w:t>Технологии изменили то, как люди общаются, создавая новые формы взаимодействия и связывая нас с окружающим миром по-новому. В этой части мы рассмотрим, как технологии повлияли на наши методы общения, с одной стороны, облегчив установление контактов и предоставив доступ к неограниченному количеству информации, а с другой стороны, вызвав изменения в социальных связях и нормах поведения.</w:t>
      </w:r>
    </w:p>
    <w:p w:rsidR="009B4319" w:rsidRDefault="009B4319" w:rsidP="009B4319">
      <w:pPr>
        <w:pStyle w:val="3"/>
      </w:pPr>
      <w:r>
        <w:t>Эволюция общения: от писем до социальных сетей</w:t>
      </w:r>
    </w:p>
    <w:p w:rsidR="009B4319" w:rsidRDefault="009B4319" w:rsidP="009B4319">
      <w:pPr>
        <w:pStyle w:val="a5"/>
      </w:pPr>
      <w:r>
        <w:t xml:space="preserve">Если обратиться к истории, то первые средства дистанционной коммуникации включали письма и телеграф. С изобретением телефона люди получили возможность разговаривать в реальном времени, не </w:t>
      </w:r>
      <w:proofErr w:type="gramStart"/>
      <w:r>
        <w:t>находясь рядом друг с</w:t>
      </w:r>
      <w:proofErr w:type="gramEnd"/>
      <w:r>
        <w:t xml:space="preserve"> другом. Затем радио и телевидение позволили передавать информацию массово, охватывая огромные аудитории.</w:t>
      </w:r>
    </w:p>
    <w:p w:rsidR="009B4319" w:rsidRDefault="009B4319" w:rsidP="009B4319">
      <w:pPr>
        <w:pStyle w:val="a5"/>
      </w:pPr>
      <w:r>
        <w:t xml:space="preserve">Настоящая революция в общении произошла с появлением интернета и мобильных технологий. Электронная почта заменила традиционную переписку, а </w:t>
      </w:r>
      <w:proofErr w:type="spellStart"/>
      <w:r>
        <w:t>мессенджеры</w:t>
      </w:r>
      <w:proofErr w:type="spellEnd"/>
      <w:r>
        <w:t xml:space="preserve"> и социальные сети, такие как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Viber</w:t>
      </w:r>
      <w:proofErr w:type="spellEnd"/>
      <w:r>
        <w:t xml:space="preserve"> и </w:t>
      </w:r>
      <w:proofErr w:type="spellStart"/>
      <w:r>
        <w:t>Telegram</w:t>
      </w:r>
      <w:proofErr w:type="spellEnd"/>
      <w:r>
        <w:t>, сделали общение мгновенным. Сегодня можно отправить сообщение или видео буквально в одну секунду, независимо от расстояния между собеседниками. Интернет дал нам неограниченные возможности для общения, но также изменил и правила взаимодействия.</w:t>
      </w:r>
    </w:p>
    <w:p w:rsidR="009B4319" w:rsidRDefault="009B4319" w:rsidP="009B4319">
      <w:pPr>
        <w:pStyle w:val="a5"/>
      </w:pPr>
      <w:r>
        <w:t xml:space="preserve">Социальные сети, такие как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Twitter</w:t>
      </w:r>
      <w:proofErr w:type="spellEnd"/>
      <w:r>
        <w:t xml:space="preserve">, </w:t>
      </w:r>
      <w:proofErr w:type="spellStart"/>
      <w:r>
        <w:t>Instagram</w:t>
      </w:r>
      <w:proofErr w:type="spellEnd"/>
      <w:r>
        <w:t xml:space="preserve"> и </w:t>
      </w:r>
      <w:proofErr w:type="spellStart"/>
      <w:r>
        <w:t>LinkedIn</w:t>
      </w:r>
      <w:proofErr w:type="spellEnd"/>
      <w:r>
        <w:t>, позволили людям легко поддерживать конта</w:t>
      </w:r>
      <w:proofErr w:type="gramStart"/>
      <w:r>
        <w:t>кт с др</w:t>
      </w:r>
      <w:proofErr w:type="gramEnd"/>
      <w:r>
        <w:t xml:space="preserve">узьями, знакомыми и коллегами, а также находить единомышленников по интересам. Более того, социальные платформы создали новую культуру общения, где значительная часть личной и профессиональной жизни отображается в </w:t>
      </w:r>
      <w:proofErr w:type="spellStart"/>
      <w:r>
        <w:t>онлайн-пространстве</w:t>
      </w:r>
      <w:proofErr w:type="spellEnd"/>
      <w:r>
        <w:t>. Теперь пользователи могут не только переписываться, но и делиться мыслями, фотографиями, видео и даже вести прямые трансляции, создавая свой цифровой образ.</w:t>
      </w:r>
    </w:p>
    <w:p w:rsidR="009B4319" w:rsidRDefault="009B4319" w:rsidP="009B4319">
      <w:pPr>
        <w:pStyle w:val="3"/>
      </w:pPr>
      <w:r>
        <w:t>Влияние на социальные связи и личные взаимоотношения</w:t>
      </w:r>
    </w:p>
    <w:p w:rsidR="009B4319" w:rsidRDefault="009B4319" w:rsidP="009B4319">
      <w:pPr>
        <w:pStyle w:val="a5"/>
      </w:pPr>
      <w:r>
        <w:t xml:space="preserve">С развитием технологий изменилось восприятие личных и профессиональных связей. Хотя социальные сети и </w:t>
      </w:r>
      <w:proofErr w:type="spellStart"/>
      <w:r>
        <w:t>мессенджеры</w:t>
      </w:r>
      <w:proofErr w:type="spellEnd"/>
      <w:r>
        <w:t xml:space="preserve"> облегчают контакт с людьми, они также меняют глубину и качество этих взаимодействий. Возможность поддерживать отношения на расстоянии — несомненное преимущество. Однако чрезмерное использование виртуальных форм общения иногда приводит к снижению количества и качества личных встреч.</w:t>
      </w:r>
    </w:p>
    <w:p w:rsidR="009B4319" w:rsidRDefault="009B4319" w:rsidP="009B4319">
      <w:pPr>
        <w:pStyle w:val="a5"/>
      </w:pPr>
      <w:r>
        <w:t>Психологи и социологи поднимают вопрос о том, как новые технологии меняют наше восприятие дружбы и социального окружения. Виртуальные друзья и подписчики могут заменить реальных друзей, а цифровое взаимодействие — вытеснить личное общение. Возникает феномен «цифрового одиночества», когда, несмотря на большое количество виртуальных связей, человек может чувствовать себя изолированным и одиноким.</w:t>
      </w:r>
    </w:p>
    <w:p w:rsidR="009B4319" w:rsidRDefault="009B4319" w:rsidP="009B4319">
      <w:pPr>
        <w:pStyle w:val="a5"/>
      </w:pPr>
      <w:r>
        <w:t xml:space="preserve">Одновременно с этим появляются новые нормы и формы общения. </w:t>
      </w:r>
      <w:proofErr w:type="spellStart"/>
      <w:r>
        <w:t>Эмодзи</w:t>
      </w:r>
      <w:proofErr w:type="spellEnd"/>
      <w:r>
        <w:t xml:space="preserve">, </w:t>
      </w:r>
      <w:proofErr w:type="spellStart"/>
      <w:r>
        <w:t>мемы</w:t>
      </w:r>
      <w:proofErr w:type="spellEnd"/>
      <w:r>
        <w:t xml:space="preserve"> и </w:t>
      </w:r>
      <w:proofErr w:type="spellStart"/>
      <w:r>
        <w:t>гифки</w:t>
      </w:r>
      <w:proofErr w:type="spellEnd"/>
      <w:r>
        <w:t xml:space="preserve"> стали новым языком, позволяющим передавать эмоции и смысл без слов. Такая форма коммуникации помогает выражать мысли кратко и эффективно, но в то же время лишает общение части эмоциональной глубины. Неправильное использование </w:t>
      </w:r>
      <w:proofErr w:type="spellStart"/>
      <w:r>
        <w:t>эмодзи</w:t>
      </w:r>
      <w:proofErr w:type="spellEnd"/>
      <w:r>
        <w:t xml:space="preserve"> или </w:t>
      </w:r>
      <w:proofErr w:type="spellStart"/>
      <w:r>
        <w:t>онлайн-шуток</w:t>
      </w:r>
      <w:proofErr w:type="spellEnd"/>
      <w:r>
        <w:t xml:space="preserve"> может привести к недопониманию или даже к конфликту.</w:t>
      </w:r>
    </w:p>
    <w:p w:rsidR="009B4319" w:rsidRDefault="009B4319" w:rsidP="009B4319">
      <w:pPr>
        <w:pStyle w:val="3"/>
      </w:pPr>
      <w:r>
        <w:t>Влияние на языковую культуру и нормы общения</w:t>
      </w:r>
    </w:p>
    <w:p w:rsidR="009B4319" w:rsidRDefault="009B4319" w:rsidP="009B4319">
      <w:pPr>
        <w:pStyle w:val="a5"/>
      </w:pPr>
      <w:r>
        <w:t xml:space="preserve">Технологии также оказали воздействие на языковую культуру и нормы общения. Социальные сети и </w:t>
      </w:r>
      <w:proofErr w:type="spellStart"/>
      <w:r>
        <w:t>мессенджеры</w:t>
      </w:r>
      <w:proofErr w:type="spellEnd"/>
      <w:r>
        <w:t xml:space="preserve"> способствовали распространению нового «цифрового» языка. Сокращения, аббревиатуры и новые слова (например, «</w:t>
      </w:r>
      <w:proofErr w:type="spellStart"/>
      <w:r>
        <w:t>лол</w:t>
      </w:r>
      <w:proofErr w:type="spellEnd"/>
      <w:r>
        <w:t>», «</w:t>
      </w:r>
      <w:proofErr w:type="spellStart"/>
      <w:r>
        <w:t>брб</w:t>
      </w:r>
      <w:proofErr w:type="spellEnd"/>
      <w:r>
        <w:t>» и «</w:t>
      </w:r>
      <w:proofErr w:type="spellStart"/>
      <w:r>
        <w:t>рофл</w:t>
      </w:r>
      <w:proofErr w:type="spellEnd"/>
      <w:r>
        <w:t>») вошли в повседневный обиход, особенно среди молодежи. Это вызвало изменение норм орфографии и пунктуации, что не всегда положительно влияет на уровень языковой грамотности.</w:t>
      </w:r>
    </w:p>
    <w:p w:rsidR="009B4319" w:rsidRDefault="009B4319" w:rsidP="009B4319">
      <w:pPr>
        <w:pStyle w:val="a5"/>
      </w:pPr>
      <w:r>
        <w:t xml:space="preserve">С другой стороны, цифровая коммуникация дала жизнь новым жанрам и формам творчества. Посты в социальных сетях, </w:t>
      </w:r>
      <w:proofErr w:type="spellStart"/>
      <w:r>
        <w:t>блоги</w:t>
      </w:r>
      <w:proofErr w:type="spellEnd"/>
      <w:r>
        <w:t xml:space="preserve"> и </w:t>
      </w:r>
      <w:proofErr w:type="spellStart"/>
      <w:r>
        <w:t>видеоконтент</w:t>
      </w:r>
      <w:proofErr w:type="spellEnd"/>
      <w:r>
        <w:t xml:space="preserve"> на платформах, таких как </w:t>
      </w:r>
      <w:proofErr w:type="spellStart"/>
      <w:r>
        <w:t>YouTube</w:t>
      </w:r>
      <w:proofErr w:type="spellEnd"/>
      <w:r>
        <w:t xml:space="preserve">, стали новыми способами выражения мысли. Люди могут делиться своими идеями и взглядами, не обладая доступом </w:t>
      </w:r>
      <w:proofErr w:type="gramStart"/>
      <w:r>
        <w:t>к</w:t>
      </w:r>
      <w:proofErr w:type="gramEnd"/>
      <w:r>
        <w:t xml:space="preserve"> традиционным </w:t>
      </w:r>
      <w:proofErr w:type="spellStart"/>
      <w:r>
        <w:t>медиа</w:t>
      </w:r>
      <w:proofErr w:type="spellEnd"/>
      <w:r>
        <w:t>. Это сделало коммуникацию более демократичной и открыло доступ к информации для всех слоев населения.</w:t>
      </w:r>
    </w:p>
    <w:p w:rsidR="009B4319" w:rsidRDefault="009B4319" w:rsidP="009B4319">
      <w:pPr>
        <w:pStyle w:val="3"/>
      </w:pPr>
      <w:r>
        <w:t>Плюсы и минусы цифрового общения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Преимущества:</w:t>
      </w:r>
    </w:p>
    <w:p w:rsidR="009B4319" w:rsidRDefault="009B4319" w:rsidP="009B4319">
      <w:pPr>
        <w:pStyle w:val="a5"/>
        <w:numPr>
          <w:ilvl w:val="0"/>
          <w:numId w:val="1"/>
        </w:numPr>
      </w:pPr>
      <w:r>
        <w:rPr>
          <w:rStyle w:val="a6"/>
          <w:rFonts w:eastAsiaTheme="majorEastAsia"/>
        </w:rPr>
        <w:t>Упрощение контактов:</w:t>
      </w:r>
      <w:r>
        <w:t xml:space="preserve"> Благодаря технологиям можно поддерживать отношения с друзьями и родственниками, которые живут далеко. Это особенно важно для людей, которые часто переезжают или работают за границей.</w:t>
      </w:r>
    </w:p>
    <w:p w:rsidR="009B4319" w:rsidRDefault="009B4319" w:rsidP="009B4319">
      <w:pPr>
        <w:pStyle w:val="a5"/>
        <w:numPr>
          <w:ilvl w:val="0"/>
          <w:numId w:val="1"/>
        </w:numPr>
      </w:pPr>
      <w:r>
        <w:rPr>
          <w:rStyle w:val="a6"/>
          <w:rFonts w:eastAsiaTheme="majorEastAsia"/>
        </w:rPr>
        <w:t>Доступность информации:</w:t>
      </w:r>
      <w:r>
        <w:t xml:space="preserve"> Интернет предоставляет доступ к огромному количеству информации, что помогает в саморазвитии и профессиональном росте.</w:t>
      </w:r>
    </w:p>
    <w:p w:rsidR="009B4319" w:rsidRDefault="009B4319" w:rsidP="009B4319">
      <w:pPr>
        <w:pStyle w:val="a5"/>
        <w:numPr>
          <w:ilvl w:val="0"/>
          <w:numId w:val="1"/>
        </w:numPr>
      </w:pPr>
      <w:r>
        <w:rPr>
          <w:rStyle w:val="a6"/>
          <w:rFonts w:eastAsiaTheme="majorEastAsia"/>
        </w:rPr>
        <w:t>Гибкость и удобство:</w:t>
      </w:r>
      <w:r>
        <w:t xml:space="preserve"> Люди могут общаться в любое время и в любом месте, что значительно упрощает планирование личных и рабочих встреч.</w:t>
      </w:r>
    </w:p>
    <w:p w:rsidR="009B4319" w:rsidRDefault="009B4319" w:rsidP="009B4319">
      <w:pPr>
        <w:pStyle w:val="a5"/>
        <w:numPr>
          <w:ilvl w:val="0"/>
          <w:numId w:val="1"/>
        </w:numPr>
      </w:pPr>
      <w:r>
        <w:rPr>
          <w:rStyle w:val="a6"/>
          <w:rFonts w:eastAsiaTheme="majorEastAsia"/>
        </w:rPr>
        <w:t>Виртуальные сообщества:</w:t>
      </w:r>
      <w:r>
        <w:t xml:space="preserve"> Социальные сети объединяют людей с общими интересами, создавая виртуальные сообщества и группы поддержки.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Недостатки:</w:t>
      </w:r>
    </w:p>
    <w:p w:rsidR="009B4319" w:rsidRDefault="009B4319" w:rsidP="009B4319">
      <w:pPr>
        <w:pStyle w:val="a5"/>
        <w:numPr>
          <w:ilvl w:val="0"/>
          <w:numId w:val="2"/>
        </w:numPr>
      </w:pPr>
      <w:r>
        <w:rPr>
          <w:rStyle w:val="a6"/>
          <w:rFonts w:eastAsiaTheme="majorEastAsia"/>
        </w:rPr>
        <w:t>Зависимость от технологий:</w:t>
      </w:r>
      <w:r>
        <w:t xml:space="preserve"> Увлечение цифровыми технологиями может привести к зависимости, когда человек проводит слишком много времени в сети, что снижает его продуктивность и может негативно сказываться на психическом здоровье.</w:t>
      </w:r>
    </w:p>
    <w:p w:rsidR="009B4319" w:rsidRDefault="009B4319" w:rsidP="009B4319">
      <w:pPr>
        <w:pStyle w:val="a5"/>
        <w:numPr>
          <w:ilvl w:val="0"/>
          <w:numId w:val="2"/>
        </w:numPr>
      </w:pPr>
      <w:r>
        <w:rPr>
          <w:rStyle w:val="a6"/>
          <w:rFonts w:eastAsiaTheme="majorEastAsia"/>
        </w:rPr>
        <w:t>Проблемы с личными контактами:</w:t>
      </w:r>
      <w:r>
        <w:t xml:space="preserve"> Постоянное использование </w:t>
      </w:r>
      <w:proofErr w:type="spellStart"/>
      <w:r>
        <w:t>мессенджеров</w:t>
      </w:r>
      <w:proofErr w:type="spellEnd"/>
      <w:r>
        <w:t xml:space="preserve"> и социальных сетей может привести к тому, что личные встречи и глубокие разговоры станут реже.</w:t>
      </w:r>
    </w:p>
    <w:p w:rsidR="009B4319" w:rsidRDefault="009B4319" w:rsidP="009B4319">
      <w:pPr>
        <w:pStyle w:val="a5"/>
        <w:numPr>
          <w:ilvl w:val="0"/>
          <w:numId w:val="2"/>
        </w:numPr>
      </w:pPr>
      <w:r>
        <w:rPr>
          <w:rStyle w:val="a6"/>
          <w:rFonts w:eastAsiaTheme="majorEastAsia"/>
        </w:rPr>
        <w:t>Информационная перегрузка:</w:t>
      </w:r>
      <w:r>
        <w:t xml:space="preserve"> Интернет предоставляет слишком много информации, что может вызвать перегрузку и стресс. Люди часто сталкиваются с «шумом» в сети, который мешает сосредоточиться.</w:t>
      </w:r>
    </w:p>
    <w:p w:rsidR="009B4319" w:rsidRDefault="009B4319" w:rsidP="009B4319">
      <w:pPr>
        <w:pStyle w:val="a5"/>
        <w:numPr>
          <w:ilvl w:val="0"/>
          <w:numId w:val="2"/>
        </w:numPr>
      </w:pPr>
      <w:r>
        <w:rPr>
          <w:rStyle w:val="a6"/>
          <w:rFonts w:eastAsiaTheme="majorEastAsia"/>
        </w:rPr>
        <w:t>Проблемы конфиденциальности:</w:t>
      </w:r>
      <w:r>
        <w:t xml:space="preserve"> Обсуждение личных вопросов в сети часто приводит к утечкам информации и нарушению приватности. Цифровые следы остаются в интернете, даже если пользователь думает, что удалил сообщение.</w:t>
      </w:r>
    </w:p>
    <w:p w:rsidR="009B4319" w:rsidRDefault="009B4319" w:rsidP="009B4319">
      <w:pPr>
        <w:pStyle w:val="3"/>
      </w:pPr>
      <w:r>
        <w:t>Технологии и культурные изменения</w:t>
      </w:r>
    </w:p>
    <w:p w:rsidR="009B4319" w:rsidRDefault="009B4319" w:rsidP="009B4319">
      <w:pPr>
        <w:pStyle w:val="a5"/>
      </w:pPr>
      <w:r>
        <w:t xml:space="preserve">Не следует забывать и о культурных изменениях, вызванных новыми технологиями. Они затрагивают все аспекты нашей жизни — от восприятия личного пространства до этикета общения. Например, смартфоны и носимые устройства стали неотъемлемой частью жизни большинства людей. Множество действий, которые раньше были частью общественного взаимодействия, таких как </w:t>
      </w:r>
      <w:proofErr w:type="gramStart"/>
      <w:r>
        <w:t>ожидание</w:t>
      </w:r>
      <w:proofErr w:type="gramEnd"/>
      <w:r>
        <w:t xml:space="preserve"> в очереди или поездка в общественном транспорте, теперь заполняются просмотром экрана и взаимодействием с виртуальным миром.</w:t>
      </w:r>
    </w:p>
    <w:p w:rsidR="009B4319" w:rsidRDefault="009B4319" w:rsidP="009B4319">
      <w:pPr>
        <w:pStyle w:val="a5"/>
      </w:pPr>
      <w:r>
        <w:t xml:space="preserve">Изменились и представления о времени. Благодаря технологиям люди могут работать и общаться 24/7, что с </w:t>
      </w:r>
      <w:proofErr w:type="gramStart"/>
      <w:r>
        <w:t>одной стороны открывает</w:t>
      </w:r>
      <w:proofErr w:type="gramEnd"/>
      <w:r>
        <w:t xml:space="preserve"> больше возможностей, а с другой — увеличивает стресс и негативно влияет на баланс между работой и личной жизнью.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Влияние технологий на рынок труда и образование</w:t>
      </w:r>
    </w:p>
    <w:p w:rsidR="009B4319" w:rsidRDefault="009B4319" w:rsidP="009B4319">
      <w:pPr>
        <w:pStyle w:val="a5"/>
      </w:pPr>
      <w:r>
        <w:t>Технологии произвели революцию не только в общении, но и в том, как мы работаем и учимся. Эти изменения затронули все отрасли и профессии, повлияв на квалификационные требования, рабочие условия и даже на само представление о труде. В этой части мы рассмотрим, как технологии изменили рынок труда, способствовали появлению новых профессий, изменили подход к образованию и создали условия для развития новых навыков.</w:t>
      </w:r>
    </w:p>
    <w:p w:rsidR="009B4319" w:rsidRDefault="009B4319" w:rsidP="009B4319">
      <w:pPr>
        <w:pStyle w:val="3"/>
      </w:pPr>
      <w:r>
        <w:t>Технологии и изменения на рынке труда</w:t>
      </w:r>
    </w:p>
    <w:p w:rsidR="009B4319" w:rsidRDefault="009B4319" w:rsidP="009B4319">
      <w:pPr>
        <w:pStyle w:val="a5"/>
      </w:pPr>
      <w:r>
        <w:t>Современные технологии, такие как автоматизация, роботизация и искусственный интеллект, изменили многие аспекты работы и производства. Они сделали работу более продуктивной, позволив компаниям автоматизировать рутинные процессы и сосредоточиться на более сложных задачах. Однако это также вызвало ряд социальных и экономических последствий.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Появление новых профессий:</w:t>
      </w:r>
      <w:r>
        <w:t xml:space="preserve"> С развитием технологий возникли новые профессии и рабочие роли, которые раньше не существовали. Например, специалисты по данным, разработчики ИИ, дизайнеры UX/UI и администраторы облачных сервисов стали востребованными благодаря цифровой трансформации. В области маркетинга и </w:t>
      </w:r>
      <w:proofErr w:type="spellStart"/>
      <w:r>
        <w:t>медиа</w:t>
      </w:r>
      <w:proofErr w:type="spellEnd"/>
      <w:r>
        <w:t xml:space="preserve"> также произошли изменения: теперь профессионалы должны владеть навыками работы с цифровыми платформами, аналитикой и социальными сетями.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Изменение формата занятости:</w:t>
      </w:r>
      <w:r>
        <w:t xml:space="preserve"> Технологии позволили развивать новые форматы занятости, такие как удаленная работа и </w:t>
      </w:r>
      <w:proofErr w:type="spellStart"/>
      <w:r>
        <w:t>фриланс</w:t>
      </w:r>
      <w:proofErr w:type="spellEnd"/>
      <w:r>
        <w:t xml:space="preserve">. Мобильные технологии и платформы для совместной работы (например, </w:t>
      </w:r>
      <w:proofErr w:type="spellStart"/>
      <w:r>
        <w:t>Slack</w:t>
      </w:r>
      <w:proofErr w:type="spellEnd"/>
      <w:r>
        <w:t xml:space="preserve">, </w:t>
      </w:r>
      <w:proofErr w:type="spellStart"/>
      <w:r>
        <w:t>Trello</w:t>
      </w:r>
      <w:proofErr w:type="spellEnd"/>
      <w:r>
        <w:t xml:space="preserve"> и </w:t>
      </w:r>
      <w:proofErr w:type="spellStart"/>
      <w:r>
        <w:t>Zoom</w:t>
      </w:r>
      <w:proofErr w:type="spellEnd"/>
      <w:r>
        <w:t xml:space="preserve">) сделали возможным удаленное взаимодействие команд. Это изменило традиционное понимание рабочего пространства и дало больше </w:t>
      </w:r>
      <w:proofErr w:type="gramStart"/>
      <w:r>
        <w:t>гибкости</w:t>
      </w:r>
      <w:proofErr w:type="gramEnd"/>
      <w:r>
        <w:t xml:space="preserve"> как работникам, так и работодателям. Всё больше компаний переходят на гибридные или полностью удаленные модели работы, что привело к изменению структуры офисных пространств и подходов к управлению персоналом.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Автоматизация и безработица:</w:t>
      </w:r>
      <w:r>
        <w:t xml:space="preserve"> Несмотря на позитивные изменения, автоматизация вызвала опасения по поводу сокращения рабочих мест. В сфере производства и логистики использование роботизированных систем привело к снижению спроса на неквалифицированную рабочую силу. Работы, которые раньше выполнялись людьми, теперь могут выполняться машинами быстрее и с меньшей погрешностью. Появляется новый вызов для общества: как адаптировать людей, чьи профессии устаревают, и как переквалифицировать работников для новых ролей.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Влияние на малый бизнес:</w:t>
      </w:r>
      <w:r>
        <w:t xml:space="preserve"> Цифровые технологии дали мощный импульс для развития малого и среднего бизнеса. Создание </w:t>
      </w:r>
      <w:proofErr w:type="spellStart"/>
      <w:r>
        <w:t>онлайн-магазинов</w:t>
      </w:r>
      <w:proofErr w:type="spellEnd"/>
      <w:r>
        <w:t xml:space="preserve">, автоматизация бухгалтерии и цифровой маркетинг позволяют компаниям малого и среднего бизнеса конкурировать наравне с крупными игроками. Электронная коммерция и </w:t>
      </w:r>
      <w:proofErr w:type="spellStart"/>
      <w:r>
        <w:t>онлайн-платформы</w:t>
      </w:r>
      <w:proofErr w:type="spellEnd"/>
      <w:r>
        <w:t xml:space="preserve"> открыли новые рынки и расширили возможности для предпринимателей.</w:t>
      </w:r>
    </w:p>
    <w:p w:rsidR="009B4319" w:rsidRDefault="009B4319" w:rsidP="009B4319">
      <w:pPr>
        <w:pStyle w:val="3"/>
      </w:pPr>
      <w:r>
        <w:t>Образование в цифровую эпоху</w:t>
      </w:r>
    </w:p>
    <w:p w:rsidR="009B4319" w:rsidRDefault="009B4319" w:rsidP="009B4319">
      <w:pPr>
        <w:pStyle w:val="a5"/>
      </w:pPr>
      <w:r>
        <w:t xml:space="preserve">Технологии изменили не только рынок труда, но и подход к обучению и получению образования. Интернет и цифровые устройства предоставили доступ к учебным ресурсам, которые раньше были недоступны большинству людей, и открыли новые способы получения знаний. Традиционные методы обучения — лекции, семинары и учебники — дополнены интерактивными платформами и </w:t>
      </w:r>
      <w:proofErr w:type="spellStart"/>
      <w:r>
        <w:t>онлайн-курсами</w:t>
      </w:r>
      <w:proofErr w:type="spellEnd"/>
      <w:r>
        <w:t>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 xml:space="preserve">Электронное обучение и </w:t>
      </w:r>
      <w:proofErr w:type="spellStart"/>
      <w:r>
        <w:rPr>
          <w:rStyle w:val="a6"/>
          <w:rFonts w:eastAsiaTheme="majorEastAsia"/>
        </w:rPr>
        <w:t>онлайн-курсы</w:t>
      </w:r>
      <w:proofErr w:type="spellEnd"/>
      <w:r>
        <w:rPr>
          <w:rStyle w:val="a6"/>
          <w:rFonts w:eastAsiaTheme="majorEastAsia"/>
        </w:rPr>
        <w:t>:</w:t>
      </w:r>
      <w:r>
        <w:t xml:space="preserve"> Платформы, такие как </w:t>
      </w:r>
      <w:proofErr w:type="spellStart"/>
      <w:r>
        <w:t>Coursera</w:t>
      </w:r>
      <w:proofErr w:type="spellEnd"/>
      <w:r>
        <w:t xml:space="preserve">, </w:t>
      </w:r>
      <w:proofErr w:type="spellStart"/>
      <w:r>
        <w:t>edX</w:t>
      </w:r>
      <w:proofErr w:type="spellEnd"/>
      <w:r>
        <w:t xml:space="preserve">, </w:t>
      </w:r>
      <w:proofErr w:type="spellStart"/>
      <w:r>
        <w:t>Udemy</w:t>
      </w:r>
      <w:proofErr w:type="spellEnd"/>
      <w:r>
        <w:t xml:space="preserve"> и </w:t>
      </w:r>
      <w:proofErr w:type="spellStart"/>
      <w:r>
        <w:t>Khan</w:t>
      </w:r>
      <w:proofErr w:type="spellEnd"/>
      <w:r>
        <w:t xml:space="preserve"> </w:t>
      </w:r>
      <w:proofErr w:type="spellStart"/>
      <w:r>
        <w:t>Academy</w:t>
      </w:r>
      <w:proofErr w:type="spellEnd"/>
      <w:r>
        <w:t>, предлагают тысячи курсов по различным тематикам — от программирования и управления проектами до искусствоведения и психологии. Эти курсы дают возможность учиться в удобное время и в своем темпе, что особенно полезно для взрослых студентов и тех, кто совмещает обучение с работой.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Дистанционное обучение и виртуальные классы:</w:t>
      </w:r>
      <w:r>
        <w:t xml:space="preserve"> Развитие технологий сделало дистанционное обучение и виртуальные классы реальностью. Видеоконференции, интерактивные задания и облачные хранилища данных позволяют учителям и ученикам взаимодействовать, даже если они находятся на разных концах света. Пандемия COVID-19 ускорила внедрение этих технологий, сделав их частью повседневного образовательного процесса.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Использование ИИ и адаптивного обучения:</w:t>
      </w:r>
      <w:r>
        <w:t xml:space="preserve"> Искусственный интеллект в образовании позволяет персонализировать учебный процесс. Системы на основе ИИ могут анализировать успехи и слабые стороны учащихся и подбирать материалы, которые помогут лучше понять предмет. Адаптивное обучение делает учебу более эффективной, помогая каждому студенту прогрессировать в своем темпе.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Проблемы цифрового неравенства:</w:t>
      </w:r>
      <w:r>
        <w:t xml:space="preserve"> Однако не все аспекты внедрения технологий в образование положительны. Одной из главных проблем является цифровое неравенство. Доступ к современным образовательным ресурсам и цифровым устройствам не всегда одинаков. В некоторых регионах и странах учащиеся не имеют доступа к интернету или компьютерам, что ограничивает их возможности для обучения и развития. Это ставит под угрозу равенство в получении образования и создает разрыв между различными социальными и экономическими группами.</w:t>
      </w:r>
    </w:p>
    <w:p w:rsidR="009B4319" w:rsidRDefault="009B4319" w:rsidP="009B4319">
      <w:pPr>
        <w:pStyle w:val="3"/>
      </w:pPr>
      <w:r>
        <w:t>Влияние технологий на навыки и компетенции</w:t>
      </w:r>
    </w:p>
    <w:p w:rsidR="009B4319" w:rsidRDefault="009B4319" w:rsidP="009B4319">
      <w:pPr>
        <w:pStyle w:val="a5"/>
      </w:pPr>
      <w:r>
        <w:t>С развитием технологий изменяются и требования к навыкам и компетенциям работников. Сегодняшний рынок труда требует от кандидатов не только глубоких знаний в своей области, но и владения цифровыми навыками и понимания технологий. Например, даже в профессиях, не связанных напрямую с IT, важно знать основы работы с компьютером, умение обрабатывать данные и использовать современные коммуникационные инструменты.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Мягкие навыки и социальный интеллект:</w:t>
      </w:r>
      <w:r>
        <w:t xml:space="preserve"> В условиях цифровой трансформации работодатели все чаще обращают внимание на наличие у кандидатов «мягких навыков» (</w:t>
      </w:r>
      <w:proofErr w:type="spellStart"/>
      <w:r>
        <w:t>soft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), таких как </w:t>
      </w:r>
      <w:proofErr w:type="gramStart"/>
      <w:r>
        <w:t>способность</w:t>
      </w:r>
      <w:proofErr w:type="gramEnd"/>
      <w:r>
        <w:t xml:space="preserve"> к адаптации, критическое мышление, эмоциональный интеллект и умение работать в команде. Это связано с тем, что технологии выполняют рутинные задачи, оставляя людям более сложные и </w:t>
      </w:r>
      <w:proofErr w:type="spellStart"/>
      <w:r>
        <w:t>креативные</w:t>
      </w:r>
      <w:proofErr w:type="spellEnd"/>
      <w:r>
        <w:t xml:space="preserve"> задачи, которые требуют высокого уровня межличностных и когнитивных способностей.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Жизненное обучение и переквалификация:</w:t>
      </w:r>
      <w:r>
        <w:t xml:space="preserve"> Постоянное развитие технологий и изменение требований на рынке труда подталкивают к идее «жизненного обучения» (</w:t>
      </w:r>
      <w:proofErr w:type="spellStart"/>
      <w:r>
        <w:t>lifelong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>). Чтобы оставаться конкурентоспособными, работники должны постоянно развивать свои навыки, проходить курсы и тренинги. Это меняет традиционное представление о карьере, делая необходимость постоянного обучения и самосовершенствования нормой.</w:t>
      </w:r>
    </w:p>
    <w:p w:rsidR="009B4319" w:rsidRDefault="009B4319" w:rsidP="009B4319">
      <w:pPr>
        <w:pStyle w:val="3"/>
      </w:pPr>
      <w:r>
        <w:t>Позитивные и негативные аспекты внедрения технологий в трудовую сферу и образование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Преимущества:</w:t>
      </w:r>
    </w:p>
    <w:p w:rsidR="009B4319" w:rsidRDefault="009B4319" w:rsidP="009B4319">
      <w:pPr>
        <w:pStyle w:val="a5"/>
        <w:numPr>
          <w:ilvl w:val="0"/>
          <w:numId w:val="3"/>
        </w:numPr>
      </w:pPr>
      <w:r>
        <w:rPr>
          <w:rStyle w:val="a6"/>
          <w:rFonts w:eastAsiaTheme="majorEastAsia"/>
        </w:rPr>
        <w:t>Увеличение производительности:</w:t>
      </w:r>
      <w:r>
        <w:t xml:space="preserve"> Технологии помогают автоматизировать рутинные процессы, повышая производительность труда и снижая издержки.</w:t>
      </w:r>
    </w:p>
    <w:p w:rsidR="009B4319" w:rsidRDefault="009B4319" w:rsidP="009B4319">
      <w:pPr>
        <w:pStyle w:val="a5"/>
        <w:numPr>
          <w:ilvl w:val="0"/>
          <w:numId w:val="3"/>
        </w:numPr>
      </w:pPr>
      <w:r>
        <w:rPr>
          <w:rStyle w:val="a6"/>
          <w:rFonts w:eastAsiaTheme="majorEastAsia"/>
        </w:rPr>
        <w:t>Расширение доступа к знаниям:</w:t>
      </w:r>
      <w:r>
        <w:t xml:space="preserve"> </w:t>
      </w:r>
      <w:proofErr w:type="spellStart"/>
      <w:r>
        <w:t>Онлайн-курсы</w:t>
      </w:r>
      <w:proofErr w:type="spellEnd"/>
      <w:r>
        <w:t>, учебные материалы и доступ к информации сделали обучение более доступным для людей по всему миру.</w:t>
      </w:r>
    </w:p>
    <w:p w:rsidR="009B4319" w:rsidRDefault="009B4319" w:rsidP="009B4319">
      <w:pPr>
        <w:pStyle w:val="a5"/>
        <w:numPr>
          <w:ilvl w:val="0"/>
          <w:numId w:val="3"/>
        </w:numPr>
      </w:pPr>
      <w:r>
        <w:rPr>
          <w:rStyle w:val="a6"/>
          <w:rFonts w:eastAsiaTheme="majorEastAsia"/>
        </w:rPr>
        <w:t>Гибкость занятости:</w:t>
      </w:r>
      <w:r>
        <w:t xml:space="preserve"> Новые форматы работы и обучения дают людям больше свободы и возможности совмещать работу, учебу и личную жизнь.</w:t>
      </w:r>
    </w:p>
    <w:p w:rsidR="009B4319" w:rsidRDefault="009B4319" w:rsidP="009B4319">
      <w:pPr>
        <w:pStyle w:val="a5"/>
      </w:pPr>
      <w:r>
        <w:rPr>
          <w:rStyle w:val="a6"/>
          <w:rFonts w:eastAsiaTheme="majorEastAsia"/>
        </w:rPr>
        <w:t>Недостатки:</w:t>
      </w:r>
    </w:p>
    <w:p w:rsidR="009B4319" w:rsidRDefault="009B4319" w:rsidP="009B4319">
      <w:pPr>
        <w:pStyle w:val="a5"/>
        <w:numPr>
          <w:ilvl w:val="0"/>
          <w:numId w:val="4"/>
        </w:numPr>
      </w:pPr>
      <w:r>
        <w:rPr>
          <w:rStyle w:val="a6"/>
          <w:rFonts w:eastAsiaTheme="majorEastAsia"/>
        </w:rPr>
        <w:t>Риск безработицы:</w:t>
      </w:r>
      <w:r>
        <w:t xml:space="preserve"> Автоматизация и ИИ могут вытеснить людей из определенных профессий, что требует пересмотра подходов к трудоустройству и переквалификации.</w:t>
      </w:r>
    </w:p>
    <w:p w:rsidR="009B4319" w:rsidRDefault="009B4319" w:rsidP="009B4319">
      <w:pPr>
        <w:pStyle w:val="a5"/>
        <w:numPr>
          <w:ilvl w:val="0"/>
          <w:numId w:val="4"/>
        </w:numPr>
      </w:pPr>
      <w:r>
        <w:rPr>
          <w:rStyle w:val="a6"/>
          <w:rFonts w:eastAsiaTheme="majorEastAsia"/>
        </w:rPr>
        <w:t>Цифровое неравенство:</w:t>
      </w:r>
      <w:r>
        <w:t xml:space="preserve"> Неравномерное распределение технологий и доступа к интернету может создать неравенство в возможностях получения образования и работы.</w:t>
      </w:r>
    </w:p>
    <w:p w:rsidR="009B4319" w:rsidRDefault="009B4319" w:rsidP="009B4319">
      <w:pPr>
        <w:pStyle w:val="a5"/>
        <w:numPr>
          <w:ilvl w:val="0"/>
          <w:numId w:val="4"/>
        </w:numPr>
      </w:pPr>
      <w:r>
        <w:rPr>
          <w:rStyle w:val="a6"/>
          <w:rFonts w:eastAsiaTheme="majorEastAsia"/>
        </w:rPr>
        <w:t>Проблемы с балансом между работой и личной жизнью:</w:t>
      </w:r>
      <w:r>
        <w:t xml:space="preserve"> Благодаря цифровым технологиям люди могут работать и учиться в любое время, но это также приводит к выгоранию и нарушению баланса между работой и личной жизнью.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в медицине и здравоохранении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произвели настоящую революцию в области медицины и здравоохранения, сделав диагностику и лечение заболеваний более эффективными, улучшив качество жизни и продлив её продолжительность. Они изменили подход к медицинскому обслуживанию и дали возможность пациентам и врачам взаимодействовать более гибко и точно. В этой части статьи мы рассмотрим, как технологии повлияли на медицинские процессы, лечение, диагностику и профилактику заболеваний, а также как они открыли новые перспективы для научных исследований.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Роль технологий в диагностике и лечении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достижений последних десятилетий стало использование технологий для диагностики заболеваний. Современное медицинское оборудование, такое как МРТ, КТ и УЗИ, позволяет врачам быстро и точно выявлять проблемы со здоровьем на ранних стадиях. Новейшие методы визуализации помогают обнаруживать опухоли, оценивать состояние внутренних органов и контролировать развитие заболеваний. Использование цифровых рентгеновских снимков и 3D-моделирования также упростило процесс диагностики, сделав его более информативным.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Генетика и персонализированная медицина: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развитием генетических технологий появилась возможность точнее диагностировать генетические заболевания и предрасположенность к ним. Технологии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секвенирования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ДНК позволяют определять индивидуальные риски и разрабатывать персонализированные планы лечения. Это особенно важно в онкологии: генные анализы могут выявить мутации, которые провоцируют развитие рака, и подобрать специфическое лечение, направленное на эти мутации.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Телемедицина</w:t>
      </w:r>
      <w:proofErr w:type="spellEnd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удаленное лечение: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главных достижений последних лет стало развитие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телемедицины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Технологии видеоконференций и мобильные приложения позволяют пациентам консультироваться с врачами, не выходя из дома. Это удобно как для пациентов, так и для врачей, особенно в условиях пандемии COVID-19.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Телемедицина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расширяет доступ к медицинской помощи для жителей отдаленных регионов и позволяет экономить время на поездках и ожидании.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Роботизированные технологии: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хирургии все чаще применяются роботизированные системы, такие как хирургический комплекс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Da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Vinci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позволяют проводить сложные операции с минимальными разрезами. Роботы могут выполнять операции с высочайшей точностью, что снижает риски для пациентов и сокращает время восстановления. Роботизированные технологии также используются в реабилитации: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экзоскелеты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помогают пациентам восстанавливать подвижность и заново учиться ходить после травм и инсультов.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Искусственный интеллект и большие данные в медицине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Искусственный интеллект (ИИ) и технологии анализа больших данных открыли новые горизонты в диагностике и лечении. ИИ-системы могут обрабатывать огромные объемы медицинской информации и выявлять закономерности, которые трудно заметить врачу. Это позволяет более точно прогнозировать развитие заболеваний и разрабатывать профилактические меры.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Прогнозирование и диагностика: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ИИ-системы используются для анализа данных, таких как рентгеновские снимки, МРТ и УЗИ. Алгоритмы глубокого обучения помогают выявлять патологии на изображениях, обнаруживая признаки заболеваний на ранних стадиях. Это особенно эффективно при диагностике онкологических заболеваний, где раннее выявление опухолей играет критическую роль.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больших данных: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учреждения собирают огромное количество данных о пациентах, которые включают информацию о заболеваниях, лечении и результатах анализов. Эти данные можно использовать для проведения исследований и разработки новых методов лечения. Анализ больших данных помогает выявлять закономерности, прогнозировать эпидемии и оценивать эффективность применяемых терапий.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в разработке лекарств: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Искусственный интеллект также используется для разработки новых лекарственных препаратов. Алгоритмы ИИ могут анализировать химические свойства веществ и предсказывать их эффективность в борьбе с различными заболеваниями. Это значительно ускоряет процесс разработки лекарств и снижает затраты на исследования.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Развитие технологий в профилактике и мониторинге здоровья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технологии способствуют не только лечению, но и профилактике заболеваний. Появились умные устройства, которые помогают людям следить за своим здоровьем и физическим состоянием в режиме реального времени. Такие устройства, как </w:t>
      </w:r>
      <w:proofErr w:type="spellStart"/>
      <w:proofErr w:type="gram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фитнес-браслеты</w:t>
      </w:r>
      <w:proofErr w:type="spellEnd"/>
      <w:proofErr w:type="gram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умные часы и датчики мониторинга, собирают информацию о частоте сердечных сокращений, уровне активности, качестве сна и даже уровне сахара в крови.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Носящие устройства и мобильные приложения: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Устройства, отслеживающие физическую активность и параметры здоровья, позволяют людям вести более активный образ жизни и предотвращать развитие заболеваний. Например, умные часы могут предупреждать владельца о повышенной частоте сердечных сокращений или необходимости сделать перерыв для отдыха. Мобильные приложения помогают вести дневники здоровья, отслеживать прием лекарств и даже напоминать о визитах к врачу.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хронических заболеваний: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играют важную роль в профилактике хронических заболеваний, таких как диабет, </w:t>
      </w:r>
      <w:proofErr w:type="spellStart"/>
      <w:proofErr w:type="gram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сердечно-сосудистые</w:t>
      </w:r>
      <w:proofErr w:type="spellEnd"/>
      <w:proofErr w:type="gram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и ожирение. Например, системы мониторинга уровня глюкозы в крови позволяют пациентам с диабетом лучше контролировать свое состояние и предотвращать осложнения. Использование цифровых приложений для управления диетой и физической активностью помогает людям поддерживать здоровый образ жизни и снижать риски развития заболеваний.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Проблемы и этические вопросы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все преимущества, внедрение технологий в медицину вызывает ряд этических вопросов и проблем, связанных с конфиденциальностью, безопасностью и доступностью медицинских данных.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Конфиденциальность и безопасность данных: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Медицинская информация является одной из самых чувствительных категорий данных, и её защита имеет первостепенное значение. Утечки данных или несанкционированный доступ могут иметь серьезные последствия для пациентов. Важно, чтобы системы хранения и передачи данных имели высокую степень защиты.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Доступность технологий: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 пациенты и медицинские учреждения имеют доступ к новейшим технологиям и медицинскому оборудованию. Это создает неравенство в качестве медицинского обслуживания и доступе к передовым методам лечения. Особенно это заметно в развивающихся странах и отдаленных регионах.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Этические вопросы ИИ в медицине: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искусственного интеллекта в медицине поднимает вопросы этики. Кому принадлежит ответственность за ошибки в диагностике, сделанные ИИ? Как ИИ должен принимать решения в спорных ситуациях, таких как выбор между двумя видами лечения? Эти и многие другие вопросы требуют внимательного рассмотрения и разработки нормативных актов.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Технологии и будущее медицины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будут и дальше трансформировать медицину и здравоохранение. Разработка новых методов лечения, применение генной терапии, использование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нанотехнологий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биоинженерии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открывают перед человечеством огромные перспективы. В будущем можно ожидать появления новых устройств, которые смогут проводить диагностику в домашних условиях, и более точных методов лечения, основанных на индивидуальных особенностях каждого пациента.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части статьи мы обсудим, как технологии изменили досуг и развлечения, открыв новые способы проведения времени и вовлекая людей в цифровые миры, такие как виртуальная и дополненная реальность.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5: Технологии в сфере досуга и развлечений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Развлекательная индустрия стала одной из тех сфер, где влияние технологий проявилось наиболее ярко. От кино и музыки до видеоигр и виртуальной реальности – технологии изменили то, как мы проводим свободное время и потребляем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этой части статьи мы рассмотрим, как современные разработки влияют на индустрию развлечений, трансформируют способы взаимодействия с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контентом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создают новые формы досуга.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Технологии и трансформация </w:t>
      </w:r>
      <w:proofErr w:type="spellStart"/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медиа-индустрии</w:t>
      </w:r>
      <w:proofErr w:type="spellEnd"/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Технологический прогресс коренным образом изменил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медиапространство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привнеся инновации в производство, распространение и потребление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Современные технологии упростили процесс создания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мультимедийных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 и дали новые инструменты для реализации самых смелых идей. Это касается как традиционных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(кино, телевидение), так и новейших цифровых форматов, таких как потоковое видео и интерактивные платформы.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потокового видео и музыки: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Платформы, такие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Netflix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Hulu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Amazon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Prime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Video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Spotify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Apple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Music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изменили то, как мы смотрим фильмы и сериалы, а также слушаем музыку. Потоковые сервисы предоставляют огромные библиотеки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доступные в любое время и на любом устройстве. Это сделало потребление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удобным и индивидуализированным, но также повлияло на традиционные модели распространения, такие как телевидение и физические носители. Сегодня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стриминговые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сервисы используют алгоритмы для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персонализации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рекомендаций и создания индивидуальных предложений для каждого пользователя.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 к цифровому производству: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Современные технологии также изменили процесс создания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компьютерной графики (CGI), виртуальных декораций и анимации позволяет создавать захватывающие визуальные эффекты и оживлять самые фантастические миры. Программное обеспечение для монтажа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постпродакшна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такое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Adobe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Premiere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DaVinci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Resolve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Avid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Media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Composer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упрощает процесс редактирования и обработки видео, делая его доступным как для профессионалов, так и для любителей.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Виртуальные и дополненные реальности в кино и играх: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Виртуальная реальность (VR) и дополненная реальность (AR) открыли новые формы взаимодействия с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контентом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VR-технологии позволяют погружаться в виртуальные миры, создавая эффект полного присутствия, что особенно актуально в видеоиграх и интерактивных фильмах. AR-технологии, в свою очередь, добавляют виртуальные элементы в реальный мир, что активно используется в мобильных играх и приложениях, таких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Pokémon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GO и IKEA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Place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Видеоигры и интерактивные развлечения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Видеоигры стали одним из самых быстрорастущих сегментов индустрии развлечений, превратившись из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нишевого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хобби в массовое увлечение. Современные видеоигры предлагают не только высококачественную графику и </w:t>
      </w:r>
      <w:proofErr w:type="gram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захватывающий</w:t>
      </w:r>
      <w:proofErr w:type="gram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геймплей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глубокие сюжеты, эмоциональные истории и социальное взаимодействие.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технологий и графики: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появлением более мощного аппаратного обеспечения видеоигры стали более реалистичными и сложными. Технологии трассировки лучей (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ray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tracing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HDR и высокое разрешение (4K и выше) обеспечивают детализированную графику и визуальные эффекты, которые раньше были невозможны. Игры, такие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Cyberpunk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2077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Red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Dead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Redemption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 устанавливают новые стандарты графики и качества визуальной реализации.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Мультиплеерные</w:t>
      </w:r>
      <w:proofErr w:type="spellEnd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игры и </w:t>
      </w:r>
      <w:proofErr w:type="spellStart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киберспорт</w:t>
      </w:r>
      <w:proofErr w:type="spellEnd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интернета открыло эру </w:t>
      </w:r>
      <w:proofErr w:type="gram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многопользовательских</w:t>
      </w:r>
      <w:proofErr w:type="gram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онлайн-игр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Множество игр, таких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Fortnite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Dota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League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Legends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привлекают миллионы игроков по всему миру и создают большие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киберспортивные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сообщества.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Киберспорт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когда-то считался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нишевым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развлечением, теперь стал полноценной индустрией с турнирами, спонсорами и огромной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фанатской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базой.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Иммерсивные</w:t>
      </w:r>
      <w:proofErr w:type="spellEnd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технологии: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Виртуальная и дополненная реальность предоставляют новые возможности для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геймплея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Игры, такие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Beat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Saber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Half-Life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Alyx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используют VR для создания уникального игрового опыта, где игроки могут физически взаимодействовать с виртуальной средой. AR, в свою очередь, предлагает интеграцию виртуальных объектов в реальный мир, что открывает возможности для создания образовательных и развлекательных приложений.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Социальные сети и цифровой </w:t>
      </w:r>
      <w:proofErr w:type="spellStart"/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контент</w:t>
      </w:r>
      <w:proofErr w:type="spellEnd"/>
      <w:proofErr w:type="gramEnd"/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сети, такие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TikTok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стали неотъемлемой частью современной культуры и повседневной жизни. Они превратились в платформы, на которых люди не только общаются, но и создают, распространяют и потребляют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Социальные сети оказали значительное влияние на то, как люди воспринимают информацию и развлекаются.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</w:t>
      </w:r>
      <w:proofErr w:type="spellEnd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gramStart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созданный</w:t>
      </w:r>
      <w:proofErr w:type="gramEnd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пользователями: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сети дали людям возможность создавать </w:t>
      </w:r>
      <w:proofErr w:type="gram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собственный</w:t>
      </w:r>
      <w:proofErr w:type="gram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делиться им с огромной аудиторией. Видео, фотографии,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блоги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частью современной культуры. Люди могут стать звездами социальных сетей,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блогерами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инфлюенсерами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зарабатывая на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контенте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сотрудничестве с брендами. Появление платформ, таких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TikTok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позволило пользователям создавать короткие,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креативные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видеоролики, что открыло новые возможности для самовыражения.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Интерактивные платформы и прямые трансляции: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сети также способствовали популяризации прямых трансляций (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live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streaming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что позволило пользователям делиться своими моментами в реальном времени.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Twitch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Live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платформы сделали прямые эфиры популярными среди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геймеров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музыкантов 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Прямые трансляции позволяют зрителям участвовать в обсуждениях и взаимодействовать с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контентом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создавая эффект присутствия.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на психическое здоровье: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все положительные стороны, социальные сети также имеют и негативное воздействие. Исследования показывают, что чрезмерное использование социальных сетей может привести к стрессу, депрессии и социальной тревожности. Постоянное сравнение себя с другими,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давление со стороны общества – все это является проблемами, с которыми сталкиваются пользователи социальных сетей, особенно молодое поколение.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Виртуальные и дополненные реальности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самых захватывающих технологий, влияющих на досуг и развлечения, стали виртуальная и дополненная реальность. Эти технологии открыли новые возможности для интерактивного опыта и стали активно использоваться в играх, обучении и даже в киноиндустрии.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Виртуальная реальность (VR):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Виртуальная реальность позволяет пользователю полностью погрузиться в цифровой мир. Использование VR-гарнитур, таких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Oculus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Rift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HTC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Vive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открывает возможность погружения в виртуальные миры, где пользователи могут взаимодействовать с объектами, исследовать окружающее пространство и участвовать в играх или обучающих симуляциях. VR активно используется не только для развлечений, но и для образовательных целей — например, для обучения пилотов, хирургов и инженеров.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Дополненная реальность (AR):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Дополненная реальность использует цифровые элементы, которые накладываются на реальный мир, предоставляя пользователю новый опыт. AR-приложения, такие как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Lens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позволяют добавлять информацию к объектам реального мира, создавая новые способы взаимодействия с окружающей средой. В играх AR используется для интеграции игровых элементов в реальный мир, как это было реализовано в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Pokémon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GO.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Положительные и отрицательные стороны влияния технологий на развлечения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Преимущества:</w:t>
      </w:r>
    </w:p>
    <w:p w:rsidR="009B4319" w:rsidRPr="009B4319" w:rsidRDefault="009B4319" w:rsidP="009B43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Доступность </w:t>
      </w:r>
      <w:proofErr w:type="spellStart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контента</w:t>
      </w:r>
      <w:proofErr w:type="spellEnd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сделали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доступным. Пользователи могут смотреть фильмы, слушать музыку и играть в игры в любое время и в любом месте.</w:t>
      </w:r>
    </w:p>
    <w:p w:rsidR="009B4319" w:rsidRPr="009B4319" w:rsidRDefault="009B4319" w:rsidP="009B43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Персонализация</w:t>
      </w:r>
      <w:proofErr w:type="spellEnd"/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Современные алгоритмы позволяют предлагать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соответствующий интересам пользователей, что улучшает пользовательский опыт.</w:t>
      </w:r>
    </w:p>
    <w:p w:rsidR="009B4319" w:rsidRPr="009B4319" w:rsidRDefault="009B4319" w:rsidP="009B43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формы самовыражения: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сети и цифровые платформы дали людям возможность создавать и распространять </w:t>
      </w:r>
      <w:proofErr w:type="spellStart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развивать творческие навыки и взаимодействовать с аудиторией.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Недостатки:</w:t>
      </w:r>
    </w:p>
    <w:p w:rsidR="009B4319" w:rsidRPr="009B4319" w:rsidRDefault="009B4319" w:rsidP="009B43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 с психическим здоровьем: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Избыточное использование социальных сетей и цифровых развлечений может привести к зависимости, социальной изоляции и депрессии.</w:t>
      </w:r>
    </w:p>
    <w:p w:rsidR="009B4319" w:rsidRPr="009B4319" w:rsidRDefault="009B4319" w:rsidP="009B43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 с конфиденциальностью: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Платформы часто собирают данные о пользователях, что может ставить под угрозу их конфиденциальность.</w:t>
      </w:r>
    </w:p>
    <w:p w:rsidR="009B4319" w:rsidRPr="009B4319" w:rsidRDefault="009B4319" w:rsidP="009B43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Угроза цифрового разрыва:</w:t>
      </w: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Неравномерный доступ к технологиям создает разрыв между различными социальными группами и регионами.</w:t>
      </w:r>
    </w:p>
    <w:p w:rsidR="009B4319" w:rsidRPr="009B4319" w:rsidRDefault="009B4319" w:rsidP="009B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продолжают изменять нашу жизнь, предлагая новые возможности для досуга и саморазвития. В будущем можно ожидать ещё большего слияния реального и виртуального миров, что приведёт к появлению новых форм развлечений и взаимодействий.</w:t>
      </w:r>
      <w:r w:rsidRPr="009B431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B4319" w:rsidRPr="009B4319" w:rsidRDefault="009B4319" w:rsidP="009B4319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B431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B4319" w:rsidRPr="009B4319" w:rsidRDefault="009B4319" w:rsidP="009B4319"/>
    <w:sectPr w:rsidR="009B4319" w:rsidRPr="009B4319" w:rsidSect="0030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008A"/>
    <w:multiLevelType w:val="multilevel"/>
    <w:tmpl w:val="C570F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724BA"/>
    <w:multiLevelType w:val="multilevel"/>
    <w:tmpl w:val="64B87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053AD"/>
    <w:multiLevelType w:val="multilevel"/>
    <w:tmpl w:val="D9669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B0D24"/>
    <w:multiLevelType w:val="multilevel"/>
    <w:tmpl w:val="CFB84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0F202F"/>
    <w:multiLevelType w:val="multilevel"/>
    <w:tmpl w:val="B3DA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F955EF"/>
    <w:multiLevelType w:val="multilevel"/>
    <w:tmpl w:val="19F8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B4319"/>
    <w:rsid w:val="001166DF"/>
    <w:rsid w:val="00301014"/>
    <w:rsid w:val="009B4319"/>
    <w:rsid w:val="00DE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14"/>
  </w:style>
  <w:style w:type="paragraph" w:styleId="3">
    <w:name w:val="heading 3"/>
    <w:basedOn w:val="a"/>
    <w:link w:val="30"/>
    <w:uiPriority w:val="9"/>
    <w:qFormat/>
    <w:rsid w:val="009B43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B43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B43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9B43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9B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4319"/>
    <w:rPr>
      <w:b/>
      <w:bCs/>
    </w:rPr>
  </w:style>
  <w:style w:type="character" w:customStyle="1" w:styleId="overflow-hidden">
    <w:name w:val="overflow-hidden"/>
    <w:basedOn w:val="a0"/>
    <w:rsid w:val="009B431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B4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B431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B4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B431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56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28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18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19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853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183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29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831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7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070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328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31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640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32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1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0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7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13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60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5023</Words>
  <Characters>28632</Characters>
  <Application>Microsoft Office Word</Application>
  <DocSecurity>0</DocSecurity>
  <Lines>238</Lines>
  <Paragraphs>67</Paragraphs>
  <ScaleCrop>false</ScaleCrop>
  <Company/>
  <LinksUpToDate>false</LinksUpToDate>
  <CharactersWithSpaces>33588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</dc:creator>
  <cp:lastModifiedBy>ava</cp:lastModifiedBy>
  <cp:revision>1</cp:revision>
  <dcterms:created xsi:type="dcterms:W3CDTF">2024-09-27T18:35:00Z</dcterms:created>
  <dcterms:modified xsi:type="dcterms:W3CDTF">2024-09-27T18:41:00Z</dcterms:modified>
</cp:coreProperties>
</file>