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AD" w:rsidRDefault="004341F3"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Хімічна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дика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непоборна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сила,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Що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легко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знищить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все 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навкруг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Теплом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розіллється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hd w:val="clear" w:color="auto" w:fill="FFFFFF"/>
        </w:rPr>
        <w:t>по</w:t>
      </w:r>
      <w:proofErr w:type="gram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жилах.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Хто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hd w:val="clear" w:color="auto" w:fill="FFFFFF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hd w:val="clear" w:color="auto" w:fill="FFFFFF"/>
        </w:rPr>
        <w:t>’є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з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тобою – той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і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друг.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А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мозок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мов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їжак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в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тумані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, –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Відразу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збій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усіх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систем.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Думки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чи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гарні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чи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погані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–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Тобі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вже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непідвладне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це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hd w:val="clear" w:color="auto" w:fill="FFFFFF"/>
        </w:rPr>
        <w:t>Ти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– не</w:t>
      </w:r>
      <w:proofErr w:type="gram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герой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свого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роману.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Отямся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та не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пий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її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Вологу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що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веде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в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оману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Тверезість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–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щастя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у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сі</w:t>
      </w:r>
      <w:proofErr w:type="gramStart"/>
      <w:r>
        <w:rPr>
          <w:rFonts w:ascii="Times New Roman CYR" w:hAnsi="Times New Roman CYR" w:cs="Times New Roman CYR"/>
          <w:color w:val="000000"/>
          <w:shd w:val="clear" w:color="auto" w:fill="FFFFFF"/>
        </w:rPr>
        <w:t>м</w:t>
      </w:r>
      <w:proofErr w:type="gramEnd"/>
      <w:r>
        <w:rPr>
          <w:rFonts w:ascii="Times New Roman CYR" w:hAnsi="Times New Roman CYR" w:cs="Times New Roman CYR"/>
          <w:color w:val="000000"/>
          <w:shd w:val="clear" w:color="auto" w:fill="FFFFFF"/>
        </w:rPr>
        <w:t>’ї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</w:p>
    <w:sectPr w:rsidR="00766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1F3"/>
    <w:rsid w:val="004341F3"/>
    <w:rsid w:val="0076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2018-07-09T13:18:00Z</dcterms:created>
  <dcterms:modified xsi:type="dcterms:W3CDTF">2018-07-09T13:18:00Z</dcterms:modified>
</cp:coreProperties>
</file>