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3DF" w:rsidRPr="00D45166" w:rsidRDefault="001D2AF5" w:rsidP="00D45166">
      <w:pPr>
        <w:jc w:val="both"/>
        <w:rPr>
          <w:rFonts w:ascii="Times New Roman" w:hAnsi="Times New Roman" w:cs="Times New Roman"/>
          <w:sz w:val="24"/>
          <w:szCs w:val="24"/>
        </w:rPr>
      </w:pPr>
      <w:r w:rsidRPr="00D45166">
        <w:rPr>
          <w:rFonts w:ascii="Times New Roman" w:hAnsi="Times New Roman" w:cs="Times New Roman"/>
          <w:b/>
          <w:sz w:val="24"/>
          <w:szCs w:val="24"/>
        </w:rPr>
        <w:t>Анкор:</w:t>
      </w:r>
      <w:r w:rsidRPr="00D4516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45166">
          <w:rPr>
            <w:rStyle w:val="a3"/>
            <w:rFonts w:ascii="Times New Roman" w:hAnsi="Times New Roman" w:cs="Times New Roman"/>
            <w:sz w:val="24"/>
            <w:szCs w:val="24"/>
          </w:rPr>
          <w:t>https://obmenka24.kiev.ua/ua</w:t>
        </w:r>
      </w:hyperlink>
    </w:p>
    <w:p w:rsidR="000D67C1" w:rsidRPr="00D45166" w:rsidRDefault="000D67C1" w:rsidP="00D45166">
      <w:pPr>
        <w:pStyle w:val="1"/>
        <w:jc w:val="both"/>
        <w:rPr>
          <w:rFonts w:ascii="Times New Roman" w:hAnsi="Times New Roman" w:cs="Times New Roman"/>
          <w:lang w:val="uk-UA"/>
        </w:rPr>
      </w:pPr>
      <w:r w:rsidRPr="00D45166">
        <w:rPr>
          <w:rFonts w:ascii="Times New Roman" w:hAnsi="Times New Roman" w:cs="Times New Roman"/>
          <w:lang w:val="uk-UA"/>
        </w:rPr>
        <w:t>Як обміняти гроші в онлайн-обміннику?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Більшість українців користуються послугами обмінних пунктів замість банківських установ, щоб обміняти іноземну валюту. Багато хто купує долари та євро, щоб заробити на різниці курсів. Інші обмінюють з метою поїздки за кордон чи покупки нерухомості, автомобіля, вкладення у бізнес. У жодному разі не обійтися без використання послуг обмінного пункту.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У пошуках вигоди користувачі мережі розглядають різні варіанти обміну. За наявності електронних гаманців та банківських карток, є можливість конвертувати валюту в режимі онла</w:t>
      </w:r>
      <w:r w:rsidR="00D45166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йн. Маючи велику суму готівкою і бажаючи провести </w:t>
      </w:r>
      <w:hyperlink r:id="rId6" w:history="1">
        <w:r w:rsidR="00D45166" w:rsidRPr="00D4516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обмін валют</w:t>
        </w:r>
      </w:hyperlink>
      <w:r w:rsidR="00D45166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>доведеться або звернутися до банку, або скористатися послугами обмінника.</w:t>
      </w:r>
    </w:p>
    <w:p w:rsidR="000D67C1" w:rsidRPr="00D45166" w:rsidRDefault="000D67C1" w:rsidP="00D45166">
      <w:pPr>
        <w:pStyle w:val="2"/>
        <w:jc w:val="both"/>
        <w:rPr>
          <w:rFonts w:ascii="Times New Roman" w:hAnsi="Times New Roman" w:cs="Times New Roman"/>
          <w:lang w:val="uk-UA"/>
        </w:rPr>
      </w:pPr>
      <w:r w:rsidRPr="00D45166">
        <w:rPr>
          <w:rFonts w:ascii="Times New Roman" w:hAnsi="Times New Roman" w:cs="Times New Roman"/>
          <w:lang w:val="uk-UA"/>
        </w:rPr>
        <w:t>Обмін валют у КІТ Груп</w:t>
      </w:r>
      <w:bookmarkStart w:id="0" w:name="_GoBack"/>
      <w:bookmarkEnd w:id="0"/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513F2E" w:rsidRPr="00D45166">
        <w:rPr>
          <w:rFonts w:ascii="Times New Roman" w:hAnsi="Times New Roman" w:cs="Times New Roman"/>
          <w:sz w:val="24"/>
          <w:szCs w:val="24"/>
          <w:lang w:val="uk-UA"/>
        </w:rPr>
        <w:t>ліцензований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обмінник, який надає найвигідніші умови для обміну долара, євро, злотих, російських рублів, швейцарських франків чи британських фунтів. Кожному клієнту забезпечується </w:t>
      </w:r>
      <w:proofErr w:type="spellStart"/>
      <w:r w:rsidRPr="00D45166">
        <w:rPr>
          <w:rFonts w:ascii="Times New Roman" w:hAnsi="Times New Roman" w:cs="Times New Roman"/>
          <w:sz w:val="24"/>
          <w:szCs w:val="24"/>
          <w:lang w:val="uk-UA"/>
        </w:rPr>
        <w:t>приватність</w:t>
      </w:r>
      <w:proofErr w:type="spellEnd"/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фінансових операцій та безпека.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Користувачам мережі надається можливість переглядати зміни курсу та залишати заявку на обмін певної суми. Щоб почек</w:t>
      </w:r>
      <w:r w:rsidR="00962705" w:rsidRPr="00D45166">
        <w:rPr>
          <w:rFonts w:ascii="Times New Roman" w:hAnsi="Times New Roman" w:cs="Times New Roman"/>
          <w:sz w:val="24"/>
          <w:szCs w:val="24"/>
          <w:lang w:val="uk-UA"/>
        </w:rPr>
        <w:t>ати більш вигідного курсу, можливо підключити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розсилку повідомлень. Крім того, клієнтам обмінника доступні інші послуги:</w:t>
      </w:r>
    </w:p>
    <w:p w:rsidR="000D67C1" w:rsidRPr="00D45166" w:rsidRDefault="000D67C1" w:rsidP="00D4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грошові перекази у межах країни;</w:t>
      </w:r>
    </w:p>
    <w:p w:rsidR="000D67C1" w:rsidRPr="00D45166" w:rsidRDefault="000D67C1" w:rsidP="00D4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перевірка фінансів на справжність;</w:t>
      </w:r>
    </w:p>
    <w:p w:rsidR="000D67C1" w:rsidRPr="00D45166" w:rsidRDefault="000D67C1" w:rsidP="00D4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здавання старих купюр;</w:t>
      </w:r>
    </w:p>
    <w:p w:rsidR="000D67C1" w:rsidRPr="00D45166" w:rsidRDefault="000D67C1" w:rsidP="00D4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оптова купівля валюти;</w:t>
      </w:r>
    </w:p>
    <w:p w:rsidR="000D67C1" w:rsidRPr="00D45166" w:rsidRDefault="000D67C1" w:rsidP="00D4516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супровід готівки.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В о</w:t>
      </w:r>
      <w:r w:rsidR="00D96469" w:rsidRPr="00D45166">
        <w:rPr>
          <w:rFonts w:ascii="Times New Roman" w:hAnsi="Times New Roman" w:cs="Times New Roman"/>
          <w:sz w:val="24"/>
          <w:szCs w:val="24"/>
          <w:lang w:val="uk-UA"/>
        </w:rPr>
        <w:t>бміннику можливо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отримати будь-яку грошову суму. Навіть якщо її немає, співробітники пункту обміну привезуть її з іншої філії. Забронювавши потрібну суму заздалегідь, з'явиться</w:t>
      </w:r>
      <w:r w:rsidR="00D96469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можливість через деякий час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приїхати, віддати іноземну валюту та отримати гривні. Або навпаки, обміняти гривні на долари, євро та іншу валюту.</w:t>
      </w:r>
    </w:p>
    <w:p w:rsidR="000D67C1" w:rsidRPr="00D45166" w:rsidRDefault="000D67C1" w:rsidP="00D45166">
      <w:pPr>
        <w:pStyle w:val="2"/>
        <w:jc w:val="both"/>
        <w:rPr>
          <w:rFonts w:ascii="Times New Roman" w:hAnsi="Times New Roman" w:cs="Times New Roman"/>
          <w:lang w:val="uk-UA"/>
        </w:rPr>
      </w:pPr>
      <w:r w:rsidRPr="00D45166">
        <w:rPr>
          <w:rFonts w:ascii="Times New Roman" w:hAnsi="Times New Roman" w:cs="Times New Roman"/>
          <w:lang w:val="uk-UA"/>
        </w:rPr>
        <w:t>Переваги обміну валюти в обміннику КІТ Груп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Користуючись послугами обм</w:t>
      </w:r>
      <w:r w:rsidR="00D96469" w:rsidRPr="00D45166">
        <w:rPr>
          <w:rFonts w:ascii="Times New Roman" w:hAnsi="Times New Roman" w:cs="Times New Roman"/>
          <w:sz w:val="24"/>
          <w:szCs w:val="24"/>
          <w:lang w:val="uk-UA"/>
        </w:rPr>
        <w:t>інника, не доведеться перейматися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про розголошення конфіденційних даних третім особам або про безпеку операції. Крім цього, обмінні пункти КІТ Груп мають й інші переваги: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цілодобова робота;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вигідний курс валют;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мінімальна комісія;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можливість обміну пошкоджених купюр;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не потрібно підтвердження особи;</w:t>
      </w:r>
    </w:p>
    <w:p w:rsidR="000D67C1" w:rsidRPr="00D45166" w:rsidRDefault="000D67C1" w:rsidP="00D4516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супровід під час обміну великих грошових сум.</w:t>
      </w:r>
    </w:p>
    <w:p w:rsidR="000D67C1" w:rsidRPr="00D45166" w:rsidRDefault="000D67C1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Звертаючись у перевірений та ліцензований обмі</w:t>
      </w:r>
      <w:r w:rsidR="00C0018B" w:rsidRPr="00D45166">
        <w:rPr>
          <w:rFonts w:ascii="Times New Roman" w:hAnsi="Times New Roman" w:cs="Times New Roman"/>
          <w:sz w:val="24"/>
          <w:szCs w:val="24"/>
          <w:lang w:val="uk-UA"/>
        </w:rPr>
        <w:t>нник, немає ризику натрапити на</w:t>
      </w:r>
      <w:r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шахраїв. Усі каси в обмінних пунктах призначені лише для одного відвідувача. Ніхто зі сторонніх не буде присутнім під час виконання фінансової операції.</w:t>
      </w:r>
    </w:p>
    <w:p w:rsidR="00300106" w:rsidRPr="00D45166" w:rsidRDefault="00A967B5" w:rsidP="00D451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5166">
        <w:rPr>
          <w:rFonts w:ascii="Times New Roman" w:hAnsi="Times New Roman" w:cs="Times New Roman"/>
          <w:sz w:val="24"/>
          <w:szCs w:val="24"/>
          <w:lang w:val="uk-UA"/>
        </w:rPr>
        <w:t>Обмінювати валюту можливо</w:t>
      </w:r>
      <w:r w:rsidR="005330BB">
        <w:rPr>
          <w:rFonts w:ascii="Times New Roman" w:hAnsi="Times New Roman" w:cs="Times New Roman"/>
          <w:sz w:val="24"/>
          <w:szCs w:val="24"/>
          <w:lang w:val="uk-UA"/>
        </w:rPr>
        <w:t xml:space="preserve"> в будь-який час</w:t>
      </w:r>
      <w:r w:rsidR="000D67C1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, завдяки цілодобовій роботі. Пункти обміну працюють уночі, у вихідні дні та у свята. Офіси обмінника розташовані у 25 містах країни, </w:t>
      </w:r>
      <w:r w:rsidR="000D67C1" w:rsidRPr="00D45166">
        <w:rPr>
          <w:rFonts w:ascii="Times New Roman" w:hAnsi="Times New Roman" w:cs="Times New Roman"/>
          <w:sz w:val="24"/>
          <w:szCs w:val="24"/>
          <w:lang w:val="uk-UA"/>
        </w:rPr>
        <w:lastRenderedPageBreak/>
        <w:t>що дозволяє поміняти валюту на вигід</w:t>
      </w:r>
      <w:r w:rsidR="00413423" w:rsidRPr="00D45166">
        <w:rPr>
          <w:rFonts w:ascii="Times New Roman" w:hAnsi="Times New Roman" w:cs="Times New Roman"/>
          <w:sz w:val="24"/>
          <w:szCs w:val="24"/>
          <w:lang w:val="uk-UA"/>
        </w:rPr>
        <w:t>них умовах</w:t>
      </w:r>
      <w:r w:rsidR="005330BB">
        <w:rPr>
          <w:rFonts w:ascii="Times New Roman" w:hAnsi="Times New Roman" w:cs="Times New Roman"/>
          <w:sz w:val="24"/>
          <w:szCs w:val="24"/>
          <w:lang w:val="uk-UA"/>
        </w:rPr>
        <w:t xml:space="preserve"> у будь-якому регіоні навіть серед ночі</w:t>
      </w:r>
      <w:r w:rsidR="00413423" w:rsidRPr="00D4516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13F2E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 Курс на сайті о</w:t>
      </w:r>
      <w:r w:rsidR="008F2385" w:rsidRPr="00D45166">
        <w:rPr>
          <w:rFonts w:ascii="Times New Roman" w:hAnsi="Times New Roman" w:cs="Times New Roman"/>
          <w:sz w:val="24"/>
          <w:szCs w:val="24"/>
          <w:lang w:val="uk-UA"/>
        </w:rPr>
        <w:t xml:space="preserve">новлюється в реальному часі, тому слід часто </w:t>
      </w:r>
      <w:r w:rsidR="00513F2E" w:rsidRPr="00D45166">
        <w:rPr>
          <w:rFonts w:ascii="Times New Roman" w:hAnsi="Times New Roman" w:cs="Times New Roman"/>
          <w:sz w:val="24"/>
          <w:szCs w:val="24"/>
          <w:lang w:val="uk-UA"/>
        </w:rPr>
        <w:t>переглядати всю інформацію.</w:t>
      </w:r>
    </w:p>
    <w:p w:rsidR="00842438" w:rsidRPr="00842438" w:rsidRDefault="00842438" w:rsidP="00D4516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www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etxt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biz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antiplagiat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/4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fe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00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d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603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ca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1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afe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0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f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3315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b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90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d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5999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4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8C426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</w:t>
        </w:r>
      </w:hyperlink>
    </w:p>
    <w:sectPr w:rsidR="00842438" w:rsidRPr="0084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246D8"/>
    <w:multiLevelType w:val="hybridMultilevel"/>
    <w:tmpl w:val="1952C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67D"/>
    <w:multiLevelType w:val="hybridMultilevel"/>
    <w:tmpl w:val="E66EC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8C"/>
    <w:rsid w:val="00077B2F"/>
    <w:rsid w:val="000D67C1"/>
    <w:rsid w:val="00183705"/>
    <w:rsid w:val="00187D79"/>
    <w:rsid w:val="001A3E92"/>
    <w:rsid w:val="001B3EF6"/>
    <w:rsid w:val="001D2AF5"/>
    <w:rsid w:val="0023288C"/>
    <w:rsid w:val="00260A47"/>
    <w:rsid w:val="00300106"/>
    <w:rsid w:val="00413423"/>
    <w:rsid w:val="00513F2E"/>
    <w:rsid w:val="005330BB"/>
    <w:rsid w:val="00535E28"/>
    <w:rsid w:val="005F53DF"/>
    <w:rsid w:val="006A387B"/>
    <w:rsid w:val="0071648C"/>
    <w:rsid w:val="0079431B"/>
    <w:rsid w:val="00842438"/>
    <w:rsid w:val="008605CC"/>
    <w:rsid w:val="008D1213"/>
    <w:rsid w:val="008F2385"/>
    <w:rsid w:val="00905D39"/>
    <w:rsid w:val="00911203"/>
    <w:rsid w:val="00962705"/>
    <w:rsid w:val="009B2C95"/>
    <w:rsid w:val="00A967B5"/>
    <w:rsid w:val="00BD7CA4"/>
    <w:rsid w:val="00C0018B"/>
    <w:rsid w:val="00D45166"/>
    <w:rsid w:val="00D96469"/>
    <w:rsid w:val="00DA4AA9"/>
    <w:rsid w:val="00E705F3"/>
    <w:rsid w:val="00E8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22029-9B14-46EF-8984-B427FDE0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5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51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A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27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451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5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txt.biz/antiplagiat/4fe00d603ca1afe0f3315b90d5999a4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menka24.kiev.ua/ua" TargetMode="External"/><Relationship Id="rId5" Type="http://schemas.openxmlformats.org/officeDocument/2006/relationships/hyperlink" Target="https://obmenka24.kiev.ua/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360</Words>
  <Characters>2555</Characters>
  <Application>Microsoft Office Word</Application>
  <DocSecurity>0</DocSecurity>
  <Lines>54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2022-01-06T08:20:00Z</dcterms:created>
  <dcterms:modified xsi:type="dcterms:W3CDTF">2022-01-07T13:49:00Z</dcterms:modified>
</cp:coreProperties>
</file>